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0B22E2D6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B22045" wp14:editId="318CCC30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464F519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401B9341" w14:textId="77777777" w:rsidR="00F63994" w:rsidRDefault="00F63994" w:rsidP="00E12AD2">
          <w:pPr>
            <w:jc w:val="center"/>
          </w:pPr>
        </w:p>
        <w:p w14:paraId="7CECEFEA" w14:textId="77777777" w:rsidR="00F63994" w:rsidRDefault="00F63994" w:rsidP="00E12AD2">
          <w:pPr>
            <w:jc w:val="center"/>
          </w:pPr>
        </w:p>
        <w:p w14:paraId="28BCD2E7" w14:textId="77777777" w:rsidR="00596D22" w:rsidRDefault="00596D22" w:rsidP="00E12AD2">
          <w:pPr>
            <w:pStyle w:val="Title"/>
          </w:pPr>
          <w:r>
            <w:t>Let’s Quiz</w:t>
          </w:r>
        </w:p>
        <w:p w14:paraId="6EF3BB29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17600C88" w14:textId="77777777" w:rsidR="00F63994" w:rsidRDefault="00F63994" w:rsidP="00E12AD2">
          <w:pPr>
            <w:jc w:val="center"/>
          </w:pPr>
        </w:p>
        <w:p w14:paraId="5ACD81F7" w14:textId="77777777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1973DD">
            <w:rPr>
              <w:noProof/>
              <w:sz w:val="28"/>
              <w:szCs w:val="28"/>
            </w:rPr>
            <w:t>16/03/2018</w:t>
          </w:r>
          <w:r>
            <w:rPr>
              <w:sz w:val="28"/>
              <w:szCs w:val="28"/>
            </w:rPr>
            <w:fldChar w:fldCharType="end"/>
          </w:r>
        </w:p>
        <w:p w14:paraId="18FFC24A" w14:textId="77777777" w:rsidR="00F63994" w:rsidRDefault="00F63994" w:rsidP="00E12AD2">
          <w:pPr>
            <w:spacing w:after="0"/>
            <w:jc w:val="center"/>
          </w:pPr>
        </w:p>
        <w:p w14:paraId="26CD5764" w14:textId="77777777" w:rsidR="00F63994" w:rsidRDefault="00F63994" w:rsidP="00E12AD2">
          <w:pPr>
            <w:spacing w:after="0"/>
            <w:jc w:val="center"/>
          </w:pPr>
        </w:p>
        <w:p w14:paraId="2E9E6E3F" w14:textId="77777777" w:rsidR="00F63994" w:rsidRDefault="00F63994" w:rsidP="00E12AD2">
          <w:pPr>
            <w:spacing w:after="0"/>
            <w:jc w:val="center"/>
          </w:pPr>
        </w:p>
        <w:p w14:paraId="0EF83557" w14:textId="77777777" w:rsidR="00F63994" w:rsidRDefault="00F63994" w:rsidP="00E12AD2">
          <w:pPr>
            <w:spacing w:after="0"/>
            <w:jc w:val="center"/>
          </w:pPr>
        </w:p>
        <w:p w14:paraId="632304E6" w14:textId="77777777" w:rsidR="00F63994" w:rsidRDefault="00F63994" w:rsidP="00E12AD2">
          <w:pPr>
            <w:spacing w:after="0"/>
            <w:jc w:val="center"/>
          </w:pPr>
        </w:p>
        <w:p w14:paraId="517FD188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F96306A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C1C77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446CBF6C" w14:textId="77777777" w:rsidR="006214AD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961196" w:history="1">
            <w:r w:rsidR="006214AD" w:rsidRPr="00C049A7">
              <w:rPr>
                <w:rStyle w:val="Hyperlink"/>
                <w:noProof/>
              </w:rPr>
              <w:t>1. Introduction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_Toc508961196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2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1AF862EF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7" w:history="1">
            <w:r w:rsidR="006214AD" w:rsidRPr="00C049A7">
              <w:rPr>
                <w:rStyle w:val="Hyperlink"/>
                <w:noProof/>
              </w:rPr>
              <w:t>1.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Purpose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_Toc508961197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5F8365A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8" w:history="1">
            <w:r w:rsidR="006214AD" w:rsidRPr="00C049A7">
              <w:rPr>
                <w:rStyle w:val="Hyperlink"/>
                <w:noProof/>
              </w:rPr>
              <w:t>2.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Scope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_Toc508961198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5E49F821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9" w:history="1">
            <w:r w:rsidR="006214AD" w:rsidRPr="00C049A7">
              <w:rPr>
                <w:rStyle w:val="Hyperlink"/>
                <w:noProof/>
              </w:rPr>
              <w:t>2. System Constraints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_Toc508961199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56C0F73C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0" w:history="1">
            <w:r w:rsidR="006214AD" w:rsidRPr="00C049A7">
              <w:rPr>
                <w:rStyle w:val="Hyperlink"/>
                <w:noProof/>
              </w:rPr>
              <w:t>1.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Assumptions and dependencies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_Toc508961200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3D98C31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1" w:history="1">
            <w:r w:rsidR="006214AD" w:rsidRPr="00C049A7">
              <w:rPr>
                <w:rStyle w:val="Hyperlink"/>
                <w:noProof/>
              </w:rPr>
              <w:t>3. Specific requirements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_Toc508961201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0BE41403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2" w:history="1">
            <w:r w:rsidR="006214AD" w:rsidRPr="00C049A7">
              <w:rPr>
                <w:rStyle w:val="Hyperlink"/>
                <w:noProof/>
              </w:rPr>
              <w:t>1.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External interface requirements (Non-functional requirements) –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_Toc508961202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7E07342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3" w:history="1">
            <w:r w:rsidR="006214AD" w:rsidRPr="00C049A7">
              <w:rPr>
                <w:rStyle w:val="Hyperlink"/>
                <w:noProof/>
              </w:rPr>
              <w:t>i)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Usability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_Toc508961203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08B27F59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4" w:history="1">
            <w:r w:rsidR="006214AD" w:rsidRPr="00C049A7">
              <w:rPr>
                <w:rStyle w:val="Hyperlink"/>
                <w:noProof/>
              </w:rPr>
              <w:t>ii)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Reliability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_Toc508961204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2CC410A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5" w:history="1">
            <w:r w:rsidR="006214AD" w:rsidRPr="00C049A7">
              <w:rPr>
                <w:rStyle w:val="Hyperlink"/>
                <w:noProof/>
              </w:rPr>
              <w:t>(1)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Availability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_Toc508961205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30E7EFF4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6" w:history="1">
            <w:r w:rsidR="006214AD" w:rsidRPr="00C049A7">
              <w:rPr>
                <w:rStyle w:val="Hyperlink"/>
                <w:noProof/>
              </w:rPr>
              <w:t>(2)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Recoverability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_Toc508961206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3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CED3CE1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7" w:history="1">
            <w:r w:rsidR="006214AD" w:rsidRPr="00C049A7">
              <w:rPr>
                <w:rStyle w:val="Hyperlink"/>
                <w:noProof/>
              </w:rPr>
              <w:t>(3)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Accessibility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_Toc508961207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4456A64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8" w:history="1">
            <w:r w:rsidR="006214AD" w:rsidRPr="00C049A7">
              <w:rPr>
                <w:rStyle w:val="Hyperlink"/>
                <w:noProof/>
              </w:rPr>
              <w:t>(4)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Stability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_Toc508961208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360F5253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9" w:history="1">
            <w:r w:rsidR="006214AD" w:rsidRPr="00C049A7">
              <w:rPr>
                <w:rStyle w:val="Hyperlink"/>
                <w:noProof/>
              </w:rPr>
              <w:t>iii)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Performance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_Toc508961209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04D60562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0" w:history="1">
            <w:r w:rsidR="006214AD" w:rsidRPr="00C049A7">
              <w:rPr>
                <w:rStyle w:val="Hyperlink"/>
                <w:noProof/>
              </w:rPr>
              <w:t>(1)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Response Times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_Toc508961210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2199422A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1" w:history="1">
            <w:r w:rsidR="006214AD" w:rsidRPr="00C049A7">
              <w:rPr>
                <w:rStyle w:val="Hyperlink"/>
                <w:noProof/>
              </w:rPr>
              <w:t>(2)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Capacity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_Toc508961211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0F8C1CA1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2" w:history="1">
            <w:r w:rsidR="006214AD" w:rsidRPr="00C049A7">
              <w:rPr>
                <w:rStyle w:val="Hyperlink"/>
                <w:noProof/>
              </w:rPr>
              <w:t>(3)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Throughput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_Toc508961212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0D32F806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3" w:history="1">
            <w:r w:rsidR="006214AD" w:rsidRPr="00C049A7">
              <w:rPr>
                <w:rStyle w:val="Hyperlink"/>
                <w:noProof/>
              </w:rPr>
              <w:t>iv)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Supportability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_Toc508961213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7761C61C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4" w:history="1">
            <w:r w:rsidR="006214AD" w:rsidRPr="00C049A7">
              <w:rPr>
                <w:rStyle w:val="Hyperlink"/>
                <w:noProof/>
              </w:rPr>
              <w:t>(1)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Compatibility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_Toc508961214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7CFA0865" w14:textId="77777777" w:rsidR="006214AD" w:rsidRDefault="00DB260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5" w:history="1">
            <w:r w:rsidR="006214AD" w:rsidRPr="00C049A7">
              <w:rPr>
                <w:rStyle w:val="Hyperlink"/>
                <w:noProof/>
              </w:rPr>
              <w:t>(2) Maintainability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_Toc508961215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1F20FE02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6" w:history="1">
            <w:r w:rsidR="006214AD" w:rsidRPr="00C049A7">
              <w:rPr>
                <w:rStyle w:val="Hyperlink"/>
                <w:noProof/>
              </w:rPr>
              <w:t>v)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Security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_Toc508961216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FBD5B2E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7" w:history="1">
            <w:r w:rsidR="006214AD" w:rsidRPr="00C049A7">
              <w:rPr>
                <w:rStyle w:val="Hyperlink"/>
                <w:noProof/>
              </w:rPr>
              <w:t>vi)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Persistence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_Toc508961217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4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2E5FE65A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8" w:history="1">
            <w:r w:rsidR="006214AD" w:rsidRPr="00C049A7">
              <w:rPr>
                <w:rStyle w:val="Hyperlink"/>
                <w:noProof/>
              </w:rPr>
              <w:t>4. Functional requirements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_Toc508961218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3014E117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9" w:history="1">
            <w:r w:rsidR="006214AD" w:rsidRPr="00C049A7">
              <w:rPr>
                <w:rStyle w:val="Hyperlink"/>
                <w:noProof/>
              </w:rPr>
              <w:t>5. Hardware requirements / Software requirements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_Toc508961219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2C0BF364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0" w:history="1">
            <w:r w:rsidR="006214AD" w:rsidRPr="00C049A7">
              <w:rPr>
                <w:rStyle w:val="Hyperlink"/>
                <w:noProof/>
              </w:rPr>
              <w:t>6. System Design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_Toc508961220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61851A78" w14:textId="77777777" w:rsidR="006214AD" w:rsidRDefault="00DB2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1" w:history="1">
            <w:r w:rsidR="006214AD" w:rsidRPr="00C049A7">
              <w:rPr>
                <w:rStyle w:val="Hyperlink"/>
                <w:noProof/>
              </w:rPr>
              <w:t>7. Model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_Toc508961221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A5550F3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2" w:history="1">
            <w:r w:rsidR="006214AD" w:rsidRPr="00C049A7">
              <w:rPr>
                <w:rStyle w:val="Hyperlink"/>
                <w:noProof/>
              </w:rPr>
              <w:t>1.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Introduction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_Toc508961222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460F4E92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3" w:history="1">
            <w:r w:rsidR="006214AD" w:rsidRPr="00C049A7">
              <w:rPr>
                <w:rStyle w:val="Hyperlink"/>
                <w:noProof/>
              </w:rPr>
              <w:t>2.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Context Model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_Toc508961223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54461E24" w14:textId="77777777" w:rsidR="006214AD" w:rsidRDefault="00DB260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4" w:history="1">
            <w:r w:rsidR="006214AD" w:rsidRPr="00C049A7">
              <w:rPr>
                <w:rStyle w:val="Hyperlink"/>
                <w:noProof/>
              </w:rPr>
              <w:t>3.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Models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_Toc508961224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20FF2286" w14:textId="77777777" w:rsidR="006214AD" w:rsidRDefault="00DB260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5" w:history="1">
            <w:r w:rsidR="006214AD" w:rsidRPr="00C049A7">
              <w:rPr>
                <w:rStyle w:val="Hyperlink"/>
                <w:noProof/>
              </w:rPr>
              <w:t>i)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Interaction Model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_Toc508961225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76DC212E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6" w:history="1">
            <w:r w:rsidR="006214AD" w:rsidRPr="00C049A7">
              <w:rPr>
                <w:rStyle w:val="Hyperlink"/>
                <w:noProof/>
              </w:rPr>
              <w:t>(1)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Use cases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_Toc508961226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5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75F1CBE2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7" w:history="1">
            <w:r w:rsidR="006214AD" w:rsidRPr="00C049A7">
              <w:rPr>
                <w:rStyle w:val="Hyperlink"/>
                <w:noProof/>
              </w:rPr>
              <w:t>(2)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Use case diagrams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_Toc508961227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6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582785C6" w14:textId="77777777" w:rsidR="006214AD" w:rsidRDefault="00DB2603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8" w:history="1">
            <w:r w:rsidR="006214AD" w:rsidRPr="00C049A7">
              <w:rPr>
                <w:rStyle w:val="Hyperlink"/>
                <w:noProof/>
              </w:rPr>
              <w:t>(3)</w:t>
            </w:r>
            <w:r w:rsidR="006214AD">
              <w:rPr>
                <w:rFonts w:eastAsiaTheme="minorEastAsia"/>
                <w:noProof/>
                <w:lang w:eastAsia="en-AU"/>
              </w:rPr>
              <w:tab/>
            </w:r>
            <w:r w:rsidR="006214AD" w:rsidRPr="00C049A7">
              <w:rPr>
                <w:rStyle w:val="Hyperlink"/>
                <w:noProof/>
              </w:rPr>
              <w:t>Sequence diagram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_Toc508961228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6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14:paraId="7F43F3B0" w14:textId="77777777" w:rsidR="005F275E" w:rsidRDefault="0013282E" w:rsidP="00DD6618">
          <w:r>
            <w:fldChar w:fldCharType="end"/>
          </w:r>
        </w:p>
      </w:sdtContent>
    </w:sdt>
    <w:p w14:paraId="6CE8A351" w14:textId="77777777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>VERSION INFORMATION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60E21D4E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3CE4859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0BBA43CB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03C784D6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183FC12A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21392F17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8B2A40" w14:textId="77777777"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0.1</w:t>
            </w:r>
          </w:p>
        </w:tc>
        <w:tc>
          <w:tcPr>
            <w:tcW w:w="2254" w:type="dxa"/>
          </w:tcPr>
          <w:p w14:paraId="3EE0CF30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793A8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2C741EF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A01" w14:paraId="4C8A6C13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040DA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3554A737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B9FAF6B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8194576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354E03B3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60F52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23AAF59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09BD8A6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5D346C0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F0BC9A" w14:textId="77777777" w:rsidR="00A00A01" w:rsidRDefault="00A00A01" w:rsidP="00DD6618"/>
    <w:p w14:paraId="0A8019DE" w14:textId="77777777" w:rsidR="00A00A01" w:rsidRDefault="00A00A01" w:rsidP="00DD6618"/>
    <w:p w14:paraId="6F6D1CC8" w14:textId="77777777" w:rsidR="00A00A01" w:rsidRDefault="00A00A01" w:rsidP="00DD6618"/>
    <w:p w14:paraId="47F61B45" w14:textId="77777777" w:rsidR="00A00A01" w:rsidRDefault="00A00A01" w:rsidP="00DD6618"/>
    <w:p w14:paraId="4780EE39" w14:textId="77777777" w:rsidR="00A00A01" w:rsidRDefault="00A00A01" w:rsidP="00DD6618"/>
    <w:p w14:paraId="383FD77A" w14:textId="77777777" w:rsidR="00A00A01" w:rsidRDefault="00A00A01" w:rsidP="00DD6618"/>
    <w:p w14:paraId="043A23D6" w14:textId="77777777" w:rsidR="00A00A01" w:rsidRDefault="00A00A01" w:rsidP="00DD6618"/>
    <w:p w14:paraId="457D8B47" w14:textId="77777777" w:rsidR="00A00A01" w:rsidRDefault="00A00A01" w:rsidP="00DD6618"/>
    <w:p w14:paraId="7C550805" w14:textId="77777777" w:rsidR="00A00A01" w:rsidRDefault="00A00A01" w:rsidP="00DD6618"/>
    <w:p w14:paraId="652190DD" w14:textId="77777777" w:rsidR="00A00A01" w:rsidRDefault="00A00A01" w:rsidP="00DD6618"/>
    <w:p w14:paraId="53BF6199" w14:textId="77777777" w:rsidR="00A00A01" w:rsidRDefault="00A00A01" w:rsidP="00DD6618"/>
    <w:p w14:paraId="70101953" w14:textId="77777777" w:rsidR="00A00A01" w:rsidRDefault="00A00A01" w:rsidP="00DD6618"/>
    <w:p w14:paraId="34A870D3" w14:textId="77777777" w:rsidR="00A00A01" w:rsidRDefault="00A00A01" w:rsidP="00DD6618"/>
    <w:p w14:paraId="3CFD293E" w14:textId="77777777" w:rsidR="00A00A01" w:rsidRDefault="00A00A01" w:rsidP="00DD6618"/>
    <w:p w14:paraId="5723FA27" w14:textId="77777777" w:rsidR="00A00A01" w:rsidRDefault="00A00A01" w:rsidP="00DD6618"/>
    <w:p w14:paraId="1A4080B6" w14:textId="77777777" w:rsidR="00A00A01" w:rsidRDefault="00A00A01" w:rsidP="00DD6618"/>
    <w:p w14:paraId="37969817" w14:textId="77777777" w:rsidR="00A00A01" w:rsidRDefault="00A00A01" w:rsidP="00DD6618"/>
    <w:p w14:paraId="27557942" w14:textId="77777777" w:rsidR="00A00A01" w:rsidRDefault="00A00A01" w:rsidP="00DD6618"/>
    <w:p w14:paraId="151996B8" w14:textId="77777777" w:rsidR="005F275E" w:rsidRDefault="005F275E" w:rsidP="00DD6618"/>
    <w:p w14:paraId="11B7DE19" w14:textId="77777777" w:rsidR="005F275E" w:rsidRDefault="005F275E" w:rsidP="00DD6618"/>
    <w:p w14:paraId="55D022F9" w14:textId="77777777" w:rsidR="005F275E" w:rsidRDefault="005F275E" w:rsidP="00DD6618"/>
    <w:p w14:paraId="2CDA85A5" w14:textId="77777777" w:rsidR="006214AD" w:rsidRDefault="006214AD" w:rsidP="00DD6618"/>
    <w:p w14:paraId="5645E6F4" w14:textId="77777777" w:rsidR="006214AD" w:rsidRDefault="006214AD" w:rsidP="00DD6618"/>
    <w:p w14:paraId="52B9FA94" w14:textId="77777777" w:rsidR="006214AD" w:rsidRDefault="006214AD" w:rsidP="00DD6618"/>
    <w:p w14:paraId="43CED4BC" w14:textId="77777777" w:rsidR="006214AD" w:rsidRDefault="006214AD" w:rsidP="00DD6618"/>
    <w:p w14:paraId="70C40962" w14:textId="77777777" w:rsidR="00DD6618" w:rsidRDefault="00DD6618" w:rsidP="0013282E">
      <w:pPr>
        <w:pStyle w:val="Heading1"/>
        <w:rPr>
          <w:color w:val="7030A0"/>
        </w:rPr>
      </w:pPr>
      <w:bookmarkStart w:id="0" w:name="_Toc508961196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14:paraId="2BA8F3AE" w14:textId="77777777" w:rsidR="00262DEE" w:rsidRPr="00262DEE" w:rsidRDefault="00262DEE" w:rsidP="00262DEE">
      <w:pPr>
        <w:ind w:left="900"/>
      </w:pPr>
      <w:r>
        <w:t>The aim of the Let’s Quiz project is to design an online multi player trivia question game that allows players to register or login using soci</w:t>
      </w:r>
      <w:r w:rsidR="00047C15">
        <w:t>al media accounts or as a guest. It will allow social interactions such as Invite friends,</w:t>
      </w:r>
      <w:r w:rsidR="00356FF5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  <w:r w:rsidR="00E12AD2">
        <w:t>We are going to create the game with the game engine Unity 3D, using C# as Unity has many advantages for game making.</w:t>
      </w:r>
      <w:r w:rsidR="005F275E">
        <w:t xml:space="preserve"> </w:t>
      </w:r>
      <w:r w:rsidR="00BA3124">
        <w:t xml:space="preserve">Some of these are extended platform support of 27 platforms, and Unity has a game engine, an </w:t>
      </w:r>
      <w:proofErr w:type="gramStart"/>
      <w:r w:rsidR="00BA3124">
        <w:t>IDE  and</w:t>
      </w:r>
      <w:proofErr w:type="gramEnd"/>
      <w:r w:rsidR="00BA3124">
        <w:t xml:space="preserve"> a user interface application all geared towards game </w:t>
      </w:r>
      <w:commentRangeStart w:id="1"/>
      <w:r w:rsidR="00BA3124">
        <w:t>development</w:t>
      </w:r>
      <w:commentRangeEnd w:id="1"/>
      <w:r w:rsidR="002509B2">
        <w:rPr>
          <w:rStyle w:val="CommentReference"/>
        </w:rPr>
        <w:commentReference w:id="1"/>
      </w:r>
      <w:r w:rsidR="00BA3124">
        <w:t>.</w:t>
      </w:r>
    </w:p>
    <w:p w14:paraId="0B993674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2" w:name="_Toc508961197"/>
      <w:r w:rsidRPr="00822EF3">
        <w:rPr>
          <w:color w:val="7030A0"/>
        </w:rPr>
        <w:t>Purpose</w:t>
      </w:r>
      <w:bookmarkEnd w:id="2"/>
      <w:r w:rsidRPr="00822EF3">
        <w:rPr>
          <w:color w:val="7030A0"/>
        </w:rPr>
        <w:t xml:space="preserve"> </w:t>
      </w:r>
    </w:p>
    <w:p w14:paraId="0FCAA442" w14:textId="77777777"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proofErr w:type="gramStart"/>
      <w:r w:rsidR="00A00A01">
        <w:t>requirements  and</w:t>
      </w:r>
      <w:proofErr w:type="gramEnd"/>
      <w:r w:rsidR="00A00A01">
        <w:t xml:space="preserve"> specifications</w:t>
      </w:r>
      <w:r w:rsidR="00262DEE">
        <w:t xml:space="preserve"> of the Let’s Quiz online trivia game. </w:t>
      </w:r>
      <w:r w:rsidR="00D848EF">
        <w:t>We will use this document to set expectations of for the development of this project A requirements documentation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6C0C4094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3" w:name="_Toc508961198"/>
      <w:r w:rsidRPr="00822EF3">
        <w:rPr>
          <w:color w:val="7030A0"/>
        </w:rPr>
        <w:t>Scope</w:t>
      </w:r>
      <w:bookmarkEnd w:id="3"/>
    </w:p>
    <w:p w14:paraId="2D166E58" w14:textId="77777777"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5093F41E" w14:textId="77777777" w:rsidR="00B84C0B" w:rsidRDefault="00BB2497" w:rsidP="00B84C0B">
      <w:pPr>
        <w:pStyle w:val="ListParagraph"/>
        <w:numPr>
          <w:ilvl w:val="0"/>
          <w:numId w:val="24"/>
        </w:numPr>
      </w:pPr>
      <w:r>
        <w:t xml:space="preserve">Incorporate Facebook and Google play services </w:t>
      </w:r>
      <w:proofErr w:type="gramStart"/>
      <w:r>
        <w:t>SDK’s</w:t>
      </w:r>
      <w:proofErr w:type="gramEnd"/>
      <w:r>
        <w:t xml:space="preserve"> into game</w:t>
      </w:r>
    </w:p>
    <w:p w14:paraId="57090E0B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14:paraId="116CB276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sharing</w:t>
      </w:r>
    </w:p>
    <w:p w14:paraId="12071304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14:paraId="34713222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Google Play services Leader board</w:t>
      </w:r>
    </w:p>
    <w:p w14:paraId="759D063C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Achievements</w:t>
      </w:r>
    </w:p>
    <w:p w14:paraId="24051B5E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Login</w:t>
      </w:r>
    </w:p>
    <w:p w14:paraId="72F7AA74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 xml:space="preserve">Database </w:t>
      </w:r>
      <w:commentRangeStart w:id="4"/>
      <w:r>
        <w:t>integration</w:t>
      </w:r>
      <w:commentRangeEnd w:id="4"/>
      <w:r w:rsidR="001973DD">
        <w:rPr>
          <w:rStyle w:val="CommentReference"/>
        </w:rPr>
        <w:commentReference w:id="4"/>
      </w:r>
    </w:p>
    <w:p w14:paraId="22532505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14:paraId="6ABFF479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6112C6FB" w14:textId="77777777"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 xml:space="preserve">Complete all tests to remove </w:t>
      </w:r>
      <w:proofErr w:type="gramStart"/>
      <w:r>
        <w:t>a bugs</w:t>
      </w:r>
      <w:proofErr w:type="gramEnd"/>
    </w:p>
    <w:p w14:paraId="28688325" w14:textId="77777777" w:rsidR="005635D2" w:rsidRPr="00897FBC" w:rsidRDefault="00DD6618" w:rsidP="00897FBC">
      <w:pPr>
        <w:pStyle w:val="Heading1"/>
        <w:rPr>
          <w:color w:val="7030A0"/>
        </w:rPr>
      </w:pPr>
      <w:bookmarkStart w:id="5" w:name="_Toc508961199"/>
      <w:r w:rsidRPr="00822EF3">
        <w:rPr>
          <w:color w:val="7030A0"/>
        </w:rPr>
        <w:t xml:space="preserve">2. </w:t>
      </w:r>
      <w:r w:rsidR="005635D2">
        <w:rPr>
          <w:color w:val="7030A0"/>
        </w:rPr>
        <w:t xml:space="preserve">System </w:t>
      </w:r>
      <w:commentRangeStart w:id="6"/>
      <w:r w:rsidR="005635D2">
        <w:rPr>
          <w:color w:val="7030A0"/>
        </w:rPr>
        <w:t>Constraints</w:t>
      </w:r>
      <w:bookmarkEnd w:id="5"/>
      <w:commentRangeEnd w:id="6"/>
      <w:r w:rsidR="00B937B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r w:rsidRPr="00822EF3">
        <w:rPr>
          <w:color w:val="7030A0"/>
        </w:rPr>
        <w:t xml:space="preserve"> </w:t>
      </w:r>
    </w:p>
    <w:p w14:paraId="4C7BF4DD" w14:textId="77777777" w:rsidR="00DD6618" w:rsidRDefault="00172C0C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7" w:name="_Toc508961200"/>
      <w:r>
        <w:rPr>
          <w:color w:val="7030A0"/>
        </w:rPr>
        <w:t>Assumptions, D</w:t>
      </w:r>
      <w:r w:rsidR="00DD6618" w:rsidRPr="00822EF3">
        <w:rPr>
          <w:color w:val="7030A0"/>
        </w:rPr>
        <w:t>ependencies</w:t>
      </w:r>
      <w:bookmarkEnd w:id="7"/>
      <w:r w:rsidR="00DD6618" w:rsidRPr="00822EF3">
        <w:rPr>
          <w:color w:val="7030A0"/>
        </w:rPr>
        <w:t xml:space="preserve"> </w:t>
      </w:r>
      <w:r>
        <w:rPr>
          <w:color w:val="7030A0"/>
        </w:rPr>
        <w:t>and Constraints</w:t>
      </w:r>
    </w:p>
    <w:p w14:paraId="4A6D94A2" w14:textId="77777777" w:rsidR="007C7F14" w:rsidRPr="007C7F14" w:rsidRDefault="007C7F14" w:rsidP="007C7F14">
      <w:pPr>
        <w:ind w:left="900"/>
      </w:pPr>
      <w:r>
        <w:t>Assumptions</w:t>
      </w:r>
      <w:r w:rsidR="00165632">
        <w:t xml:space="preserve"> and dependencies</w:t>
      </w:r>
    </w:p>
    <w:p w14:paraId="68EBD63A" w14:textId="77777777" w:rsidR="00172C0C" w:rsidRDefault="007C7F14" w:rsidP="00172C0C">
      <w:pPr>
        <w:pStyle w:val="ListParagraph"/>
        <w:numPr>
          <w:ilvl w:val="0"/>
          <w:numId w:val="34"/>
        </w:numPr>
        <w:ind w:left="1620"/>
      </w:pPr>
      <w:r>
        <w:t>That the mobile device the application is installed on has adequate performance abilities.</w:t>
      </w:r>
    </w:p>
    <w:p w14:paraId="3A8664EF" w14:textId="77777777" w:rsidR="00EB39EF" w:rsidRDefault="007C7F14" w:rsidP="00EB39EF">
      <w:pPr>
        <w:pStyle w:val="ListParagraph"/>
        <w:numPr>
          <w:ilvl w:val="0"/>
          <w:numId w:val="34"/>
        </w:numPr>
        <w:ind w:left="1620"/>
      </w:pPr>
      <w:r>
        <w:t>That the user of the application has minimal technology knowledge</w:t>
      </w:r>
    </w:p>
    <w:p w14:paraId="50DAF3F3" w14:textId="77777777" w:rsidR="007C7F14" w:rsidRDefault="007C7F14" w:rsidP="00EB39EF">
      <w:pPr>
        <w:pStyle w:val="ListParagraph"/>
        <w:numPr>
          <w:ilvl w:val="0"/>
          <w:numId w:val="34"/>
        </w:numPr>
        <w:ind w:left="1620"/>
      </w:pPr>
      <w:r>
        <w:t xml:space="preserve">That all developers have knowledge of the required IDE and other necessary </w:t>
      </w:r>
      <w:r w:rsidR="00165632">
        <w:t>aspects</w:t>
      </w:r>
      <w:r w:rsidR="00EB39EF">
        <w:t xml:space="preserve"> </w:t>
      </w:r>
      <w:proofErr w:type="gramStart"/>
      <w:r w:rsidR="00EB39EF">
        <w:t xml:space="preserve">including </w:t>
      </w:r>
      <w:r w:rsidR="00165632">
        <w:t xml:space="preserve"> </w:t>
      </w:r>
      <w:r w:rsidR="00EB39EF">
        <w:t>Unity</w:t>
      </w:r>
      <w:proofErr w:type="gramEnd"/>
      <w:r w:rsidR="00EB39EF">
        <w:t xml:space="preserve"> 3d, Facebook SKD, Google Play SKD. </w:t>
      </w:r>
    </w:p>
    <w:p w14:paraId="7ACD83EC" w14:textId="77777777" w:rsidR="00165632" w:rsidRDefault="00165632" w:rsidP="00172C0C">
      <w:pPr>
        <w:pStyle w:val="ListParagraph"/>
        <w:numPr>
          <w:ilvl w:val="0"/>
          <w:numId w:val="34"/>
        </w:numPr>
        <w:ind w:left="1620"/>
      </w:pPr>
      <w:r>
        <w:t>I will be assumed that the avail</w:t>
      </w:r>
      <w:r w:rsidR="00EB39EF">
        <w:t>ability of</w:t>
      </w:r>
      <w:r>
        <w:t xml:space="preserve"> Facebook and Google Play services servers are available</w:t>
      </w:r>
    </w:p>
    <w:p w14:paraId="394ADBFC" w14:textId="77777777" w:rsidR="007C7F14" w:rsidRDefault="007C7F14" w:rsidP="007C7F14">
      <w:pPr>
        <w:ind w:left="900"/>
      </w:pPr>
      <w:r>
        <w:t>Constraints</w:t>
      </w:r>
    </w:p>
    <w:p w14:paraId="07E63814" w14:textId="77777777" w:rsidR="007C7F14" w:rsidRDefault="007C7F14" w:rsidP="007C7F14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14:paraId="26020F77" w14:textId="77777777" w:rsidR="00165632" w:rsidRDefault="00165632" w:rsidP="007C7F14">
      <w:pPr>
        <w:pStyle w:val="ListParagraph"/>
        <w:numPr>
          <w:ilvl w:val="0"/>
          <w:numId w:val="34"/>
        </w:numPr>
        <w:ind w:left="1620"/>
      </w:pPr>
      <w:r>
        <w:t>Platform dependent on features</w:t>
      </w:r>
    </w:p>
    <w:p w14:paraId="3818048C" w14:textId="77777777" w:rsidR="00165632" w:rsidRPr="00172C0C" w:rsidRDefault="00165632" w:rsidP="007C7F14">
      <w:pPr>
        <w:pStyle w:val="ListParagraph"/>
        <w:numPr>
          <w:ilvl w:val="0"/>
          <w:numId w:val="34"/>
        </w:numPr>
        <w:ind w:left="1620"/>
      </w:pPr>
      <w:r>
        <w:t>Must of the coding will be</w:t>
      </w:r>
      <w:r w:rsidR="00EB39EF">
        <w:t xml:space="preserve"> done with C#, PHP and SQL.</w:t>
      </w:r>
    </w:p>
    <w:p w14:paraId="0C73512B" w14:textId="77777777" w:rsidR="00172C0C" w:rsidRPr="00172C0C" w:rsidRDefault="00172C0C" w:rsidP="00172C0C"/>
    <w:p w14:paraId="3EFD9E16" w14:textId="77777777" w:rsidR="00DD6618" w:rsidRPr="00822EF3" w:rsidRDefault="00DD6618" w:rsidP="00822EF3">
      <w:pPr>
        <w:pStyle w:val="Heading1"/>
        <w:rPr>
          <w:color w:val="7030A0"/>
        </w:rPr>
      </w:pPr>
      <w:bookmarkStart w:id="8" w:name="_Toc508961201"/>
      <w:r w:rsidRPr="00822EF3">
        <w:rPr>
          <w:color w:val="7030A0"/>
        </w:rPr>
        <w:t xml:space="preserve">3. Specific </w:t>
      </w:r>
      <w:commentRangeStart w:id="9"/>
      <w:r w:rsidRPr="00822EF3">
        <w:rPr>
          <w:color w:val="7030A0"/>
        </w:rPr>
        <w:t>requirements</w:t>
      </w:r>
      <w:bookmarkEnd w:id="8"/>
      <w:commentRangeEnd w:id="9"/>
      <w:r w:rsidR="004C2572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r w:rsidRPr="00822EF3">
        <w:rPr>
          <w:color w:val="7030A0"/>
        </w:rPr>
        <w:t xml:space="preserve"> </w:t>
      </w:r>
    </w:p>
    <w:p w14:paraId="22A68610" w14:textId="77777777"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10" w:name="_Toc508961202"/>
      <w:r w:rsidRPr="00822EF3">
        <w:rPr>
          <w:color w:val="7030A0"/>
        </w:rPr>
        <w:t>External interface requirements (Non-functional requirements) –</w:t>
      </w:r>
      <w:bookmarkEnd w:id="10"/>
      <w:r w:rsidR="00E12AD2" w:rsidRPr="00E12AD2">
        <w:rPr>
          <w:color w:val="7030A0"/>
        </w:rPr>
        <w:t xml:space="preserve"> </w:t>
      </w:r>
    </w:p>
    <w:p w14:paraId="6971E602" w14:textId="77777777"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1" w:name="_Toc508961203"/>
      <w:r>
        <w:rPr>
          <w:color w:val="7030A0"/>
        </w:rPr>
        <w:t>Usability</w:t>
      </w:r>
      <w:bookmarkEnd w:id="11"/>
    </w:p>
    <w:p w14:paraId="5191BE88" w14:textId="77777777"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14:paraId="5F473F25" w14:textId="77777777"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14:paraId="4B4E632E" w14:textId="77777777" w:rsidR="00C905FE" w:rsidRDefault="00C905FE" w:rsidP="005D17FA">
      <w:pPr>
        <w:pStyle w:val="ListParagraph"/>
        <w:numPr>
          <w:ilvl w:val="0"/>
          <w:numId w:val="30"/>
        </w:numPr>
      </w:pPr>
      <w:r>
        <w:t>The game mechanisms should be easy to learn, and navigate around</w:t>
      </w:r>
    </w:p>
    <w:p w14:paraId="193FB567" w14:textId="77777777" w:rsidR="00C905FE" w:rsidRPr="00E506C2" w:rsidRDefault="00C905FE" w:rsidP="005D17FA">
      <w:pPr>
        <w:pStyle w:val="ListParagraph"/>
        <w:numPr>
          <w:ilvl w:val="0"/>
          <w:numId w:val="30"/>
        </w:numPr>
      </w:pPr>
      <w:r>
        <w:t xml:space="preserve">Users should be able to use the interface accurately with minimal </w:t>
      </w:r>
      <w:commentRangeStart w:id="12"/>
      <w:r>
        <w:t>trouble</w:t>
      </w:r>
      <w:commentRangeEnd w:id="12"/>
      <w:r w:rsidR="004C2572">
        <w:rPr>
          <w:rStyle w:val="CommentReference"/>
        </w:rPr>
        <w:commentReference w:id="12"/>
      </w:r>
    </w:p>
    <w:p w14:paraId="3C1EF427" w14:textId="77777777"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14:paraId="0A895DCE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3" w:name="_Toc508961204"/>
      <w:r w:rsidRPr="00E12AD2">
        <w:rPr>
          <w:color w:val="7030A0"/>
        </w:rPr>
        <w:t>Reliability</w:t>
      </w:r>
      <w:bookmarkEnd w:id="13"/>
    </w:p>
    <w:p w14:paraId="52E04EF3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14" w:name="_Toc508961205"/>
      <w:r w:rsidRPr="00E506C2">
        <w:rPr>
          <w:color w:val="7030A0"/>
        </w:rPr>
        <w:t>Availability</w:t>
      </w:r>
      <w:bookmarkEnd w:id="14"/>
    </w:p>
    <w:p w14:paraId="02419314" w14:textId="77777777"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14:paraId="28B40EBB" w14:textId="77777777"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 xml:space="preserve">The application should have no more than 1 hour down time in any </w:t>
      </w:r>
      <w:proofErr w:type="gramStart"/>
      <w:r>
        <w:t>2 month</w:t>
      </w:r>
      <w:proofErr w:type="gramEnd"/>
      <w:r>
        <w:t xml:space="preserve"> period</w:t>
      </w:r>
    </w:p>
    <w:p w14:paraId="1EA5D2B6" w14:textId="77777777" w:rsidR="00C905FE" w:rsidRPr="00C905FE" w:rsidRDefault="003C4152" w:rsidP="00E23A16">
      <w:pPr>
        <w:pStyle w:val="ListParagraph"/>
        <w:numPr>
          <w:ilvl w:val="0"/>
          <w:numId w:val="31"/>
        </w:numPr>
        <w:ind w:left="1800"/>
      </w:pPr>
      <w:r>
        <w:t>The application should save progress at set stages so that if a failure occurs the user does not need to repeat extreme amounts of gameplay</w:t>
      </w:r>
    </w:p>
    <w:p w14:paraId="5A915221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r w:rsidRPr="00E506C2">
        <w:rPr>
          <w:color w:val="7030A0"/>
        </w:rPr>
        <w:t xml:space="preserve"> </w:t>
      </w:r>
      <w:bookmarkStart w:id="15" w:name="_Toc508961207"/>
      <w:r w:rsidRPr="00E506C2">
        <w:rPr>
          <w:color w:val="7030A0"/>
        </w:rPr>
        <w:t>Accessibility</w:t>
      </w:r>
      <w:bookmarkEnd w:id="15"/>
    </w:p>
    <w:p w14:paraId="140896CE" w14:textId="77777777"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14:paraId="288E1602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6" w:name="_Toc508961209"/>
      <w:r w:rsidRPr="00E12AD2">
        <w:rPr>
          <w:color w:val="7030A0"/>
        </w:rPr>
        <w:t>Performance</w:t>
      </w:r>
      <w:bookmarkEnd w:id="16"/>
    </w:p>
    <w:p w14:paraId="6DEF14E7" w14:textId="77777777"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7" w:name="_Toc508961210"/>
      <w:r w:rsidRPr="00E506C2">
        <w:rPr>
          <w:color w:val="7030A0"/>
        </w:rPr>
        <w:t>Response Times</w:t>
      </w:r>
      <w:bookmarkEnd w:id="17"/>
    </w:p>
    <w:p w14:paraId="0801DB61" w14:textId="77777777"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>be able to see a response from their interactions within 5 seconds optimum tine 2 seconds</w:t>
      </w:r>
    </w:p>
    <w:p w14:paraId="4A49DCA6" w14:textId="77777777"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 xml:space="preserve">For game launch the game should be playable within 3 minutes of launching optimum 1.5 </w:t>
      </w:r>
      <w:commentRangeStart w:id="18"/>
      <w:r>
        <w:t>minutes</w:t>
      </w:r>
      <w:commentRangeEnd w:id="18"/>
      <w:r w:rsidR="008035AB">
        <w:rPr>
          <w:rStyle w:val="CommentReference"/>
        </w:rPr>
        <w:commentReference w:id="18"/>
      </w:r>
    </w:p>
    <w:p w14:paraId="0EA29FEE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9" w:name="_Toc508961211"/>
      <w:r>
        <w:rPr>
          <w:color w:val="7030A0"/>
        </w:rPr>
        <w:t>Capacity</w:t>
      </w:r>
      <w:bookmarkEnd w:id="19"/>
    </w:p>
    <w:p w14:paraId="0FDE15DA" w14:textId="77777777"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14:paraId="55F8FC00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20" w:name="_Toc508961212"/>
      <w:r w:rsidRPr="00E506C2">
        <w:rPr>
          <w:color w:val="7030A0"/>
        </w:rPr>
        <w:t>Throughput</w:t>
      </w:r>
      <w:bookmarkEnd w:id="20"/>
    </w:p>
    <w:p w14:paraId="4BE8617E" w14:textId="77777777"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r w:rsidR="00A6757F">
        <w:t>throughput will be dependent on the number of players at any one time</w:t>
      </w:r>
      <w:r>
        <w:t xml:space="preserve"> </w:t>
      </w:r>
    </w:p>
    <w:p w14:paraId="2CF10248" w14:textId="77777777"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1" w:name="_Toc508961213"/>
      <w:commentRangeStart w:id="22"/>
      <w:r>
        <w:rPr>
          <w:color w:val="7030A0"/>
        </w:rPr>
        <w:t>Supportability</w:t>
      </w:r>
      <w:bookmarkEnd w:id="21"/>
      <w:commentRangeEnd w:id="22"/>
      <w:r w:rsidR="008035AB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34F14006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23" w:name="_Toc508961214"/>
      <w:r w:rsidRPr="006F7DE1">
        <w:rPr>
          <w:color w:val="7030A0"/>
        </w:rPr>
        <w:t>Compatibility</w:t>
      </w:r>
      <w:bookmarkEnd w:id="23"/>
    </w:p>
    <w:p w14:paraId="2632050A" w14:textId="77777777"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14:paraId="67F828D2" w14:textId="77777777" w:rsidR="00AA2B8E" w:rsidRDefault="00AA2B8E" w:rsidP="00AA2B8E">
      <w:pPr>
        <w:pStyle w:val="Heading4"/>
        <w:ind w:left="1080"/>
        <w:rPr>
          <w:color w:val="7030A0"/>
        </w:rPr>
      </w:pPr>
      <w:bookmarkStart w:id="24" w:name="_Toc508961215"/>
      <w:r w:rsidRPr="00AA2B8E">
        <w:rPr>
          <w:color w:val="7030A0"/>
        </w:rPr>
        <w:t xml:space="preserve">(2) </w:t>
      </w:r>
      <w:r>
        <w:rPr>
          <w:color w:val="7030A0"/>
        </w:rPr>
        <w:t>Maintainability</w:t>
      </w:r>
      <w:bookmarkEnd w:id="24"/>
    </w:p>
    <w:p w14:paraId="3642F87A" w14:textId="77777777" w:rsidR="00AA2B8E" w:rsidRPr="00AA2B8E" w:rsidRDefault="00AA2B8E" w:rsidP="00AA2B8E">
      <w:pPr>
        <w:pStyle w:val="ListParagraph"/>
        <w:numPr>
          <w:ilvl w:val="0"/>
          <w:numId w:val="31"/>
        </w:numPr>
        <w:ind w:left="1800"/>
      </w:pPr>
      <w:r>
        <w:t xml:space="preserve">The Game </w:t>
      </w:r>
      <w:commentRangeStart w:id="25"/>
      <w:r>
        <w:t>nay</w:t>
      </w:r>
      <w:commentRangeEnd w:id="25"/>
      <w:r w:rsidR="008035AB">
        <w:rPr>
          <w:rStyle w:val="CommentReference"/>
        </w:rPr>
        <w:commentReference w:id="25"/>
      </w:r>
      <w:r>
        <w:t xml:space="preserve"> wish to be added to in future updates so it will be advisable to begin with refactorable, clean code</w:t>
      </w:r>
      <w:r w:rsidR="00E23A16">
        <w:t xml:space="preserve"> and thorough documentation</w:t>
      </w:r>
    </w:p>
    <w:p w14:paraId="42432149" w14:textId="77777777" w:rsidR="00E12AD2" w:rsidRDefault="00B84C0B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6" w:name="_Toc508961216"/>
      <w:r>
        <w:rPr>
          <w:color w:val="7030A0"/>
        </w:rPr>
        <w:t>Security</w:t>
      </w:r>
      <w:bookmarkEnd w:id="26"/>
    </w:p>
    <w:p w14:paraId="2460B381" w14:textId="77777777" w:rsidR="000531E1" w:rsidRDefault="000531E1" w:rsidP="007F1C32">
      <w:pPr>
        <w:pStyle w:val="ListParagraph"/>
        <w:numPr>
          <w:ilvl w:val="0"/>
          <w:numId w:val="31"/>
        </w:numPr>
        <w:ind w:left="1800"/>
      </w:pPr>
      <w:r>
        <w:t>As the program will have a database that contains users details the system will need to be secure</w:t>
      </w:r>
      <w:r w:rsidR="005D17FA">
        <w:t>.</w:t>
      </w:r>
    </w:p>
    <w:p w14:paraId="2CD3285E" w14:textId="77777777" w:rsidR="00B84C0B" w:rsidRPr="00B84C0B" w:rsidRDefault="006F7DE1" w:rsidP="006F7DE1">
      <w:pPr>
        <w:pStyle w:val="ListParagraph"/>
        <w:numPr>
          <w:ilvl w:val="0"/>
          <w:numId w:val="31"/>
        </w:numPr>
        <w:ind w:left="1800"/>
      </w:pPr>
      <w:r>
        <w:t>Authentication of users can be done by the system for registered users and the individual SDK’s for Facebook and Google play services users</w:t>
      </w:r>
    </w:p>
    <w:p w14:paraId="3BC06315" w14:textId="77777777" w:rsidR="00B84C0B" w:rsidRDefault="00E506C2" w:rsidP="00B84C0B">
      <w:pPr>
        <w:pStyle w:val="Heading3"/>
        <w:numPr>
          <w:ilvl w:val="2"/>
          <w:numId w:val="18"/>
        </w:numPr>
        <w:rPr>
          <w:color w:val="7030A0"/>
        </w:rPr>
      </w:pPr>
      <w:bookmarkStart w:id="27" w:name="_Toc508961217"/>
      <w:r w:rsidRPr="00E506C2">
        <w:rPr>
          <w:color w:val="7030A0"/>
        </w:rPr>
        <w:lastRenderedPageBreak/>
        <w:t>Persistence</w:t>
      </w:r>
      <w:bookmarkEnd w:id="27"/>
    </w:p>
    <w:p w14:paraId="5EA5FAAA" w14:textId="77777777" w:rsidR="00493814" w:rsidRDefault="00172C0C" w:rsidP="00493814">
      <w:pPr>
        <w:pStyle w:val="ListParagraph"/>
        <w:numPr>
          <w:ilvl w:val="0"/>
          <w:numId w:val="31"/>
        </w:numPr>
        <w:ind w:left="1800"/>
      </w:pPr>
      <w:r>
        <w:t>The application must store login details that cannot be lost once the user closes the game</w:t>
      </w:r>
    </w:p>
    <w:p w14:paraId="208E2407" w14:textId="77777777" w:rsidR="003F5F92" w:rsidRPr="00493814" w:rsidRDefault="003F5F92" w:rsidP="00493814">
      <w:pPr>
        <w:pStyle w:val="ListParagraph"/>
        <w:numPr>
          <w:ilvl w:val="0"/>
          <w:numId w:val="31"/>
        </w:numPr>
        <w:ind w:left="1800"/>
      </w:pPr>
      <w:r>
        <w:t xml:space="preserve">The application must save game state for continuation of game turns </w:t>
      </w:r>
      <w:proofErr w:type="gramStart"/>
      <w:r>
        <w:t>at a later time</w:t>
      </w:r>
      <w:proofErr w:type="gramEnd"/>
    </w:p>
    <w:p w14:paraId="0808D2F9" w14:textId="77777777" w:rsidR="00493814" w:rsidRDefault="003F5F92" w:rsidP="003F5F92">
      <w:pPr>
        <w:pStyle w:val="Heading1"/>
        <w:rPr>
          <w:color w:val="7030A0"/>
        </w:rPr>
      </w:pPr>
      <w:r w:rsidRPr="003F5F92">
        <w:rPr>
          <w:color w:val="7030A0"/>
        </w:rPr>
        <w:t>4. Domain Diagram</w:t>
      </w:r>
    </w:p>
    <w:p w14:paraId="5592574C" w14:textId="77777777" w:rsidR="004E6FA6" w:rsidRPr="004E6FA6" w:rsidRDefault="001973DD" w:rsidP="004E6FA6">
      <w:r>
        <w:pict w14:anchorId="01820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02pt">
            <v:imagedata r:id="rId10" o:title="LQClassDiagram"/>
          </v:shape>
        </w:pict>
      </w:r>
    </w:p>
    <w:p w14:paraId="6A2BEB54" w14:textId="77777777" w:rsidR="0035429E" w:rsidRPr="0035429E" w:rsidRDefault="0035429E" w:rsidP="0035429E">
      <w:pPr>
        <w:pStyle w:val="Heading1"/>
        <w:rPr>
          <w:color w:val="7030A0"/>
        </w:rPr>
      </w:pPr>
      <w:r w:rsidRPr="0035429E">
        <w:rPr>
          <w:color w:val="7030A0"/>
        </w:rPr>
        <w:t xml:space="preserve">5. Domain Class </w:t>
      </w:r>
      <w:commentRangeStart w:id="28"/>
      <w:r w:rsidRPr="0035429E">
        <w:rPr>
          <w:color w:val="7030A0"/>
        </w:rPr>
        <w:t>Diagram</w:t>
      </w:r>
      <w:commentRangeEnd w:id="28"/>
      <w:r w:rsidR="0015239E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</w:p>
    <w:p w14:paraId="31EFE4DC" w14:textId="77777777" w:rsidR="00DD6618" w:rsidRPr="00822EF3" w:rsidRDefault="0035429E" w:rsidP="00EB39EF">
      <w:pPr>
        <w:pStyle w:val="Heading1"/>
        <w:rPr>
          <w:color w:val="7030A0"/>
        </w:rPr>
      </w:pPr>
      <w:bookmarkStart w:id="29" w:name="_Toc508961218"/>
      <w:r>
        <w:rPr>
          <w:color w:val="7030A0"/>
        </w:rPr>
        <w:t>6</w:t>
      </w:r>
      <w:r w:rsidR="00DD6618" w:rsidRPr="00822EF3">
        <w:rPr>
          <w:color w:val="7030A0"/>
        </w:rPr>
        <w:t>. Functional requirements</w:t>
      </w:r>
      <w:bookmarkEnd w:id="29"/>
      <w:r w:rsidR="00DD6618" w:rsidRPr="00822EF3">
        <w:rPr>
          <w:color w:val="7030A0"/>
        </w:rPr>
        <w:t xml:space="preserve"> </w:t>
      </w:r>
    </w:p>
    <w:p w14:paraId="5B2BA29D" w14:textId="77777777"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30" w:name="_Toc508961226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30"/>
    </w:p>
    <w:p w14:paraId="340A40F2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14:paraId="086A4A93" w14:textId="77777777" w:rsidR="00D77A9E" w:rsidRDefault="00D77A9E" w:rsidP="00364BC1">
      <w:pPr>
        <w:ind w:left="900"/>
      </w:pPr>
      <w:r>
        <w:t xml:space="preserve">When </w:t>
      </w:r>
      <w:r w:rsidR="00364BC1">
        <w:t>the user</w:t>
      </w:r>
    </w:p>
    <w:p w14:paraId="70BBA7E4" w14:textId="77777777"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A24C266" w14:textId="77777777"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14:paraId="1F42A48A" w14:textId="77777777"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lastRenderedPageBreak/>
        <w:t>Use Case: End Goal: Login</w:t>
      </w:r>
    </w:p>
    <w:p w14:paraId="5AAF01AC" w14:textId="77777777" w:rsidR="00D30ACE" w:rsidRPr="00D30ACE" w:rsidRDefault="00D30ACE" w:rsidP="00D30ACE">
      <w:pPr>
        <w:ind w:left="900"/>
      </w:pPr>
      <w:r w:rsidRPr="00D30ACE">
        <w:t xml:space="preserve">When the user </w:t>
      </w:r>
    </w:p>
    <w:p w14:paraId="06DFFE87" w14:textId="77777777"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14:paraId="5A3428C1" w14:textId="77777777"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14:paraId="1E0C584B" w14:textId="77777777" w:rsidR="00D30ACE" w:rsidRPr="00D30ACE" w:rsidRDefault="00D30ACE" w:rsidP="007D6B1A">
      <w:pPr>
        <w:ind w:left="900"/>
        <w:rPr>
          <w:color w:val="7030A0"/>
        </w:rPr>
      </w:pPr>
    </w:p>
    <w:p w14:paraId="5AA40977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 xml:space="preserve">Login Registered </w:t>
      </w:r>
      <w:proofErr w:type="gramStart"/>
      <w:r>
        <w:rPr>
          <w:color w:val="7030A0"/>
        </w:rPr>
        <w:t>users</w:t>
      </w:r>
      <w:proofErr w:type="gramEnd"/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14:paraId="620BFA5D" w14:textId="77777777"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00909D5A" w14:textId="77777777"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46F137D2" w14:textId="77777777"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14:paraId="2EF760FD" w14:textId="77777777" w:rsidR="007D6B1A" w:rsidRDefault="007D6B1A" w:rsidP="00D30ACE">
      <w:pPr>
        <w:ind w:left="1710"/>
      </w:pPr>
    </w:p>
    <w:p w14:paraId="635085DA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</w:t>
      </w:r>
      <w:proofErr w:type="gramStart"/>
      <w:r w:rsidR="00D30ACE" w:rsidRPr="00D30ACE">
        <w:rPr>
          <w:color w:val="7030A0"/>
        </w:rPr>
        <w:t>function</w:t>
      </w:r>
      <w:proofErr w:type="gramEnd"/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14:paraId="232BE206" w14:textId="77777777" w:rsidR="007D6B1A" w:rsidRDefault="007D6B1A" w:rsidP="00D30ACE">
      <w:pPr>
        <w:ind w:left="1710"/>
      </w:pPr>
      <w:r>
        <w:t xml:space="preserve">When the user </w:t>
      </w:r>
    </w:p>
    <w:p w14:paraId="658AD43F" w14:textId="77777777" w:rsidR="007D6B1A" w:rsidRDefault="007D6B1A" w:rsidP="00D30ACE">
      <w:pPr>
        <w:ind w:left="1710"/>
      </w:pPr>
      <w:r>
        <w:t>Wants to play by logging in with Facebook, they then press Facebook login</w:t>
      </w:r>
    </w:p>
    <w:p w14:paraId="19FD6D73" w14:textId="77777777" w:rsidR="007D6B1A" w:rsidRPr="007D6B1A" w:rsidRDefault="007D6B1A" w:rsidP="00D30ACE">
      <w:pPr>
        <w:ind w:left="1710"/>
      </w:pPr>
      <w:r>
        <w:t>So that that the application connects to the Facebook Authentication server</w:t>
      </w:r>
      <w:r w:rsidR="005B6A02">
        <w:t xml:space="preserve"> and allows login</w:t>
      </w:r>
    </w:p>
    <w:p w14:paraId="2A5C9238" w14:textId="77777777" w:rsidR="007D6B1A" w:rsidRDefault="007D6B1A" w:rsidP="00D30ACE">
      <w:pPr>
        <w:ind w:left="1710"/>
        <w:rPr>
          <w:color w:val="7030A0"/>
        </w:rPr>
      </w:pPr>
    </w:p>
    <w:p w14:paraId="3C624616" w14:textId="77777777"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>
        <w:rPr>
          <w:color w:val="7030A0"/>
        </w:rPr>
        <w:t xml:space="preserve"> Google play services</w:t>
      </w:r>
      <w:r w:rsidRPr="00D30ACE">
        <w:rPr>
          <w:color w:val="7030A0"/>
        </w:rPr>
        <w:t>-Sub-</w:t>
      </w:r>
      <w:proofErr w:type="gramStart"/>
      <w:r w:rsidRPr="00D30ACE">
        <w:rPr>
          <w:color w:val="7030A0"/>
        </w:rPr>
        <w:t>function</w:t>
      </w:r>
      <w:proofErr w:type="gramEnd"/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14:paraId="2127885F" w14:textId="77777777" w:rsidR="00D30ACE" w:rsidRPr="00D30ACE" w:rsidRDefault="00D30ACE" w:rsidP="00D30ACE">
      <w:pPr>
        <w:ind w:left="1710"/>
      </w:pPr>
      <w:r w:rsidRPr="00D30ACE">
        <w:t xml:space="preserve">When the user </w:t>
      </w:r>
    </w:p>
    <w:p w14:paraId="04A757D7" w14:textId="77777777" w:rsidR="00D30ACE" w:rsidRPr="00D30ACE" w:rsidRDefault="00D30ACE" w:rsidP="00D30ACE">
      <w:pPr>
        <w:ind w:left="1710"/>
      </w:pPr>
      <w:r w:rsidRPr="00D30ACE">
        <w:t>Wants to play by logging in with Google play services, they then press Google play services login</w:t>
      </w:r>
    </w:p>
    <w:p w14:paraId="22E196D8" w14:textId="77777777" w:rsidR="00D30ACE" w:rsidRPr="00D30ACE" w:rsidRDefault="00D30ACE" w:rsidP="00D30ACE">
      <w:pPr>
        <w:ind w:left="1710"/>
      </w:pPr>
      <w:r w:rsidRPr="00D30ACE">
        <w:t>So that that the application connects to the Google play services Authentication server and allows login</w:t>
      </w:r>
    </w:p>
    <w:p w14:paraId="436497BD" w14:textId="77777777" w:rsidR="00D30ACE" w:rsidRDefault="00D30ACE" w:rsidP="0035429E">
      <w:pPr>
        <w:ind w:left="1710"/>
        <w:rPr>
          <w:color w:val="7030A0"/>
        </w:rPr>
      </w:pPr>
    </w:p>
    <w:p w14:paraId="051DFB24" w14:textId="77777777"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</w:t>
      </w:r>
      <w:proofErr w:type="gramStart"/>
      <w:r w:rsidR="0035429E" w:rsidRPr="0035429E">
        <w:rPr>
          <w:color w:val="7030A0"/>
        </w:rPr>
        <w:t>function</w:t>
      </w:r>
      <w:proofErr w:type="gramEnd"/>
      <w:r w:rsidR="0035429E" w:rsidRPr="0035429E">
        <w:rPr>
          <w:color w:val="7030A0"/>
        </w:rPr>
        <w:t xml:space="preserve"> End Goal: Login</w:t>
      </w:r>
      <w:r w:rsidR="0035429E">
        <w:rPr>
          <w:color w:val="7030A0"/>
        </w:rPr>
        <w:t xml:space="preserve"> </w:t>
      </w:r>
    </w:p>
    <w:p w14:paraId="6A384082" w14:textId="77777777" w:rsidR="007D6B1A" w:rsidRDefault="007D6B1A" w:rsidP="0035429E">
      <w:pPr>
        <w:ind w:left="1710"/>
      </w:pPr>
      <w:r>
        <w:t xml:space="preserve">When the user </w:t>
      </w:r>
    </w:p>
    <w:p w14:paraId="0B0FB06B" w14:textId="77777777" w:rsidR="007D6B1A" w:rsidRDefault="007D6B1A" w:rsidP="0035429E">
      <w:pPr>
        <w:ind w:left="1710"/>
      </w:pPr>
      <w:r>
        <w:t xml:space="preserve">Wants to play without logging in or first </w:t>
      </w:r>
      <w:proofErr w:type="gramStart"/>
      <w:r>
        <w:t>registering  they</w:t>
      </w:r>
      <w:proofErr w:type="gramEnd"/>
      <w:r>
        <w:t xml:space="preserve"> press play as guest</w:t>
      </w:r>
    </w:p>
    <w:p w14:paraId="73EFAFA4" w14:textId="77777777" w:rsidR="007D6B1A" w:rsidRDefault="007D6B1A" w:rsidP="0035429E">
      <w:pPr>
        <w:ind w:left="1710"/>
      </w:pPr>
      <w:r>
        <w:t>So that that the application opens to the pre-game screen</w:t>
      </w:r>
    </w:p>
    <w:p w14:paraId="4D321E50" w14:textId="77777777" w:rsidR="00D77A9E" w:rsidRPr="00851343" w:rsidRDefault="00D77A9E" w:rsidP="00364BC1">
      <w:pPr>
        <w:ind w:left="900"/>
        <w:rPr>
          <w:color w:val="7030A0"/>
        </w:rPr>
      </w:pPr>
    </w:p>
    <w:p w14:paraId="16C1C718" w14:textId="77777777"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14:paraId="22FFAA01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4529AA60" w14:textId="77777777" w:rsidR="00D77A9E" w:rsidRDefault="00D77A9E" w:rsidP="00364BC1">
      <w:pPr>
        <w:ind w:left="900"/>
      </w:pPr>
      <w:r>
        <w:t xml:space="preserve">Wants to </w:t>
      </w:r>
      <w:r w:rsidR="00F72CDD">
        <w:t xml:space="preserve">start a new game </w:t>
      </w:r>
      <w:proofErr w:type="gramStart"/>
      <w:r>
        <w:t xml:space="preserve">they </w:t>
      </w:r>
      <w:r w:rsidR="00F72CDD">
        <w:t xml:space="preserve"> will</w:t>
      </w:r>
      <w:proofErr w:type="gramEnd"/>
      <w:r w:rsidR="00F72CDD">
        <w:t xml:space="preserve"> press the start new game </w:t>
      </w:r>
      <w:commentRangeStart w:id="31"/>
      <w:r w:rsidR="00F72CDD">
        <w:t>button</w:t>
      </w:r>
      <w:commentRangeEnd w:id="31"/>
      <w:r w:rsidR="00BA3296">
        <w:rPr>
          <w:rStyle w:val="CommentReference"/>
        </w:rPr>
        <w:commentReference w:id="31"/>
      </w:r>
    </w:p>
    <w:p w14:paraId="6A79FFB0" w14:textId="77777777"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14:paraId="6552E278" w14:textId="77777777" w:rsidR="00D77A9E" w:rsidRDefault="00D77A9E" w:rsidP="00364BC1">
      <w:pPr>
        <w:ind w:left="900"/>
        <w:rPr>
          <w:color w:val="7030A0"/>
        </w:rPr>
      </w:pPr>
    </w:p>
    <w:p w14:paraId="37C70623" w14:textId="77777777"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</w:t>
      </w:r>
      <w:proofErr w:type="gramStart"/>
      <w:r w:rsidRPr="00B03C0A">
        <w:rPr>
          <w:color w:val="7030A0"/>
        </w:rPr>
        <w:t>function</w:t>
      </w:r>
      <w:proofErr w:type="gramEnd"/>
      <w:r w:rsidRPr="00B03C0A">
        <w:rPr>
          <w:color w:val="7030A0"/>
        </w:rPr>
        <w:t xml:space="preserve"> End Goal: Start a Game</w:t>
      </w:r>
    </w:p>
    <w:p w14:paraId="69433FCF" w14:textId="77777777" w:rsidR="00B03C0A" w:rsidRPr="00B03C0A" w:rsidRDefault="00B03C0A" w:rsidP="00B03C0A">
      <w:pPr>
        <w:ind w:left="1710"/>
      </w:pPr>
      <w:r w:rsidRPr="00B03C0A">
        <w:t xml:space="preserve">When the user </w:t>
      </w:r>
    </w:p>
    <w:p w14:paraId="53F3D2E5" w14:textId="77777777"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14:paraId="4BEE8E35" w14:textId="77777777"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14:paraId="19D25A21" w14:textId="77777777" w:rsidR="00B03C0A" w:rsidRPr="00B03C0A" w:rsidRDefault="00B03C0A" w:rsidP="00B03C0A">
      <w:pPr>
        <w:ind w:left="1710"/>
      </w:pPr>
    </w:p>
    <w:p w14:paraId="35D8536B" w14:textId="77777777"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</w:t>
      </w:r>
      <w:proofErr w:type="gramStart"/>
      <w:r w:rsidR="00B36FC2" w:rsidRPr="00B36FC2">
        <w:rPr>
          <w:color w:val="7030A0"/>
        </w:rPr>
        <w:t>function</w:t>
      </w:r>
      <w:proofErr w:type="gramEnd"/>
      <w:r w:rsidR="00B36FC2" w:rsidRPr="00B36FC2">
        <w:rPr>
          <w:color w:val="7030A0"/>
        </w:rPr>
        <w:t xml:space="preserve"> End Goal: Start a Game</w:t>
      </w:r>
    </w:p>
    <w:p w14:paraId="470508E3" w14:textId="77777777"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14:paraId="2732BE37" w14:textId="77777777"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60B7FDF9" w14:textId="77777777"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14:paraId="0D9729EE" w14:textId="77777777" w:rsidR="00D77A9E" w:rsidRPr="003F5F92" w:rsidRDefault="00D77A9E" w:rsidP="00B36FC2">
      <w:pPr>
        <w:ind w:left="1710"/>
      </w:pPr>
    </w:p>
    <w:p w14:paraId="7B303539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14:paraId="0376BA88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7CDE9964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02AF950E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14:paraId="24F5FA27" w14:textId="77777777" w:rsidR="00D77A9E" w:rsidRPr="003F5F92" w:rsidRDefault="00D77A9E" w:rsidP="00364BC1">
      <w:pPr>
        <w:ind w:left="900"/>
      </w:pPr>
    </w:p>
    <w:p w14:paraId="0B8A6943" w14:textId="77777777"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14:paraId="57F4F792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6BCA79C6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51AE83AF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FEBA00" w14:textId="77777777" w:rsidR="00D77A9E" w:rsidRPr="003F5F92" w:rsidRDefault="00D77A9E" w:rsidP="00364BC1">
      <w:pPr>
        <w:ind w:left="900"/>
      </w:pPr>
    </w:p>
    <w:p w14:paraId="7D325B47" w14:textId="77777777"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14:paraId="0FE4A55D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1A889EC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49BFF1DC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320BD2" w:rsidRPr="00320BD2">
        <w:t xml:space="preserve">So that the application connects to the Facebook server and </w:t>
      </w:r>
      <w:r w:rsidR="00320BD2">
        <w:t>sends invitation</w:t>
      </w:r>
    </w:p>
    <w:p w14:paraId="63AE5791" w14:textId="77777777" w:rsidR="00D77A9E" w:rsidRPr="003F5F92" w:rsidRDefault="00D77A9E" w:rsidP="00364BC1">
      <w:pPr>
        <w:ind w:left="900"/>
      </w:pPr>
    </w:p>
    <w:p w14:paraId="32623CEE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14:paraId="7DC83579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04B859F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F5F5D7A" w14:textId="77777777" w:rsidR="00D77A9E" w:rsidRPr="003F5F92" w:rsidRDefault="00D77A9E" w:rsidP="00364BC1">
      <w:pPr>
        <w:ind w:left="900"/>
      </w:pPr>
      <w:r w:rsidRPr="003F5F92">
        <w:lastRenderedPageBreak/>
        <w:t xml:space="preserve">So that </w:t>
      </w:r>
      <w:r w:rsidR="000A6DEF">
        <w:t>the application connects to the Google play Services server to display the leader board</w:t>
      </w:r>
    </w:p>
    <w:p w14:paraId="7891CC83" w14:textId="77777777" w:rsidR="00D77A9E" w:rsidRPr="003F5F92" w:rsidRDefault="00D77A9E" w:rsidP="00364BC1">
      <w:pPr>
        <w:ind w:left="900"/>
      </w:pPr>
    </w:p>
    <w:p w14:paraId="0C5FAA77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14:paraId="4D1B47DC" w14:textId="77777777" w:rsidR="007D6B1A" w:rsidRDefault="007D6B1A" w:rsidP="000A6DEF">
      <w:pPr>
        <w:ind w:left="900"/>
      </w:pPr>
      <w:r w:rsidRPr="007D6B1A">
        <w:t xml:space="preserve">When the user </w:t>
      </w:r>
    </w:p>
    <w:p w14:paraId="2AA09857" w14:textId="77777777" w:rsidR="000A6DEF" w:rsidRDefault="000A6DEF" w:rsidP="000A6DEF">
      <w:pPr>
        <w:ind w:left="900"/>
      </w:pPr>
      <w:r>
        <w:t xml:space="preserve">Wants to check their achievements they press the achievements button </w:t>
      </w:r>
    </w:p>
    <w:p w14:paraId="6E011E24" w14:textId="77777777" w:rsidR="00D77A9E" w:rsidRPr="003F5F92" w:rsidRDefault="000A6DEF" w:rsidP="000A6DEF">
      <w:pPr>
        <w:ind w:left="900"/>
      </w:pPr>
      <w:r>
        <w:t>So that the application connects to the Google play Services server to display their achievements</w:t>
      </w:r>
    </w:p>
    <w:p w14:paraId="3BEE316E" w14:textId="77777777" w:rsidR="007D6B1A" w:rsidRDefault="007D6B1A" w:rsidP="00364BC1">
      <w:pPr>
        <w:ind w:left="900"/>
        <w:rPr>
          <w:color w:val="7030A0"/>
        </w:rPr>
      </w:pPr>
    </w:p>
    <w:p w14:paraId="3BEB2799" w14:textId="77777777" w:rsidR="00D77A9E" w:rsidRPr="000A6DEF" w:rsidRDefault="000A6DEF" w:rsidP="00364BC1">
      <w:pPr>
        <w:ind w:left="900"/>
        <w:rPr>
          <w:color w:val="7030A0"/>
        </w:rPr>
      </w:pPr>
      <w:commentRangeStart w:id="32"/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  <w:commentRangeEnd w:id="32"/>
      <w:r w:rsidR="00EA0FB5">
        <w:rPr>
          <w:rStyle w:val="CommentReference"/>
        </w:rPr>
        <w:commentReference w:id="32"/>
      </w:r>
    </w:p>
    <w:p w14:paraId="475ADBDE" w14:textId="77777777"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14:paraId="03B1B1D6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</w:t>
      </w:r>
      <w:proofErr w:type="gramStart"/>
      <w:r w:rsidR="000A6DEF">
        <w:t xml:space="preserve">application </w:t>
      </w:r>
      <w:r w:rsidRPr="003F5F92">
        <w:t xml:space="preserve"> they</w:t>
      </w:r>
      <w:proofErr w:type="gramEnd"/>
      <w:r w:rsidRPr="003F5F92">
        <w:t xml:space="preserve"> </w:t>
      </w:r>
      <w:r w:rsidR="000A6DEF">
        <w:t xml:space="preserve">press the exit game </w:t>
      </w:r>
      <w:commentRangeStart w:id="33"/>
      <w:r w:rsidR="000A6DEF">
        <w:t>button</w:t>
      </w:r>
      <w:commentRangeEnd w:id="33"/>
      <w:r w:rsidR="002E1D0D">
        <w:rPr>
          <w:rStyle w:val="CommentReference"/>
        </w:rPr>
        <w:commentReference w:id="33"/>
      </w:r>
    </w:p>
    <w:p w14:paraId="53001E95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closes down</w:t>
      </w:r>
    </w:p>
    <w:p w14:paraId="46A20AAD" w14:textId="77777777" w:rsidR="00D77A9E" w:rsidRPr="00C30076" w:rsidRDefault="00D77A9E" w:rsidP="006214AD"/>
    <w:p w14:paraId="518072CD" w14:textId="77777777"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34" w:name="_Toc508961227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34"/>
    </w:p>
    <w:commentRangeStart w:id="35"/>
    <w:p w14:paraId="47C10826" w14:textId="77777777" w:rsidR="00B36FC2" w:rsidRDefault="00612188" w:rsidP="00B36FC2">
      <w:r>
        <w:object w:dxaOrig="8656" w:dyaOrig="4381" w14:anchorId="7563CBEA">
          <v:shape id="_x0000_i1026" type="#_x0000_t75" style="width:432.6pt;height:219pt" o:ole="">
            <v:imagedata r:id="rId11" o:title=""/>
          </v:shape>
          <o:OLEObject Type="Embed" ProgID="Visio.Drawing.15" ShapeID="_x0000_i1026" DrawAspect="Content" ObjectID="_1582793100" r:id="rId12"/>
        </w:object>
      </w:r>
      <w:commentRangeEnd w:id="35"/>
      <w:r w:rsidR="00F203F8">
        <w:rPr>
          <w:rStyle w:val="CommentReference"/>
        </w:rPr>
        <w:commentReference w:id="35"/>
      </w:r>
    </w:p>
    <w:p w14:paraId="5362864D" w14:textId="77777777" w:rsidR="00B36FC2" w:rsidRPr="00B36FC2" w:rsidRDefault="00B36FC2" w:rsidP="00B36FC2">
      <w:r w:rsidRPr="00B36FC2">
        <w:t>Use Case: End Goal: Launching Game</w:t>
      </w:r>
    </w:p>
    <w:p w14:paraId="05C7126A" w14:textId="77777777" w:rsidR="00DD6618" w:rsidRPr="005718AD" w:rsidRDefault="00DD6618" w:rsidP="00D77A9E">
      <w:pPr>
        <w:pStyle w:val="Heading4"/>
        <w:rPr>
          <w:color w:val="7030A0"/>
        </w:rPr>
      </w:pPr>
    </w:p>
    <w:commentRangeStart w:id="36"/>
    <w:commentRangeStart w:id="37"/>
    <w:p w14:paraId="411A2933" w14:textId="77777777" w:rsidR="00612188" w:rsidRDefault="00612188" w:rsidP="003D1436">
      <w:r>
        <w:object w:dxaOrig="14401" w:dyaOrig="11446" w14:anchorId="1092D35D">
          <v:shape id="_x0000_i1039" type="#_x0000_t75" style="width:450.6pt;height:358.2pt" o:ole="">
            <v:imagedata r:id="rId13" o:title=""/>
          </v:shape>
          <o:OLEObject Type="Embed" ProgID="Visio.Drawing.15" ShapeID="_x0000_i1039" DrawAspect="Content" ObjectID="_1582793101" r:id="rId14"/>
        </w:object>
      </w:r>
      <w:commentRangeEnd w:id="36"/>
      <w:commentRangeEnd w:id="37"/>
      <w:r w:rsidR="00EA0FB5">
        <w:rPr>
          <w:rStyle w:val="CommentReference"/>
        </w:rPr>
        <w:commentReference w:id="37"/>
      </w:r>
      <w:r w:rsidR="0015239E">
        <w:rPr>
          <w:rStyle w:val="CommentReference"/>
        </w:rPr>
        <w:commentReference w:id="36"/>
      </w:r>
    </w:p>
    <w:p w14:paraId="23AB6850" w14:textId="77777777" w:rsidR="00612188" w:rsidRDefault="00612188" w:rsidP="003D1436"/>
    <w:p w14:paraId="01CD964A" w14:textId="77777777" w:rsidR="007966CA" w:rsidRDefault="007966CA" w:rsidP="003D1436"/>
    <w:p w14:paraId="470B4476" w14:textId="77777777" w:rsidR="00356FF5" w:rsidRPr="005718AD" w:rsidRDefault="00356FF5" w:rsidP="003D1436"/>
    <w:p w14:paraId="164E49D3" w14:textId="77777777" w:rsidR="00DD6618" w:rsidRPr="00DD6618" w:rsidRDefault="00DD6618" w:rsidP="00DD6618"/>
    <w:p w14:paraId="5472DDCC" w14:textId="77777777" w:rsidR="00D848EF" w:rsidRDefault="003D1436">
      <w:r w:rsidRPr="003D1436">
        <w:t>Use Case: End Goal: Login</w:t>
      </w:r>
    </w:p>
    <w:commentRangeStart w:id="39"/>
    <w:p w14:paraId="55B3B326" w14:textId="77777777" w:rsidR="00567578" w:rsidRDefault="00B03C0A">
      <w:r>
        <w:object w:dxaOrig="10890" w:dyaOrig="6030" w14:anchorId="6BC33F78">
          <v:shape id="_x0000_i1028" type="#_x0000_t75" style="width:450.6pt;height:249.6pt" o:ole="">
            <v:imagedata r:id="rId15" o:title=""/>
          </v:shape>
          <o:OLEObject Type="Embed" ProgID="Visio.Drawing.15" ShapeID="_x0000_i1028" DrawAspect="Content" ObjectID="_1582793102" r:id="rId16"/>
        </w:object>
      </w:r>
      <w:commentRangeEnd w:id="39"/>
      <w:r w:rsidR="0017798E">
        <w:rPr>
          <w:rStyle w:val="CommentReference"/>
        </w:rPr>
        <w:commentReference w:id="39"/>
      </w:r>
    </w:p>
    <w:p w14:paraId="69ECA30D" w14:textId="77777777" w:rsidR="00567578" w:rsidRDefault="00567578"/>
    <w:p w14:paraId="3638194B" w14:textId="77777777" w:rsidR="00B36FC2" w:rsidRDefault="00567578">
      <w:r w:rsidRPr="00567578">
        <w:t>Use Case:  End Goal: Start a Game</w:t>
      </w:r>
    </w:p>
    <w:p w14:paraId="212F177B" w14:textId="77777777" w:rsidR="00553080" w:rsidRDefault="00553080"/>
    <w:p w14:paraId="26A49D3B" w14:textId="77777777" w:rsidR="00553080" w:rsidRDefault="00553080"/>
    <w:p w14:paraId="1430A838" w14:textId="77777777" w:rsidR="00553080" w:rsidRPr="00DD6618" w:rsidRDefault="00553080">
      <w:r w:rsidRPr="00553080">
        <w:t>Use Case: End Goal: Answer question</w:t>
      </w:r>
    </w:p>
    <w:sectPr w:rsidR="00553080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llin McKeahnie" w:date="2018-03-16T21:38:00Z" w:initials="CM">
    <w:p w14:paraId="6477C4EE" w14:textId="77777777" w:rsidR="00EA0FB5" w:rsidRPr="00EA0FB5" w:rsidRDefault="002509B2">
      <w:pPr>
        <w:pStyle w:val="CommentText"/>
      </w:pPr>
      <w:r>
        <w:rPr>
          <w:rStyle w:val="CommentReference"/>
        </w:rPr>
        <w:annotationRef/>
      </w:r>
      <w:r w:rsidR="00EA0FB5" w:rsidRPr="00EA0FB5">
        <w:t xml:space="preserve">The whole document is very good, the only issue I saw was there is no functional </w:t>
      </w:r>
      <w:proofErr w:type="spellStart"/>
      <w:r w:rsidR="00EA0FB5" w:rsidRPr="00EA0FB5">
        <w:t>requirments</w:t>
      </w:r>
      <w:proofErr w:type="spellEnd"/>
      <w:r w:rsidR="0093530E" w:rsidRPr="00EA0FB5">
        <w:t xml:space="preserve">. </w:t>
      </w:r>
    </w:p>
    <w:p w14:paraId="2CEC0BC1" w14:textId="78BC222B" w:rsidR="002509B2" w:rsidRDefault="00EA0FB5">
      <w:pPr>
        <w:pStyle w:val="CommentText"/>
      </w:pPr>
      <w:r>
        <w:t>As per</w:t>
      </w:r>
      <w:r w:rsidR="004C2572">
        <w:t xml:space="preserve"> James’s template there should be a section called ‘System-Wide Functional Requirements’ [statement of system-wide functional requirements, not expressed as use cases. </w:t>
      </w:r>
      <w:proofErr w:type="spellStart"/>
      <w:r w:rsidR="004C2572">
        <w:t>Eg</w:t>
      </w:r>
      <w:proofErr w:type="spellEnd"/>
      <w:r w:rsidR="004C2572">
        <w:t xml:space="preserve"> authentication, printing &amp; reporting]</w:t>
      </w:r>
    </w:p>
  </w:comment>
  <w:comment w:id="4" w:author="Collin McKeahnie" w:date="2018-03-16T20:41:00Z" w:initials="CM">
    <w:p w14:paraId="20061C17" w14:textId="52A397F4" w:rsidR="001973DD" w:rsidRDefault="001973DD">
      <w:pPr>
        <w:pStyle w:val="CommentText"/>
      </w:pPr>
      <w:r>
        <w:rPr>
          <w:rStyle w:val="CommentReference"/>
        </w:rPr>
        <w:annotationRef/>
      </w:r>
      <w:r>
        <w:t>Possibl</w:t>
      </w:r>
      <w:r w:rsidR="005672F5">
        <w:t>y</w:t>
      </w:r>
      <w:r>
        <w:t xml:space="preserve"> add dot points here for what the </w:t>
      </w:r>
      <w:r w:rsidR="00B937B7">
        <w:t xml:space="preserve">database will do? </w:t>
      </w:r>
      <w:proofErr w:type="spellStart"/>
      <w:r w:rsidR="00B937B7">
        <w:t>Ie</w:t>
      </w:r>
      <w:proofErr w:type="spellEnd"/>
      <w:r w:rsidR="00B937B7">
        <w:t xml:space="preserve"> Global </w:t>
      </w:r>
      <w:proofErr w:type="spellStart"/>
      <w:r w:rsidR="00B937B7">
        <w:t>highscore</w:t>
      </w:r>
      <w:proofErr w:type="spellEnd"/>
      <w:r w:rsidR="00B937B7">
        <w:t>, player statistic and managing game states of open games between players</w:t>
      </w:r>
    </w:p>
  </w:comment>
  <w:comment w:id="6" w:author="Collin McKeahnie" w:date="2018-03-16T20:50:00Z" w:initials="CM">
    <w:p w14:paraId="25706A1C" w14:textId="77777777" w:rsidR="00B937B7" w:rsidRDefault="00B937B7">
      <w:pPr>
        <w:pStyle w:val="CommentText"/>
      </w:pPr>
      <w:r>
        <w:rPr>
          <w:rStyle w:val="CommentReference"/>
        </w:rPr>
        <w:annotationRef/>
      </w:r>
      <w:r>
        <w:t>Is this part of this assessment item? I cannot find it in the marking criteria</w:t>
      </w:r>
    </w:p>
  </w:comment>
  <w:comment w:id="9" w:author="Collin McKeahnie" w:date="2018-03-17T06:09:00Z" w:initials="CM">
    <w:p w14:paraId="3891A649" w14:textId="4A0F590A" w:rsidR="004C2572" w:rsidRDefault="004C2572">
      <w:pPr>
        <w:pStyle w:val="CommentText"/>
      </w:pPr>
      <w:r>
        <w:rPr>
          <w:rStyle w:val="CommentReference"/>
        </w:rPr>
        <w:annotationRef/>
      </w:r>
      <w:r>
        <w:t>In James’s template for System-Wide Requirements Specifications this section is called ‘System Qualities’ and has a</w:t>
      </w:r>
      <w:r w:rsidR="00EA0FB5">
        <w:t>n</w:t>
      </w:r>
      <w:r>
        <w:t xml:space="preserve"> intro [Qualities represent the URPS in FURPS + classification of supporting requirements]</w:t>
      </w:r>
    </w:p>
  </w:comment>
  <w:comment w:id="12" w:author="Collin McKeahnie" w:date="2018-03-17T06:18:00Z" w:initials="CM">
    <w:p w14:paraId="6FF35051" w14:textId="49E39A24" w:rsidR="004C2572" w:rsidRDefault="004C2572">
      <w:pPr>
        <w:pStyle w:val="CommentText"/>
      </w:pPr>
      <w:r>
        <w:rPr>
          <w:rStyle w:val="CommentReference"/>
        </w:rPr>
        <w:annotationRef/>
      </w:r>
      <w:r>
        <w:t>Points 1 &amp; 4 are the same</w:t>
      </w:r>
    </w:p>
    <w:p w14:paraId="3B9D3736" w14:textId="195BEE2F" w:rsidR="004C2572" w:rsidRDefault="004C2572">
      <w:pPr>
        <w:pStyle w:val="CommentText"/>
      </w:pPr>
    </w:p>
    <w:p w14:paraId="76CD3333" w14:textId="1F395415" w:rsidR="004C2572" w:rsidRDefault="004C2572">
      <w:pPr>
        <w:pStyle w:val="CommentText"/>
      </w:pPr>
      <w:r>
        <w:t xml:space="preserve">Should there be a </w:t>
      </w:r>
      <w:r w:rsidR="008035AB">
        <w:t>point on language supported?</w:t>
      </w:r>
    </w:p>
  </w:comment>
  <w:comment w:id="18" w:author="Collin McKeahnie" w:date="2018-03-17T06:26:00Z" w:initials="CM">
    <w:p w14:paraId="4AE64397" w14:textId="44534874" w:rsidR="008035AB" w:rsidRPr="00EA0FB5" w:rsidRDefault="008035AB">
      <w:pPr>
        <w:pStyle w:val="CommentText"/>
      </w:pPr>
      <w:r w:rsidRPr="00EA0FB5">
        <w:rPr>
          <w:rStyle w:val="CommentReference"/>
          <w:u w:val="single"/>
        </w:rPr>
        <w:annotationRef/>
      </w:r>
      <w:r w:rsidRPr="00EA0FB5">
        <w:t xml:space="preserve">Run times on the prototype are significantly faster then that. </w:t>
      </w:r>
      <w:r w:rsidR="00EA0FB5">
        <w:t xml:space="preserve">Server calls take &lt; 10seconds and I have a timeout built in at 30seconds. </w:t>
      </w:r>
    </w:p>
  </w:comment>
  <w:comment w:id="22" w:author="Collin McKeahnie" w:date="2018-03-17T06:20:00Z" w:initials="CM">
    <w:p w14:paraId="455F176B" w14:textId="5457E482" w:rsidR="008035AB" w:rsidRDefault="008035AB">
      <w:pPr>
        <w:pStyle w:val="CommentText"/>
      </w:pPr>
      <w:r>
        <w:t xml:space="preserve">Do we need a point on </w:t>
      </w:r>
      <w:r>
        <w:rPr>
          <w:rStyle w:val="CommentReference"/>
        </w:rPr>
        <w:annotationRef/>
      </w:r>
      <w:r>
        <w:t xml:space="preserve">documentation? </w:t>
      </w:r>
    </w:p>
  </w:comment>
  <w:comment w:id="25" w:author="Collin McKeahnie" w:date="2018-03-17T06:19:00Z" w:initials="CM">
    <w:p w14:paraId="4882F56D" w14:textId="6585496F" w:rsidR="008035AB" w:rsidRDefault="008035A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Typo</w:t>
      </w:r>
    </w:p>
  </w:comment>
  <w:comment w:id="28" w:author="Collin McKeahnie" w:date="2018-03-16T21:07:00Z" w:initials="CM">
    <w:p w14:paraId="62A46425" w14:textId="77777777" w:rsidR="0015239E" w:rsidRDefault="0015239E">
      <w:pPr>
        <w:pStyle w:val="CommentText"/>
      </w:pPr>
      <w:r>
        <w:rPr>
          <w:rStyle w:val="CommentReference"/>
        </w:rPr>
        <w:annotationRef/>
      </w:r>
      <w:r>
        <w:t>This title should be above your diagram</w:t>
      </w:r>
    </w:p>
  </w:comment>
  <w:comment w:id="31" w:author="Collin McKeahnie" w:date="2018-03-17T06:51:00Z" w:initials="CM">
    <w:p w14:paraId="6B03C580" w14:textId="76F075C8" w:rsidR="00BA3296" w:rsidRDefault="00BA3296">
      <w:pPr>
        <w:pStyle w:val="CommentText"/>
      </w:pPr>
      <w:r>
        <w:rPr>
          <w:rStyle w:val="CommentReference"/>
        </w:rPr>
        <w:annotationRef/>
      </w:r>
      <w:r>
        <w:t xml:space="preserve">Do you have to say </w:t>
      </w:r>
      <w:r w:rsidR="00865927">
        <w:t xml:space="preserve">where from? </w:t>
      </w:r>
      <w:proofErr w:type="spellStart"/>
      <w:r w:rsidR="00865927">
        <w:t>Eg</w:t>
      </w:r>
      <w:proofErr w:type="spellEnd"/>
      <w:r w:rsidR="00865927">
        <w:t xml:space="preserve"> ‘press start new game button from the main menu’</w:t>
      </w:r>
    </w:p>
    <w:p w14:paraId="01E36D46" w14:textId="3F508F45" w:rsidR="00865927" w:rsidRDefault="00865927">
      <w:pPr>
        <w:pStyle w:val="CommentText"/>
      </w:pPr>
      <w:r>
        <w:t>I never know how much detail to add to these</w:t>
      </w:r>
    </w:p>
  </w:comment>
  <w:comment w:id="32" w:author="Collin McKeahnie" w:date="2018-03-17T11:41:00Z" w:initials="CM">
    <w:p w14:paraId="61CABB4C" w14:textId="722A32DB" w:rsidR="00EA0FB5" w:rsidRDefault="00EA0FB5">
      <w:pPr>
        <w:pStyle w:val="CommentText"/>
      </w:pPr>
      <w:r>
        <w:rPr>
          <w:rStyle w:val="CommentReference"/>
        </w:rPr>
        <w:annotationRef/>
      </w:r>
      <w:r>
        <w:t xml:space="preserve">Use cases are </w:t>
      </w:r>
      <w:proofErr w:type="gramStart"/>
      <w:r>
        <w:t>really good</w:t>
      </w:r>
      <w:proofErr w:type="gramEnd"/>
      <w:r>
        <w:t>, looks like you have covered everything</w:t>
      </w:r>
    </w:p>
  </w:comment>
  <w:comment w:id="33" w:author="Collin McKeahnie" w:date="2018-03-17T07:25:00Z" w:initials="CM">
    <w:p w14:paraId="44CE8D8E" w14:textId="4FA621FD" w:rsidR="002E1D0D" w:rsidRDefault="002E1D0D">
      <w:pPr>
        <w:pStyle w:val="CommentText"/>
      </w:pPr>
      <w:r>
        <w:rPr>
          <w:rStyle w:val="CommentReference"/>
        </w:rPr>
        <w:annotationRef/>
      </w:r>
      <w:r>
        <w:t>I think they should be able to exit by pressing the back button on an android and</w:t>
      </w:r>
      <w:r w:rsidR="004C3309">
        <w:t xml:space="preserve"> won’t IOS auto close once the user press home key?</w:t>
      </w:r>
    </w:p>
  </w:comment>
  <w:comment w:id="35" w:author="Collin McKeahnie" w:date="2018-03-16T21:16:00Z" w:initials="CM">
    <w:p w14:paraId="57A2D0F5" w14:textId="77777777" w:rsidR="00F203F8" w:rsidRDefault="00F203F8">
      <w:pPr>
        <w:pStyle w:val="CommentText"/>
      </w:pPr>
      <w:r>
        <w:rPr>
          <w:rStyle w:val="CommentReference"/>
        </w:rPr>
        <w:annotationRef/>
      </w:r>
      <w:r>
        <w:t xml:space="preserve">This doesn’t look quite right. Press mobile icon is not a use case so probably doesn’t need its own bubble </w:t>
      </w:r>
    </w:p>
    <w:p w14:paraId="1C3727F7" w14:textId="77777777" w:rsidR="00F203F8" w:rsidRDefault="00F203F8">
      <w:pPr>
        <w:pStyle w:val="CommentText"/>
      </w:pPr>
      <w:r>
        <w:t xml:space="preserve">I am not sure Press Mobile Icon would be linked to Pregame Scene   </w:t>
      </w:r>
    </w:p>
  </w:comment>
  <w:comment w:id="37" w:author="Collin McKeahnie" w:date="2018-03-17T11:45:00Z" w:initials="CM">
    <w:p w14:paraId="30B48725" w14:textId="2EBF65E6" w:rsidR="00EA0FB5" w:rsidRDefault="00EA0FB5" w:rsidP="00EA0FB5">
      <w:pPr>
        <w:pStyle w:val="CommentText"/>
      </w:pPr>
      <w:r>
        <w:rPr>
          <w:rStyle w:val="CommentReference"/>
        </w:rPr>
        <w:annotationRef/>
      </w:r>
      <w:r>
        <w:t xml:space="preserve">The bubbles are supposed to be use cases, so Login would be a use </w:t>
      </w:r>
      <w:proofErr w:type="gramStart"/>
      <w:r>
        <w:t>case</w:t>
      </w:r>
      <w:proofErr w:type="gramEnd"/>
      <w:r>
        <w:t xml:space="preserve"> but username and password would just be attributes of the login class &amp; not necessary on this diagram </w:t>
      </w:r>
    </w:p>
    <w:p w14:paraId="7FB4FC3F" w14:textId="236D8C6F" w:rsidR="00112864" w:rsidRDefault="00112864" w:rsidP="00EA0FB5">
      <w:pPr>
        <w:pStyle w:val="CommentText"/>
      </w:pPr>
      <w:proofErr w:type="gramStart"/>
      <w:r>
        <w:t>Similarly</w:t>
      </w:r>
      <w:proofErr w:type="gramEnd"/>
      <w:r>
        <w:t xml:space="preserve"> Login Screen and Pregame Screen are not use cases but scenes in the game. </w:t>
      </w:r>
    </w:p>
  </w:comment>
  <w:comment w:id="36" w:author="Collin McKeahnie" w:date="2018-03-16T21:09:00Z" w:initials="CM">
    <w:p w14:paraId="60436314" w14:textId="26C32D43" w:rsidR="0017798E" w:rsidRDefault="0015239E">
      <w:pPr>
        <w:pStyle w:val="CommentText"/>
      </w:pPr>
      <w:r>
        <w:rPr>
          <w:rStyle w:val="CommentReference"/>
        </w:rPr>
        <w:annotationRef/>
      </w:r>
      <w:r w:rsidR="0017798E">
        <w:t>I think the Pregame Screen should &lt;extend&gt; the login Guest/Google/Facebook</w:t>
      </w:r>
    </w:p>
    <w:p w14:paraId="28AC2A26" w14:textId="39EB8E22" w:rsidR="00112864" w:rsidRDefault="00112864">
      <w:pPr>
        <w:pStyle w:val="CommentText"/>
      </w:pPr>
      <w:r>
        <w:t>Extend is used to describe a conditional extension point</w:t>
      </w:r>
    </w:p>
    <w:p w14:paraId="1CB870D1" w14:textId="46E0AD0D" w:rsidR="00112864" w:rsidRDefault="00112864">
      <w:pPr>
        <w:pStyle w:val="CommentText"/>
      </w:pPr>
      <w:r>
        <w:t xml:space="preserve">Include is where your including a whole set of steps covered in another </w:t>
      </w:r>
      <w:proofErr w:type="spellStart"/>
      <w:r>
        <w:t>usecase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for start up I don’t think there should be any &lt;includes&gt; but for any other use case you could &lt;include&gt; launching the game instead of drawing out each time. </w:t>
      </w:r>
    </w:p>
    <w:p w14:paraId="345B9E98" w14:textId="578040E5" w:rsidR="00112864" w:rsidRDefault="00112864">
      <w:pPr>
        <w:pStyle w:val="CommentText"/>
      </w:pPr>
      <w:r>
        <w:t xml:space="preserve">As I understand it to read a </w:t>
      </w:r>
      <w:proofErr w:type="spellStart"/>
      <w:r>
        <w:t>usecase</w:t>
      </w:r>
      <w:proofErr w:type="spellEnd"/>
      <w:r>
        <w:t xml:space="preserve"> diagram that &lt;includes&gt; something you need to have the included use case on hand as well. </w:t>
      </w:r>
    </w:p>
    <w:p w14:paraId="6E466509" w14:textId="6433E7BD" w:rsidR="00112864" w:rsidRDefault="00112864">
      <w:pPr>
        <w:pStyle w:val="CommentText"/>
      </w:pPr>
      <w:r>
        <w:t>Finally I do not believe actors can &lt;extend&gt; each other</w:t>
      </w:r>
      <w:r w:rsidR="00374C5F">
        <w:t xml:space="preserve">. </w:t>
      </w:r>
      <w:bookmarkStart w:id="38" w:name="_GoBack"/>
      <w:bookmarkEnd w:id="38"/>
    </w:p>
    <w:p w14:paraId="41FB6DB8" w14:textId="77777777" w:rsidR="00112864" w:rsidRDefault="00112864">
      <w:pPr>
        <w:pStyle w:val="CommentText"/>
      </w:pPr>
    </w:p>
  </w:comment>
  <w:comment w:id="39" w:author="Collin McKeahnie" w:date="2018-03-16T21:26:00Z" w:initials="CM">
    <w:p w14:paraId="143CF319" w14:textId="77777777" w:rsidR="0017798E" w:rsidRDefault="0017798E">
      <w:pPr>
        <w:pStyle w:val="CommentText"/>
      </w:pPr>
      <w:r>
        <w:rPr>
          <w:rStyle w:val="CommentReference"/>
        </w:rPr>
        <w:annotationRef/>
      </w:r>
      <w:r>
        <w:t xml:space="preserve">Not sure if Single Mode should &lt;include&gt; Multiplayer Mode and should not check for available games as you’re the only player so the game is available by default.  </w:t>
      </w:r>
    </w:p>
    <w:p w14:paraId="0146D117" w14:textId="77777777" w:rsidR="0017798E" w:rsidRDefault="0017798E">
      <w:pPr>
        <w:pStyle w:val="CommentText"/>
      </w:pPr>
      <w:r>
        <w:t>I think Existing game and New Game &lt;&lt;extend&gt;&gt; multiplayer mode</w:t>
      </w:r>
    </w:p>
    <w:p w14:paraId="14D00C04" w14:textId="77777777" w:rsidR="0017798E" w:rsidRDefault="0017798E">
      <w:pPr>
        <w:pStyle w:val="CommentText"/>
      </w:pPr>
      <w:r>
        <w:t xml:space="preserve">Typo on </w:t>
      </w:r>
      <w:proofErr w:type="spellStart"/>
      <w:r>
        <w:t>Excisting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EC0BC1" w15:done="0"/>
  <w15:commentEx w15:paraId="20061C17" w15:done="0"/>
  <w15:commentEx w15:paraId="25706A1C" w15:done="0"/>
  <w15:commentEx w15:paraId="3891A649" w15:done="0"/>
  <w15:commentEx w15:paraId="76CD3333" w15:done="0"/>
  <w15:commentEx w15:paraId="4AE64397" w15:done="0"/>
  <w15:commentEx w15:paraId="455F176B" w15:done="0"/>
  <w15:commentEx w15:paraId="4882F56D" w15:done="0"/>
  <w15:commentEx w15:paraId="62A46425" w15:done="0"/>
  <w15:commentEx w15:paraId="01E36D46" w15:done="0"/>
  <w15:commentEx w15:paraId="61CABB4C" w15:done="0"/>
  <w15:commentEx w15:paraId="44CE8D8E" w15:done="0"/>
  <w15:commentEx w15:paraId="1C3727F7" w15:done="0"/>
  <w15:commentEx w15:paraId="7FB4FC3F" w15:done="0"/>
  <w15:commentEx w15:paraId="41FB6DB8" w15:done="0"/>
  <w15:commentEx w15:paraId="14D00C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EC0BC1" w16cid:durableId="1E56B7B8"/>
  <w16cid:commentId w16cid:paraId="20061C17" w16cid:durableId="1E56AA6D"/>
  <w16cid:commentId w16cid:paraId="25706A1C" w16cid:durableId="1E56AC7B"/>
  <w16cid:commentId w16cid:paraId="3891A649" w16cid:durableId="1E572F8D"/>
  <w16cid:commentId w16cid:paraId="76CD3333" w16cid:durableId="1E5731AE"/>
  <w16cid:commentId w16cid:paraId="4AE64397" w16cid:durableId="1E573384"/>
  <w16cid:commentId w16cid:paraId="455F176B" w16cid:durableId="1E57323B"/>
  <w16cid:commentId w16cid:paraId="4882F56D" w16cid:durableId="1E5731ED"/>
  <w16cid:commentId w16cid:paraId="62A46425" w16cid:durableId="1E56B094"/>
  <w16cid:commentId w16cid:paraId="01E36D46" w16cid:durableId="1E573968"/>
  <w16cid:commentId w16cid:paraId="61CABB4C" w16cid:durableId="1E577D81"/>
  <w16cid:commentId w16cid:paraId="44CE8D8E" w16cid:durableId="1E574155"/>
  <w16cid:commentId w16cid:paraId="1C3727F7" w16cid:durableId="1E56B2C8"/>
  <w16cid:commentId w16cid:paraId="7FB4FC3F" w16cid:durableId="1E577E5C"/>
  <w16cid:commentId w16cid:paraId="41FB6DB8" w16cid:durableId="1E56B110"/>
  <w16cid:commentId w16cid:paraId="14D00C04" w16cid:durableId="1E56B5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E5054"/>
    <w:multiLevelType w:val="hybridMultilevel"/>
    <w:tmpl w:val="E3502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615D4"/>
    <w:multiLevelType w:val="hybridMultilevel"/>
    <w:tmpl w:val="F6746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150AE"/>
    <w:multiLevelType w:val="hybridMultilevel"/>
    <w:tmpl w:val="19AA09E4"/>
    <w:lvl w:ilvl="0" w:tplc="0C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1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4"/>
  </w:num>
  <w:num w:numId="4">
    <w:abstractNumId w:val="20"/>
  </w:num>
  <w:num w:numId="5">
    <w:abstractNumId w:val="9"/>
  </w:num>
  <w:num w:numId="6">
    <w:abstractNumId w:val="25"/>
  </w:num>
  <w:num w:numId="7">
    <w:abstractNumId w:val="4"/>
  </w:num>
  <w:num w:numId="8">
    <w:abstractNumId w:val="14"/>
  </w:num>
  <w:num w:numId="9">
    <w:abstractNumId w:val="8"/>
  </w:num>
  <w:num w:numId="10">
    <w:abstractNumId w:val="16"/>
  </w:num>
  <w:num w:numId="11">
    <w:abstractNumId w:val="3"/>
  </w:num>
  <w:num w:numId="12">
    <w:abstractNumId w:val="28"/>
  </w:num>
  <w:num w:numId="13">
    <w:abstractNumId w:val="32"/>
  </w:num>
  <w:num w:numId="14">
    <w:abstractNumId w:val="13"/>
  </w:num>
  <w:num w:numId="15">
    <w:abstractNumId w:val="17"/>
  </w:num>
  <w:num w:numId="16">
    <w:abstractNumId w:val="21"/>
  </w:num>
  <w:num w:numId="17">
    <w:abstractNumId w:val="27"/>
  </w:num>
  <w:num w:numId="18">
    <w:abstractNumId w:val="24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31"/>
  </w:num>
  <w:num w:numId="24">
    <w:abstractNumId w:val="0"/>
  </w:num>
  <w:num w:numId="25">
    <w:abstractNumId w:val="29"/>
  </w:num>
  <w:num w:numId="26">
    <w:abstractNumId w:val="15"/>
  </w:num>
  <w:num w:numId="27">
    <w:abstractNumId w:val="33"/>
  </w:num>
  <w:num w:numId="28">
    <w:abstractNumId w:val="23"/>
  </w:num>
  <w:num w:numId="29">
    <w:abstractNumId w:val="30"/>
  </w:num>
  <w:num w:numId="30">
    <w:abstractNumId w:val="5"/>
  </w:num>
  <w:num w:numId="31">
    <w:abstractNumId w:val="26"/>
  </w:num>
  <w:num w:numId="32">
    <w:abstractNumId w:val="22"/>
  </w:num>
  <w:num w:numId="33">
    <w:abstractNumId w:val="1"/>
  </w:num>
  <w:num w:numId="34">
    <w:abstractNumId w:val="19"/>
  </w:num>
  <w:num w:numId="3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 McKeahnie">
    <w15:presenceInfo w15:providerId="Windows Live" w15:userId="e5f670dae1136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112864"/>
    <w:rsid w:val="0013282E"/>
    <w:rsid w:val="0015239E"/>
    <w:rsid w:val="00165632"/>
    <w:rsid w:val="00172C0C"/>
    <w:rsid w:val="001741F9"/>
    <w:rsid w:val="0017798E"/>
    <w:rsid w:val="00184AF8"/>
    <w:rsid w:val="001973DD"/>
    <w:rsid w:val="001E253F"/>
    <w:rsid w:val="00231AC7"/>
    <w:rsid w:val="002509B2"/>
    <w:rsid w:val="00257375"/>
    <w:rsid w:val="00262DEE"/>
    <w:rsid w:val="002E1D0D"/>
    <w:rsid w:val="00320BD2"/>
    <w:rsid w:val="0035429E"/>
    <w:rsid w:val="00356FF5"/>
    <w:rsid w:val="00364BC1"/>
    <w:rsid w:val="00374C5F"/>
    <w:rsid w:val="003C4152"/>
    <w:rsid w:val="003D1436"/>
    <w:rsid w:val="003F5F92"/>
    <w:rsid w:val="0046773A"/>
    <w:rsid w:val="00493814"/>
    <w:rsid w:val="00494099"/>
    <w:rsid w:val="004B5BF9"/>
    <w:rsid w:val="004C2572"/>
    <w:rsid w:val="004C3309"/>
    <w:rsid w:val="004D55B8"/>
    <w:rsid w:val="004E6FA6"/>
    <w:rsid w:val="00526794"/>
    <w:rsid w:val="00553080"/>
    <w:rsid w:val="005635D2"/>
    <w:rsid w:val="005672F5"/>
    <w:rsid w:val="00567578"/>
    <w:rsid w:val="005718AD"/>
    <w:rsid w:val="00596D22"/>
    <w:rsid w:val="005A2D8A"/>
    <w:rsid w:val="005B6A02"/>
    <w:rsid w:val="005D17FA"/>
    <w:rsid w:val="005F275E"/>
    <w:rsid w:val="00601A83"/>
    <w:rsid w:val="00601C09"/>
    <w:rsid w:val="00612188"/>
    <w:rsid w:val="006214AD"/>
    <w:rsid w:val="006239E0"/>
    <w:rsid w:val="00677B93"/>
    <w:rsid w:val="006C43C2"/>
    <w:rsid w:val="006D25E9"/>
    <w:rsid w:val="006F7DE1"/>
    <w:rsid w:val="00770C31"/>
    <w:rsid w:val="007966CA"/>
    <w:rsid w:val="007A7E33"/>
    <w:rsid w:val="007C7F14"/>
    <w:rsid w:val="007D6B1A"/>
    <w:rsid w:val="007F1C32"/>
    <w:rsid w:val="008035AB"/>
    <w:rsid w:val="00822EF3"/>
    <w:rsid w:val="0084266C"/>
    <w:rsid w:val="00851343"/>
    <w:rsid w:val="00865927"/>
    <w:rsid w:val="00897FBC"/>
    <w:rsid w:val="0093530E"/>
    <w:rsid w:val="00981B2F"/>
    <w:rsid w:val="00986FFF"/>
    <w:rsid w:val="009A280B"/>
    <w:rsid w:val="00A00A01"/>
    <w:rsid w:val="00A325BF"/>
    <w:rsid w:val="00A6757F"/>
    <w:rsid w:val="00AA2B8E"/>
    <w:rsid w:val="00AC6DC1"/>
    <w:rsid w:val="00B03C0A"/>
    <w:rsid w:val="00B13B11"/>
    <w:rsid w:val="00B36FC2"/>
    <w:rsid w:val="00B51313"/>
    <w:rsid w:val="00B56E7F"/>
    <w:rsid w:val="00B84C0B"/>
    <w:rsid w:val="00B937B7"/>
    <w:rsid w:val="00BA3124"/>
    <w:rsid w:val="00BA3296"/>
    <w:rsid w:val="00BB2497"/>
    <w:rsid w:val="00C84B89"/>
    <w:rsid w:val="00C905FE"/>
    <w:rsid w:val="00D30ACE"/>
    <w:rsid w:val="00D77A9E"/>
    <w:rsid w:val="00D848EF"/>
    <w:rsid w:val="00D86545"/>
    <w:rsid w:val="00DB2603"/>
    <w:rsid w:val="00DD3E8F"/>
    <w:rsid w:val="00DD6618"/>
    <w:rsid w:val="00E02725"/>
    <w:rsid w:val="00E12AD2"/>
    <w:rsid w:val="00E23A16"/>
    <w:rsid w:val="00E506C2"/>
    <w:rsid w:val="00E7190C"/>
    <w:rsid w:val="00E93C2A"/>
    <w:rsid w:val="00E96FE2"/>
    <w:rsid w:val="00EA0FB5"/>
    <w:rsid w:val="00EB39EF"/>
    <w:rsid w:val="00F203F8"/>
    <w:rsid w:val="00F63994"/>
    <w:rsid w:val="00F7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B76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197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3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3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3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82F3-D395-4566-A712-D3EECD6E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Collin McKeahnie</cp:lastModifiedBy>
  <cp:revision>2</cp:revision>
  <dcterms:created xsi:type="dcterms:W3CDTF">2018-03-17T00:58:00Z</dcterms:created>
  <dcterms:modified xsi:type="dcterms:W3CDTF">2018-03-17T00:58:00Z</dcterms:modified>
</cp:coreProperties>
</file>