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7F27B9C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 w:rsidR="00BD1AEB">
        <w:t>3</w:t>
      </w:r>
      <w:r>
        <w:t xml:space="preserve"> (</w:t>
      </w:r>
      <w:r w:rsidR="00BD1AEB">
        <w:t>8</w:t>
      </w:r>
      <w:r>
        <w:t>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0E08EFE3" w:rsidR="00E8016E" w:rsidRDefault="00BD1AEB">
            <w:r>
              <w:t>06-10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32DC9FB5" w:rsidR="00BB3B1C" w:rsidRDefault="00F96C76" w:rsidP="00BB3B1C">
            <w:r>
              <w:t>Finish</w:t>
            </w:r>
            <w:r w:rsidR="005E44ED">
              <w:t xml:space="preserve">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DB9237" w:rsidR="00BB3B1C" w:rsidRDefault="00F96C76" w:rsidP="00F96C76">
            <w:r>
              <w:t>Collate survey results from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3D8535AD" w:rsidR="00BB3B1C" w:rsidRDefault="00F96C76">
            <w:r>
              <w:t>Finalise app ready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07E7864C" w:rsidR="00BB3B1C" w:rsidRDefault="00BD1AEB" w:rsidP="005E44ED">
            <w:r>
              <w:t>1</w:t>
            </w:r>
            <w:r w:rsidR="005E44ED"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25F5EBE1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</w:t>
      </w:r>
      <w:r w:rsidR="00BD1AEB">
        <w:t>, and tested</w:t>
      </w:r>
    </w:p>
    <w:p w14:paraId="50CA5DEB" w14:textId="69E5C1C8" w:rsidR="00BD1AEB" w:rsidRDefault="00E116A5" w:rsidP="00BD1AEB">
      <w:pPr>
        <w:pStyle w:val="ListParagraph"/>
        <w:numPr>
          <w:ilvl w:val="0"/>
          <w:numId w:val="19"/>
        </w:numPr>
      </w:pPr>
      <w:r>
        <w:t>U</w:t>
      </w:r>
      <w:r w:rsidR="00BB3B1C">
        <w:t>pdat</w:t>
      </w:r>
      <w:r w:rsidR="00BD1AEB">
        <w:t>e all</w:t>
      </w:r>
      <w:r w:rsidR="00BB3B1C">
        <w:t xml:space="preserve"> documents</w:t>
      </w:r>
      <w:r>
        <w:t xml:space="preserve"> </w:t>
      </w:r>
      <w:r w:rsidR="00F96C76">
        <w:t>to handover quality</w:t>
      </w:r>
      <w:r w:rsidR="00BD1AEB">
        <w:t xml:space="preserve"> </w:t>
      </w:r>
    </w:p>
    <w:p w14:paraId="6666CDBC" w14:textId="10EF8B94" w:rsidR="00BD1AEB" w:rsidRDefault="00BD1AEB" w:rsidP="00BB3B1C">
      <w:pPr>
        <w:pStyle w:val="ListParagraph"/>
        <w:numPr>
          <w:ilvl w:val="0"/>
          <w:numId w:val="19"/>
        </w:numPr>
      </w:pPr>
      <w:r>
        <w:t>Prepare a successful demonstration ready for handover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7A8E0642" w14:textId="359302AC" w:rsidR="001C2C73" w:rsidRDefault="001C2C73" w:rsidP="001C2C73">
      <w:pPr>
        <w:pStyle w:val="ListParagraph"/>
        <w:numPr>
          <w:ilvl w:val="0"/>
          <w:numId w:val="20"/>
        </w:numPr>
      </w:pPr>
      <w:r>
        <w:t xml:space="preserve">The game needs to run with no problems in a playable state </w:t>
      </w:r>
    </w:p>
    <w:p w14:paraId="5256AA70" w14:textId="6EA39737" w:rsidR="001C2C73" w:rsidRDefault="001C2C73" w:rsidP="001C2C73">
      <w:pPr>
        <w:pStyle w:val="ListParagraph"/>
        <w:numPr>
          <w:ilvl w:val="0"/>
          <w:numId w:val="20"/>
        </w:numPr>
      </w:pPr>
      <w:r>
        <w:t>All documents need to be updated and finished to a state where a programmer not up-to-date  on the application could take over the maintenance with no foreseeable problems’</w:t>
      </w:r>
    </w:p>
    <w:p w14:paraId="14ED137E" w14:textId="02D683E1" w:rsidR="001C2C73" w:rsidRDefault="001C2C73" w:rsidP="001C2C73">
      <w:pPr>
        <w:pStyle w:val="ListParagraph"/>
        <w:numPr>
          <w:ilvl w:val="0"/>
          <w:numId w:val="20"/>
        </w:numPr>
      </w:pPr>
      <w:r>
        <w:t>All survey data including, raw survey data needs to be compiled with a bug fix report ready for handover</w:t>
      </w:r>
    </w:p>
    <w:p w14:paraId="6BC58E12" w14:textId="63DA523B" w:rsidR="001C2C73" w:rsidRPr="001C2C73" w:rsidRDefault="001C2C73" w:rsidP="001C2C73">
      <w:pPr>
        <w:pStyle w:val="ListParagraph"/>
        <w:numPr>
          <w:ilvl w:val="0"/>
          <w:numId w:val="20"/>
        </w:numPr>
      </w:pPr>
      <w:r>
        <w:t>A video presentation of the finished game will be prepared for handover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434"/>
        <w:gridCol w:w="2454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20E82" w:rsidRPr="00004722" w14:paraId="04ABADE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175DAE0B" w:rsidR="00E20E82" w:rsidRPr="00E116A5" w:rsidRDefault="00126B5B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1002D2D8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2E18FF31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595DA7" w:rsidRPr="00004722" w14:paraId="5A6054D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3BB461E2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0B11A390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63B45662" w:rsidR="00F636FA" w:rsidRDefault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78D6F24C" w:rsidR="00F636FA" w:rsidRDefault="00F636FA" w:rsidP="00F96C76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ry of </w:t>
            </w:r>
            <w:r w:rsidR="00F96C76">
              <w:rPr>
                <w:rFonts w:ascii="Arial" w:hAnsi="Arial" w:cs="Arial"/>
                <w:sz w:val="18"/>
                <w:szCs w:val="18"/>
                <w:lang w:eastAsia="ja-JP"/>
              </w:rPr>
              <w:t xml:space="preserve">second round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bugs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424582E9" w:rsidR="00F636FA" w:rsidRPr="00E116A5" w:rsidRDefault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2589322D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6C0C12" w:rsidRPr="00004722" w14:paraId="73536C7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5DB6" w14:textId="134ED2AF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9E609" w14:textId="4D5324E3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B5B8" w14:textId="5AC8B9D1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A3481" w14:textId="1ED5F65F" w:rsidR="006C0C12" w:rsidRPr="00E116A5" w:rsidRDefault="00126B5B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CF87B" w14:textId="4D0A963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54253" w14:textId="5D215BA4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E5A78" w14:textId="2B8D77AC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C019239" w14:textId="000B0B4A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2AC26D1C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8A943" w14:textId="30278B4D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254F1" w14:textId="01928234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18715" w14:textId="7B005520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7E8D3" w14:textId="582A8517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BC955" w14:textId="020574ED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7A42F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2284E8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15165F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7999C2A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AFD" w14:textId="32B1C485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7EC64" w14:textId="39D68765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Architecture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8638" w14:textId="77777777" w:rsidR="006C0C12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Michelle to review the Architecture Document</w:t>
            </w:r>
          </w:p>
          <w:p w14:paraId="4F547FCF" w14:textId="67320DA4" w:rsidR="00FB194F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80CFA" w14:textId="56FD4608" w:rsidR="006C0C12" w:rsidRPr="00E116A5" w:rsidRDefault="00126B5B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6B86C" w14:textId="2663470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DECC3" w14:textId="5272DBB4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D379" w14:textId="1B635CD6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45DB29B" w14:textId="4DED4C6B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62BC8E9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3314F" w14:textId="68CCE034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78496" w14:textId="43F644FC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Game design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C55DA" w14:textId="6965B1DC" w:rsidR="00F1437C" w:rsidRP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Michelle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Game design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</w:t>
            </w:r>
          </w:p>
          <w:p w14:paraId="48A61CA6" w14:textId="0AE662AB" w:rsidR="006C0C12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E1F3" w14:textId="050883EB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9F25C" w14:textId="32ED5166" w:rsidR="00F1437C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3670C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516F7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4EF93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511B7B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EA902" w14:textId="16C22C7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69382" w14:textId="37C14E2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 </w:t>
            </w:r>
            <w:r>
              <w:t xml:space="preserve">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Project Plan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BDA3" w14:textId="3DB4E4B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Aaron to review the Project Plan.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90721" w14:textId="31E2B74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37301" w14:textId="555886E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FA40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C43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D5685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906F44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3D0D4" w14:textId="322FC71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F1D52" w14:textId="037D8D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555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Col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</w:p>
          <w:p w14:paraId="3854B77E" w14:textId="2F22465F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03B69" w14:textId="619D4DDE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EE6D" w14:textId="10EE513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ED025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01B7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AE2C75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6F6FFC3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6A3F" w14:textId="6DF48CB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1AFF5" w14:textId="014B9B18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>Review of Requirements documentation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ab/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7FEE7" w14:textId="729378C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>
              <w:t xml:space="preserve">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Col to review the Requirements Model.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AC6E6" w14:textId="6AC1374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D3D5F" w14:textId="07F9FBB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3AD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6B92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348EB1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B535C5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132D2" w14:textId="59C876B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76F3D" w14:textId="4C8994FA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365E7" w14:textId="47BFEDB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Project Vision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 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3A97" w14:textId="1171B140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8D5F" w14:textId="403C256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392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B27A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11CDCE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CD91D7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9E2B" w14:textId="7A7F4A15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88328" w14:textId="55250992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23C0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Charnes to review the Vision Document</w:t>
            </w:r>
          </w:p>
          <w:p w14:paraId="199C5D77" w14:textId="67BEABA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A6018" w14:textId="51A9A8A9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54598" w14:textId="7B4C5ABD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BBFF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16324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F153D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0F3605" w:rsidRPr="00004722" w14:paraId="372D631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AE076" w14:textId="773FFC7F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2.9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1F6CC" w14:textId="52EA20D3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Implement Facebook button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5A11D" w14:textId="720AA196" w:rsidR="000F3605" w:rsidRPr="00FB194F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</w:t>
            </w:r>
            <w:r w:rsidR="000F3605">
              <w:rPr>
                <w:rFonts w:ascii="Arial" w:hAnsi="Arial" w:cs="Arial"/>
                <w:sz w:val="18"/>
                <w:szCs w:val="18"/>
                <w:lang w:eastAsia="ja-JP"/>
              </w:rPr>
              <w:t>nhide Facebook button and add hide when not 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2A770" w14:textId="6953CED4" w:rsidR="000F3605" w:rsidRPr="00E116A5" w:rsidRDefault="00126B5B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E2C43" w14:textId="4F32899C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4BF23" w14:textId="60D60368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56F6A" w14:textId="0D4D8F8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AC01D35" w14:textId="7388640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1E8F1E7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4D584" w14:textId="7E113DD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00B2F" w14:textId="08ED07AD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Prepare presentation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9E8EF" w14:textId="4A29D1BA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Prepare a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successful demonstration of the sof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t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ware to the project spon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sor resulting in sponsor 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signoﬀ.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9F103" w14:textId="74B82F0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FF846" w14:textId="3B41F76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47CC2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2E48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B462F3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26FCF85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F2AC" w14:textId="6E2D12D9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3768B" w14:textId="6B4C9629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Collate final survey results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85F8" w14:textId="359A1EA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report on second round survey with user sign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B3BE9" w14:textId="1CB3502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611B1" w14:textId="6CBBFB4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880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CF88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237D193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CE15B96" w14:textId="77777777" w:rsidTr="003F4CC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CEEB93" w14:textId="6FF4959B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F3070CB" w14:textId="7429981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Finalise Game  for hand over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0640878" w14:textId="258806BC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Implementation Model that embodies the final prod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uction version of the completed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software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8A5ACA7" w14:textId="261604D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6DD39F7" w14:textId="1C3A421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005948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11F7959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2CA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3F4CCC" w:rsidRPr="00004722" w14:paraId="2ACA392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199E8" w14:textId="79E739D1" w:rsidR="003F4CC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A008C" w14:textId="316CF070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3B53B" w14:textId="621D4E9D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C7606" w14:textId="56E76FEC" w:rsidR="003F4CCC" w:rsidRPr="00E116A5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872A4" w14:textId="5900A2FA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2A25E" w14:textId="08792F89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BD11A" w14:textId="158A7615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6D1D44C" w14:textId="7BE0D0A7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12"/>
        <w:gridCol w:w="1399"/>
        <w:gridCol w:w="4605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1CE5EFC1" w:rsidR="00690D33" w:rsidRDefault="001C2C7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No issues were struck during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2D3D25D" w:rsidR="00D8447B" w:rsidRPr="001E146F" w:rsidRDefault="00126B5B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#8</w:t>
            </w:r>
            <w:bookmarkStart w:id="1" w:name="_GoBack"/>
            <w:bookmarkEnd w:id="1"/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46C0720B" w:rsidR="00D8447B" w:rsidRPr="001E146F" w:rsidRDefault="00126B5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41CC93DB" w:rsidR="005A7EB2" w:rsidRDefault="00126B5B" w:rsidP="001C2C73">
      <w:pPr>
        <w:ind w:left="450"/>
      </w:pPr>
      <w:r>
        <w:t>All objectives were met.</w:t>
      </w:r>
    </w:p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437DA036" w14:textId="5CB5B423" w:rsidR="00126B5B" w:rsidRPr="00126B5B" w:rsidRDefault="00126B5B" w:rsidP="00126B5B">
      <w:pPr>
        <w:ind w:left="360"/>
      </w:pPr>
      <w:r>
        <w:t>All work items were completed.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1D1E8180" w14:textId="5E3CC746" w:rsidR="00126B5B" w:rsidRPr="00126B5B" w:rsidRDefault="00126B5B" w:rsidP="00126B5B">
      <w:pPr>
        <w:ind w:left="360"/>
      </w:pPr>
      <w:r>
        <w:t>All criteria was satisfied to an acceptable level for hand over.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6A993C11"/>
    <w:multiLevelType w:val="hybridMultilevel"/>
    <w:tmpl w:val="174C31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7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3605"/>
    <w:rsid w:val="000F6D15"/>
    <w:rsid w:val="00102A13"/>
    <w:rsid w:val="00126B5B"/>
    <w:rsid w:val="00143949"/>
    <w:rsid w:val="001656A1"/>
    <w:rsid w:val="001C2C73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3F4CCC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C0C12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1AEB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1437C"/>
    <w:rsid w:val="00F3762D"/>
    <w:rsid w:val="00F44BCC"/>
    <w:rsid w:val="00F56105"/>
    <w:rsid w:val="00F56CBE"/>
    <w:rsid w:val="00F636FA"/>
    <w:rsid w:val="00F73B10"/>
    <w:rsid w:val="00F96C76"/>
    <w:rsid w:val="00FA24F7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552633d30f6d6b12c62b477cd842f5050f45f1e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bc94fe8aaf96949b7d0d603abaa0e2627ef9010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mmunal/Let's%20Quiz%20Vision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ldog86/Development-Project/commit/d56204fc075f15654092ecb7cbd7cc0bf385ee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Construction%20Phase%20Statu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12</cp:revision>
  <dcterms:created xsi:type="dcterms:W3CDTF">2018-10-01T10:36:00Z</dcterms:created>
  <dcterms:modified xsi:type="dcterms:W3CDTF">2018-10-14T10:09:00Z</dcterms:modified>
</cp:coreProperties>
</file>