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77D4" w:rsidRDefault="001677D4" w:rsidP="002C5D76">
      <w:pPr>
        <w:pStyle w:val="Title"/>
      </w:pPr>
      <w:bookmarkStart w:id="0" w:name="_Toc503001064"/>
      <w:r>
        <w:t>Chapter 12 – More on Controls</w:t>
      </w:r>
      <w:bookmarkEnd w:id="0"/>
    </w:p>
    <w:p w:rsidR="001677D4" w:rsidRDefault="001677D4" w:rsidP="002C5D76">
      <w:pPr>
        <w:pStyle w:val="Heading1"/>
      </w:pPr>
      <w:bookmarkStart w:id="1" w:name="_Toc503001065"/>
      <w:r>
        <w:t>Objectives</w:t>
      </w:r>
      <w:bookmarkEnd w:id="1"/>
    </w:p>
    <w:p w:rsidR="001677D4" w:rsidRDefault="001677D4" w:rsidP="002C5D76">
      <w:pPr>
        <w:numPr>
          <w:ilvl w:val="0"/>
          <w:numId w:val="25"/>
        </w:numPr>
        <w:spacing w:after="0"/>
      </w:pPr>
      <w:r>
        <w:t>Using more of the VB controls</w:t>
      </w:r>
    </w:p>
    <w:p w:rsidR="001677D4" w:rsidRDefault="001677D4" w:rsidP="002C5D76">
      <w:pPr>
        <w:numPr>
          <w:ilvl w:val="0"/>
          <w:numId w:val="25"/>
        </w:numPr>
        <w:spacing w:after="0"/>
      </w:pPr>
      <w:r>
        <w:t>Understanding the common dialog controls</w:t>
      </w:r>
    </w:p>
    <w:p w:rsidR="001677D4" w:rsidRDefault="001677D4" w:rsidP="001677D4">
      <w:pPr>
        <w:numPr>
          <w:ilvl w:val="0"/>
          <w:numId w:val="25"/>
        </w:numPr>
        <w:spacing w:after="0"/>
      </w:pPr>
      <w:r>
        <w:t>Creating a splash screen</w:t>
      </w:r>
      <w:r w:rsidR="00882FC2">
        <w:t xml:space="preserve"> </w:t>
      </w:r>
    </w:p>
    <w:p w:rsidR="001677D4" w:rsidRDefault="001677D4" w:rsidP="002C5D76">
      <w:pPr>
        <w:numPr>
          <w:ilvl w:val="0"/>
          <w:numId w:val="25"/>
        </w:numPr>
        <w:spacing w:after="0"/>
      </w:pPr>
      <w:r>
        <w:t>Setting control properties</w:t>
      </w:r>
    </w:p>
    <w:p w:rsidR="001677D4" w:rsidRDefault="001677D4"/>
    <w:p w:rsidR="001677D4" w:rsidRDefault="001677D4" w:rsidP="002C5D76">
      <w:r>
        <w:tab/>
        <w:t>Notice tha</w:t>
      </w:r>
      <w:r w:rsidR="002C5D76">
        <w:t xml:space="preserve">t it took until chapter 11 </w:t>
      </w:r>
      <w:r>
        <w:t>before we revisited the GUI – that’s because VB makes creating the user interface design a trivial issue.  This chapter will take a look at some more of the built in VB.NET controls and some of the ActiveX components that you can add in to your project.</w:t>
      </w:r>
    </w:p>
    <w:p w:rsidR="002C5D76" w:rsidRDefault="001677D4" w:rsidP="002C5D76">
      <w:r>
        <w:tab/>
        <w:t>In addition, we will spend some time examining how and when to set a control's properties.  Finally, the chapter will conclude by showing you how to create a splash screen for your applications.</w:t>
      </w:r>
    </w:p>
    <w:p w:rsidR="002C5D76" w:rsidRDefault="002C5D76" w:rsidP="002C5D76"/>
    <w:p w:rsidR="002C5D76" w:rsidRDefault="002C5D76" w:rsidP="002C5D76">
      <w:pPr>
        <w:pStyle w:val="Heading1"/>
      </w:pPr>
      <w:r>
        <w:t>Using More of the Visual Basic Controls</w:t>
      </w:r>
    </w:p>
    <w:p w:rsidR="001677D4" w:rsidRDefault="001677D4" w:rsidP="002C5D76">
      <w:pPr>
        <w:ind w:firstLine="720"/>
      </w:pPr>
      <w:r>
        <w:t>Let's begin by taking a look at some of the various controls that are available for use in your VB applications.</w:t>
      </w:r>
    </w:p>
    <w:p w:rsidR="002C5D76" w:rsidRDefault="002C5D76">
      <w:pPr>
        <w:pStyle w:val="Heading2"/>
      </w:pPr>
      <w:bookmarkStart w:id="2" w:name="_Toc503001066"/>
    </w:p>
    <w:p w:rsidR="001677D4" w:rsidRDefault="002C5D76">
      <w:pPr>
        <w:pStyle w:val="Heading2"/>
      </w:pPr>
      <w:r>
        <w:t>Masked Textbox</w:t>
      </w:r>
      <w:r w:rsidR="001677D4">
        <w:t xml:space="preserve"> Control</w:t>
      </w:r>
      <w:bookmarkEnd w:id="2"/>
    </w:p>
    <w:p w:rsidR="002C5D76" w:rsidRDefault="001677D4" w:rsidP="002C5D76">
      <w:pPr>
        <w:ind w:firstLine="720"/>
      </w:pPr>
      <w:r>
        <w:t xml:space="preserve"> This control is extremely handy in creating a textbox that has an edit mask built in.  The edit mask will constrain what your users can type into your application.  Common uses for edit masks are to force telephone numbers, social security numbers and dates to be entered a specific way.  </w:t>
      </w:r>
    </w:p>
    <w:p w:rsidR="001677D4" w:rsidRDefault="001677D4" w:rsidP="002C5D76">
      <w:pPr>
        <w:ind w:firstLine="720"/>
      </w:pPr>
      <w:r>
        <w:t>Think about a social security number for a moment.  If you simply use a regular textbox and ask your user to type in a social security number, they will probably wonder if you wanted hyphens (123-45-6789) or no hyphen</w:t>
      </w:r>
      <w:r w:rsidR="002C5D76">
        <w:t xml:space="preserve">s (123456789).  The masked textbox </w:t>
      </w:r>
      <w:r>
        <w:t>control</w:t>
      </w:r>
      <w:r>
        <w:fldChar w:fldCharType="begin"/>
      </w:r>
      <w:r>
        <w:instrText xml:space="preserve"> XE "masked edit control" </w:instrText>
      </w:r>
      <w:r>
        <w:fldChar w:fldCharType="end"/>
      </w:r>
      <w:r>
        <w:t xml:space="preserve"> will remove the ambiguity.</w:t>
      </w:r>
    </w:p>
    <w:p w:rsidR="002C5D76" w:rsidRDefault="002C5D76" w:rsidP="002C5D76">
      <w:pPr>
        <w:ind w:firstLine="720"/>
      </w:pPr>
      <w:r>
        <w:t>There are several built in masks, but you can also add your own.  Any control which has a small right pointing arrow on it, when dropped on a form, has built in tasks that can be performed.  As you might expect, the Masked TextBox has the ability to set a mask.</w:t>
      </w:r>
    </w:p>
    <w:p w:rsidR="001677D4" w:rsidRDefault="005F587D">
      <w:pPr>
        <w:keepNext/>
      </w:pPr>
      <w:r>
        <w:rPr>
          <w:noProof/>
        </w:rPr>
        <w:lastRenderedPageBreak/>
        <w:drawing>
          <wp:inline distT="0" distB="0" distL="0" distR="0">
            <wp:extent cx="5934075" cy="3714750"/>
            <wp:effectExtent l="0" t="0" r="9525" b="0"/>
            <wp:docPr id="1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2C5D76" w:rsidRDefault="002C5D76" w:rsidP="002C5D76">
      <w:pPr>
        <w:pStyle w:val="BodyTextIndent"/>
      </w:pPr>
      <w:r>
        <w:t>Here’s a screen shot of a mask that I selected from the built in list:</w:t>
      </w:r>
    </w:p>
    <w:p w:rsidR="002C5D76" w:rsidRDefault="005F587D" w:rsidP="002C5D76">
      <w:pPr>
        <w:pStyle w:val="BodyTextIndent"/>
        <w:ind w:firstLine="0"/>
      </w:pPr>
      <w:r>
        <w:rPr>
          <w:noProof/>
        </w:rPr>
        <w:drawing>
          <wp:inline distT="0" distB="0" distL="0" distR="0">
            <wp:extent cx="4714875" cy="3228975"/>
            <wp:effectExtent l="0" t="0" r="9525" b="9525"/>
            <wp:docPr id="1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4875" cy="3228975"/>
                    </a:xfrm>
                    <a:prstGeom prst="rect">
                      <a:avLst/>
                    </a:prstGeom>
                    <a:noFill/>
                    <a:ln>
                      <a:noFill/>
                    </a:ln>
                  </pic:spPr>
                </pic:pic>
              </a:graphicData>
            </a:graphic>
          </wp:inline>
        </w:drawing>
      </w:r>
    </w:p>
    <w:p w:rsidR="001677D4" w:rsidRDefault="002C5D76">
      <w:pPr>
        <w:pStyle w:val="BodyTextIndent"/>
      </w:pPr>
      <w:r>
        <w:t>So the previous example set</w:t>
      </w:r>
      <w:r w:rsidR="001677D4">
        <w:t xml:space="preserve"> an edit mask that will force t</w:t>
      </w:r>
      <w:r>
        <w:t>he user to key in a Social Security Number</w:t>
      </w:r>
      <w:r w:rsidR="001677D4">
        <w:t>.  Let's take a look at the edit mask characters that are available for your use</w:t>
      </w:r>
      <w:r>
        <w:t>:</w:t>
      </w:r>
    </w:p>
    <w:p w:rsidR="001677D4" w:rsidRDefault="001677D4" w:rsidP="002C5D76">
      <w:r>
        <w:lastRenderedPageBreak/>
        <w:t>List of edi</w:t>
      </w:r>
      <w:r w:rsidR="002C5D76">
        <w:t>t mask characters for Masked Textbox</w:t>
      </w:r>
      <w:r>
        <w:t xml:space="preserve">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
        <w:gridCol w:w="7848"/>
      </w:tblGrid>
      <w:tr w:rsidR="001677D4">
        <w:tc>
          <w:tcPr>
            <w:tcW w:w="1008" w:type="dxa"/>
            <w:shd w:val="clear" w:color="auto" w:fill="E0E0E0"/>
          </w:tcPr>
          <w:p w:rsidR="001677D4" w:rsidRDefault="001677D4" w:rsidP="002C5D76">
            <w:pPr>
              <w:spacing w:after="0"/>
              <w:rPr>
                <w:i/>
                <w:iCs/>
              </w:rPr>
            </w:pPr>
            <w:r>
              <w:rPr>
                <w:i/>
                <w:iCs/>
              </w:rPr>
              <w:t>Symbol</w:t>
            </w:r>
          </w:p>
        </w:tc>
        <w:tc>
          <w:tcPr>
            <w:tcW w:w="7848" w:type="dxa"/>
            <w:shd w:val="clear" w:color="auto" w:fill="E0E0E0"/>
          </w:tcPr>
          <w:p w:rsidR="001677D4" w:rsidRDefault="001677D4" w:rsidP="002C5D76">
            <w:pPr>
              <w:spacing w:after="0"/>
              <w:rPr>
                <w:i/>
                <w:iCs/>
              </w:rPr>
            </w:pPr>
            <w:r>
              <w:rPr>
                <w:i/>
                <w:iCs/>
              </w:rPr>
              <w:t>Meaning</w:t>
            </w:r>
          </w:p>
        </w:tc>
      </w:tr>
      <w:tr w:rsidR="00CA7FC0">
        <w:tc>
          <w:tcPr>
            <w:tcW w:w="1008" w:type="dxa"/>
          </w:tcPr>
          <w:p w:rsidR="00CA7FC0" w:rsidRDefault="00CA7FC0" w:rsidP="002C5D76">
            <w:pPr>
              <w:spacing w:after="0"/>
            </w:pPr>
            <w:r>
              <w:t>#</w:t>
            </w:r>
          </w:p>
        </w:tc>
        <w:tc>
          <w:tcPr>
            <w:tcW w:w="7848" w:type="dxa"/>
          </w:tcPr>
          <w:p w:rsidR="00CA7FC0" w:rsidRDefault="00CA7FC0" w:rsidP="002C5D76">
            <w:pPr>
              <w:spacing w:after="0"/>
            </w:pPr>
            <w:r>
              <w:t>Numeric or space character option.  + and – are allowed</w:t>
            </w:r>
          </w:p>
        </w:tc>
      </w:tr>
      <w:tr w:rsidR="00CA7FC0">
        <w:tc>
          <w:tcPr>
            <w:tcW w:w="1008" w:type="dxa"/>
          </w:tcPr>
          <w:p w:rsidR="00CA7FC0" w:rsidRDefault="00CA7FC0" w:rsidP="002C5D76">
            <w:pPr>
              <w:spacing w:after="0"/>
            </w:pPr>
            <w:r>
              <w:t>.</w:t>
            </w:r>
          </w:p>
        </w:tc>
        <w:tc>
          <w:tcPr>
            <w:tcW w:w="7848" w:type="dxa"/>
          </w:tcPr>
          <w:p w:rsidR="00CA7FC0" w:rsidRDefault="00CA7FC0" w:rsidP="002C5D76">
            <w:pPr>
              <w:spacing w:after="0"/>
            </w:pPr>
            <w:r>
              <w:t>Decimal point treated as a literal</w:t>
            </w:r>
          </w:p>
        </w:tc>
      </w:tr>
      <w:tr w:rsidR="00CA7FC0">
        <w:tc>
          <w:tcPr>
            <w:tcW w:w="1008" w:type="dxa"/>
          </w:tcPr>
          <w:p w:rsidR="00CA7FC0" w:rsidRDefault="00CA7FC0" w:rsidP="002C5D76">
            <w:pPr>
              <w:spacing w:after="0"/>
            </w:pPr>
            <w:r>
              <w:t xml:space="preserve">, </w:t>
            </w:r>
          </w:p>
        </w:tc>
        <w:tc>
          <w:tcPr>
            <w:tcW w:w="7848" w:type="dxa"/>
          </w:tcPr>
          <w:p w:rsidR="00CA7FC0" w:rsidRDefault="00CA7FC0" w:rsidP="002C5D76">
            <w:pPr>
              <w:spacing w:after="0"/>
            </w:pPr>
            <w:r>
              <w:t xml:space="preserve">Thousands separator </w:t>
            </w:r>
          </w:p>
        </w:tc>
      </w:tr>
      <w:tr w:rsidR="00CA7FC0">
        <w:tc>
          <w:tcPr>
            <w:tcW w:w="1008" w:type="dxa"/>
          </w:tcPr>
          <w:p w:rsidR="00CA7FC0" w:rsidRDefault="00CA7FC0" w:rsidP="002C5D76">
            <w:pPr>
              <w:spacing w:after="0"/>
            </w:pPr>
            <w:r>
              <w:t>/</w:t>
            </w:r>
          </w:p>
        </w:tc>
        <w:tc>
          <w:tcPr>
            <w:tcW w:w="7848" w:type="dxa"/>
          </w:tcPr>
          <w:p w:rsidR="00CA7FC0" w:rsidRDefault="00CA7FC0" w:rsidP="002C5D76">
            <w:pPr>
              <w:spacing w:after="0"/>
            </w:pPr>
            <w:r>
              <w:t>Date separator</w:t>
            </w:r>
          </w:p>
        </w:tc>
      </w:tr>
      <w:tr w:rsidR="00CA7FC0">
        <w:tc>
          <w:tcPr>
            <w:tcW w:w="1008" w:type="dxa"/>
          </w:tcPr>
          <w:p w:rsidR="00CA7FC0" w:rsidRDefault="00CA7FC0" w:rsidP="002C5D76">
            <w:pPr>
              <w:spacing w:after="0"/>
            </w:pPr>
            <w:r>
              <w:t>\</w:t>
            </w:r>
          </w:p>
        </w:tc>
        <w:tc>
          <w:tcPr>
            <w:tcW w:w="7848" w:type="dxa"/>
          </w:tcPr>
          <w:p w:rsidR="00CA7FC0" w:rsidRDefault="00CA7FC0" w:rsidP="00D97477">
            <w:pPr>
              <w:spacing w:after="0"/>
            </w:pPr>
            <w:r>
              <w:t>Escape a mask character turning it into a literal</w:t>
            </w:r>
          </w:p>
        </w:tc>
      </w:tr>
      <w:tr w:rsidR="00CA7FC0">
        <w:tc>
          <w:tcPr>
            <w:tcW w:w="1008" w:type="dxa"/>
          </w:tcPr>
          <w:p w:rsidR="00CA7FC0" w:rsidRDefault="00CA7FC0" w:rsidP="002C5D76">
            <w:pPr>
              <w:spacing w:after="0"/>
            </w:pPr>
            <w:r>
              <w:t>:</w:t>
            </w:r>
          </w:p>
        </w:tc>
        <w:tc>
          <w:tcPr>
            <w:tcW w:w="7848" w:type="dxa"/>
          </w:tcPr>
          <w:p w:rsidR="00CA7FC0" w:rsidRDefault="00CA7FC0" w:rsidP="002C5D76">
            <w:pPr>
              <w:spacing w:after="0"/>
            </w:pPr>
            <w:r>
              <w:t>Time separator</w:t>
            </w:r>
          </w:p>
        </w:tc>
      </w:tr>
      <w:tr w:rsidR="00CA7FC0">
        <w:tc>
          <w:tcPr>
            <w:tcW w:w="1008" w:type="dxa"/>
          </w:tcPr>
          <w:p w:rsidR="00CA7FC0" w:rsidRDefault="00CA7FC0" w:rsidP="002C5D76">
            <w:pPr>
              <w:spacing w:after="0"/>
            </w:pPr>
            <w:r>
              <w:t>&gt;</w:t>
            </w:r>
          </w:p>
        </w:tc>
        <w:tc>
          <w:tcPr>
            <w:tcW w:w="7848" w:type="dxa"/>
          </w:tcPr>
          <w:p w:rsidR="00CA7FC0" w:rsidRDefault="00CA7FC0" w:rsidP="002C5D76">
            <w:pPr>
              <w:spacing w:after="0"/>
            </w:pPr>
            <w:r>
              <w:t>Converts all the following characters to uppercase</w:t>
            </w:r>
          </w:p>
        </w:tc>
      </w:tr>
      <w:tr w:rsidR="00CA7FC0">
        <w:tc>
          <w:tcPr>
            <w:tcW w:w="1008" w:type="dxa"/>
          </w:tcPr>
          <w:p w:rsidR="00CA7FC0" w:rsidRDefault="00CA7FC0" w:rsidP="002C5D76">
            <w:pPr>
              <w:spacing w:after="0"/>
            </w:pPr>
            <w:r>
              <w:t>&lt;</w:t>
            </w:r>
          </w:p>
        </w:tc>
        <w:tc>
          <w:tcPr>
            <w:tcW w:w="7848" w:type="dxa"/>
          </w:tcPr>
          <w:p w:rsidR="00CA7FC0" w:rsidRDefault="00CA7FC0" w:rsidP="002C5D76">
            <w:pPr>
              <w:spacing w:after="0"/>
            </w:pPr>
            <w:r>
              <w:t>Converts all the following characters to lowercase</w:t>
            </w:r>
          </w:p>
        </w:tc>
      </w:tr>
      <w:tr w:rsidR="00CA7FC0">
        <w:tc>
          <w:tcPr>
            <w:tcW w:w="1008" w:type="dxa"/>
          </w:tcPr>
          <w:p w:rsidR="00CA7FC0" w:rsidRDefault="00CA7FC0" w:rsidP="002C5D76">
            <w:pPr>
              <w:spacing w:after="0"/>
            </w:pPr>
            <w:r>
              <w:t>|</w:t>
            </w:r>
          </w:p>
        </w:tc>
        <w:tc>
          <w:tcPr>
            <w:tcW w:w="7848" w:type="dxa"/>
          </w:tcPr>
          <w:p w:rsidR="00CA7FC0" w:rsidRDefault="00CA7FC0" w:rsidP="002C5D76">
            <w:pPr>
              <w:spacing w:after="0"/>
            </w:pPr>
            <w:r>
              <w:t>Disable the previous case changing from here forward</w:t>
            </w:r>
          </w:p>
        </w:tc>
      </w:tr>
      <w:tr w:rsidR="00CA7FC0">
        <w:tc>
          <w:tcPr>
            <w:tcW w:w="1008" w:type="dxa"/>
          </w:tcPr>
          <w:p w:rsidR="00CA7FC0" w:rsidRDefault="00CA7FC0" w:rsidP="002C5D76">
            <w:pPr>
              <w:spacing w:after="0"/>
            </w:pPr>
            <w:r>
              <w:t>A</w:t>
            </w:r>
          </w:p>
        </w:tc>
        <w:tc>
          <w:tcPr>
            <w:tcW w:w="7848" w:type="dxa"/>
          </w:tcPr>
          <w:p w:rsidR="00CA7FC0" w:rsidRDefault="00CA7FC0" w:rsidP="002C5D76">
            <w:pPr>
              <w:spacing w:after="0"/>
            </w:pPr>
            <w:r>
              <w:t>An alphanumeric character is required</w:t>
            </w:r>
          </w:p>
        </w:tc>
      </w:tr>
      <w:tr w:rsidR="00CA7FC0">
        <w:tc>
          <w:tcPr>
            <w:tcW w:w="1008" w:type="dxa"/>
          </w:tcPr>
          <w:p w:rsidR="00CA7FC0" w:rsidRDefault="00CA7FC0" w:rsidP="002C5D76">
            <w:pPr>
              <w:spacing w:after="0"/>
            </w:pPr>
            <w:r>
              <w:t>a</w:t>
            </w:r>
          </w:p>
        </w:tc>
        <w:tc>
          <w:tcPr>
            <w:tcW w:w="7848" w:type="dxa"/>
          </w:tcPr>
          <w:p w:rsidR="00CA7FC0" w:rsidRDefault="00CA7FC0" w:rsidP="002C5D76">
            <w:pPr>
              <w:spacing w:after="0"/>
            </w:pPr>
            <w:r>
              <w:t>An alphanumeric character is optional</w:t>
            </w:r>
          </w:p>
        </w:tc>
      </w:tr>
      <w:tr w:rsidR="00CA7FC0">
        <w:tc>
          <w:tcPr>
            <w:tcW w:w="1008" w:type="dxa"/>
          </w:tcPr>
          <w:p w:rsidR="00CA7FC0" w:rsidRDefault="00CA7FC0" w:rsidP="002C5D76">
            <w:pPr>
              <w:spacing w:after="0"/>
            </w:pPr>
            <w:r>
              <w:t>C</w:t>
            </w:r>
          </w:p>
        </w:tc>
        <w:tc>
          <w:tcPr>
            <w:tcW w:w="7848" w:type="dxa"/>
          </w:tcPr>
          <w:p w:rsidR="00CA7FC0" w:rsidRDefault="00CA7FC0" w:rsidP="002C5D76">
            <w:pPr>
              <w:spacing w:after="0"/>
            </w:pPr>
            <w:r>
              <w:t>Character or space is optional</w:t>
            </w:r>
          </w:p>
        </w:tc>
      </w:tr>
      <w:tr w:rsidR="00CA7FC0">
        <w:tc>
          <w:tcPr>
            <w:tcW w:w="1008" w:type="dxa"/>
          </w:tcPr>
          <w:p w:rsidR="00CA7FC0" w:rsidRDefault="00CA7FC0" w:rsidP="002C5D76">
            <w:pPr>
              <w:spacing w:after="0"/>
            </w:pPr>
            <w:r>
              <w:t>L</w:t>
            </w:r>
          </w:p>
        </w:tc>
        <w:tc>
          <w:tcPr>
            <w:tcW w:w="7848" w:type="dxa"/>
          </w:tcPr>
          <w:p w:rsidR="00CA7FC0" w:rsidRDefault="00CA7FC0" w:rsidP="002C5D76">
            <w:pPr>
              <w:spacing w:after="0"/>
            </w:pPr>
            <w:r>
              <w:t>Letter required restricted to A-Z and a-z</w:t>
            </w:r>
          </w:p>
        </w:tc>
      </w:tr>
      <w:tr w:rsidR="00CA7FC0">
        <w:tc>
          <w:tcPr>
            <w:tcW w:w="1008" w:type="dxa"/>
          </w:tcPr>
          <w:p w:rsidR="00CA7FC0" w:rsidRDefault="00CA7FC0" w:rsidP="002C5D76">
            <w:pPr>
              <w:spacing w:after="0"/>
            </w:pPr>
            <w:r>
              <w:t>?</w:t>
            </w:r>
          </w:p>
        </w:tc>
        <w:tc>
          <w:tcPr>
            <w:tcW w:w="7848" w:type="dxa"/>
          </w:tcPr>
          <w:p w:rsidR="00CA7FC0" w:rsidRDefault="00CA7FC0" w:rsidP="002C5D76">
            <w:pPr>
              <w:spacing w:after="0"/>
            </w:pPr>
            <w:r>
              <w:t>Optional letter</w:t>
            </w:r>
          </w:p>
        </w:tc>
      </w:tr>
      <w:tr w:rsidR="00CA7FC0">
        <w:tc>
          <w:tcPr>
            <w:tcW w:w="1008" w:type="dxa"/>
          </w:tcPr>
          <w:p w:rsidR="00CA7FC0" w:rsidRDefault="00CA7FC0" w:rsidP="002C5D76">
            <w:pPr>
              <w:spacing w:after="0"/>
            </w:pPr>
            <w:r>
              <w:t>&amp;</w:t>
            </w:r>
          </w:p>
        </w:tc>
        <w:tc>
          <w:tcPr>
            <w:tcW w:w="7848" w:type="dxa"/>
          </w:tcPr>
          <w:p w:rsidR="00CA7FC0" w:rsidRDefault="00CA7FC0" w:rsidP="002C5D76">
            <w:pPr>
              <w:spacing w:after="0"/>
            </w:pPr>
            <w:r>
              <w:t>Required Character</w:t>
            </w:r>
          </w:p>
        </w:tc>
      </w:tr>
      <w:tr w:rsidR="00CA7FC0">
        <w:tc>
          <w:tcPr>
            <w:tcW w:w="1008" w:type="dxa"/>
          </w:tcPr>
          <w:p w:rsidR="00CA7FC0" w:rsidRDefault="00CA7FC0" w:rsidP="002C5D76">
            <w:pPr>
              <w:spacing w:after="0"/>
            </w:pPr>
            <w:r>
              <w:t>$</w:t>
            </w:r>
          </w:p>
        </w:tc>
        <w:tc>
          <w:tcPr>
            <w:tcW w:w="7848" w:type="dxa"/>
          </w:tcPr>
          <w:p w:rsidR="00CA7FC0" w:rsidRDefault="00CA7FC0" w:rsidP="002C5D76">
            <w:pPr>
              <w:spacing w:after="0"/>
            </w:pPr>
            <w:r>
              <w:t>Currency Symbol</w:t>
            </w:r>
          </w:p>
        </w:tc>
      </w:tr>
      <w:tr w:rsidR="00CA7FC0">
        <w:tc>
          <w:tcPr>
            <w:tcW w:w="1008" w:type="dxa"/>
          </w:tcPr>
          <w:p w:rsidR="00CA7FC0" w:rsidRDefault="00CA7FC0" w:rsidP="002C5D76">
            <w:pPr>
              <w:spacing w:after="0"/>
            </w:pPr>
            <w:r>
              <w:t>0</w:t>
            </w:r>
          </w:p>
        </w:tc>
        <w:tc>
          <w:tcPr>
            <w:tcW w:w="7848" w:type="dxa"/>
          </w:tcPr>
          <w:p w:rsidR="00CA7FC0" w:rsidRDefault="00CA7FC0" w:rsidP="002C5D76">
            <w:pPr>
              <w:spacing w:after="0"/>
            </w:pPr>
            <w:r>
              <w:t>Numeric character required</w:t>
            </w:r>
          </w:p>
        </w:tc>
      </w:tr>
      <w:tr w:rsidR="00CA7FC0">
        <w:tc>
          <w:tcPr>
            <w:tcW w:w="1008" w:type="dxa"/>
          </w:tcPr>
          <w:p w:rsidR="00CA7FC0" w:rsidRDefault="00CA7FC0" w:rsidP="002C5D76">
            <w:pPr>
              <w:spacing w:after="0"/>
            </w:pPr>
            <w:r>
              <w:t>9</w:t>
            </w:r>
          </w:p>
        </w:tc>
        <w:tc>
          <w:tcPr>
            <w:tcW w:w="7848" w:type="dxa"/>
          </w:tcPr>
          <w:p w:rsidR="00CA7FC0" w:rsidRDefault="00CA7FC0" w:rsidP="002C5D76">
            <w:pPr>
              <w:spacing w:after="0"/>
            </w:pPr>
            <w:r>
              <w:t>Numeric or space character optional</w:t>
            </w:r>
          </w:p>
        </w:tc>
      </w:tr>
    </w:tbl>
    <w:p w:rsidR="00CA7FC0" w:rsidRDefault="00CA7FC0" w:rsidP="00D97477">
      <w:bookmarkStart w:id="3" w:name="_Toc503001067"/>
    </w:p>
    <w:p w:rsidR="001677D4" w:rsidRDefault="00D97477" w:rsidP="00D97477">
      <w:r>
        <w:t>Here’s a list of some of the more useful Properties and Methods:</w:t>
      </w:r>
    </w:p>
    <w:tbl>
      <w:tblPr>
        <w:tblStyle w:val="TableGrid"/>
        <w:tblW w:w="0" w:type="auto"/>
        <w:tblLook w:val="04A0" w:firstRow="1" w:lastRow="0" w:firstColumn="1" w:lastColumn="0" w:noHBand="0" w:noVBand="1"/>
      </w:tblPr>
      <w:tblGrid>
        <w:gridCol w:w="2268"/>
        <w:gridCol w:w="6588"/>
      </w:tblGrid>
      <w:tr w:rsidR="00CA7FC0" w:rsidTr="00D97477">
        <w:tc>
          <w:tcPr>
            <w:tcW w:w="2268" w:type="dxa"/>
          </w:tcPr>
          <w:p w:rsidR="00CA7FC0" w:rsidRDefault="00CA7FC0" w:rsidP="00D97477">
            <w:r>
              <w:t>AllowPromptAsInput</w:t>
            </w:r>
          </w:p>
        </w:tc>
        <w:tc>
          <w:tcPr>
            <w:tcW w:w="6588" w:type="dxa"/>
          </w:tcPr>
          <w:p w:rsidR="00CA7FC0" w:rsidRDefault="00CA7FC0" w:rsidP="00D97477">
            <w:r>
              <w:t>Allows prompt characters to be typed and moves to the next position in the mask</w:t>
            </w:r>
          </w:p>
        </w:tc>
      </w:tr>
      <w:tr w:rsidR="00CA7FC0" w:rsidTr="00D97477">
        <w:tc>
          <w:tcPr>
            <w:tcW w:w="2268" w:type="dxa"/>
          </w:tcPr>
          <w:p w:rsidR="00CA7FC0" w:rsidRDefault="00CA7FC0" w:rsidP="00D97477">
            <w:r>
              <w:t>AsciiOnly</w:t>
            </w:r>
          </w:p>
        </w:tc>
        <w:tc>
          <w:tcPr>
            <w:tcW w:w="6588" w:type="dxa"/>
          </w:tcPr>
          <w:p w:rsidR="00CA7FC0" w:rsidRDefault="00CA7FC0" w:rsidP="00D97477">
            <w:r>
              <w:t>Restricts all input to 0-9A-Za-z</w:t>
            </w:r>
          </w:p>
        </w:tc>
      </w:tr>
      <w:tr w:rsidR="00CA7FC0" w:rsidTr="00D97477">
        <w:tc>
          <w:tcPr>
            <w:tcW w:w="2268" w:type="dxa"/>
          </w:tcPr>
          <w:p w:rsidR="00CA7FC0" w:rsidRDefault="00CA7FC0" w:rsidP="00D97477">
            <w:r>
              <w:t>BeepOnError</w:t>
            </w:r>
          </w:p>
        </w:tc>
        <w:tc>
          <w:tcPr>
            <w:tcW w:w="6588" w:type="dxa"/>
          </w:tcPr>
          <w:p w:rsidR="00CA7FC0" w:rsidRDefault="00CA7FC0" w:rsidP="00D97477">
            <w:r>
              <w:t>If set to true, a beep occurs when invalid input is made – MaskInputRejected event is raised</w:t>
            </w:r>
          </w:p>
        </w:tc>
      </w:tr>
      <w:tr w:rsidR="00CA7FC0" w:rsidTr="00D97477">
        <w:tc>
          <w:tcPr>
            <w:tcW w:w="2268" w:type="dxa"/>
          </w:tcPr>
          <w:p w:rsidR="00CA7FC0" w:rsidRDefault="00CA7FC0" w:rsidP="00D97477">
            <w:r>
              <w:t>HidePromptOnLeave</w:t>
            </w:r>
          </w:p>
        </w:tc>
        <w:tc>
          <w:tcPr>
            <w:tcW w:w="6588" w:type="dxa"/>
          </w:tcPr>
          <w:p w:rsidR="00CA7FC0" w:rsidRDefault="00CA7FC0" w:rsidP="00D97477">
            <w:r>
              <w:t>Determines if user sees the prompt when focus is lost</w:t>
            </w:r>
          </w:p>
        </w:tc>
      </w:tr>
      <w:tr w:rsidR="00CA7FC0" w:rsidTr="00D97477">
        <w:tc>
          <w:tcPr>
            <w:tcW w:w="2268" w:type="dxa"/>
          </w:tcPr>
          <w:p w:rsidR="00CA7FC0" w:rsidRDefault="00CA7FC0" w:rsidP="00D97477">
            <w:r>
              <w:t>MaskFull</w:t>
            </w:r>
          </w:p>
        </w:tc>
        <w:tc>
          <w:tcPr>
            <w:tcW w:w="6588" w:type="dxa"/>
          </w:tcPr>
          <w:p w:rsidR="00CA7FC0" w:rsidRDefault="00CA7FC0" w:rsidP="00D97477">
            <w:r>
              <w:t>Verifies whether the user entered all of the required input</w:t>
            </w:r>
          </w:p>
        </w:tc>
      </w:tr>
      <w:tr w:rsidR="00CA7FC0" w:rsidTr="00D97477">
        <w:tc>
          <w:tcPr>
            <w:tcW w:w="2268" w:type="dxa"/>
          </w:tcPr>
          <w:p w:rsidR="00CA7FC0" w:rsidRDefault="00CA7FC0" w:rsidP="00D97477">
            <w:r>
              <w:t>PromptChar</w:t>
            </w:r>
          </w:p>
        </w:tc>
        <w:tc>
          <w:tcPr>
            <w:tcW w:w="6588" w:type="dxa"/>
          </w:tcPr>
          <w:p w:rsidR="00CA7FC0" w:rsidRDefault="00CA7FC0" w:rsidP="00D97477">
            <w:r>
              <w:t>Specify a custom prompt character</w:t>
            </w:r>
          </w:p>
        </w:tc>
      </w:tr>
      <w:tr w:rsidR="00CA7FC0" w:rsidTr="00D97477">
        <w:tc>
          <w:tcPr>
            <w:tcW w:w="2268" w:type="dxa"/>
          </w:tcPr>
          <w:p w:rsidR="00CA7FC0" w:rsidRDefault="00CA7FC0" w:rsidP="00D97477">
            <w:r>
              <w:t>Text</w:t>
            </w:r>
          </w:p>
        </w:tc>
        <w:tc>
          <w:tcPr>
            <w:tcW w:w="6588" w:type="dxa"/>
          </w:tcPr>
          <w:p w:rsidR="00CA7FC0" w:rsidRDefault="00CA7FC0" w:rsidP="00D97477">
            <w:r>
              <w:t>Retrieves the user’s input formatted according to the mask and the TextMaskFormat property</w:t>
            </w:r>
          </w:p>
        </w:tc>
      </w:tr>
    </w:tbl>
    <w:p w:rsidR="00D97477" w:rsidRDefault="00D97477" w:rsidP="00D97477"/>
    <w:p w:rsidR="00D97477" w:rsidRPr="00D97477" w:rsidRDefault="00D97477" w:rsidP="00D97477"/>
    <w:p w:rsidR="001677D4" w:rsidRDefault="001677D4"/>
    <w:p w:rsidR="001677D4" w:rsidRDefault="001677D4">
      <w:pPr>
        <w:pStyle w:val="Heading2"/>
      </w:pPr>
      <w:r>
        <w:lastRenderedPageBreak/>
        <w:t>Track Bar Control</w:t>
      </w:r>
      <w:bookmarkEnd w:id="3"/>
    </w:p>
    <w:p w:rsidR="001677D4" w:rsidRDefault="001677D4">
      <w:pPr>
        <w:pStyle w:val="BodyTextIndent"/>
      </w:pPr>
      <w:r>
        <w:t>This .NET control can be added to a project simply by dragging it from the toolbox.  The track bar control</w:t>
      </w:r>
      <w:r>
        <w:fldChar w:fldCharType="begin"/>
      </w:r>
      <w:r>
        <w:instrText xml:space="preserve"> XE "track bar control" </w:instrText>
      </w:r>
      <w:r>
        <w:fldChar w:fldCharType="end"/>
      </w:r>
      <w:r>
        <w:t xml:space="preserve"> is a slick way of providing similar functions to the scrollbars. Probably the most familiar track bar control that users see is the Windows volume adjustment control.</w:t>
      </w:r>
    </w:p>
    <w:p w:rsidR="001677D4" w:rsidRDefault="001677D4">
      <w:pPr>
        <w:pStyle w:val="BodyTextIndent"/>
      </w:pPr>
      <w:r>
        <w:t xml:space="preserve">  Here’s a screenshot of</w:t>
      </w:r>
      <w:r w:rsidR="00CA7FC0">
        <w:t xml:space="preserve"> the track bar placed in a form:</w:t>
      </w:r>
    </w:p>
    <w:p w:rsidR="001677D4" w:rsidRDefault="005F587D">
      <w:pPr>
        <w:keepNext/>
      </w:pPr>
      <w:r>
        <w:rPr>
          <w:noProof/>
        </w:rPr>
        <w:drawing>
          <wp:inline distT="0" distB="0" distL="0" distR="0">
            <wp:extent cx="3095625" cy="1323975"/>
            <wp:effectExtent l="0" t="0" r="9525" b="9525"/>
            <wp:docPr id="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5625" cy="1323975"/>
                    </a:xfrm>
                    <a:prstGeom prst="rect">
                      <a:avLst/>
                    </a:prstGeom>
                    <a:noFill/>
                    <a:ln>
                      <a:noFill/>
                    </a:ln>
                  </pic:spPr>
                </pic:pic>
              </a:graphicData>
            </a:graphic>
          </wp:inline>
        </w:drawing>
      </w:r>
    </w:p>
    <w:p w:rsidR="001677D4" w:rsidRDefault="001677D4">
      <w:r>
        <w:tab/>
        <w:t xml:space="preserve">In addition to the typical properties that most controls have, the track bar control also shares some of the same properties as the scrollbar controls that we examined a few chapters back.  The following list shows other properties that are worthwhile to know about. </w:t>
      </w:r>
    </w:p>
    <w:p w:rsidR="001677D4" w:rsidRDefault="001677D4" w:rsidP="00CA7FC0">
      <w:r>
        <w:t>Additional properties of the track bar control</w:t>
      </w:r>
      <w:r w:rsidR="00CA7FC0">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8"/>
        <w:gridCol w:w="7128"/>
      </w:tblGrid>
      <w:tr w:rsidR="001677D4">
        <w:tc>
          <w:tcPr>
            <w:tcW w:w="1728" w:type="dxa"/>
            <w:shd w:val="clear" w:color="auto" w:fill="E0E0E0"/>
          </w:tcPr>
          <w:p w:rsidR="001677D4" w:rsidRDefault="001677D4" w:rsidP="00CA7FC0">
            <w:pPr>
              <w:spacing w:after="0"/>
              <w:rPr>
                <w:i/>
                <w:iCs/>
              </w:rPr>
            </w:pPr>
            <w:r>
              <w:rPr>
                <w:i/>
                <w:iCs/>
              </w:rPr>
              <w:t>Property</w:t>
            </w:r>
          </w:p>
        </w:tc>
        <w:tc>
          <w:tcPr>
            <w:tcW w:w="7128" w:type="dxa"/>
            <w:shd w:val="clear" w:color="auto" w:fill="E0E0E0"/>
          </w:tcPr>
          <w:p w:rsidR="001677D4" w:rsidRDefault="001677D4" w:rsidP="00CA7FC0">
            <w:pPr>
              <w:spacing w:after="0"/>
              <w:rPr>
                <w:i/>
                <w:iCs/>
              </w:rPr>
            </w:pPr>
            <w:r>
              <w:rPr>
                <w:i/>
                <w:iCs/>
              </w:rPr>
              <w:t>Purpose</w:t>
            </w:r>
          </w:p>
        </w:tc>
      </w:tr>
      <w:tr w:rsidR="001677D4">
        <w:tc>
          <w:tcPr>
            <w:tcW w:w="1728" w:type="dxa"/>
          </w:tcPr>
          <w:p w:rsidR="001677D4" w:rsidRDefault="001677D4" w:rsidP="00CA7FC0">
            <w:pPr>
              <w:spacing w:after="0"/>
            </w:pPr>
            <w:r>
              <w:t>LargeChange</w:t>
            </w:r>
            <w:r>
              <w:fldChar w:fldCharType="begin"/>
            </w:r>
            <w:r>
              <w:instrText xml:space="preserve"> XE "LargeChange" </w:instrText>
            </w:r>
            <w:r>
              <w:fldChar w:fldCharType="end"/>
            </w:r>
          </w:p>
        </w:tc>
        <w:tc>
          <w:tcPr>
            <w:tcW w:w="7128" w:type="dxa"/>
          </w:tcPr>
          <w:p w:rsidR="001677D4" w:rsidRDefault="001677D4" w:rsidP="00CA7FC0">
            <w:pPr>
              <w:spacing w:after="0"/>
            </w:pPr>
            <w:r>
              <w:t>How much a mouse click between the slider and an end will move the slider</w:t>
            </w:r>
          </w:p>
        </w:tc>
      </w:tr>
      <w:tr w:rsidR="001677D4">
        <w:tc>
          <w:tcPr>
            <w:tcW w:w="1728" w:type="dxa"/>
          </w:tcPr>
          <w:p w:rsidR="001677D4" w:rsidRDefault="001677D4" w:rsidP="00CA7FC0">
            <w:pPr>
              <w:spacing w:after="0"/>
            </w:pPr>
            <w:r>
              <w:t>Maximum</w:t>
            </w:r>
            <w:r>
              <w:fldChar w:fldCharType="begin"/>
            </w:r>
            <w:r>
              <w:instrText xml:space="preserve"> XE "Maximum" </w:instrText>
            </w:r>
            <w:r>
              <w:fldChar w:fldCharType="end"/>
            </w:r>
          </w:p>
        </w:tc>
        <w:tc>
          <w:tcPr>
            <w:tcW w:w="7128" w:type="dxa"/>
          </w:tcPr>
          <w:p w:rsidR="001677D4" w:rsidRDefault="001677D4" w:rsidP="00CA7FC0">
            <w:pPr>
              <w:spacing w:after="0"/>
            </w:pPr>
            <w:r>
              <w:t>The upper tick value</w:t>
            </w:r>
          </w:p>
        </w:tc>
      </w:tr>
      <w:tr w:rsidR="001677D4">
        <w:tc>
          <w:tcPr>
            <w:tcW w:w="1728" w:type="dxa"/>
          </w:tcPr>
          <w:p w:rsidR="001677D4" w:rsidRDefault="001677D4" w:rsidP="00CA7FC0">
            <w:pPr>
              <w:spacing w:after="0"/>
            </w:pPr>
            <w:r>
              <w:t>Minimum</w:t>
            </w:r>
            <w:r>
              <w:fldChar w:fldCharType="begin"/>
            </w:r>
            <w:r>
              <w:instrText xml:space="preserve"> XE "Minimum" </w:instrText>
            </w:r>
            <w:r>
              <w:fldChar w:fldCharType="end"/>
            </w:r>
          </w:p>
        </w:tc>
        <w:tc>
          <w:tcPr>
            <w:tcW w:w="7128" w:type="dxa"/>
          </w:tcPr>
          <w:p w:rsidR="001677D4" w:rsidRDefault="001677D4" w:rsidP="00CA7FC0">
            <w:pPr>
              <w:spacing w:after="0"/>
            </w:pPr>
            <w:r>
              <w:t>The lower tick value</w:t>
            </w:r>
          </w:p>
        </w:tc>
      </w:tr>
      <w:tr w:rsidR="001677D4">
        <w:tc>
          <w:tcPr>
            <w:tcW w:w="1728" w:type="dxa"/>
          </w:tcPr>
          <w:p w:rsidR="001677D4" w:rsidRDefault="001677D4" w:rsidP="00CA7FC0">
            <w:pPr>
              <w:spacing w:after="0"/>
            </w:pPr>
            <w:r>
              <w:t>Orientation</w:t>
            </w:r>
            <w:r>
              <w:fldChar w:fldCharType="begin"/>
            </w:r>
            <w:r>
              <w:instrText xml:space="preserve"> XE "Orientation" </w:instrText>
            </w:r>
            <w:r>
              <w:fldChar w:fldCharType="end"/>
            </w:r>
          </w:p>
        </w:tc>
        <w:tc>
          <w:tcPr>
            <w:tcW w:w="7128" w:type="dxa"/>
          </w:tcPr>
          <w:p w:rsidR="001677D4" w:rsidRDefault="001677D4" w:rsidP="00CA7FC0">
            <w:pPr>
              <w:spacing w:after="0"/>
            </w:pPr>
            <w:r>
              <w:t>Should the slider be oriented horizontally or vertically</w:t>
            </w:r>
          </w:p>
        </w:tc>
      </w:tr>
      <w:tr w:rsidR="001677D4">
        <w:tc>
          <w:tcPr>
            <w:tcW w:w="1728" w:type="dxa"/>
          </w:tcPr>
          <w:p w:rsidR="001677D4" w:rsidRDefault="001677D4" w:rsidP="00CA7FC0">
            <w:pPr>
              <w:spacing w:after="0"/>
            </w:pPr>
            <w:r>
              <w:t>SmallChange</w:t>
            </w:r>
            <w:r>
              <w:fldChar w:fldCharType="begin"/>
            </w:r>
            <w:r>
              <w:instrText xml:space="preserve"> XE "SmallChange" </w:instrText>
            </w:r>
            <w:r>
              <w:fldChar w:fldCharType="end"/>
            </w:r>
          </w:p>
        </w:tc>
        <w:tc>
          <w:tcPr>
            <w:tcW w:w="7128" w:type="dxa"/>
          </w:tcPr>
          <w:p w:rsidR="001677D4" w:rsidRDefault="001677D4" w:rsidP="00CA7FC0">
            <w:pPr>
              <w:spacing w:after="0"/>
            </w:pPr>
            <w:r>
              <w:t>How much should the slider should move when it is clicked on</w:t>
            </w:r>
          </w:p>
        </w:tc>
      </w:tr>
      <w:tr w:rsidR="001677D4">
        <w:tc>
          <w:tcPr>
            <w:tcW w:w="1728" w:type="dxa"/>
          </w:tcPr>
          <w:p w:rsidR="001677D4" w:rsidRDefault="001677D4" w:rsidP="00CA7FC0">
            <w:pPr>
              <w:spacing w:after="0"/>
            </w:pPr>
            <w:r>
              <w:t>TickFrequency</w:t>
            </w:r>
            <w:r>
              <w:fldChar w:fldCharType="begin"/>
            </w:r>
            <w:r>
              <w:instrText xml:space="preserve"> XE "TickFrequency" </w:instrText>
            </w:r>
            <w:r>
              <w:fldChar w:fldCharType="end"/>
            </w:r>
          </w:p>
        </w:tc>
        <w:tc>
          <w:tcPr>
            <w:tcW w:w="7128" w:type="dxa"/>
          </w:tcPr>
          <w:p w:rsidR="001677D4" w:rsidRDefault="001677D4" w:rsidP="00CA7FC0">
            <w:pPr>
              <w:spacing w:after="0"/>
            </w:pPr>
            <w:r>
              <w:t>How many units between each tick mark</w:t>
            </w:r>
          </w:p>
        </w:tc>
      </w:tr>
      <w:tr w:rsidR="001677D4">
        <w:tc>
          <w:tcPr>
            <w:tcW w:w="1728" w:type="dxa"/>
          </w:tcPr>
          <w:p w:rsidR="001677D4" w:rsidRDefault="001677D4" w:rsidP="00CA7FC0">
            <w:pPr>
              <w:spacing w:after="0"/>
            </w:pPr>
            <w:r>
              <w:t>TickStyle</w:t>
            </w:r>
            <w:r>
              <w:fldChar w:fldCharType="begin"/>
            </w:r>
            <w:r>
              <w:instrText xml:space="preserve"> XE "TickStyle" </w:instrText>
            </w:r>
            <w:r>
              <w:fldChar w:fldCharType="end"/>
            </w:r>
          </w:p>
        </w:tc>
        <w:tc>
          <w:tcPr>
            <w:tcW w:w="7128" w:type="dxa"/>
          </w:tcPr>
          <w:p w:rsidR="001677D4" w:rsidRDefault="001677D4" w:rsidP="00CA7FC0">
            <w:pPr>
              <w:spacing w:after="0"/>
            </w:pPr>
            <w:r>
              <w:t>Describes if and where tick marks are displayed</w:t>
            </w:r>
          </w:p>
        </w:tc>
      </w:tr>
      <w:tr w:rsidR="001677D4">
        <w:tc>
          <w:tcPr>
            <w:tcW w:w="1728" w:type="dxa"/>
          </w:tcPr>
          <w:p w:rsidR="001677D4" w:rsidRDefault="001677D4" w:rsidP="00CA7FC0">
            <w:pPr>
              <w:spacing w:after="0"/>
            </w:pPr>
            <w:r>
              <w:t>Value</w:t>
            </w:r>
            <w:r>
              <w:fldChar w:fldCharType="begin"/>
            </w:r>
            <w:r>
              <w:instrText xml:space="preserve"> XE "Value" </w:instrText>
            </w:r>
            <w:r>
              <w:fldChar w:fldCharType="end"/>
            </w:r>
          </w:p>
        </w:tc>
        <w:tc>
          <w:tcPr>
            <w:tcW w:w="7128" w:type="dxa"/>
          </w:tcPr>
          <w:p w:rsidR="001677D4" w:rsidRDefault="001677D4" w:rsidP="00CA7FC0">
            <w:pPr>
              <w:spacing w:after="0"/>
            </w:pPr>
            <w:r>
              <w:t>The current value of the slider</w:t>
            </w:r>
          </w:p>
        </w:tc>
      </w:tr>
    </w:tbl>
    <w:p w:rsidR="001677D4" w:rsidRDefault="001677D4"/>
    <w:p w:rsidR="00CA7FC0" w:rsidRDefault="00CA7FC0"/>
    <w:p w:rsidR="001677D4" w:rsidRDefault="001677D4">
      <w:pPr>
        <w:pStyle w:val="Heading2"/>
      </w:pPr>
      <w:bookmarkStart w:id="4" w:name="_Toc503001068"/>
      <w:r>
        <w:t>ProgressBar</w:t>
      </w:r>
      <w:bookmarkEnd w:id="4"/>
    </w:p>
    <w:p w:rsidR="001677D4" w:rsidRDefault="001677D4">
      <w:pPr>
        <w:pStyle w:val="BodyTextIndent"/>
      </w:pPr>
      <w:r>
        <w:t>The progress bar</w:t>
      </w:r>
      <w:r>
        <w:fldChar w:fldCharType="begin"/>
      </w:r>
      <w:r>
        <w:instrText xml:space="preserve"> XE "progress bar" </w:instrText>
      </w:r>
      <w:r>
        <w:fldChar w:fldCharType="end"/>
      </w:r>
      <w:r>
        <w:t xml:space="preserve"> is used to show how an event is proceeding, such as the installation of software.  This control is a standard .NET control available in the toolbox.</w:t>
      </w:r>
      <w:r w:rsidR="00CA7FC0">
        <w:t xml:space="preserve">  </w:t>
      </w:r>
      <w:r>
        <w:t>Here is an example of the Progr</w:t>
      </w:r>
      <w:r w:rsidR="00CA7FC0">
        <w:t>essBar control placed on a form:</w:t>
      </w:r>
    </w:p>
    <w:p w:rsidR="00CA7FC0" w:rsidRDefault="005F587D">
      <w:pPr>
        <w:pStyle w:val="BodyTextIndent"/>
      </w:pPr>
      <w:r>
        <w:rPr>
          <w:noProof/>
        </w:rPr>
        <w:drawing>
          <wp:inline distT="0" distB="0" distL="0" distR="0">
            <wp:extent cx="2819400" cy="942975"/>
            <wp:effectExtent l="0" t="0" r="0" b="9525"/>
            <wp:docPr id="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0" cy="942975"/>
                    </a:xfrm>
                    <a:prstGeom prst="rect">
                      <a:avLst/>
                    </a:prstGeom>
                    <a:noFill/>
                    <a:ln>
                      <a:noFill/>
                    </a:ln>
                  </pic:spPr>
                </pic:pic>
              </a:graphicData>
            </a:graphic>
          </wp:inline>
        </w:drawing>
      </w:r>
    </w:p>
    <w:p w:rsidR="001677D4" w:rsidRDefault="001677D4">
      <w:pPr>
        <w:pStyle w:val="BodyText"/>
      </w:pPr>
      <w:r>
        <w:lastRenderedPageBreak/>
        <w:tab/>
        <w:t>Like the track bar control, the progress bar control only has a few extra properties that we are interested in.</w:t>
      </w:r>
    </w:p>
    <w:p w:rsidR="001677D4" w:rsidRDefault="001677D4" w:rsidP="0077164B">
      <w:r>
        <w:t>Additional ProgressBar properties</w:t>
      </w:r>
      <w:r w:rsidR="0077164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2"/>
        <w:gridCol w:w="7504"/>
      </w:tblGrid>
      <w:tr w:rsidR="001677D4">
        <w:tc>
          <w:tcPr>
            <w:tcW w:w="1230" w:type="dxa"/>
            <w:shd w:val="clear" w:color="auto" w:fill="E0E0E0"/>
          </w:tcPr>
          <w:p w:rsidR="001677D4" w:rsidRDefault="001677D4" w:rsidP="0077164B">
            <w:pPr>
              <w:spacing w:after="0"/>
              <w:rPr>
                <w:i/>
                <w:iCs/>
              </w:rPr>
            </w:pPr>
            <w:r>
              <w:rPr>
                <w:i/>
                <w:iCs/>
              </w:rPr>
              <w:t>Property</w:t>
            </w:r>
          </w:p>
        </w:tc>
        <w:tc>
          <w:tcPr>
            <w:tcW w:w="7626" w:type="dxa"/>
            <w:shd w:val="clear" w:color="auto" w:fill="E0E0E0"/>
          </w:tcPr>
          <w:p w:rsidR="001677D4" w:rsidRDefault="001677D4" w:rsidP="0077164B">
            <w:pPr>
              <w:spacing w:after="0"/>
              <w:rPr>
                <w:i/>
                <w:iCs/>
              </w:rPr>
            </w:pPr>
            <w:r>
              <w:rPr>
                <w:i/>
                <w:iCs/>
              </w:rPr>
              <w:t>Purpose</w:t>
            </w:r>
          </w:p>
        </w:tc>
      </w:tr>
      <w:tr w:rsidR="001677D4">
        <w:tc>
          <w:tcPr>
            <w:tcW w:w="1230" w:type="dxa"/>
          </w:tcPr>
          <w:p w:rsidR="001677D4" w:rsidRDefault="0077164B" w:rsidP="0077164B">
            <w:pPr>
              <w:spacing w:after="0"/>
            </w:pPr>
            <w:r>
              <w:t>Increment</w:t>
            </w:r>
          </w:p>
        </w:tc>
        <w:tc>
          <w:tcPr>
            <w:tcW w:w="7626" w:type="dxa"/>
          </w:tcPr>
          <w:p w:rsidR="001677D4" w:rsidRDefault="005B6595" w:rsidP="0077164B">
            <w:pPr>
              <w:spacing w:after="0"/>
            </w:pPr>
            <w:r>
              <w:t>Advances the progress bar by the value specified</w:t>
            </w:r>
          </w:p>
        </w:tc>
      </w:tr>
      <w:tr w:rsidR="0077164B">
        <w:tc>
          <w:tcPr>
            <w:tcW w:w="1230" w:type="dxa"/>
          </w:tcPr>
          <w:p w:rsidR="0077164B" w:rsidRDefault="0077164B" w:rsidP="001677D4">
            <w:pPr>
              <w:spacing w:after="0"/>
            </w:pPr>
            <w:r>
              <w:t>Minimum</w:t>
            </w:r>
            <w:r>
              <w:fldChar w:fldCharType="begin"/>
            </w:r>
            <w:r>
              <w:instrText xml:space="preserve"> XE "Minimum" </w:instrText>
            </w:r>
            <w:r>
              <w:fldChar w:fldCharType="end"/>
            </w:r>
          </w:p>
        </w:tc>
        <w:tc>
          <w:tcPr>
            <w:tcW w:w="7626" w:type="dxa"/>
          </w:tcPr>
          <w:p w:rsidR="0077164B" w:rsidRDefault="0077164B" w:rsidP="001677D4">
            <w:pPr>
              <w:spacing w:after="0"/>
            </w:pPr>
            <w:r>
              <w:t>The smallest value on the left side of the progress bar</w:t>
            </w:r>
          </w:p>
        </w:tc>
      </w:tr>
      <w:tr w:rsidR="0077164B">
        <w:tc>
          <w:tcPr>
            <w:tcW w:w="1230" w:type="dxa"/>
          </w:tcPr>
          <w:p w:rsidR="0077164B" w:rsidRDefault="0077164B" w:rsidP="0077164B">
            <w:pPr>
              <w:spacing w:after="0"/>
            </w:pPr>
            <w:r>
              <w:t>Maximum</w:t>
            </w:r>
            <w:r>
              <w:fldChar w:fldCharType="begin"/>
            </w:r>
            <w:r>
              <w:instrText xml:space="preserve"> XE "Maximum" </w:instrText>
            </w:r>
            <w:r>
              <w:fldChar w:fldCharType="end"/>
            </w:r>
          </w:p>
        </w:tc>
        <w:tc>
          <w:tcPr>
            <w:tcW w:w="7626" w:type="dxa"/>
          </w:tcPr>
          <w:p w:rsidR="0077164B" w:rsidRDefault="0077164B" w:rsidP="0077164B">
            <w:pPr>
              <w:spacing w:after="0"/>
            </w:pPr>
            <w:r>
              <w:t>The largest value on the right side of the progress bar</w:t>
            </w:r>
          </w:p>
        </w:tc>
      </w:tr>
      <w:tr w:rsidR="0077164B">
        <w:tc>
          <w:tcPr>
            <w:tcW w:w="1230" w:type="dxa"/>
          </w:tcPr>
          <w:p w:rsidR="0077164B" w:rsidRDefault="0077164B" w:rsidP="0077164B">
            <w:pPr>
              <w:spacing w:after="0"/>
            </w:pPr>
            <w:r>
              <w:t>PerformStep</w:t>
            </w:r>
          </w:p>
        </w:tc>
        <w:tc>
          <w:tcPr>
            <w:tcW w:w="7626" w:type="dxa"/>
          </w:tcPr>
          <w:p w:rsidR="0077164B" w:rsidRDefault="0077164B" w:rsidP="0077164B">
            <w:pPr>
              <w:spacing w:after="0"/>
            </w:pPr>
            <w:r>
              <w:t>Advances the progress bar by the Step value</w:t>
            </w:r>
          </w:p>
        </w:tc>
      </w:tr>
      <w:tr w:rsidR="0077164B">
        <w:tc>
          <w:tcPr>
            <w:tcW w:w="1230" w:type="dxa"/>
          </w:tcPr>
          <w:p w:rsidR="0077164B" w:rsidRDefault="0077164B" w:rsidP="0077164B">
            <w:pPr>
              <w:spacing w:after="0"/>
            </w:pPr>
            <w:r>
              <w:t>Step</w:t>
            </w:r>
          </w:p>
        </w:tc>
        <w:tc>
          <w:tcPr>
            <w:tcW w:w="7626" w:type="dxa"/>
          </w:tcPr>
          <w:p w:rsidR="0077164B" w:rsidRDefault="005B6595" w:rsidP="0077164B">
            <w:pPr>
              <w:spacing w:after="0"/>
            </w:pPr>
            <w:r>
              <w:t>The amount the progress bar advanced by each PerformStep call (defaults to 10)</w:t>
            </w:r>
          </w:p>
        </w:tc>
      </w:tr>
      <w:tr w:rsidR="0077164B">
        <w:tc>
          <w:tcPr>
            <w:tcW w:w="1230" w:type="dxa"/>
          </w:tcPr>
          <w:p w:rsidR="0077164B" w:rsidRDefault="0077164B" w:rsidP="0077164B">
            <w:pPr>
              <w:spacing w:after="0"/>
            </w:pPr>
            <w:r>
              <w:t>Value</w:t>
            </w:r>
            <w:r>
              <w:fldChar w:fldCharType="begin"/>
            </w:r>
            <w:r>
              <w:instrText xml:space="preserve"> XE "Value" </w:instrText>
            </w:r>
            <w:r>
              <w:fldChar w:fldCharType="end"/>
            </w:r>
          </w:p>
        </w:tc>
        <w:tc>
          <w:tcPr>
            <w:tcW w:w="7626" w:type="dxa"/>
          </w:tcPr>
          <w:p w:rsidR="0077164B" w:rsidRDefault="0077164B" w:rsidP="0077164B">
            <w:pPr>
              <w:spacing w:after="0"/>
            </w:pPr>
            <w:r>
              <w:t>The value of the progress bar to be filled in</w:t>
            </w:r>
          </w:p>
        </w:tc>
      </w:tr>
    </w:tbl>
    <w:p w:rsidR="001677D4" w:rsidRDefault="001677D4"/>
    <w:p w:rsidR="001677D4" w:rsidRDefault="001677D4">
      <w:pPr>
        <w:pStyle w:val="Heading3"/>
      </w:pPr>
      <w:bookmarkStart w:id="5" w:name="_Toc503001069"/>
    </w:p>
    <w:p w:rsidR="001677D4" w:rsidRDefault="001677D4">
      <w:pPr>
        <w:pStyle w:val="Heading2"/>
      </w:pPr>
      <w:r>
        <w:t xml:space="preserve">Tab </w:t>
      </w:r>
      <w:bookmarkEnd w:id="5"/>
      <w:r>
        <w:t>Control</w:t>
      </w:r>
    </w:p>
    <w:p w:rsidR="001677D4" w:rsidRDefault="001677D4">
      <w:pPr>
        <w:pStyle w:val="BodyTextIndent"/>
      </w:pPr>
      <w:r>
        <w:t>The tab control</w:t>
      </w:r>
      <w:r>
        <w:fldChar w:fldCharType="begin"/>
      </w:r>
      <w:r>
        <w:instrText xml:space="preserve"> XE "tab control" </w:instrText>
      </w:r>
      <w:r>
        <w:fldChar w:fldCharType="end"/>
      </w:r>
      <w:r>
        <w:t xml:space="preserve"> is a common way to group multiple pages within the same dialog box (like the control property pages that we saw earlier).  This control is also in the VB.NET toolbox by default. </w:t>
      </w:r>
    </w:p>
    <w:p w:rsidR="001677D4" w:rsidRDefault="001677D4">
      <w:pPr>
        <w:pStyle w:val="BodyTextIndent"/>
      </w:pPr>
      <w:r>
        <w:t>Here’s a snapshot of the tab control (with two pages placed in it).</w:t>
      </w:r>
    </w:p>
    <w:p w:rsidR="001677D4" w:rsidRDefault="005F587D">
      <w:pPr>
        <w:keepNext/>
      </w:pPr>
      <w:r>
        <w:rPr>
          <w:noProof/>
        </w:rPr>
        <w:drawing>
          <wp:inline distT="0" distB="0" distL="0" distR="0">
            <wp:extent cx="4467225" cy="3362325"/>
            <wp:effectExtent l="0" t="0" r="9525" b="9525"/>
            <wp:docPr id="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7225" cy="3362325"/>
                    </a:xfrm>
                    <a:prstGeom prst="rect">
                      <a:avLst/>
                    </a:prstGeom>
                    <a:noFill/>
                    <a:ln>
                      <a:noFill/>
                    </a:ln>
                  </pic:spPr>
                </pic:pic>
              </a:graphicData>
            </a:graphic>
          </wp:inline>
        </w:drawing>
      </w:r>
    </w:p>
    <w:p w:rsidR="001677D4" w:rsidRDefault="005B6595" w:rsidP="005B6595">
      <w:pPr>
        <w:ind w:firstLine="720"/>
      </w:pPr>
      <w:r>
        <w:t>Notice that there is a tasks arrow on this control, which will quickly allow you to add or remove tabs.</w:t>
      </w:r>
    </w:p>
    <w:p w:rsidR="001677D4" w:rsidRDefault="001677D4" w:rsidP="005B6595">
      <w:pPr>
        <w:pStyle w:val="BodyText"/>
        <w:ind w:firstLine="720"/>
      </w:pPr>
      <w:r>
        <w:lastRenderedPageBreak/>
        <w:t>Let's take a quick look at the additional tab control proper</w:t>
      </w:r>
      <w:r w:rsidR="005B6595">
        <w:t>ties that are of interest to 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76"/>
        <w:gridCol w:w="7280"/>
      </w:tblGrid>
      <w:tr w:rsidR="001677D4">
        <w:tc>
          <w:tcPr>
            <w:tcW w:w="1576" w:type="dxa"/>
            <w:shd w:val="clear" w:color="auto" w:fill="E0E0E0"/>
          </w:tcPr>
          <w:p w:rsidR="001677D4" w:rsidRDefault="001677D4" w:rsidP="005B6595">
            <w:pPr>
              <w:spacing w:after="0"/>
              <w:rPr>
                <w:i/>
                <w:iCs/>
              </w:rPr>
            </w:pPr>
            <w:r>
              <w:rPr>
                <w:i/>
                <w:iCs/>
              </w:rPr>
              <w:t>Property</w:t>
            </w:r>
          </w:p>
        </w:tc>
        <w:tc>
          <w:tcPr>
            <w:tcW w:w="7280" w:type="dxa"/>
            <w:shd w:val="clear" w:color="auto" w:fill="E0E0E0"/>
          </w:tcPr>
          <w:p w:rsidR="001677D4" w:rsidRDefault="001677D4" w:rsidP="005B6595">
            <w:pPr>
              <w:spacing w:after="0"/>
            </w:pPr>
            <w:r>
              <w:rPr>
                <w:i/>
                <w:iCs/>
              </w:rPr>
              <w:t>Purpose</w:t>
            </w:r>
          </w:p>
        </w:tc>
      </w:tr>
      <w:tr w:rsidR="001677D4">
        <w:tc>
          <w:tcPr>
            <w:tcW w:w="1576" w:type="dxa"/>
          </w:tcPr>
          <w:p w:rsidR="001677D4" w:rsidRDefault="001677D4" w:rsidP="005B6595">
            <w:pPr>
              <w:spacing w:after="0"/>
            </w:pPr>
            <w:r>
              <w:t>SelectedIndex</w:t>
            </w:r>
            <w:r>
              <w:fldChar w:fldCharType="begin"/>
            </w:r>
            <w:r>
              <w:instrText xml:space="preserve"> XE "SelectedIndex" </w:instrText>
            </w:r>
            <w:r>
              <w:fldChar w:fldCharType="end"/>
            </w:r>
          </w:p>
        </w:tc>
        <w:tc>
          <w:tcPr>
            <w:tcW w:w="7280" w:type="dxa"/>
          </w:tcPr>
          <w:p w:rsidR="001677D4" w:rsidRDefault="001677D4" w:rsidP="005B6595">
            <w:pPr>
              <w:spacing w:after="0"/>
            </w:pPr>
            <w:r>
              <w:t>The index of the selected TabPage</w:t>
            </w:r>
          </w:p>
        </w:tc>
      </w:tr>
      <w:tr w:rsidR="001677D4">
        <w:tc>
          <w:tcPr>
            <w:tcW w:w="1576" w:type="dxa"/>
          </w:tcPr>
          <w:p w:rsidR="001677D4" w:rsidRDefault="001677D4" w:rsidP="005B6595">
            <w:pPr>
              <w:spacing w:after="0"/>
            </w:pPr>
            <w:r>
              <w:t>SelectedTab</w:t>
            </w:r>
            <w:r>
              <w:fldChar w:fldCharType="begin"/>
            </w:r>
            <w:r>
              <w:instrText xml:space="preserve"> XE "SelectedTab" </w:instrText>
            </w:r>
            <w:r>
              <w:fldChar w:fldCharType="end"/>
            </w:r>
          </w:p>
        </w:tc>
        <w:tc>
          <w:tcPr>
            <w:tcW w:w="7280" w:type="dxa"/>
          </w:tcPr>
          <w:p w:rsidR="001677D4" w:rsidRDefault="001677D4" w:rsidP="005B6595">
            <w:pPr>
              <w:spacing w:after="0"/>
            </w:pPr>
            <w:r>
              <w:t>The selected TabPage</w:t>
            </w:r>
          </w:p>
        </w:tc>
      </w:tr>
      <w:tr w:rsidR="001677D4">
        <w:tc>
          <w:tcPr>
            <w:tcW w:w="1576" w:type="dxa"/>
          </w:tcPr>
          <w:p w:rsidR="001677D4" w:rsidRDefault="001677D4" w:rsidP="005B6595">
            <w:pPr>
              <w:spacing w:after="0"/>
            </w:pPr>
            <w:r>
              <w:t>TabCount</w:t>
            </w:r>
            <w:r>
              <w:fldChar w:fldCharType="begin"/>
            </w:r>
            <w:r>
              <w:instrText xml:space="preserve"> XE "TabCount" </w:instrText>
            </w:r>
            <w:r>
              <w:fldChar w:fldCharType="end"/>
            </w:r>
          </w:p>
        </w:tc>
        <w:tc>
          <w:tcPr>
            <w:tcW w:w="7280" w:type="dxa"/>
          </w:tcPr>
          <w:p w:rsidR="001677D4" w:rsidRDefault="001677D4" w:rsidP="005B6595">
            <w:pPr>
              <w:spacing w:after="0"/>
            </w:pPr>
            <w:r>
              <w:t>The number of TabPages</w:t>
            </w:r>
          </w:p>
        </w:tc>
      </w:tr>
      <w:tr w:rsidR="001677D4">
        <w:tc>
          <w:tcPr>
            <w:tcW w:w="1576" w:type="dxa"/>
          </w:tcPr>
          <w:p w:rsidR="001677D4" w:rsidRDefault="001677D4" w:rsidP="005B6595">
            <w:pPr>
              <w:spacing w:after="0"/>
            </w:pPr>
            <w:r>
              <w:t>TabPages</w:t>
            </w:r>
            <w:r>
              <w:fldChar w:fldCharType="begin"/>
            </w:r>
            <w:r>
              <w:instrText xml:space="preserve"> XE "TabPages" </w:instrText>
            </w:r>
            <w:r>
              <w:fldChar w:fldCharType="end"/>
            </w:r>
          </w:p>
        </w:tc>
        <w:tc>
          <w:tcPr>
            <w:tcW w:w="7280" w:type="dxa"/>
          </w:tcPr>
          <w:p w:rsidR="001677D4" w:rsidRDefault="005B6595" w:rsidP="005B6595">
            <w:pPr>
              <w:spacing w:after="0"/>
            </w:pPr>
            <w:r>
              <w:t>This is the collection that holds the tab page</w:t>
            </w:r>
            <w:r w:rsidR="001677D4">
              <w:t xml:space="preserve"> </w:t>
            </w:r>
          </w:p>
        </w:tc>
      </w:tr>
    </w:tbl>
    <w:p w:rsidR="005B6595" w:rsidRDefault="005B6595">
      <w:pPr>
        <w:pStyle w:val="BodyTextIndent"/>
      </w:pPr>
    </w:p>
    <w:p w:rsidR="001677D4" w:rsidRDefault="001677D4">
      <w:pPr>
        <w:pStyle w:val="BodyTextIndent"/>
      </w:pPr>
      <w:r>
        <w:t>Each tab page that you place in the tab control is actually an array index that represents a page.  Each page can hold whatever other controls you like, including other tab controls.  This is a very handy way to handle pages that need a way to organize a lot of controls that are placed on them!  You see tab controls in many of Microsoft's products, usually in the "Options" section.</w:t>
      </w:r>
    </w:p>
    <w:p w:rsidR="001677D4" w:rsidRDefault="005B6595">
      <w:pPr>
        <w:ind w:firstLine="720"/>
        <w:jc w:val="both"/>
      </w:pPr>
      <w:r>
        <w:t xml:space="preserve">As aforementioned, we can add </w:t>
      </w:r>
      <w:r w:rsidR="001677D4">
        <w:t xml:space="preserve">tab pages to </w:t>
      </w:r>
      <w:r>
        <w:t xml:space="preserve">a </w:t>
      </w:r>
      <w:r w:rsidR="001677D4">
        <w:t>tab control</w:t>
      </w:r>
      <w:r>
        <w:t xml:space="preserve"> using the Tasks arrow.  We can also </w:t>
      </w:r>
      <w:r w:rsidR="001677D4">
        <w:t xml:space="preserve">click </w:t>
      </w:r>
      <w:r>
        <w:t xml:space="preserve">on </w:t>
      </w:r>
      <w:r w:rsidR="001677D4">
        <w:t xml:space="preserve">the … button in the tab control's </w:t>
      </w:r>
      <w:r>
        <w:t>TabPages property</w:t>
      </w:r>
      <w:r w:rsidR="001677D4">
        <w:t>.  You will then see a screen that looks like the followin</w:t>
      </w:r>
      <w:r>
        <w:t>g:</w:t>
      </w:r>
    </w:p>
    <w:p w:rsidR="001677D4" w:rsidRDefault="005F587D">
      <w:pPr>
        <w:keepNext/>
        <w:jc w:val="both"/>
      </w:pPr>
      <w:r>
        <w:rPr>
          <w:noProof/>
        </w:rPr>
        <w:drawing>
          <wp:inline distT="0" distB="0" distL="0" distR="0">
            <wp:extent cx="5934075" cy="3714750"/>
            <wp:effectExtent l="0" t="0" r="9525" b="0"/>
            <wp:docPr id="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1677D4" w:rsidRDefault="001677D4">
      <w:pPr>
        <w:pStyle w:val="BodyText"/>
      </w:pPr>
      <w:r>
        <w:tab/>
        <w:t>To add a page</w:t>
      </w:r>
      <w:r w:rsidR="005B6595">
        <w:t xml:space="preserve"> this way</w:t>
      </w:r>
      <w:r>
        <w:t xml:space="preserve">, simply click the add button and fill in the properties of the page dialog box that is </w:t>
      </w:r>
      <w:r w:rsidR="005B6595">
        <w:t xml:space="preserve">presented to you. </w:t>
      </w:r>
    </w:p>
    <w:p w:rsidR="001677D4" w:rsidRDefault="001677D4">
      <w:pPr>
        <w:jc w:val="both"/>
      </w:pPr>
    </w:p>
    <w:p w:rsidR="001677D4" w:rsidRDefault="001677D4">
      <w:pPr>
        <w:jc w:val="both"/>
      </w:pPr>
    </w:p>
    <w:p w:rsidR="001677D4" w:rsidRDefault="005B6595">
      <w:pPr>
        <w:pStyle w:val="Heading2"/>
      </w:pPr>
      <w:bookmarkStart w:id="6" w:name="_Toc503001070"/>
      <w:r>
        <w:lastRenderedPageBreak/>
        <w:t>StatusStrip</w:t>
      </w:r>
      <w:r w:rsidR="001677D4">
        <w:t xml:space="preserve"> Control</w:t>
      </w:r>
      <w:bookmarkEnd w:id="6"/>
    </w:p>
    <w:p w:rsidR="001677D4" w:rsidRDefault="001677D4">
      <w:pPr>
        <w:pStyle w:val="BodyTextIndent"/>
      </w:pPr>
      <w:r>
        <w:t xml:space="preserve">Another control that's common to just about every user, yet one that you might not think </w:t>
      </w:r>
      <w:r w:rsidR="005B6595">
        <w:t>of is the StatusStrip</w:t>
      </w:r>
      <w:r>
        <w:t xml:space="preserve"> control</w:t>
      </w:r>
      <w:r>
        <w:fldChar w:fldCharType="begin"/>
      </w:r>
      <w:r>
        <w:instrText xml:space="preserve"> XE "StatusBar control" </w:instrText>
      </w:r>
      <w:r>
        <w:fldChar w:fldCharType="end"/>
      </w:r>
      <w:r>
        <w:t>.  This is the familiar set of panels that you commonly see at the bottom of an application that tell things like whether the Caps Lock is on, or if you are in insert versus overwrite mode.</w:t>
      </w:r>
    </w:p>
    <w:p w:rsidR="001677D4" w:rsidRDefault="005B6595">
      <w:pPr>
        <w:ind w:firstLine="720"/>
        <w:jc w:val="both"/>
      </w:pPr>
      <w:r>
        <w:t>The StatusStrip</w:t>
      </w:r>
      <w:r w:rsidR="001677D4">
        <w:t xml:space="preserve"> control is another .NET standard control in the toolbox.  Figure 7 shows an example</w:t>
      </w:r>
      <w:r w:rsidR="00A11921">
        <w:t xml:space="preserve"> of the control added to a form:</w:t>
      </w:r>
    </w:p>
    <w:p w:rsidR="001677D4" w:rsidRDefault="005F587D">
      <w:pPr>
        <w:keepNext/>
      </w:pPr>
      <w:r>
        <w:rPr>
          <w:noProof/>
        </w:rPr>
        <w:drawing>
          <wp:inline distT="0" distB="0" distL="0" distR="0">
            <wp:extent cx="3533775" cy="4371975"/>
            <wp:effectExtent l="0" t="0" r="9525" b="9525"/>
            <wp:docPr id="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3775" cy="4371975"/>
                    </a:xfrm>
                    <a:prstGeom prst="rect">
                      <a:avLst/>
                    </a:prstGeom>
                    <a:noFill/>
                    <a:ln>
                      <a:noFill/>
                    </a:ln>
                  </pic:spPr>
                </pic:pic>
              </a:graphicData>
            </a:graphic>
          </wp:inline>
        </w:drawing>
      </w:r>
    </w:p>
    <w:p w:rsidR="00A11921" w:rsidRDefault="00A11921" w:rsidP="00A11921">
      <w:r>
        <w:tab/>
        <w:t>This control shows us the visual placement on the form, but also adds the control to the non-visible section under the form</w:t>
      </w:r>
      <w:r w:rsidR="001677D4">
        <w:t xml:space="preserve">.  You can subdivide the status bar up into multiple panels if you wish.  </w:t>
      </w:r>
      <w:r>
        <w:t>There are four basic types of values we can place on our StatusStrip (again this can be done through the Tasks arrow, or by clicking on the StatusStrip itself:  ToolStripStatusLabel objects, each of which displays text, an icon, or both (most commonly used), ToolStripDropDownButton,  ToolStripSplitButton and ToolStripProgressBar controls.</w:t>
      </w:r>
    </w:p>
    <w:p w:rsidR="00A11921" w:rsidRDefault="00A11921" w:rsidP="00A11921">
      <w:pPr>
        <w:ind w:firstLine="720"/>
      </w:pPr>
      <w:r>
        <w:t>In addition to adding the items by the two methods notes above, we can also use the StatusStrip Items … button to edit the collection of items placed on the StatusStrip.  The next diagram shows the editor.  I have added two ToolStripStatusLabels and a ToolStripProgressBard.</w:t>
      </w:r>
    </w:p>
    <w:p w:rsidR="00A11921" w:rsidRDefault="005F587D" w:rsidP="00C30E56">
      <w:pPr>
        <w:rPr>
          <w:noProof/>
        </w:rPr>
      </w:pPr>
      <w:r>
        <w:rPr>
          <w:noProof/>
        </w:rPr>
        <w:lastRenderedPageBreak/>
        <w:drawing>
          <wp:inline distT="0" distB="0" distL="0" distR="0">
            <wp:extent cx="4057650" cy="3752850"/>
            <wp:effectExtent l="0" t="0" r="0" b="0"/>
            <wp:docPr id="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7650" cy="3752850"/>
                    </a:xfrm>
                    <a:prstGeom prst="rect">
                      <a:avLst/>
                    </a:prstGeom>
                    <a:noFill/>
                    <a:ln>
                      <a:noFill/>
                    </a:ln>
                  </pic:spPr>
                </pic:pic>
              </a:graphicData>
            </a:graphic>
          </wp:inline>
        </w:drawing>
      </w:r>
    </w:p>
    <w:p w:rsidR="00C30E56" w:rsidRDefault="00C30E56" w:rsidP="00C30E56">
      <w:pPr>
        <w:rPr>
          <w:noProof/>
        </w:rPr>
      </w:pPr>
      <w:r>
        <w:rPr>
          <w:noProof/>
        </w:rPr>
        <w:tab/>
        <w:t>Once you have added the various pieces that you want on your StatusStrip, you can then click on each one and edit the necessary properties that you want to change.  One that you will want to be aware of is the Spring property as it will use up any remaining space on the StatusStrip.  I’ve done this to the second ToolStripStatusLabel.  Here’s what I did at in Form_Load:</w:t>
      </w:r>
    </w:p>
    <w:p w:rsidR="00C30E56" w:rsidRDefault="00C30E56" w:rsidP="00C30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Form1_Load(sender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MyBase</w:t>
      </w:r>
      <w:r>
        <w:rPr>
          <w:rFonts w:ascii="Consolas" w:hAnsi="Consolas" w:cs="Consolas"/>
          <w:color w:val="000000"/>
          <w:sz w:val="19"/>
          <w:szCs w:val="19"/>
          <w:highlight w:val="white"/>
        </w:rPr>
        <w:t>.Load</w:t>
      </w:r>
    </w:p>
    <w:p w:rsidR="00C30E56" w:rsidRDefault="00C30E56" w:rsidP="00C30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ToolStripStatusLabel1.Text = </w:t>
      </w:r>
      <w:r>
        <w:rPr>
          <w:rFonts w:ascii="Consolas" w:hAnsi="Consolas" w:cs="Consolas"/>
          <w:color w:val="A31515"/>
          <w:sz w:val="19"/>
          <w:szCs w:val="19"/>
          <w:highlight w:val="white"/>
        </w:rPr>
        <w:t>"Status: READY"</w:t>
      </w:r>
    </w:p>
    <w:p w:rsidR="00C30E56" w:rsidRDefault="00C30E56" w:rsidP="00C30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ToolStripProgressBar1.Value = 50</w:t>
      </w:r>
    </w:p>
    <w:p w:rsidR="00C30E56" w:rsidRDefault="00C30E56" w:rsidP="00C30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ToolStripStatusLabel2.Text = FormatDateTime(Now(), </w:t>
      </w:r>
      <w:r>
        <w:rPr>
          <w:rFonts w:ascii="Consolas" w:hAnsi="Consolas" w:cs="Consolas"/>
          <w:color w:val="2B91AF"/>
          <w:sz w:val="19"/>
          <w:szCs w:val="19"/>
          <w:highlight w:val="white"/>
        </w:rPr>
        <w:t>DateFormat</w:t>
      </w:r>
      <w:r>
        <w:rPr>
          <w:rFonts w:ascii="Consolas" w:hAnsi="Consolas" w:cs="Consolas"/>
          <w:color w:val="000000"/>
          <w:sz w:val="19"/>
          <w:szCs w:val="19"/>
          <w:highlight w:val="white"/>
        </w:rPr>
        <w:t>.ShortTime)</w:t>
      </w:r>
    </w:p>
    <w:p w:rsidR="00C30E56" w:rsidRDefault="00C30E56" w:rsidP="00C30E56">
      <w:pPr>
        <w:rPr>
          <w:rFonts w:ascii="Consolas" w:hAnsi="Consolas" w:cs="Consolas"/>
          <w:color w:val="0000FF"/>
          <w:sz w:val="19"/>
          <w:szCs w:val="19"/>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C30E56" w:rsidRDefault="00C30E56" w:rsidP="00C30E56">
      <w:r>
        <w:t>This is the form upon execution:</w:t>
      </w:r>
    </w:p>
    <w:p w:rsidR="00C30E56" w:rsidRDefault="005F587D" w:rsidP="00C30E56">
      <w:r>
        <w:rPr>
          <w:noProof/>
        </w:rPr>
        <w:drawing>
          <wp:inline distT="0" distB="0" distL="0" distR="0">
            <wp:extent cx="3848100" cy="762000"/>
            <wp:effectExtent l="0" t="0" r="0" b="0"/>
            <wp:docPr id="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100" cy="762000"/>
                    </a:xfrm>
                    <a:prstGeom prst="rect">
                      <a:avLst/>
                    </a:prstGeom>
                    <a:noFill/>
                    <a:ln>
                      <a:noFill/>
                    </a:ln>
                  </pic:spPr>
                </pic:pic>
              </a:graphicData>
            </a:graphic>
          </wp:inline>
        </w:drawing>
      </w:r>
    </w:p>
    <w:p w:rsidR="001677D4" w:rsidRDefault="001677D4"/>
    <w:p w:rsidR="001677D4" w:rsidRDefault="001677D4"/>
    <w:p w:rsidR="001677D4" w:rsidRDefault="001677D4">
      <w:pPr>
        <w:pStyle w:val="Heading2"/>
      </w:pPr>
      <w:bookmarkStart w:id="7" w:name="_Toc503001071"/>
      <w:r>
        <w:lastRenderedPageBreak/>
        <w:t>Numeric Up-Down Control</w:t>
      </w:r>
      <w:bookmarkEnd w:id="7"/>
    </w:p>
    <w:p w:rsidR="001677D4" w:rsidRDefault="001677D4">
      <w:pPr>
        <w:ind w:firstLine="720"/>
        <w:jc w:val="both"/>
      </w:pPr>
      <w:r>
        <w:t>The numeric up-down control</w:t>
      </w:r>
      <w:r>
        <w:fldChar w:fldCharType="begin"/>
      </w:r>
      <w:r>
        <w:instrText xml:space="preserve"> XE "numeric up-down control" </w:instrText>
      </w:r>
      <w:r>
        <w:fldChar w:fldCharType="end"/>
      </w:r>
      <w:r>
        <w:t xml:space="preserve"> is a standard .NET control that simply allows a numeric value to be selected from a series of values by clicking up or down.  A common use for this control is in allowing a user to select the number of copies of a document to print.</w:t>
      </w:r>
    </w:p>
    <w:p w:rsidR="001677D4" w:rsidRDefault="005F587D">
      <w:pPr>
        <w:keepNext/>
      </w:pPr>
      <w:r>
        <w:rPr>
          <w:noProof/>
        </w:rPr>
        <w:drawing>
          <wp:inline distT="0" distB="0" distL="0" distR="0">
            <wp:extent cx="4419600" cy="1257300"/>
            <wp:effectExtent l="0" t="0" r="0" b="0"/>
            <wp:docPr id="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9600" cy="1257300"/>
                    </a:xfrm>
                    <a:prstGeom prst="rect">
                      <a:avLst/>
                    </a:prstGeom>
                    <a:noFill/>
                    <a:ln>
                      <a:noFill/>
                    </a:ln>
                  </pic:spPr>
                </pic:pic>
              </a:graphicData>
            </a:graphic>
          </wp:inline>
        </w:drawing>
      </w:r>
    </w:p>
    <w:p w:rsidR="001677D4" w:rsidRDefault="001677D4">
      <w:r>
        <w:tab/>
        <w:t>Here is a list of the additional properties that you need in</w:t>
      </w:r>
      <w:r w:rsidR="00C30E56">
        <w:t xml:space="preserve"> order to work with the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60"/>
        <w:gridCol w:w="6796"/>
      </w:tblGrid>
      <w:tr w:rsidR="001677D4">
        <w:tc>
          <w:tcPr>
            <w:tcW w:w="1216" w:type="dxa"/>
            <w:shd w:val="clear" w:color="auto" w:fill="E0E0E0"/>
          </w:tcPr>
          <w:p w:rsidR="001677D4" w:rsidRDefault="001677D4" w:rsidP="00C30E56">
            <w:pPr>
              <w:spacing w:after="0"/>
              <w:rPr>
                <w:i/>
                <w:iCs/>
              </w:rPr>
            </w:pPr>
            <w:r>
              <w:rPr>
                <w:i/>
                <w:iCs/>
              </w:rPr>
              <w:t>Property</w:t>
            </w:r>
          </w:p>
        </w:tc>
        <w:tc>
          <w:tcPr>
            <w:tcW w:w="7640" w:type="dxa"/>
            <w:shd w:val="clear" w:color="auto" w:fill="E0E0E0"/>
          </w:tcPr>
          <w:p w:rsidR="001677D4" w:rsidRDefault="001677D4" w:rsidP="00C30E56">
            <w:pPr>
              <w:spacing w:after="0"/>
              <w:rPr>
                <w:i/>
                <w:iCs/>
              </w:rPr>
            </w:pPr>
            <w:r>
              <w:rPr>
                <w:i/>
                <w:iCs/>
              </w:rPr>
              <w:t>Purpose</w:t>
            </w:r>
          </w:p>
        </w:tc>
      </w:tr>
      <w:tr w:rsidR="00C30E56">
        <w:tc>
          <w:tcPr>
            <w:tcW w:w="1216" w:type="dxa"/>
          </w:tcPr>
          <w:p w:rsidR="00C30E56" w:rsidRDefault="00C30E56" w:rsidP="00C30E56">
            <w:pPr>
              <w:spacing w:after="0"/>
            </w:pPr>
            <w:r>
              <w:t>Accelerations</w:t>
            </w:r>
          </w:p>
        </w:tc>
        <w:tc>
          <w:tcPr>
            <w:tcW w:w="7640" w:type="dxa"/>
          </w:tcPr>
          <w:p w:rsidR="00C30E56" w:rsidRDefault="00C30E56" w:rsidP="00C30E56">
            <w:pPr>
              <w:spacing w:after="0"/>
            </w:pPr>
            <w:r>
              <w:t>Sets how fast the user should be able to scroll up or down if the arrows are held down repeatedly</w:t>
            </w:r>
          </w:p>
        </w:tc>
      </w:tr>
      <w:tr w:rsidR="00C30E56">
        <w:tc>
          <w:tcPr>
            <w:tcW w:w="1216" w:type="dxa"/>
          </w:tcPr>
          <w:p w:rsidR="00C30E56" w:rsidRDefault="00C30E56" w:rsidP="00C30E56">
            <w:pPr>
              <w:spacing w:after="0"/>
            </w:pPr>
            <w:r>
              <w:t>DecimalPlaces</w:t>
            </w:r>
          </w:p>
        </w:tc>
        <w:tc>
          <w:tcPr>
            <w:tcW w:w="7640" w:type="dxa"/>
          </w:tcPr>
          <w:p w:rsidR="00C30E56" w:rsidRDefault="00C30E56" w:rsidP="00C30E56">
            <w:pPr>
              <w:spacing w:after="0"/>
            </w:pPr>
            <w:r>
              <w:t>Allows the specification of how many decimal places are to be shown in the control</w:t>
            </w:r>
          </w:p>
        </w:tc>
      </w:tr>
      <w:tr w:rsidR="00C30E56">
        <w:tc>
          <w:tcPr>
            <w:tcW w:w="1216" w:type="dxa"/>
          </w:tcPr>
          <w:p w:rsidR="00C30E56" w:rsidRDefault="00C30E56" w:rsidP="00C30E56">
            <w:pPr>
              <w:spacing w:after="0"/>
            </w:pPr>
            <w:r>
              <w:t>Hexadecimal</w:t>
            </w:r>
          </w:p>
        </w:tc>
        <w:tc>
          <w:tcPr>
            <w:tcW w:w="7640" w:type="dxa"/>
          </w:tcPr>
          <w:p w:rsidR="00C30E56" w:rsidRDefault="00C30E56" w:rsidP="00C30E56">
            <w:pPr>
              <w:spacing w:after="0"/>
            </w:pPr>
            <w:r>
              <w:t>Specifies that the values shown should be hexadecimal in nature</w:t>
            </w:r>
          </w:p>
        </w:tc>
      </w:tr>
      <w:tr w:rsidR="00C30E56">
        <w:tc>
          <w:tcPr>
            <w:tcW w:w="1216" w:type="dxa"/>
          </w:tcPr>
          <w:p w:rsidR="00C30E56" w:rsidRDefault="00C30E56" w:rsidP="00C30E56">
            <w:pPr>
              <w:spacing w:after="0"/>
            </w:pPr>
            <w:r>
              <w:t>Increment</w:t>
            </w:r>
            <w:r>
              <w:fldChar w:fldCharType="begin"/>
            </w:r>
            <w:r>
              <w:instrText xml:space="preserve"> XE "Increment" </w:instrText>
            </w:r>
            <w:r>
              <w:fldChar w:fldCharType="end"/>
            </w:r>
          </w:p>
        </w:tc>
        <w:tc>
          <w:tcPr>
            <w:tcW w:w="7640" w:type="dxa"/>
          </w:tcPr>
          <w:p w:rsidR="00C30E56" w:rsidRDefault="00C30E56" w:rsidP="00C30E56">
            <w:pPr>
              <w:spacing w:after="0"/>
            </w:pPr>
            <w:r>
              <w:t>The step size of an up or down press</w:t>
            </w:r>
          </w:p>
        </w:tc>
      </w:tr>
      <w:tr w:rsidR="00C30E56">
        <w:tc>
          <w:tcPr>
            <w:tcW w:w="1216" w:type="dxa"/>
          </w:tcPr>
          <w:p w:rsidR="00C30E56" w:rsidRDefault="00C30E56" w:rsidP="00C30E56">
            <w:pPr>
              <w:spacing w:after="0"/>
            </w:pPr>
            <w:r>
              <w:t>Maximum</w:t>
            </w:r>
            <w:r>
              <w:fldChar w:fldCharType="begin"/>
            </w:r>
            <w:r>
              <w:instrText xml:space="preserve"> XE "Maximum" </w:instrText>
            </w:r>
            <w:r>
              <w:fldChar w:fldCharType="end"/>
            </w:r>
          </w:p>
        </w:tc>
        <w:tc>
          <w:tcPr>
            <w:tcW w:w="7640" w:type="dxa"/>
          </w:tcPr>
          <w:p w:rsidR="00C30E56" w:rsidRDefault="00C30E56" w:rsidP="00C30E56">
            <w:pPr>
              <w:spacing w:after="0"/>
            </w:pPr>
            <w:r>
              <w:t>The maximum value to display</w:t>
            </w:r>
          </w:p>
        </w:tc>
      </w:tr>
      <w:tr w:rsidR="00C30E56">
        <w:tc>
          <w:tcPr>
            <w:tcW w:w="1216" w:type="dxa"/>
          </w:tcPr>
          <w:p w:rsidR="00C30E56" w:rsidRDefault="00C30E56" w:rsidP="00C30E56">
            <w:pPr>
              <w:spacing w:after="0"/>
            </w:pPr>
            <w:r>
              <w:t>Minimum</w:t>
            </w:r>
            <w:r>
              <w:fldChar w:fldCharType="begin"/>
            </w:r>
            <w:r>
              <w:instrText xml:space="preserve"> XE "Minimum" </w:instrText>
            </w:r>
            <w:r>
              <w:fldChar w:fldCharType="end"/>
            </w:r>
          </w:p>
        </w:tc>
        <w:tc>
          <w:tcPr>
            <w:tcW w:w="7640" w:type="dxa"/>
          </w:tcPr>
          <w:p w:rsidR="00C30E56" w:rsidRDefault="00C30E56" w:rsidP="00C30E56">
            <w:pPr>
              <w:spacing w:after="0"/>
            </w:pPr>
            <w:r>
              <w:t>The minimum value to display</w:t>
            </w:r>
          </w:p>
        </w:tc>
      </w:tr>
      <w:tr w:rsidR="00C30E56">
        <w:tc>
          <w:tcPr>
            <w:tcW w:w="1216" w:type="dxa"/>
          </w:tcPr>
          <w:p w:rsidR="00C30E56" w:rsidRDefault="00C30E56" w:rsidP="00C30E56">
            <w:pPr>
              <w:spacing w:after="0"/>
            </w:pPr>
            <w:r>
              <w:t>ReadOnly</w:t>
            </w:r>
          </w:p>
        </w:tc>
        <w:tc>
          <w:tcPr>
            <w:tcW w:w="7640" w:type="dxa"/>
          </w:tcPr>
          <w:p w:rsidR="00C30E56" w:rsidRDefault="00C30E56" w:rsidP="00C30E56">
            <w:pPr>
              <w:spacing w:after="0"/>
            </w:pPr>
            <w:r>
              <w:t>User is not allowed to enter a value in the textbox on the control</w:t>
            </w:r>
          </w:p>
        </w:tc>
      </w:tr>
      <w:tr w:rsidR="00C30E56">
        <w:tc>
          <w:tcPr>
            <w:tcW w:w="1216" w:type="dxa"/>
          </w:tcPr>
          <w:p w:rsidR="00C30E56" w:rsidRDefault="00C30E56" w:rsidP="00C30E56">
            <w:pPr>
              <w:spacing w:after="0"/>
            </w:pPr>
            <w:r>
              <w:t>ThousandsSeparator</w:t>
            </w:r>
          </w:p>
        </w:tc>
        <w:tc>
          <w:tcPr>
            <w:tcW w:w="7640" w:type="dxa"/>
          </w:tcPr>
          <w:p w:rsidR="00C30E56" w:rsidRDefault="00C30E56" w:rsidP="00C30E56">
            <w:pPr>
              <w:spacing w:after="0"/>
            </w:pPr>
            <w:r>
              <w:t>Specifies whether the thousands place separator should be shown in the control</w:t>
            </w:r>
          </w:p>
        </w:tc>
      </w:tr>
      <w:tr w:rsidR="00C30E56">
        <w:tc>
          <w:tcPr>
            <w:tcW w:w="1216" w:type="dxa"/>
          </w:tcPr>
          <w:p w:rsidR="00C30E56" w:rsidRDefault="00C30E56" w:rsidP="00C30E56">
            <w:pPr>
              <w:spacing w:after="0"/>
            </w:pPr>
            <w:r>
              <w:t>Value</w:t>
            </w:r>
            <w:r>
              <w:fldChar w:fldCharType="begin"/>
            </w:r>
            <w:r>
              <w:instrText xml:space="preserve"> XE "Value" </w:instrText>
            </w:r>
            <w:r>
              <w:fldChar w:fldCharType="end"/>
            </w:r>
          </w:p>
        </w:tc>
        <w:tc>
          <w:tcPr>
            <w:tcW w:w="7640" w:type="dxa"/>
          </w:tcPr>
          <w:p w:rsidR="00C30E56" w:rsidRDefault="00C30E56" w:rsidP="00C30E56">
            <w:pPr>
              <w:spacing w:after="0"/>
            </w:pPr>
            <w:r>
              <w:t>The current value chosen</w:t>
            </w:r>
          </w:p>
        </w:tc>
      </w:tr>
    </w:tbl>
    <w:p w:rsidR="001677D4" w:rsidRDefault="001677D4"/>
    <w:p w:rsidR="001677D4" w:rsidRDefault="001677D4">
      <w:pPr>
        <w:pStyle w:val="Heading2"/>
      </w:pPr>
      <w:r>
        <w:br/>
        <w:t>Domain Up-Down Control</w:t>
      </w:r>
      <w:r>
        <w:fldChar w:fldCharType="begin"/>
      </w:r>
      <w:r>
        <w:instrText xml:space="preserve"> XE "Domain Up-Down Control" </w:instrText>
      </w:r>
      <w:r>
        <w:fldChar w:fldCharType="end"/>
      </w:r>
    </w:p>
    <w:p w:rsidR="001677D4" w:rsidRDefault="001677D4">
      <w:pPr>
        <w:ind w:firstLine="720"/>
      </w:pPr>
      <w:r>
        <w:t>This .NET control is identical to the numeric up-down control, except that you can put whatever values you want into its Items collection.  This control will allow you to use other items rather than purely numeric values.</w:t>
      </w:r>
    </w:p>
    <w:p w:rsidR="001677D4" w:rsidRDefault="005F587D">
      <w:r>
        <w:rPr>
          <w:noProof/>
        </w:rPr>
        <w:drawing>
          <wp:inline distT="0" distB="0" distL="0" distR="0">
            <wp:extent cx="4543425" cy="1009650"/>
            <wp:effectExtent l="0" t="0" r="9525" b="0"/>
            <wp:docPr id="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3425" cy="1009650"/>
                    </a:xfrm>
                    <a:prstGeom prst="rect">
                      <a:avLst/>
                    </a:prstGeom>
                    <a:noFill/>
                    <a:ln>
                      <a:noFill/>
                    </a:ln>
                  </pic:spPr>
                </pic:pic>
              </a:graphicData>
            </a:graphic>
          </wp:inline>
        </w:drawing>
      </w:r>
    </w:p>
    <w:p w:rsidR="001677D4" w:rsidRDefault="00904537">
      <w:pPr>
        <w:keepNext/>
      </w:pPr>
      <w:r>
        <w:lastRenderedPageBreak/>
        <w:tab/>
        <w:t>There is an Items collection editor to put in predefined values:</w:t>
      </w:r>
    </w:p>
    <w:p w:rsidR="00904537" w:rsidRDefault="005F587D">
      <w:pPr>
        <w:keepNext/>
      </w:pPr>
      <w:r>
        <w:rPr>
          <w:noProof/>
        </w:rPr>
        <w:drawing>
          <wp:inline distT="0" distB="0" distL="0" distR="0">
            <wp:extent cx="2228850" cy="1447800"/>
            <wp:effectExtent l="0" t="0" r="0" b="0"/>
            <wp:docPr id="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28850" cy="1447800"/>
                    </a:xfrm>
                    <a:prstGeom prst="rect">
                      <a:avLst/>
                    </a:prstGeom>
                    <a:noFill/>
                    <a:ln>
                      <a:noFill/>
                    </a:ln>
                  </pic:spPr>
                </pic:pic>
              </a:graphicData>
            </a:graphic>
          </wp:inline>
        </w:drawing>
      </w:r>
    </w:p>
    <w:p w:rsidR="001677D4" w:rsidRDefault="001677D4">
      <w:pPr>
        <w:pStyle w:val="BodyText"/>
      </w:pPr>
      <w:r>
        <w:tab/>
        <w:t>Here is a list of the additional propertie</w:t>
      </w:r>
      <w:r w:rsidR="00904537">
        <w:t>s of the domain up-down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70"/>
        <w:gridCol w:w="7386"/>
      </w:tblGrid>
      <w:tr w:rsidR="001677D4">
        <w:tc>
          <w:tcPr>
            <w:tcW w:w="1070" w:type="dxa"/>
            <w:shd w:val="clear" w:color="auto" w:fill="E0E0E0"/>
          </w:tcPr>
          <w:p w:rsidR="001677D4" w:rsidRDefault="001677D4" w:rsidP="00904537">
            <w:pPr>
              <w:spacing w:after="0"/>
              <w:rPr>
                <w:i/>
                <w:iCs/>
              </w:rPr>
            </w:pPr>
            <w:r>
              <w:rPr>
                <w:i/>
                <w:iCs/>
              </w:rPr>
              <w:t>Property</w:t>
            </w:r>
          </w:p>
        </w:tc>
        <w:tc>
          <w:tcPr>
            <w:tcW w:w="7786" w:type="dxa"/>
            <w:shd w:val="clear" w:color="auto" w:fill="E0E0E0"/>
          </w:tcPr>
          <w:p w:rsidR="001677D4" w:rsidRDefault="001677D4" w:rsidP="00904537">
            <w:pPr>
              <w:spacing w:after="0"/>
              <w:rPr>
                <w:i/>
                <w:iCs/>
              </w:rPr>
            </w:pPr>
            <w:r>
              <w:rPr>
                <w:i/>
                <w:iCs/>
              </w:rPr>
              <w:t>Purpose</w:t>
            </w:r>
          </w:p>
        </w:tc>
      </w:tr>
      <w:tr w:rsidR="00904537">
        <w:tc>
          <w:tcPr>
            <w:tcW w:w="1070" w:type="dxa"/>
          </w:tcPr>
          <w:p w:rsidR="00904537" w:rsidRDefault="00904537" w:rsidP="00904537">
            <w:pPr>
              <w:pStyle w:val="Header"/>
              <w:tabs>
                <w:tab w:val="clear" w:pos="4320"/>
                <w:tab w:val="clear" w:pos="8640"/>
              </w:tabs>
              <w:spacing w:after="0"/>
            </w:pPr>
            <w:r>
              <w:t>Items</w:t>
            </w:r>
            <w:r>
              <w:fldChar w:fldCharType="begin"/>
            </w:r>
            <w:r>
              <w:instrText xml:space="preserve"> XE "Items" </w:instrText>
            </w:r>
            <w:r>
              <w:fldChar w:fldCharType="end"/>
            </w:r>
          </w:p>
        </w:tc>
        <w:tc>
          <w:tcPr>
            <w:tcW w:w="7786" w:type="dxa"/>
          </w:tcPr>
          <w:p w:rsidR="00904537" w:rsidRDefault="00904537" w:rsidP="00904537">
            <w:pPr>
              <w:pStyle w:val="Header"/>
              <w:tabs>
                <w:tab w:val="clear" w:pos="4320"/>
                <w:tab w:val="clear" w:pos="8640"/>
              </w:tabs>
              <w:spacing w:after="0"/>
            </w:pPr>
            <w:r>
              <w:t>The collection of items that you want placed in the picker control</w:t>
            </w:r>
          </w:p>
        </w:tc>
      </w:tr>
      <w:tr w:rsidR="00904537">
        <w:tc>
          <w:tcPr>
            <w:tcW w:w="1070" w:type="dxa"/>
          </w:tcPr>
          <w:p w:rsidR="00904537" w:rsidRDefault="00904537" w:rsidP="00904537">
            <w:pPr>
              <w:spacing w:after="0"/>
            </w:pPr>
            <w:r>
              <w:t>ReadOnly</w:t>
            </w:r>
          </w:p>
        </w:tc>
        <w:tc>
          <w:tcPr>
            <w:tcW w:w="7786" w:type="dxa"/>
          </w:tcPr>
          <w:p w:rsidR="00904537" w:rsidRDefault="00904537" w:rsidP="00904537">
            <w:pPr>
              <w:spacing w:after="0"/>
            </w:pPr>
            <w:r>
              <w:t>User is not allowed to enter a new value in the textbox associated with the control</w:t>
            </w:r>
          </w:p>
        </w:tc>
      </w:tr>
      <w:tr w:rsidR="00904537">
        <w:tc>
          <w:tcPr>
            <w:tcW w:w="1070" w:type="dxa"/>
          </w:tcPr>
          <w:p w:rsidR="00904537" w:rsidRDefault="00904537" w:rsidP="00904537">
            <w:pPr>
              <w:spacing w:after="0"/>
            </w:pPr>
            <w:r>
              <w:t>SelectedIndex</w:t>
            </w:r>
          </w:p>
        </w:tc>
        <w:tc>
          <w:tcPr>
            <w:tcW w:w="7786" w:type="dxa"/>
          </w:tcPr>
          <w:p w:rsidR="00904537" w:rsidRDefault="00904537" w:rsidP="00904537">
            <w:pPr>
              <w:spacing w:after="0"/>
            </w:pPr>
            <w:r>
              <w:t>Location of the current selection</w:t>
            </w:r>
          </w:p>
        </w:tc>
      </w:tr>
      <w:tr w:rsidR="00904537">
        <w:tc>
          <w:tcPr>
            <w:tcW w:w="1070" w:type="dxa"/>
          </w:tcPr>
          <w:p w:rsidR="00904537" w:rsidRDefault="00904537" w:rsidP="00904537">
            <w:pPr>
              <w:spacing w:after="0"/>
            </w:pPr>
            <w:r>
              <w:t>SelectedItem</w:t>
            </w:r>
            <w:r>
              <w:fldChar w:fldCharType="begin"/>
            </w:r>
            <w:r>
              <w:instrText xml:space="preserve"> XE “Value” </w:instrText>
            </w:r>
            <w:r>
              <w:fldChar w:fldCharType="end"/>
            </w:r>
          </w:p>
        </w:tc>
        <w:tc>
          <w:tcPr>
            <w:tcW w:w="7786" w:type="dxa"/>
          </w:tcPr>
          <w:p w:rsidR="00904537" w:rsidRDefault="00904537" w:rsidP="00904537">
            <w:pPr>
              <w:spacing w:after="0"/>
            </w:pPr>
            <w:r>
              <w:t>The current value selected</w:t>
            </w:r>
          </w:p>
        </w:tc>
      </w:tr>
      <w:tr w:rsidR="00904537">
        <w:tc>
          <w:tcPr>
            <w:tcW w:w="1070" w:type="dxa"/>
          </w:tcPr>
          <w:p w:rsidR="00904537" w:rsidRDefault="00904537" w:rsidP="00904537">
            <w:pPr>
              <w:spacing w:after="0"/>
            </w:pPr>
            <w:r>
              <w:t>Sorted</w:t>
            </w:r>
            <w:r>
              <w:fldChar w:fldCharType="begin"/>
            </w:r>
            <w:r>
              <w:instrText xml:space="preserve"> XE "Sorted" </w:instrText>
            </w:r>
            <w:r>
              <w:fldChar w:fldCharType="end"/>
            </w:r>
          </w:p>
        </w:tc>
        <w:tc>
          <w:tcPr>
            <w:tcW w:w="7786" w:type="dxa"/>
          </w:tcPr>
          <w:p w:rsidR="00904537" w:rsidRDefault="00904537" w:rsidP="00904537">
            <w:pPr>
              <w:spacing w:after="0"/>
            </w:pPr>
            <w:r>
              <w:t>Indicates whether the collection should be sorted or not</w:t>
            </w:r>
          </w:p>
        </w:tc>
      </w:tr>
    </w:tbl>
    <w:p w:rsidR="001677D4" w:rsidRDefault="001677D4"/>
    <w:p w:rsidR="001677D4" w:rsidRDefault="001677D4">
      <w:pPr>
        <w:pStyle w:val="Heading3"/>
      </w:pPr>
      <w:bookmarkStart w:id="8" w:name="_Toc503001072"/>
    </w:p>
    <w:p w:rsidR="001677D4" w:rsidRDefault="00904537">
      <w:pPr>
        <w:pStyle w:val="Heading2"/>
      </w:pPr>
      <w:r>
        <w:t>Month</w:t>
      </w:r>
      <w:r w:rsidR="001677D4">
        <w:t>Calendar Control</w:t>
      </w:r>
      <w:bookmarkEnd w:id="8"/>
    </w:p>
    <w:p w:rsidR="001677D4" w:rsidRDefault="001677D4">
      <w:pPr>
        <w:pStyle w:val="BodyTextIndent"/>
      </w:pPr>
      <w:r>
        <w:t>The</w:t>
      </w:r>
      <w:r w:rsidR="00904537">
        <w:t xml:space="preserve"> month</w:t>
      </w:r>
      <w:r>
        <w:t>calendar control</w:t>
      </w:r>
      <w:r>
        <w:fldChar w:fldCharType="begin"/>
      </w:r>
      <w:r>
        <w:instrText xml:space="preserve"> XE "month calendar control" </w:instrText>
      </w:r>
      <w:r>
        <w:fldChar w:fldCharType="end"/>
      </w:r>
      <w:r>
        <w:t>, which is another standard .NET control, provides you a very easy way to display a calendar.  In addition, if you want your user to be able to select dates, this control will also allow that functionality.</w:t>
      </w:r>
    </w:p>
    <w:p w:rsidR="001677D4" w:rsidRDefault="001677D4">
      <w:pPr>
        <w:pStyle w:val="BodyTextIndent"/>
      </w:pPr>
      <w:r>
        <w:t>There are many things that this control can do.  It is worth your while to spend some time familiarizing yourself with the functionality of this control.  I will just be scratching the surface of what you can do.  Take the time to read the MSDN help on this control.</w:t>
      </w:r>
    </w:p>
    <w:p w:rsidR="001677D4" w:rsidRDefault="005F587D">
      <w:pPr>
        <w:keepNext/>
      </w:pPr>
      <w:r>
        <w:rPr>
          <w:noProof/>
        </w:rPr>
        <w:drawing>
          <wp:inline distT="0" distB="0" distL="0" distR="0">
            <wp:extent cx="1743075" cy="1647825"/>
            <wp:effectExtent l="0" t="0" r="9525" b="9525"/>
            <wp:docPr id="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43075" cy="1647825"/>
                    </a:xfrm>
                    <a:prstGeom prst="rect">
                      <a:avLst/>
                    </a:prstGeom>
                    <a:noFill/>
                    <a:ln>
                      <a:noFill/>
                    </a:ln>
                  </pic:spPr>
                </pic:pic>
              </a:graphicData>
            </a:graphic>
          </wp:inline>
        </w:drawing>
      </w:r>
    </w:p>
    <w:p w:rsidR="001677D4" w:rsidRDefault="001677D4"/>
    <w:p w:rsidR="001677D4" w:rsidRDefault="001677D4">
      <w:pPr>
        <w:pStyle w:val="BodyTextIndent"/>
      </w:pPr>
      <w:r>
        <w:lastRenderedPageBreak/>
        <w:t xml:space="preserve">This control really is a perfect example of what a control should be.  Notice from </w:t>
      </w:r>
      <w:r w:rsidR="00904537">
        <w:t>the above f</w:t>
      </w:r>
      <w:r>
        <w:t>igure that the control works as soon as it is dropped off on the form.  If you were to do nothing more than create a form and add the month calendar control to it, you would be impressed with the functionality that's available when you run the application.</w:t>
      </w:r>
    </w:p>
    <w:p w:rsidR="001677D4" w:rsidRDefault="001677D4">
      <w:pPr>
        <w:ind w:firstLine="720"/>
        <w:jc w:val="both"/>
      </w:pPr>
      <w:r>
        <w:t xml:space="preserve">  Immediately the user can click the top arrows of the control to move forward or backward an entire month at a time.  The current day, according to the system clock</w:t>
      </w:r>
      <w:r w:rsidR="00904537">
        <w:t>, is highlighted</w:t>
      </w:r>
      <w:r>
        <w:t xml:space="preserve"> on the control.  The user can click on the month in the bar at the top of the control to pull up a different month from a listbox.  If the user wants to select a different year, he/she can click on the year in the control's top bar to get an up-down control to move through the years.  </w:t>
      </w:r>
    </w:p>
    <w:p w:rsidR="00904537" w:rsidRDefault="001677D4" w:rsidP="00904537">
      <w:pPr>
        <w:ind w:firstLine="720"/>
        <w:jc w:val="both"/>
      </w:pPr>
      <w:r>
        <w:t>The only other activity to worry about is what happens when a user clicks on a date on the calendar.  This will trigger the DateChanged and DateSelected events on the control that will, in turn, send the selected date through so that you m</w:t>
      </w:r>
      <w:r w:rsidR="00904537">
        <w:t>ay programmatically receive it.</w:t>
      </w:r>
    </w:p>
    <w:p w:rsidR="001677D4" w:rsidRDefault="001677D4" w:rsidP="00904537">
      <w:pPr>
        <w:jc w:val="both"/>
      </w:pPr>
      <w:r>
        <w:t>Additional properties of the month calendar control</w:t>
      </w:r>
      <w:r w:rsidR="00904537">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8"/>
        <w:gridCol w:w="6588"/>
      </w:tblGrid>
      <w:tr w:rsidR="001677D4">
        <w:tc>
          <w:tcPr>
            <w:tcW w:w="2268" w:type="dxa"/>
            <w:shd w:val="clear" w:color="auto" w:fill="E0E0E0"/>
          </w:tcPr>
          <w:p w:rsidR="001677D4" w:rsidRDefault="001677D4" w:rsidP="00904537">
            <w:pPr>
              <w:spacing w:after="0"/>
              <w:rPr>
                <w:i/>
                <w:iCs/>
              </w:rPr>
            </w:pPr>
            <w:r>
              <w:rPr>
                <w:i/>
                <w:iCs/>
              </w:rPr>
              <w:t>Property</w:t>
            </w:r>
          </w:p>
        </w:tc>
        <w:tc>
          <w:tcPr>
            <w:tcW w:w="6588" w:type="dxa"/>
            <w:shd w:val="clear" w:color="auto" w:fill="E0E0E0"/>
          </w:tcPr>
          <w:p w:rsidR="001677D4" w:rsidRDefault="001677D4" w:rsidP="00904537">
            <w:pPr>
              <w:spacing w:after="0"/>
              <w:rPr>
                <w:i/>
                <w:iCs/>
              </w:rPr>
            </w:pPr>
            <w:r>
              <w:rPr>
                <w:i/>
                <w:iCs/>
              </w:rPr>
              <w:t>Purpose</w:t>
            </w:r>
          </w:p>
        </w:tc>
      </w:tr>
      <w:tr w:rsidR="001677D4">
        <w:tc>
          <w:tcPr>
            <w:tcW w:w="2268" w:type="dxa"/>
          </w:tcPr>
          <w:p w:rsidR="001677D4" w:rsidRDefault="001677D4" w:rsidP="00904537">
            <w:pPr>
              <w:pStyle w:val="Header"/>
              <w:tabs>
                <w:tab w:val="clear" w:pos="4320"/>
                <w:tab w:val="clear" w:pos="8640"/>
              </w:tabs>
              <w:spacing w:after="0"/>
            </w:pPr>
            <w:r>
              <w:t>AnnualBoldedDates</w:t>
            </w:r>
            <w:r>
              <w:fldChar w:fldCharType="begin"/>
            </w:r>
            <w:r>
              <w:instrText xml:space="preserve"> XE "AnnualBoldedDates" </w:instrText>
            </w:r>
            <w:r>
              <w:fldChar w:fldCharType="end"/>
            </w:r>
          </w:p>
        </w:tc>
        <w:tc>
          <w:tcPr>
            <w:tcW w:w="6588" w:type="dxa"/>
          </w:tcPr>
          <w:p w:rsidR="001677D4" w:rsidRDefault="001677D4" w:rsidP="00904537">
            <w:pPr>
              <w:pStyle w:val="Header"/>
              <w:tabs>
                <w:tab w:val="clear" w:pos="4320"/>
                <w:tab w:val="clear" w:pos="8640"/>
              </w:tabs>
              <w:spacing w:after="0"/>
            </w:pPr>
            <w:r>
              <w:t>A collection of dates for holidays</w:t>
            </w:r>
          </w:p>
        </w:tc>
      </w:tr>
      <w:tr w:rsidR="001677D4">
        <w:tc>
          <w:tcPr>
            <w:tcW w:w="2268" w:type="dxa"/>
          </w:tcPr>
          <w:p w:rsidR="001677D4" w:rsidRDefault="001677D4" w:rsidP="00904537">
            <w:pPr>
              <w:spacing w:after="0"/>
            </w:pPr>
            <w:r>
              <w:t>BoldedDates</w:t>
            </w:r>
            <w:r>
              <w:fldChar w:fldCharType="begin"/>
            </w:r>
            <w:r>
              <w:instrText xml:space="preserve"> XE "BoldedDates" </w:instrText>
            </w:r>
            <w:r>
              <w:fldChar w:fldCharType="end"/>
            </w:r>
          </w:p>
        </w:tc>
        <w:tc>
          <w:tcPr>
            <w:tcW w:w="6588" w:type="dxa"/>
          </w:tcPr>
          <w:p w:rsidR="001677D4" w:rsidRDefault="001677D4" w:rsidP="00904537">
            <w:pPr>
              <w:spacing w:after="0"/>
            </w:pPr>
            <w:r>
              <w:t>Acollection of dates that should be bolded</w:t>
            </w:r>
          </w:p>
        </w:tc>
      </w:tr>
      <w:tr w:rsidR="001677D4">
        <w:tc>
          <w:tcPr>
            <w:tcW w:w="2268" w:type="dxa"/>
          </w:tcPr>
          <w:p w:rsidR="001677D4" w:rsidRDefault="001677D4" w:rsidP="00904537">
            <w:pPr>
              <w:spacing w:after="0"/>
            </w:pPr>
            <w:r>
              <w:t>CalendarDimensions</w:t>
            </w:r>
            <w:r>
              <w:fldChar w:fldCharType="begin"/>
            </w:r>
            <w:r>
              <w:instrText xml:space="preserve"> XE "CalendarDimensions" </w:instrText>
            </w:r>
            <w:r>
              <w:fldChar w:fldCharType="end"/>
            </w:r>
          </w:p>
        </w:tc>
        <w:tc>
          <w:tcPr>
            <w:tcW w:w="6588" w:type="dxa"/>
          </w:tcPr>
          <w:p w:rsidR="001677D4" w:rsidRDefault="00904537" w:rsidP="00904537">
            <w:pPr>
              <w:spacing w:after="0"/>
            </w:pPr>
            <w:r>
              <w:t>L</w:t>
            </w:r>
            <w:r w:rsidR="001677D4">
              <w:t>ists the Width and Height of how many months should be displayed at one time on the form</w:t>
            </w:r>
          </w:p>
        </w:tc>
      </w:tr>
      <w:tr w:rsidR="00904537">
        <w:tc>
          <w:tcPr>
            <w:tcW w:w="2268" w:type="dxa"/>
          </w:tcPr>
          <w:p w:rsidR="00904537" w:rsidRDefault="00904537" w:rsidP="00904537">
            <w:pPr>
              <w:spacing w:after="0"/>
            </w:pPr>
            <w:r>
              <w:t>FirstDayOfWeek</w:t>
            </w:r>
          </w:p>
        </w:tc>
        <w:tc>
          <w:tcPr>
            <w:tcW w:w="6588" w:type="dxa"/>
          </w:tcPr>
          <w:p w:rsidR="00904537" w:rsidRDefault="00904537" w:rsidP="00904537">
            <w:pPr>
              <w:spacing w:after="0"/>
            </w:pPr>
            <w:r>
              <w:t>Allows you to specify which day the week starts on</w:t>
            </w:r>
          </w:p>
        </w:tc>
      </w:tr>
      <w:tr w:rsidR="001677D4">
        <w:tc>
          <w:tcPr>
            <w:tcW w:w="2268" w:type="dxa"/>
          </w:tcPr>
          <w:p w:rsidR="001677D4" w:rsidRDefault="001677D4" w:rsidP="00904537">
            <w:pPr>
              <w:spacing w:after="0"/>
            </w:pPr>
            <w:r>
              <w:t>MaxDate</w:t>
            </w:r>
            <w:r>
              <w:fldChar w:fldCharType="begin"/>
            </w:r>
            <w:r>
              <w:instrText xml:space="preserve"> XE "MaxDate" </w:instrText>
            </w:r>
            <w:r>
              <w:fldChar w:fldCharType="end"/>
            </w:r>
          </w:p>
        </w:tc>
        <w:tc>
          <w:tcPr>
            <w:tcW w:w="6588" w:type="dxa"/>
          </w:tcPr>
          <w:p w:rsidR="001677D4" w:rsidRDefault="001677D4" w:rsidP="00904537">
            <w:pPr>
              <w:spacing w:after="0"/>
            </w:pPr>
            <w:r>
              <w:t>The latest day that can be accessed</w:t>
            </w:r>
          </w:p>
        </w:tc>
      </w:tr>
      <w:tr w:rsidR="001677D4">
        <w:tc>
          <w:tcPr>
            <w:tcW w:w="2268" w:type="dxa"/>
          </w:tcPr>
          <w:p w:rsidR="001677D4" w:rsidRDefault="001677D4" w:rsidP="00904537">
            <w:pPr>
              <w:spacing w:after="0"/>
            </w:pPr>
            <w:r>
              <w:t>MaxSelectionCount</w:t>
            </w:r>
            <w:r>
              <w:fldChar w:fldCharType="begin"/>
            </w:r>
            <w:r>
              <w:instrText xml:space="preserve"> XE "MaxSelectionCount" </w:instrText>
            </w:r>
            <w:r>
              <w:fldChar w:fldCharType="end"/>
            </w:r>
          </w:p>
        </w:tc>
        <w:tc>
          <w:tcPr>
            <w:tcW w:w="6588" w:type="dxa"/>
          </w:tcPr>
          <w:p w:rsidR="001677D4" w:rsidRDefault="001677D4" w:rsidP="00904537">
            <w:pPr>
              <w:spacing w:after="0"/>
            </w:pPr>
            <w:r>
              <w:t>Sets the maximum number of dates that can be selected, if multiple selections are allowed</w:t>
            </w:r>
          </w:p>
        </w:tc>
      </w:tr>
      <w:tr w:rsidR="001677D4">
        <w:tc>
          <w:tcPr>
            <w:tcW w:w="2268" w:type="dxa"/>
          </w:tcPr>
          <w:p w:rsidR="001677D4" w:rsidRDefault="001677D4" w:rsidP="00904537">
            <w:pPr>
              <w:spacing w:after="0"/>
            </w:pPr>
            <w:r>
              <w:t>MinDate</w:t>
            </w:r>
            <w:r>
              <w:fldChar w:fldCharType="begin"/>
            </w:r>
            <w:r>
              <w:instrText xml:space="preserve"> XE "MinDate" </w:instrText>
            </w:r>
            <w:r>
              <w:fldChar w:fldCharType="end"/>
            </w:r>
          </w:p>
        </w:tc>
        <w:tc>
          <w:tcPr>
            <w:tcW w:w="6588" w:type="dxa"/>
          </w:tcPr>
          <w:p w:rsidR="001677D4" w:rsidRDefault="001677D4" w:rsidP="00904537">
            <w:pPr>
              <w:spacing w:after="0"/>
            </w:pPr>
            <w:r>
              <w:t>The earliest day that can be accessed</w:t>
            </w:r>
          </w:p>
        </w:tc>
      </w:tr>
      <w:tr w:rsidR="001677D4">
        <w:tc>
          <w:tcPr>
            <w:tcW w:w="2268" w:type="dxa"/>
          </w:tcPr>
          <w:p w:rsidR="001677D4" w:rsidRDefault="001677D4" w:rsidP="00904537">
            <w:pPr>
              <w:spacing w:after="0"/>
            </w:pPr>
            <w:r>
              <w:t>MultiSelect</w:t>
            </w:r>
            <w:r>
              <w:fldChar w:fldCharType="begin"/>
            </w:r>
            <w:r>
              <w:instrText xml:space="preserve"> XE "MultiSelect" </w:instrText>
            </w:r>
            <w:r>
              <w:fldChar w:fldCharType="end"/>
            </w:r>
          </w:p>
        </w:tc>
        <w:tc>
          <w:tcPr>
            <w:tcW w:w="6588" w:type="dxa"/>
          </w:tcPr>
          <w:p w:rsidR="001677D4" w:rsidRDefault="001677D4" w:rsidP="00904537">
            <w:pPr>
              <w:spacing w:after="0"/>
            </w:pPr>
            <w:r>
              <w:t>This property allows multiple dates to be selected</w:t>
            </w:r>
          </w:p>
        </w:tc>
      </w:tr>
      <w:tr w:rsidR="001677D4">
        <w:tc>
          <w:tcPr>
            <w:tcW w:w="2268" w:type="dxa"/>
          </w:tcPr>
          <w:p w:rsidR="001677D4" w:rsidRDefault="001677D4" w:rsidP="00904537">
            <w:pPr>
              <w:spacing w:after="0"/>
            </w:pPr>
            <w:r>
              <w:t>SelectionRange</w:t>
            </w:r>
            <w:r>
              <w:fldChar w:fldCharType="begin"/>
            </w:r>
            <w:r>
              <w:instrText xml:space="preserve"> XE "SelectionRange" </w:instrText>
            </w:r>
            <w:r>
              <w:fldChar w:fldCharType="end"/>
            </w:r>
          </w:p>
        </w:tc>
        <w:tc>
          <w:tcPr>
            <w:tcW w:w="6588" w:type="dxa"/>
          </w:tcPr>
          <w:p w:rsidR="001677D4" w:rsidRDefault="001677D4" w:rsidP="00904537">
            <w:pPr>
              <w:spacing w:after="0"/>
            </w:pPr>
            <w:r>
              <w:t>Used to keep track of the dates picked</w:t>
            </w:r>
          </w:p>
        </w:tc>
      </w:tr>
      <w:tr w:rsidR="001677D4">
        <w:tc>
          <w:tcPr>
            <w:tcW w:w="2268" w:type="dxa"/>
          </w:tcPr>
          <w:p w:rsidR="001677D4" w:rsidRDefault="001677D4" w:rsidP="00904537">
            <w:pPr>
              <w:spacing w:after="0"/>
            </w:pPr>
            <w:r>
              <w:t>ShowWeekNumbers</w:t>
            </w:r>
            <w:r>
              <w:fldChar w:fldCharType="begin"/>
            </w:r>
            <w:r>
              <w:instrText xml:space="preserve"> XE "ShowWeekNumbers" </w:instrText>
            </w:r>
            <w:r>
              <w:fldChar w:fldCharType="end"/>
            </w:r>
          </w:p>
        </w:tc>
        <w:tc>
          <w:tcPr>
            <w:tcW w:w="6588" w:type="dxa"/>
          </w:tcPr>
          <w:p w:rsidR="001677D4" w:rsidRDefault="001677D4" w:rsidP="00904537">
            <w:pPr>
              <w:spacing w:after="0"/>
            </w:pPr>
            <w:r>
              <w:t>Set this property to true to show the week numbers</w:t>
            </w:r>
          </w:p>
        </w:tc>
      </w:tr>
      <w:tr w:rsidR="001677D4">
        <w:tc>
          <w:tcPr>
            <w:tcW w:w="2268" w:type="dxa"/>
          </w:tcPr>
          <w:p w:rsidR="001677D4" w:rsidRDefault="001677D4" w:rsidP="00904537">
            <w:pPr>
              <w:spacing w:after="0"/>
            </w:pPr>
            <w:r>
              <w:t>TodaysDate</w:t>
            </w:r>
            <w:r>
              <w:fldChar w:fldCharType="begin"/>
            </w:r>
            <w:r>
              <w:instrText xml:space="preserve"> XE "TodaysDate" </w:instrText>
            </w:r>
            <w:r>
              <w:fldChar w:fldCharType="end"/>
            </w:r>
          </w:p>
        </w:tc>
        <w:tc>
          <w:tcPr>
            <w:tcW w:w="6588" w:type="dxa"/>
          </w:tcPr>
          <w:p w:rsidR="001677D4" w:rsidRDefault="001677D4" w:rsidP="00904537">
            <w:pPr>
              <w:spacing w:after="0"/>
            </w:pPr>
            <w:r>
              <w:t>This has the current date in it</w:t>
            </w:r>
          </w:p>
        </w:tc>
      </w:tr>
    </w:tbl>
    <w:p w:rsidR="00E53C74" w:rsidRDefault="00E53C74">
      <w:pPr>
        <w:pStyle w:val="BodyTextIndent"/>
      </w:pPr>
    </w:p>
    <w:p w:rsidR="001677D4" w:rsidRDefault="001677D4">
      <w:pPr>
        <w:pStyle w:val="BodyTextIndent"/>
      </w:pPr>
      <w:r>
        <w:t>As the next figure shows, you can even set the Month Calendar control up so that several months are displayed at once.  I changed the CalendarDimensions property so that the width was 3 and the height was 2.  Think about how easy it would be to create a scheduling system with this control!</w:t>
      </w:r>
      <w:r w:rsidR="00E53C74">
        <w:t xml:space="preserve">  We’re able to see 6 months with one quick little change…</w:t>
      </w:r>
    </w:p>
    <w:p w:rsidR="001677D4" w:rsidRDefault="001677D4"/>
    <w:p w:rsidR="001677D4" w:rsidRDefault="005F587D">
      <w:pPr>
        <w:keepNext/>
      </w:pPr>
      <w:r>
        <w:rPr>
          <w:noProof/>
        </w:rPr>
        <w:lastRenderedPageBreak/>
        <w:drawing>
          <wp:inline distT="0" distB="0" distL="0" distR="0">
            <wp:extent cx="5943600" cy="2533650"/>
            <wp:effectExtent l="0" t="0" r="0" b="0"/>
            <wp:docPr id="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inline>
        </w:drawing>
      </w:r>
    </w:p>
    <w:p w:rsidR="001677D4" w:rsidRDefault="001677D4">
      <w:pPr>
        <w:pStyle w:val="BodyTextIndent"/>
      </w:pPr>
      <w:r>
        <w:t>Before we leave this control, I need to mention the DateTimePicker Control</w:t>
      </w:r>
      <w:r>
        <w:fldChar w:fldCharType="begin"/>
      </w:r>
      <w:r>
        <w:instrText xml:space="preserve"> XE "DateTimePicker Control" </w:instrText>
      </w:r>
      <w:r>
        <w:fldChar w:fldCharType="end"/>
      </w:r>
      <w:r>
        <w:t xml:space="preserve"> which is a control th</w:t>
      </w:r>
      <w:r w:rsidR="00E53C74">
        <w:t>at is associated with the Month</w:t>
      </w:r>
      <w:r>
        <w:t>Calendar Control.  The DateTimePicker is essentially a drop down combo box</w:t>
      </w:r>
      <w:r w:rsidR="00E53C74">
        <w:t xml:space="preserve"> that interfaces with the month</w:t>
      </w:r>
      <w:r>
        <w:t>calendar control to allow the section of a date and time</w:t>
      </w:r>
      <w:r w:rsidR="00E53C74">
        <w:t>, depending on how you format it</w:t>
      </w:r>
      <w:r>
        <w:t xml:space="preserve">.  </w:t>
      </w:r>
      <w:r w:rsidR="00E53C74">
        <w:t xml:space="preserve">The screenshot below </w:t>
      </w:r>
      <w:r>
        <w:t>shows an example of the DateTimePicker control.  It simply looks like a ComboBox control, but when you click on the open arrow</w:t>
      </w:r>
      <w:r w:rsidR="00E53C74">
        <w:t xml:space="preserve"> at the right end</w:t>
      </w:r>
      <w:r>
        <w:t>, a month calendar control is displayed.</w:t>
      </w:r>
    </w:p>
    <w:p w:rsidR="001677D4" w:rsidRDefault="005F587D">
      <w:pPr>
        <w:pStyle w:val="BodyTextIndent"/>
        <w:keepNext/>
        <w:ind w:firstLine="0"/>
      </w:pPr>
      <w:r>
        <w:rPr>
          <w:noProof/>
        </w:rPr>
        <w:drawing>
          <wp:inline distT="0" distB="0" distL="0" distR="0">
            <wp:extent cx="4924425" cy="3086100"/>
            <wp:effectExtent l="0" t="0" r="9525" b="0"/>
            <wp:docPr id="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24425" cy="3086100"/>
                    </a:xfrm>
                    <a:prstGeom prst="rect">
                      <a:avLst/>
                    </a:prstGeom>
                    <a:noFill/>
                    <a:ln>
                      <a:noFill/>
                    </a:ln>
                  </pic:spPr>
                </pic:pic>
              </a:graphicData>
            </a:graphic>
          </wp:inline>
        </w:drawing>
      </w:r>
    </w:p>
    <w:p w:rsidR="00E53C74" w:rsidRDefault="00E53C74"/>
    <w:p w:rsidR="00E53C74" w:rsidRDefault="00E53C74"/>
    <w:p w:rsidR="001677D4" w:rsidRDefault="00E53C74">
      <w:r>
        <w:lastRenderedPageBreak/>
        <w:tab/>
        <w:t>By adding a custom format and switching to an up/down button type control, I get a completely different look:</w:t>
      </w:r>
    </w:p>
    <w:p w:rsidR="00E53C74" w:rsidRDefault="005F587D">
      <w:r>
        <w:rPr>
          <w:noProof/>
        </w:rPr>
        <w:drawing>
          <wp:inline distT="0" distB="0" distL="0" distR="0">
            <wp:extent cx="3276600" cy="1000125"/>
            <wp:effectExtent l="0" t="0" r="0" b="9525"/>
            <wp:docPr id="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0" cy="1000125"/>
                    </a:xfrm>
                    <a:prstGeom prst="rect">
                      <a:avLst/>
                    </a:prstGeom>
                    <a:noFill/>
                    <a:ln>
                      <a:noFill/>
                    </a:ln>
                  </pic:spPr>
                </pic:pic>
              </a:graphicData>
            </a:graphic>
          </wp:inline>
        </w:drawing>
      </w:r>
    </w:p>
    <w:p w:rsidR="001677D4" w:rsidRDefault="001677D4">
      <w:pPr>
        <w:pStyle w:val="Heading3"/>
      </w:pPr>
      <w:bookmarkStart w:id="9" w:name="_Toc503001073"/>
    </w:p>
    <w:p w:rsidR="00E53C74" w:rsidRDefault="00E53C74">
      <w:pPr>
        <w:pStyle w:val="Heading2"/>
        <w:rPr>
          <w:rFonts w:asciiTheme="minorHAnsi" w:eastAsiaTheme="minorEastAsia" w:hAnsiTheme="minorHAnsi" w:cstheme="minorBidi"/>
          <w:b w:val="0"/>
          <w:bCs w:val="0"/>
          <w:color w:val="auto"/>
          <w:sz w:val="22"/>
          <w:szCs w:val="22"/>
        </w:rPr>
      </w:pPr>
    </w:p>
    <w:p w:rsidR="001677D4" w:rsidRDefault="001677D4">
      <w:pPr>
        <w:pStyle w:val="Heading2"/>
      </w:pPr>
      <w:r>
        <w:t>Chart Control</w:t>
      </w:r>
      <w:bookmarkEnd w:id="9"/>
    </w:p>
    <w:p w:rsidR="001677D4" w:rsidRDefault="001677D4" w:rsidP="00E53C74">
      <w:pPr>
        <w:pStyle w:val="BodyTextIndent"/>
      </w:pPr>
      <w:r>
        <w:t>The Microsoft Chart Control</w:t>
      </w:r>
      <w:r>
        <w:fldChar w:fldCharType="begin"/>
      </w:r>
      <w:r>
        <w:instrText xml:space="preserve"> XE "Chart Control" </w:instrText>
      </w:r>
      <w:r>
        <w:fldChar w:fldCharType="end"/>
      </w:r>
      <w:r>
        <w:t xml:space="preserve"> is a very convenient way to g</w:t>
      </w:r>
      <w:r w:rsidR="00E53C74">
        <w:t>raph items from within VB.NET.  This contro</w:t>
      </w:r>
      <w:r w:rsidR="00867037">
        <w:t>l is not listed under the “All Windows Controls” section in the toolbox</w:t>
      </w:r>
      <w:r w:rsidR="00E53C74">
        <w:t>; instead you will have to expand the Data section to be able to get to it.  If you drag and drop it over to your form, you’ll see something like this, by default:</w:t>
      </w:r>
    </w:p>
    <w:p w:rsidR="001677D4" w:rsidRDefault="005F587D">
      <w:pPr>
        <w:keepNext/>
        <w:jc w:val="both"/>
      </w:pPr>
      <w:r>
        <w:rPr>
          <w:noProof/>
        </w:rPr>
        <w:drawing>
          <wp:inline distT="0" distB="0" distL="0" distR="0">
            <wp:extent cx="5934075" cy="3714750"/>
            <wp:effectExtent l="0" t="0" r="9525" b="0"/>
            <wp:docPr id="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1677D4" w:rsidRDefault="001677D4">
      <w:pPr>
        <w:ind w:firstLine="720"/>
        <w:jc w:val="both"/>
      </w:pPr>
      <w:r>
        <w:t xml:space="preserve">As its name implies, it is a graph/chart control.  Virtually any time of graph you can think of can be created by the control, including 2D bar, 3D bar, pie, line and so on.  Data can be sent to this control by entered values in one at a time, using an array or by populating a virtual </w:t>
      </w:r>
      <w:bookmarkStart w:id="10" w:name="_GoBack"/>
      <w:r>
        <w:t>DataGrid</w:t>
      </w:r>
      <w:bookmarkEnd w:id="10"/>
      <w:r w:rsidR="00F177B6">
        <w:t>View</w:t>
      </w:r>
      <w:r>
        <w:fldChar w:fldCharType="begin"/>
      </w:r>
      <w:r>
        <w:instrText xml:space="preserve"> XE "DataGrid" </w:instrText>
      </w:r>
      <w:r>
        <w:fldChar w:fldCharType="end"/>
      </w:r>
      <w:r>
        <w:t xml:space="preserve">.  </w:t>
      </w:r>
    </w:p>
    <w:p w:rsidR="001677D4" w:rsidRDefault="001677D4">
      <w:pPr>
        <w:pStyle w:val="BodyTextIndent"/>
      </w:pPr>
      <w:r>
        <w:lastRenderedPageBreak/>
        <w:t xml:space="preserve">Here’s a sample application that shows </w:t>
      </w:r>
      <w:r w:rsidR="0045290A">
        <w:t>how to create a data table</w:t>
      </w:r>
      <w:r>
        <w:t>, fill it with data and then assign it to the chart control to actually graph the data contained within it.  The form for this application is simply a maximized form with a chart control added to it and stretched to the size of the application.  I left the name of th</w:t>
      </w:r>
      <w:r w:rsidR="00867037">
        <w:t xml:space="preserve">e control to its default of </w:t>
      </w:r>
      <w:r>
        <w:t>Chart1.</w:t>
      </w:r>
      <w:r w:rsidR="0045290A">
        <w:t xml:space="preserve">  I also added one command button so that we could toggle back and forth between 2D and 3D Modes:</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'Chapter 12 - Program 1</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Form1_Load(sender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w:t>
      </w:r>
      <w:r>
        <w:rPr>
          <w:rFonts w:ascii="Consolas" w:hAnsi="Consolas" w:cs="Consolas"/>
          <w:color w:val="000000"/>
          <w:sz w:val="19"/>
          <w:szCs w:val="19"/>
          <w:highlight w:val="white"/>
        </w:rPr>
        <w:t>.Load</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'Create a data table to hold the information -- think of it</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'as a spreadsheet</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myDataTable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'Here's the data points</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myDataTable</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'What's the purpose of each column?</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.Columns.Add(</w:t>
      </w:r>
      <w:r>
        <w:rPr>
          <w:rFonts w:ascii="Consolas" w:hAnsi="Consolas" w:cs="Consolas"/>
          <w:color w:val="A31515"/>
          <w:sz w:val="19"/>
          <w:szCs w:val="19"/>
          <w:highlight w:val="white"/>
        </w:rPr>
        <w:t>"Year"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GetType</w:t>
      </w:r>
      <w:r>
        <w:rPr>
          <w:rFonts w:ascii="Consolas" w:hAnsi="Consolas" w:cs="Consolas"/>
          <w:color w:val="000000"/>
          <w:sz w:val="19"/>
          <w:szCs w:val="19"/>
          <w:highlight w:val="white"/>
        </w:rPr>
        <w:t>(</w:t>
      </w:r>
      <w:r>
        <w:rPr>
          <w:rFonts w:ascii="Consolas" w:hAnsi="Consolas" w:cs="Consolas"/>
          <w:color w:val="0000FF"/>
          <w:sz w:val="19"/>
          <w:szCs w:val="19"/>
          <w:highlight w:val="white"/>
        </w:rPr>
        <w:t>Integer</w:t>
      </w:r>
      <w:r>
        <w:rPr>
          <w:rFonts w:ascii="Consolas" w:hAnsi="Consolas" w:cs="Consolas"/>
          <w:color w:val="000000"/>
          <w:sz w:val="19"/>
          <w:szCs w:val="19"/>
          <w:highlight w:val="white"/>
        </w:rPr>
        <w:t>))</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.Columns.Add(</w:t>
      </w:r>
      <w:r>
        <w:rPr>
          <w:rFonts w:ascii="Consolas" w:hAnsi="Consolas" w:cs="Consolas"/>
          <w:color w:val="A31515"/>
          <w:sz w:val="19"/>
          <w:szCs w:val="19"/>
          <w:highlight w:val="white"/>
        </w:rPr>
        <w:t>"Cogs"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GetType</w:t>
      </w:r>
      <w:r>
        <w:rPr>
          <w:rFonts w:ascii="Consolas" w:hAnsi="Consolas" w:cs="Consolas"/>
          <w:color w:val="000000"/>
          <w:sz w:val="19"/>
          <w:szCs w:val="19"/>
          <w:highlight w:val="white"/>
        </w:rPr>
        <w:t>(</w:t>
      </w:r>
      <w:r>
        <w:rPr>
          <w:rFonts w:ascii="Consolas" w:hAnsi="Consolas" w:cs="Consolas"/>
          <w:color w:val="0000FF"/>
          <w:sz w:val="19"/>
          <w:szCs w:val="19"/>
          <w:highlight w:val="white"/>
        </w:rPr>
        <w:t>Single</w:t>
      </w:r>
      <w:r>
        <w:rPr>
          <w:rFonts w:ascii="Consolas" w:hAnsi="Consolas" w:cs="Consolas"/>
          <w:color w:val="000000"/>
          <w:sz w:val="19"/>
          <w:szCs w:val="19"/>
          <w:highlight w:val="white"/>
        </w:rPr>
        <w:t>))</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.Columns.Add(</w:t>
      </w:r>
      <w:r>
        <w:rPr>
          <w:rFonts w:ascii="Consolas" w:hAnsi="Consolas" w:cs="Consolas"/>
          <w:color w:val="A31515"/>
          <w:sz w:val="19"/>
          <w:szCs w:val="19"/>
          <w:highlight w:val="white"/>
        </w:rPr>
        <w:t>"Sprockets"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GetType</w:t>
      </w:r>
      <w:r>
        <w:rPr>
          <w:rFonts w:ascii="Consolas" w:hAnsi="Consolas" w:cs="Consolas"/>
          <w:color w:val="000000"/>
          <w:sz w:val="19"/>
          <w:szCs w:val="19"/>
          <w:highlight w:val="white"/>
        </w:rPr>
        <w:t>(</w:t>
      </w:r>
      <w:r>
        <w:rPr>
          <w:rFonts w:ascii="Consolas" w:hAnsi="Consolas" w:cs="Consolas"/>
          <w:color w:val="0000FF"/>
          <w:sz w:val="19"/>
          <w:szCs w:val="19"/>
          <w:highlight w:val="white"/>
        </w:rPr>
        <w:t>Single</w:t>
      </w:r>
      <w:r>
        <w:rPr>
          <w:rFonts w:ascii="Consolas" w:hAnsi="Consolas" w:cs="Consolas"/>
          <w:color w:val="000000"/>
          <w:sz w:val="19"/>
          <w:szCs w:val="19"/>
          <w:highlight w:val="white"/>
        </w:rPr>
        <w:t>))</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'Here's the actual rows of data...</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.Rows.Add(2013, 4000.0, 2000.0)</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.Rows.Add(2014, 5000.0, 4000.0)</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.Rows.Add(2015, 5000.0, 3500.0)</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.Rows.Add(2016, 5300.0, 4000.0)</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.Rows.Add(2017, 5500.0, 4200.0)</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With</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'Clear out all of the data points on the chart</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Chart1.Series.Clear()</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'We've got 2 different sets we want to plot</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'The first is Cogs sold by Year</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'So create and set up the first data series</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Chart1.Series.Add(</w:t>
      </w:r>
      <w:r>
        <w:rPr>
          <w:rFonts w:ascii="Consolas" w:hAnsi="Consolas" w:cs="Consolas"/>
          <w:color w:val="A31515"/>
          <w:sz w:val="19"/>
          <w:szCs w:val="19"/>
          <w:highlight w:val="white"/>
        </w:rPr>
        <w:t>"Cogs"</w:t>
      </w:r>
      <w:r>
        <w:rPr>
          <w:rFonts w:ascii="Consolas" w:hAnsi="Consolas" w:cs="Consolas"/>
          <w:color w:val="000000"/>
          <w:sz w:val="19"/>
          <w:szCs w:val="19"/>
          <w:highlight w:val="white"/>
        </w:rPr>
        <w:t>)</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Chart1.Series(0)</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Font</w:t>
      </w:r>
      <w:r>
        <w:rPr>
          <w:rFonts w:ascii="Consolas" w:hAnsi="Consolas" w:cs="Consolas"/>
          <w:color w:val="000000"/>
          <w:sz w:val="19"/>
          <w:szCs w:val="19"/>
          <w:highlight w:val="white"/>
        </w:rPr>
        <w:t>(</w:t>
      </w:r>
      <w:r>
        <w:rPr>
          <w:rFonts w:ascii="Consolas" w:hAnsi="Consolas" w:cs="Consolas"/>
          <w:color w:val="A31515"/>
          <w:sz w:val="19"/>
          <w:szCs w:val="19"/>
          <w:highlight w:val="white"/>
        </w:rPr>
        <w:t>"Arial"</w:t>
      </w:r>
      <w:r>
        <w:rPr>
          <w:rFonts w:ascii="Consolas" w:hAnsi="Consolas" w:cs="Consolas"/>
          <w:color w:val="000000"/>
          <w:sz w:val="19"/>
          <w:szCs w:val="19"/>
          <w:highlight w:val="white"/>
        </w:rPr>
        <w:t xml:space="preserve">, 10, </w:t>
      </w:r>
      <w:r>
        <w:rPr>
          <w:rFonts w:ascii="Consolas" w:hAnsi="Consolas" w:cs="Consolas"/>
          <w:color w:val="2B91AF"/>
          <w:sz w:val="19"/>
          <w:szCs w:val="19"/>
          <w:highlight w:val="white"/>
        </w:rPr>
        <w:t>FontStyle</w:t>
      </w:r>
      <w:r>
        <w:rPr>
          <w:rFonts w:ascii="Consolas" w:hAnsi="Consolas" w:cs="Consolas"/>
          <w:color w:val="000000"/>
          <w:sz w:val="19"/>
          <w:szCs w:val="19"/>
          <w:highlight w:val="white"/>
        </w:rPr>
        <w:t>.Italic)</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.BackGradientStyle = </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DataVisualization.Charting.</w:t>
      </w:r>
      <w:r>
        <w:rPr>
          <w:rFonts w:ascii="Consolas" w:hAnsi="Consolas" w:cs="Consolas"/>
          <w:color w:val="2B91AF"/>
          <w:sz w:val="19"/>
          <w:szCs w:val="19"/>
          <w:highlight w:val="white"/>
        </w:rPr>
        <w:t>GradientStyle</w:t>
      </w:r>
      <w:r>
        <w:rPr>
          <w:rFonts w:ascii="Consolas" w:hAnsi="Consolas" w:cs="Consolas"/>
          <w:color w:val="000000"/>
          <w:sz w:val="19"/>
          <w:szCs w:val="19"/>
          <w:highlight w:val="white"/>
        </w:rPr>
        <w:t>.TopBottom</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.Blue</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.BackSecondaryColor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.AliceBlue</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.IsValueShownAsLabel = </w:t>
      </w:r>
      <w:r>
        <w:rPr>
          <w:rFonts w:ascii="Consolas" w:hAnsi="Consolas" w:cs="Consolas"/>
          <w:color w:val="0000FF"/>
          <w:sz w:val="19"/>
          <w:szCs w:val="19"/>
          <w:highlight w:val="white"/>
        </w:rPr>
        <w:t>True</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.ChartType = DataVisualization.Charting.</w:t>
      </w:r>
      <w:r>
        <w:rPr>
          <w:rFonts w:ascii="Consolas" w:hAnsi="Consolas" w:cs="Consolas"/>
          <w:color w:val="2B91AF"/>
          <w:sz w:val="19"/>
          <w:szCs w:val="19"/>
          <w:highlight w:val="white"/>
        </w:rPr>
        <w:t>SeriesChartType</w:t>
      </w:r>
      <w:r>
        <w:rPr>
          <w:rFonts w:ascii="Consolas" w:hAnsi="Consolas" w:cs="Consolas"/>
          <w:color w:val="000000"/>
          <w:sz w:val="19"/>
          <w:szCs w:val="19"/>
          <w:highlight w:val="white"/>
        </w:rPr>
        <w:t>.Column</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.White</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.LabelForeColor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.Blue</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.Points.DataBind(myDataTable.DefaultView, </w:t>
      </w:r>
      <w:r>
        <w:rPr>
          <w:rFonts w:ascii="Consolas" w:hAnsi="Consolas" w:cs="Consolas"/>
          <w:color w:val="A31515"/>
          <w:sz w:val="19"/>
          <w:szCs w:val="19"/>
          <w:highlight w:val="white"/>
        </w:rPr>
        <w:t>"Year"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"Cogs"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Nothing</w:t>
      </w:r>
      <w:r>
        <w:rPr>
          <w:rFonts w:ascii="Consolas" w:hAnsi="Consolas" w:cs="Consolas"/>
          <w:color w:val="000000"/>
          <w:sz w:val="19"/>
          <w:szCs w:val="19"/>
          <w:highlight w:val="white"/>
        </w:rPr>
        <w:t>)</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With</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'Now we need to add the second data series</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'which will be Sprockets sold by Year</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Chart1.Series.Add(</w:t>
      </w:r>
      <w:r>
        <w:rPr>
          <w:rFonts w:ascii="Consolas" w:hAnsi="Consolas" w:cs="Consolas"/>
          <w:color w:val="A31515"/>
          <w:sz w:val="19"/>
          <w:szCs w:val="19"/>
          <w:highlight w:val="white"/>
        </w:rPr>
        <w:t>"Sprockets"</w:t>
      </w:r>
      <w:r>
        <w:rPr>
          <w:rFonts w:ascii="Consolas" w:hAnsi="Consolas" w:cs="Consolas"/>
          <w:color w:val="000000"/>
          <w:sz w:val="19"/>
          <w:szCs w:val="19"/>
          <w:highlight w:val="white"/>
        </w:rPr>
        <w:t>)</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Chart1.Series(1)</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Font</w:t>
      </w:r>
      <w:r>
        <w:rPr>
          <w:rFonts w:ascii="Consolas" w:hAnsi="Consolas" w:cs="Consolas"/>
          <w:color w:val="000000"/>
          <w:sz w:val="19"/>
          <w:szCs w:val="19"/>
          <w:highlight w:val="white"/>
        </w:rPr>
        <w:t>(</w:t>
      </w:r>
      <w:r>
        <w:rPr>
          <w:rFonts w:ascii="Consolas" w:hAnsi="Consolas" w:cs="Consolas"/>
          <w:color w:val="A31515"/>
          <w:sz w:val="19"/>
          <w:szCs w:val="19"/>
          <w:highlight w:val="white"/>
        </w:rPr>
        <w:t>"Arial"</w:t>
      </w:r>
      <w:r>
        <w:rPr>
          <w:rFonts w:ascii="Consolas" w:hAnsi="Consolas" w:cs="Consolas"/>
          <w:color w:val="000000"/>
          <w:sz w:val="19"/>
          <w:szCs w:val="19"/>
          <w:highlight w:val="white"/>
        </w:rPr>
        <w:t xml:space="preserve">, 10, </w:t>
      </w:r>
      <w:r>
        <w:rPr>
          <w:rFonts w:ascii="Consolas" w:hAnsi="Consolas" w:cs="Consolas"/>
          <w:color w:val="2B91AF"/>
          <w:sz w:val="19"/>
          <w:szCs w:val="19"/>
          <w:highlight w:val="white"/>
        </w:rPr>
        <w:t>FontStyle</w:t>
      </w:r>
      <w:r>
        <w:rPr>
          <w:rFonts w:ascii="Consolas" w:hAnsi="Consolas" w:cs="Consolas"/>
          <w:color w:val="000000"/>
          <w:sz w:val="19"/>
          <w:szCs w:val="19"/>
          <w:highlight w:val="white"/>
        </w:rPr>
        <w:t>.Italic)</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.BackGradientStyle = </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DataVisualization.Charting.</w:t>
      </w:r>
      <w:r>
        <w:rPr>
          <w:rFonts w:ascii="Consolas" w:hAnsi="Consolas" w:cs="Consolas"/>
          <w:color w:val="2B91AF"/>
          <w:sz w:val="19"/>
          <w:szCs w:val="19"/>
          <w:highlight w:val="white"/>
        </w:rPr>
        <w:t>GradientStyle</w:t>
      </w:r>
      <w:r>
        <w:rPr>
          <w:rFonts w:ascii="Consolas" w:hAnsi="Consolas" w:cs="Consolas"/>
          <w:color w:val="000000"/>
          <w:sz w:val="19"/>
          <w:szCs w:val="19"/>
          <w:highlight w:val="white"/>
        </w:rPr>
        <w:t>.TopBottom</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.Brown</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.BackSecondaryColor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.SandyBrown</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.IsValueShownAsLabel = </w:t>
      </w:r>
      <w:r>
        <w:rPr>
          <w:rFonts w:ascii="Consolas" w:hAnsi="Consolas" w:cs="Consolas"/>
          <w:color w:val="0000FF"/>
          <w:sz w:val="19"/>
          <w:szCs w:val="19"/>
          <w:highlight w:val="white"/>
        </w:rPr>
        <w:t>True</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.ChartType = DataVisualization.Charting.</w:t>
      </w:r>
      <w:r>
        <w:rPr>
          <w:rFonts w:ascii="Consolas" w:hAnsi="Consolas" w:cs="Consolas"/>
          <w:color w:val="2B91AF"/>
          <w:sz w:val="19"/>
          <w:szCs w:val="19"/>
          <w:highlight w:val="white"/>
        </w:rPr>
        <w:t>SeriesChartType</w:t>
      </w:r>
      <w:r>
        <w:rPr>
          <w:rFonts w:ascii="Consolas" w:hAnsi="Consolas" w:cs="Consolas"/>
          <w:color w:val="000000"/>
          <w:sz w:val="19"/>
          <w:szCs w:val="19"/>
          <w:highlight w:val="white"/>
        </w:rPr>
        <w:t>.Column</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.White</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.LabelForeColor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.Blue</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.Points.DataBind(myDataTable.DefaultView, </w:t>
      </w:r>
      <w:r>
        <w:rPr>
          <w:rFonts w:ascii="Consolas" w:hAnsi="Consolas" w:cs="Consolas"/>
          <w:color w:val="A31515"/>
          <w:sz w:val="19"/>
          <w:szCs w:val="19"/>
          <w:highlight w:val="white"/>
        </w:rPr>
        <w:t>"Year"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"Sprockets"</w:t>
      </w:r>
      <w:r>
        <w:rPr>
          <w:rFonts w:ascii="Consolas" w:hAnsi="Consolas" w:cs="Consolas"/>
          <w:color w:val="000000"/>
          <w:sz w:val="19"/>
          <w:szCs w:val="19"/>
          <w:highlight w:val="white"/>
        </w:rPr>
        <w:t xml:space="preserve">, </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Nothing</w:t>
      </w:r>
      <w:r>
        <w:rPr>
          <w:rFonts w:ascii="Consolas" w:hAnsi="Consolas" w:cs="Consolas"/>
          <w:color w:val="000000"/>
          <w:sz w:val="19"/>
          <w:szCs w:val="19"/>
          <w:highlight w:val="white"/>
        </w:rPr>
        <w:t>)</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With</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'Now set up the actual graphing area on the chart</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Chart1.ChartAreas(0)</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.AxisX.Interval = 1</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.AxisX.LabelStyle.Angle = -90</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.AxisX.Title = </w:t>
      </w:r>
      <w:r>
        <w:rPr>
          <w:rFonts w:ascii="Consolas" w:hAnsi="Consolas" w:cs="Consolas"/>
          <w:color w:val="A31515"/>
          <w:sz w:val="19"/>
          <w:szCs w:val="19"/>
          <w:highlight w:val="white"/>
        </w:rPr>
        <w:t>"Year"</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.AxisX.TitleFont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Font</w:t>
      </w:r>
      <w:r>
        <w:rPr>
          <w:rFonts w:ascii="Consolas" w:hAnsi="Consolas" w:cs="Consolas"/>
          <w:color w:val="000000"/>
          <w:sz w:val="19"/>
          <w:szCs w:val="19"/>
          <w:highlight w:val="white"/>
        </w:rPr>
        <w:t>(</w:t>
      </w:r>
      <w:r>
        <w:rPr>
          <w:rFonts w:ascii="Consolas" w:hAnsi="Consolas" w:cs="Consolas"/>
          <w:color w:val="A31515"/>
          <w:sz w:val="19"/>
          <w:szCs w:val="19"/>
          <w:highlight w:val="white"/>
        </w:rPr>
        <w:t>"Arial"</w:t>
      </w:r>
      <w:r>
        <w:rPr>
          <w:rFonts w:ascii="Consolas" w:hAnsi="Consolas" w:cs="Consolas"/>
          <w:color w:val="000000"/>
          <w:sz w:val="19"/>
          <w:szCs w:val="19"/>
          <w:highlight w:val="white"/>
        </w:rPr>
        <w:t xml:space="preserve">, 12, </w:t>
      </w:r>
      <w:r>
        <w:rPr>
          <w:rFonts w:ascii="Consolas" w:hAnsi="Consolas" w:cs="Consolas"/>
          <w:color w:val="2B91AF"/>
          <w:sz w:val="19"/>
          <w:szCs w:val="19"/>
          <w:highlight w:val="white"/>
        </w:rPr>
        <w:t>FontStyle</w:t>
      </w:r>
      <w:r>
        <w:rPr>
          <w:rFonts w:ascii="Consolas" w:hAnsi="Consolas" w:cs="Consolas"/>
          <w:color w:val="000000"/>
          <w:sz w:val="19"/>
          <w:szCs w:val="19"/>
          <w:highlight w:val="white"/>
        </w:rPr>
        <w:t>.Bold)</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.AxisX.LabelStyle.Font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Font</w:t>
      </w:r>
      <w:r>
        <w:rPr>
          <w:rFonts w:ascii="Consolas" w:hAnsi="Consolas" w:cs="Consolas"/>
          <w:color w:val="000000"/>
          <w:sz w:val="19"/>
          <w:szCs w:val="19"/>
          <w:highlight w:val="white"/>
        </w:rPr>
        <w:t>(</w:t>
      </w:r>
      <w:r>
        <w:rPr>
          <w:rFonts w:ascii="Consolas" w:hAnsi="Consolas" w:cs="Consolas"/>
          <w:color w:val="A31515"/>
          <w:sz w:val="19"/>
          <w:szCs w:val="19"/>
          <w:highlight w:val="white"/>
        </w:rPr>
        <w:t>"Arial"</w:t>
      </w:r>
      <w:r>
        <w:rPr>
          <w:rFonts w:ascii="Consolas" w:hAnsi="Consolas" w:cs="Consolas"/>
          <w:color w:val="000000"/>
          <w:sz w:val="19"/>
          <w:szCs w:val="19"/>
          <w:highlight w:val="white"/>
        </w:rPr>
        <w:t xml:space="preserve">, 10, </w:t>
      </w:r>
      <w:r>
        <w:rPr>
          <w:rFonts w:ascii="Consolas" w:hAnsi="Consolas" w:cs="Consolas"/>
          <w:color w:val="2B91AF"/>
          <w:sz w:val="19"/>
          <w:szCs w:val="19"/>
          <w:highlight w:val="white"/>
        </w:rPr>
        <w:t>FontStyle</w:t>
      </w:r>
      <w:r>
        <w:rPr>
          <w:rFonts w:ascii="Consolas" w:hAnsi="Consolas" w:cs="Consolas"/>
          <w:color w:val="000000"/>
          <w:sz w:val="19"/>
          <w:szCs w:val="19"/>
          <w:highlight w:val="white"/>
        </w:rPr>
        <w:t>.Bold)</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.AxisY.TitleFont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Font</w:t>
      </w:r>
      <w:r>
        <w:rPr>
          <w:rFonts w:ascii="Consolas" w:hAnsi="Consolas" w:cs="Consolas"/>
          <w:color w:val="000000"/>
          <w:sz w:val="19"/>
          <w:szCs w:val="19"/>
          <w:highlight w:val="white"/>
        </w:rPr>
        <w:t>(</w:t>
      </w:r>
      <w:r>
        <w:rPr>
          <w:rFonts w:ascii="Consolas" w:hAnsi="Consolas" w:cs="Consolas"/>
          <w:color w:val="A31515"/>
          <w:sz w:val="19"/>
          <w:szCs w:val="19"/>
          <w:highlight w:val="white"/>
        </w:rPr>
        <w:t>"Arial"</w:t>
      </w:r>
      <w:r>
        <w:rPr>
          <w:rFonts w:ascii="Consolas" w:hAnsi="Consolas" w:cs="Consolas"/>
          <w:color w:val="000000"/>
          <w:sz w:val="19"/>
          <w:szCs w:val="19"/>
          <w:highlight w:val="white"/>
        </w:rPr>
        <w:t xml:space="preserve">, 12, </w:t>
      </w:r>
      <w:r>
        <w:rPr>
          <w:rFonts w:ascii="Consolas" w:hAnsi="Consolas" w:cs="Consolas"/>
          <w:color w:val="2B91AF"/>
          <w:sz w:val="19"/>
          <w:szCs w:val="19"/>
          <w:highlight w:val="white"/>
        </w:rPr>
        <w:t>FontStyle</w:t>
      </w:r>
      <w:r>
        <w:rPr>
          <w:rFonts w:ascii="Consolas" w:hAnsi="Consolas" w:cs="Consolas"/>
          <w:color w:val="000000"/>
          <w:sz w:val="19"/>
          <w:szCs w:val="19"/>
          <w:highlight w:val="white"/>
        </w:rPr>
        <w:t>.Bold)</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.AxisY.LabelStyle.Font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Font</w:t>
      </w:r>
      <w:r>
        <w:rPr>
          <w:rFonts w:ascii="Consolas" w:hAnsi="Consolas" w:cs="Consolas"/>
          <w:color w:val="000000"/>
          <w:sz w:val="19"/>
          <w:szCs w:val="19"/>
          <w:highlight w:val="white"/>
        </w:rPr>
        <w:t>(</w:t>
      </w:r>
      <w:r>
        <w:rPr>
          <w:rFonts w:ascii="Consolas" w:hAnsi="Consolas" w:cs="Consolas"/>
          <w:color w:val="A31515"/>
          <w:sz w:val="19"/>
          <w:szCs w:val="19"/>
          <w:highlight w:val="white"/>
        </w:rPr>
        <w:t>"Arial"</w:t>
      </w:r>
      <w:r>
        <w:rPr>
          <w:rFonts w:ascii="Consolas" w:hAnsi="Consolas" w:cs="Consolas"/>
          <w:color w:val="000000"/>
          <w:sz w:val="19"/>
          <w:szCs w:val="19"/>
          <w:highlight w:val="white"/>
        </w:rPr>
        <w:t xml:space="preserve">, 10, </w:t>
      </w:r>
      <w:r>
        <w:rPr>
          <w:rFonts w:ascii="Consolas" w:hAnsi="Consolas" w:cs="Consolas"/>
          <w:color w:val="2B91AF"/>
          <w:sz w:val="19"/>
          <w:szCs w:val="19"/>
          <w:highlight w:val="white"/>
        </w:rPr>
        <w:t>FontStyle</w:t>
      </w:r>
      <w:r>
        <w:rPr>
          <w:rFonts w:ascii="Consolas" w:hAnsi="Consolas" w:cs="Consolas"/>
          <w:color w:val="000000"/>
          <w:sz w:val="19"/>
          <w:szCs w:val="19"/>
          <w:highlight w:val="white"/>
        </w:rPr>
        <w:t>.Bold)</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.AxisY.Title = </w:t>
      </w:r>
      <w:r>
        <w:rPr>
          <w:rFonts w:ascii="Consolas" w:hAnsi="Consolas" w:cs="Consolas"/>
          <w:color w:val="A31515"/>
          <w:sz w:val="19"/>
          <w:szCs w:val="19"/>
          <w:highlight w:val="white"/>
        </w:rPr>
        <w:t>"Units"</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With</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cmdMakeChart3D_Click(sender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p>
    <w:p w:rsidR="0045290A" w:rsidRDefault="0045290A" w:rsidP="0045290A">
      <w:pPr>
        <w:autoSpaceDE w:val="0"/>
        <w:autoSpaceDN w:val="0"/>
        <w:adjustRightInd w:val="0"/>
        <w:spacing w:after="0" w:line="240" w:lineRule="auto"/>
        <w:ind w:left="3600" w:firstLine="720"/>
        <w:rPr>
          <w:rFonts w:ascii="Consolas" w:hAnsi="Consolas" w:cs="Consolas"/>
          <w:color w:val="000000"/>
          <w:sz w:val="19"/>
          <w:szCs w:val="19"/>
          <w:highlight w:val="white"/>
        </w:rPr>
      </w:pPr>
      <w:r>
        <w:rPr>
          <w:rFonts w:ascii="Consolas" w:hAnsi="Consolas" w:cs="Consolas"/>
          <w:color w:val="000000"/>
          <w:sz w:val="19"/>
          <w:szCs w:val="19"/>
          <w:highlight w:val="white"/>
        </w:rPr>
        <w:t>cmdMakeChart3D.Click</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'Since we've already got the graph set up, we just need to change it to 3D</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Chart1.ChartAreas(0)</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.Area3DStyle.Enable3D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.Area3DStyle.Enable3D = </w:t>
      </w:r>
      <w:r>
        <w:rPr>
          <w:rFonts w:ascii="Consolas" w:hAnsi="Consolas" w:cs="Consolas"/>
          <w:color w:val="0000FF"/>
          <w:sz w:val="19"/>
          <w:szCs w:val="19"/>
          <w:highlight w:val="white"/>
        </w:rPr>
        <w:t>False</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.Area3DStyle.Enable3D = </w:t>
      </w:r>
      <w:r>
        <w:rPr>
          <w:rFonts w:ascii="Consolas" w:hAnsi="Consolas" w:cs="Consolas"/>
          <w:color w:val="0000FF"/>
          <w:sz w:val="19"/>
          <w:szCs w:val="19"/>
          <w:highlight w:val="white"/>
        </w:rPr>
        <w:t>True</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.Area3DStyle.WallWidth = 2</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.Area3DStyle.LightStyle = </w:t>
      </w:r>
    </w:p>
    <w:p w:rsidR="0045290A" w:rsidRDefault="0045290A" w:rsidP="0045290A">
      <w:pPr>
        <w:autoSpaceDE w:val="0"/>
        <w:autoSpaceDN w:val="0"/>
        <w:adjustRightInd w:val="0"/>
        <w:spacing w:after="0" w:line="240" w:lineRule="auto"/>
        <w:ind w:left="2880"/>
        <w:rPr>
          <w:rFonts w:ascii="Consolas" w:hAnsi="Consolas" w:cs="Consolas"/>
          <w:color w:val="000000"/>
          <w:sz w:val="19"/>
          <w:szCs w:val="19"/>
          <w:highlight w:val="white"/>
        </w:rPr>
      </w:pPr>
      <w:r>
        <w:rPr>
          <w:rFonts w:ascii="Consolas" w:hAnsi="Consolas" w:cs="Consolas"/>
          <w:color w:val="000000"/>
          <w:sz w:val="19"/>
          <w:szCs w:val="19"/>
          <w:highlight w:val="white"/>
        </w:rPr>
        <w:t xml:space="preserve">    DataVisualization.Charting.</w:t>
      </w:r>
      <w:r>
        <w:rPr>
          <w:rFonts w:ascii="Consolas" w:hAnsi="Consolas" w:cs="Consolas"/>
          <w:color w:val="2B91AF"/>
          <w:sz w:val="19"/>
          <w:szCs w:val="19"/>
          <w:highlight w:val="white"/>
        </w:rPr>
        <w:t>LightStyle</w:t>
      </w:r>
      <w:r>
        <w:rPr>
          <w:rFonts w:ascii="Consolas" w:hAnsi="Consolas" w:cs="Consolas"/>
          <w:color w:val="000000"/>
          <w:sz w:val="19"/>
          <w:szCs w:val="19"/>
          <w:highlight w:val="white"/>
        </w:rPr>
        <w:t>.Realistic</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.Area3DStyle.Rotation = 25</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.Area3DStyle.Inclination = 15</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.Area3DStyle.PointGapDepth = 50</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.Area3DStyle.Perspective = 5</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With</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45290A" w:rsidRDefault="0045290A" w:rsidP="004529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45290A" w:rsidRDefault="0045290A">
      <w:pPr>
        <w:pStyle w:val="BodyText"/>
      </w:pPr>
    </w:p>
    <w:p w:rsidR="001677D4" w:rsidRDefault="001677D4">
      <w:pPr>
        <w:pStyle w:val="BodyText"/>
      </w:pPr>
      <w:r>
        <w:tab/>
        <w:t>When you run the application and the form loads, your graph will be assemble</w:t>
      </w:r>
      <w:r w:rsidR="0045290A">
        <w:t>d and displayed.  The next screenshots show the chart in its 2D and 3D forms…</w:t>
      </w:r>
    </w:p>
    <w:p w:rsidR="001677D4" w:rsidRDefault="005F587D">
      <w:pPr>
        <w:rPr>
          <w:noProof/>
        </w:rPr>
      </w:pPr>
      <w:r>
        <w:rPr>
          <w:noProof/>
        </w:rPr>
        <w:lastRenderedPageBreak/>
        <w:drawing>
          <wp:inline distT="0" distB="0" distL="0" distR="0">
            <wp:extent cx="5943600" cy="2733675"/>
            <wp:effectExtent l="0" t="0" r="0" b="9525"/>
            <wp:docPr id="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rsidR="0045290A" w:rsidRDefault="005F587D">
      <w:r>
        <w:rPr>
          <w:noProof/>
        </w:rPr>
        <w:drawing>
          <wp:inline distT="0" distB="0" distL="0" distR="0">
            <wp:extent cx="5943600" cy="2733675"/>
            <wp:effectExtent l="0" t="0" r="0" b="9525"/>
            <wp:docPr id="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rsidR="001677D4" w:rsidRDefault="001677D4" w:rsidP="0045290A">
      <w:pPr>
        <w:pStyle w:val="BodyText"/>
      </w:pPr>
      <w:r>
        <w:tab/>
        <w:t xml:space="preserve">There literally are hundreds of properties, methods and events available on this control.  You will need to spend some time researching what they all do.  There is enough material on this control alone to fill a book.  </w:t>
      </w:r>
      <w:r w:rsidR="0045290A">
        <w:t xml:space="preserve"> The information that’s in the MSDN library is good if you know what you want to mess with, but it doesn’t actually give you any example code, which is why I put this demo together.  </w:t>
      </w:r>
      <w:r>
        <w:t>You will find that this is a super control to have access to should you ever need to do any kind of graphing or charting.  Again, invest some time learning about it.</w:t>
      </w:r>
    </w:p>
    <w:p w:rsidR="001677D4" w:rsidRDefault="001677D4">
      <w:pPr>
        <w:pStyle w:val="BodyText"/>
      </w:pPr>
    </w:p>
    <w:p w:rsidR="001677D4" w:rsidRDefault="0045290A">
      <w:pPr>
        <w:pStyle w:val="Heading2"/>
      </w:pPr>
      <w:bookmarkStart w:id="11" w:name="_Toc503001074"/>
      <w:r>
        <w:br w:type="page"/>
      </w:r>
      <w:r w:rsidR="001677D4">
        <w:lastRenderedPageBreak/>
        <w:t>RichTextBox Control</w:t>
      </w:r>
      <w:bookmarkEnd w:id="11"/>
    </w:p>
    <w:p w:rsidR="001677D4" w:rsidRDefault="001677D4">
      <w:pPr>
        <w:pStyle w:val="BodyTextIndent"/>
      </w:pPr>
      <w:r>
        <w:t>We already know that the textbox control can be resized to allow for multiple lines of input and scroll bars.  However, what if we want to allow the user to add fonts and other types of goodies to their text?  Essentially, this would be like creating the Windows WordPad program.</w:t>
      </w:r>
    </w:p>
    <w:p w:rsidR="001677D4" w:rsidRDefault="001677D4">
      <w:pPr>
        <w:pStyle w:val="BodyTextIndent"/>
      </w:pPr>
      <w:r>
        <w:t>Fortunately Microsoft has made our lives quite easy by creating the .NET RichTextBox control</w:t>
      </w:r>
      <w:r>
        <w:fldChar w:fldCharType="begin"/>
      </w:r>
      <w:r>
        <w:instrText xml:space="preserve"> XE "RichTextBox control" </w:instrText>
      </w:r>
      <w:r>
        <w:fldChar w:fldCharType="end"/>
      </w:r>
      <w:r>
        <w:t>.  This control is extremely versatile and doesn't require a lot to use it.  The control even has the native ability to load and save Rich Text Files</w:t>
      </w:r>
      <w:r>
        <w:fldChar w:fldCharType="begin"/>
      </w:r>
      <w:r>
        <w:instrText xml:space="preserve"> XE "Rich Text Files" </w:instrText>
      </w:r>
      <w:r>
        <w:fldChar w:fldCharType="end"/>
      </w:r>
      <w:r>
        <w:t xml:space="preserve"> (.RTF) files in addition to plain text files like Notepad creates.</w:t>
      </w:r>
    </w:p>
    <w:p w:rsidR="001677D4" w:rsidRDefault="001677D4">
      <w:pPr>
        <w:pStyle w:val="BodyTextIndent"/>
      </w:pPr>
      <w:r>
        <w:t>Let's build an application around the RichTextBox control.  We want to create a poorman's WordPad.  We know that we can use the RichTextBox control to get most of the functionality.  We will add three command buttons to allow the user to italicize, bold and underline their work as they choose.  In addition, let's add buttons that will allow the user to save their work, load their work and choose a different font.</w:t>
      </w:r>
    </w:p>
    <w:p w:rsidR="001677D4" w:rsidRDefault="001677D4">
      <w:pPr>
        <w:pStyle w:val="BodyTextIndent"/>
      </w:pPr>
      <w:r>
        <w:t>This probably sounds like a lot of work, but again, VB.NET comes through for us.  Create a form as described above with the RichTextBox and 6 command buttons on it.  You will also need to add a copy of the OpenFileDialog, SaveFileDialog and FontDialog to the form.  The next figure shows what my form looks like.</w:t>
      </w:r>
    </w:p>
    <w:p w:rsidR="001677D4" w:rsidRDefault="005F587D">
      <w:pPr>
        <w:pStyle w:val="BodyTextIndent"/>
        <w:keepNext/>
        <w:ind w:firstLine="0"/>
      </w:pPr>
      <w:r>
        <w:rPr>
          <w:noProof/>
        </w:rPr>
        <w:drawing>
          <wp:inline distT="0" distB="0" distL="0" distR="0">
            <wp:extent cx="5934075" cy="3714750"/>
            <wp:effectExtent l="0" t="0" r="9525" b="0"/>
            <wp:docPr id="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1677D4" w:rsidRDefault="001677D4"/>
    <w:p w:rsidR="001677D4" w:rsidRDefault="001677D4">
      <w:pPr>
        <w:pStyle w:val="BodyTextIndent"/>
      </w:pPr>
      <w:r>
        <w:lastRenderedPageBreak/>
        <w:t>Granted, we haven't talked much about the OpenFileDialog, SaveFileDialog or FontDialog yet, but you essentially just need to drag them over and you'll be able to follow the logic of the program code.</w:t>
      </w:r>
    </w:p>
    <w:p w:rsidR="001677D4" w:rsidRDefault="001677D4">
      <w:pPr>
        <w:ind w:firstLine="720"/>
        <w:jc w:val="both"/>
      </w:pPr>
      <w:r>
        <w:t>Here's the application's program code:</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'Chapter 11 - Program 2</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cmdOpenFile_Click(sender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p>
    <w:p w:rsidR="00B1316E" w:rsidRDefault="00B1316E" w:rsidP="00B1316E">
      <w:pPr>
        <w:autoSpaceDE w:val="0"/>
        <w:autoSpaceDN w:val="0"/>
        <w:adjustRightInd w:val="0"/>
        <w:spacing w:after="0" w:line="240" w:lineRule="auto"/>
        <w:ind w:left="2880" w:firstLine="720"/>
        <w:rPr>
          <w:rFonts w:ascii="Consolas" w:hAnsi="Consolas" w:cs="Consolas"/>
          <w:color w:val="000000"/>
          <w:sz w:val="19"/>
          <w:szCs w:val="19"/>
          <w:highlight w:val="white"/>
        </w:rPr>
      </w:pPr>
      <w:r>
        <w:rPr>
          <w:rFonts w:ascii="Consolas" w:hAnsi="Consolas" w:cs="Consolas"/>
          <w:color w:val="000000"/>
          <w:sz w:val="19"/>
          <w:szCs w:val="19"/>
          <w:highlight w:val="white"/>
        </w:rPr>
        <w:t>cmdOpenFile.Click</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'This is called if the user wants to open a file</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'Show the OpenFileDialog box</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OpenFileDialog1.ShowDialog()</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'Take the filename from the dialog box and use the</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'richtextbox's LoadFile method to actually load the file in</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RichTextBox1.LoadFile(OpenFileDialog1.FileName)</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'NOTE: There was no error trapping performed in the load. We</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'assume the user supplied a good filename for a valid RTF file.</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cmdBold_Click(sender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p>
    <w:p w:rsidR="00B1316E" w:rsidRDefault="00B1316E" w:rsidP="00B1316E">
      <w:pPr>
        <w:autoSpaceDE w:val="0"/>
        <w:autoSpaceDN w:val="0"/>
        <w:adjustRightInd w:val="0"/>
        <w:spacing w:after="0" w:line="240" w:lineRule="auto"/>
        <w:ind w:left="2880" w:firstLine="720"/>
        <w:rPr>
          <w:rFonts w:ascii="Consolas" w:hAnsi="Consolas" w:cs="Consolas"/>
          <w:color w:val="000000"/>
          <w:sz w:val="19"/>
          <w:szCs w:val="19"/>
          <w:highlight w:val="white"/>
        </w:rPr>
      </w:pPr>
      <w:r>
        <w:rPr>
          <w:rFonts w:ascii="Consolas" w:hAnsi="Consolas" w:cs="Consolas"/>
          <w:color w:val="000000"/>
          <w:sz w:val="19"/>
          <w:szCs w:val="19"/>
          <w:highlight w:val="white"/>
        </w:rPr>
        <w:t>cmdBold.Click</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'This is called whenever someone clicks on the bold button</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w:t>
      </w:r>
      <w:r>
        <w:rPr>
          <w:rFonts w:ascii="Consolas" w:hAnsi="Consolas" w:cs="Consolas"/>
          <w:color w:val="000000"/>
          <w:sz w:val="19"/>
          <w:szCs w:val="19"/>
          <w:highlight w:val="white"/>
        </w:rPr>
        <w:t xml:space="preserve"> RichTextBox1.SelectionFont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Nothing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we have a font, we will need to create a pointer to it</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'so that we can modify the bold property</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currentFont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Font</w:t>
      </w:r>
      <w:r>
        <w:rPr>
          <w:rFonts w:ascii="Consolas" w:hAnsi="Consolas" w:cs="Consolas"/>
          <w:color w:val="000000"/>
          <w:sz w:val="19"/>
          <w:szCs w:val="19"/>
          <w:highlight w:val="white"/>
        </w:rPr>
        <w:t xml:space="preserve"> = RichTextBox1.SelectionFont</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newFontStyle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FontStyle</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'Now that we have the font pointer, check and see</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it is bold.</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RichTextBox1.SelectionFont.Bold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it was bold, make it non-bold</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newFontStyle = </w:t>
      </w:r>
      <w:r>
        <w:rPr>
          <w:rFonts w:ascii="Consolas" w:hAnsi="Consolas" w:cs="Consolas"/>
          <w:color w:val="2B91AF"/>
          <w:sz w:val="19"/>
          <w:szCs w:val="19"/>
          <w:highlight w:val="white"/>
        </w:rPr>
        <w:t>FontStyle</w:t>
      </w:r>
      <w:r>
        <w:rPr>
          <w:rFonts w:ascii="Consolas" w:hAnsi="Consolas" w:cs="Consolas"/>
          <w:color w:val="000000"/>
          <w:sz w:val="19"/>
          <w:szCs w:val="19"/>
          <w:highlight w:val="white"/>
        </w:rPr>
        <w:t>.Regular</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it wasn't bold, make it bold</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newFontStyle = </w:t>
      </w:r>
      <w:r>
        <w:rPr>
          <w:rFonts w:ascii="Consolas" w:hAnsi="Consolas" w:cs="Consolas"/>
          <w:color w:val="2B91AF"/>
          <w:sz w:val="19"/>
          <w:szCs w:val="19"/>
          <w:highlight w:val="white"/>
        </w:rPr>
        <w:t>FontStyle</w:t>
      </w:r>
      <w:r>
        <w:rPr>
          <w:rFonts w:ascii="Consolas" w:hAnsi="Consolas" w:cs="Consolas"/>
          <w:color w:val="000000"/>
          <w:sz w:val="19"/>
          <w:szCs w:val="19"/>
          <w:highlight w:val="white"/>
        </w:rPr>
        <w:t>.Bold</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'Now update the current font</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RichTextBox1.SelectionFont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Font</w:t>
      </w:r>
      <w:r>
        <w:rPr>
          <w:rFonts w:ascii="Consolas" w:hAnsi="Consolas" w:cs="Consolas"/>
          <w:color w:val="000000"/>
          <w:sz w:val="19"/>
          <w:szCs w:val="19"/>
          <w:highlight w:val="white"/>
        </w:rPr>
        <w:t>( _</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currentFont.FontFamily, _</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currentFont.Size, _</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newFontStyle _</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cmdItalics_Click(sender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p>
    <w:p w:rsidR="00B1316E" w:rsidRDefault="00B1316E" w:rsidP="00B1316E">
      <w:pPr>
        <w:autoSpaceDE w:val="0"/>
        <w:autoSpaceDN w:val="0"/>
        <w:adjustRightInd w:val="0"/>
        <w:spacing w:after="0" w:line="240" w:lineRule="auto"/>
        <w:ind w:left="2880" w:firstLine="720"/>
        <w:rPr>
          <w:rFonts w:ascii="Consolas" w:hAnsi="Consolas" w:cs="Consolas"/>
          <w:color w:val="000000"/>
          <w:sz w:val="19"/>
          <w:szCs w:val="19"/>
          <w:highlight w:val="white"/>
        </w:rPr>
      </w:pPr>
      <w:r>
        <w:rPr>
          <w:rFonts w:ascii="Consolas" w:hAnsi="Consolas" w:cs="Consolas"/>
          <w:color w:val="000000"/>
          <w:sz w:val="19"/>
          <w:szCs w:val="19"/>
          <w:highlight w:val="white"/>
        </w:rPr>
        <w:t>cmdItalics.Click</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'This gets called if someone clicks on the italics button</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w:t>
      </w:r>
      <w:r>
        <w:rPr>
          <w:rFonts w:ascii="Consolas" w:hAnsi="Consolas" w:cs="Consolas"/>
          <w:color w:val="000000"/>
          <w:sz w:val="19"/>
          <w:szCs w:val="19"/>
          <w:highlight w:val="white"/>
        </w:rPr>
        <w:t xml:space="preserve"> RichTextBox1.SelectionFont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Nothing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'Create a pointer to the font</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currentFont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Font</w:t>
      </w:r>
      <w:r>
        <w:rPr>
          <w:rFonts w:ascii="Consolas" w:hAnsi="Consolas" w:cs="Consolas"/>
          <w:color w:val="000000"/>
          <w:sz w:val="19"/>
          <w:szCs w:val="19"/>
          <w:highlight w:val="white"/>
        </w:rPr>
        <w:t xml:space="preserve"> = RichTextBox1.SelectionFont</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newFontStyle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FontStyle</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'Check to see if the font is already italics or not and</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'see it to the opposite setting</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RichTextBox1.SelectionFont.Italic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newFontStyle = </w:t>
      </w:r>
      <w:r>
        <w:rPr>
          <w:rFonts w:ascii="Consolas" w:hAnsi="Consolas" w:cs="Consolas"/>
          <w:color w:val="2B91AF"/>
          <w:sz w:val="19"/>
          <w:szCs w:val="19"/>
          <w:highlight w:val="white"/>
        </w:rPr>
        <w:t>FontStyle</w:t>
      </w:r>
      <w:r>
        <w:rPr>
          <w:rFonts w:ascii="Consolas" w:hAnsi="Consolas" w:cs="Consolas"/>
          <w:color w:val="000000"/>
          <w:sz w:val="19"/>
          <w:szCs w:val="19"/>
          <w:highlight w:val="white"/>
        </w:rPr>
        <w:t>.Regular</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newFontStyle = </w:t>
      </w:r>
      <w:r>
        <w:rPr>
          <w:rFonts w:ascii="Consolas" w:hAnsi="Consolas" w:cs="Consolas"/>
          <w:color w:val="2B91AF"/>
          <w:sz w:val="19"/>
          <w:szCs w:val="19"/>
          <w:highlight w:val="white"/>
        </w:rPr>
        <w:t>FontStyle</w:t>
      </w:r>
      <w:r>
        <w:rPr>
          <w:rFonts w:ascii="Consolas" w:hAnsi="Consolas" w:cs="Consolas"/>
          <w:color w:val="000000"/>
          <w:sz w:val="19"/>
          <w:szCs w:val="19"/>
          <w:highlight w:val="white"/>
        </w:rPr>
        <w:t>.Italic</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'Update the font</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RichTextBox1.SelectionFont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Font</w:t>
      </w:r>
      <w:r>
        <w:rPr>
          <w:rFonts w:ascii="Consolas" w:hAnsi="Consolas" w:cs="Consolas"/>
          <w:color w:val="000000"/>
          <w:sz w:val="19"/>
          <w:szCs w:val="19"/>
          <w:highlight w:val="white"/>
        </w:rPr>
        <w:t>( _</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currentFont.FontFamily, _</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currentFont.Size, _</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newFontStyle _</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cmdUnderline_Click(sender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p>
    <w:p w:rsidR="00B1316E" w:rsidRDefault="00B1316E" w:rsidP="00B1316E">
      <w:pPr>
        <w:autoSpaceDE w:val="0"/>
        <w:autoSpaceDN w:val="0"/>
        <w:adjustRightInd w:val="0"/>
        <w:spacing w:after="0" w:line="240" w:lineRule="auto"/>
        <w:ind w:left="2880" w:firstLine="720"/>
        <w:rPr>
          <w:rFonts w:ascii="Consolas" w:hAnsi="Consolas" w:cs="Consolas"/>
          <w:color w:val="000000"/>
          <w:sz w:val="19"/>
          <w:szCs w:val="19"/>
          <w:highlight w:val="white"/>
        </w:rPr>
      </w:pPr>
      <w:r>
        <w:rPr>
          <w:rFonts w:ascii="Consolas" w:hAnsi="Consolas" w:cs="Consolas"/>
          <w:color w:val="000000"/>
          <w:sz w:val="19"/>
          <w:szCs w:val="19"/>
          <w:highlight w:val="white"/>
        </w:rPr>
        <w:t>cmdUnderline.Click</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'This is called if someone clicks the underline button</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w:t>
      </w:r>
      <w:r>
        <w:rPr>
          <w:rFonts w:ascii="Consolas" w:hAnsi="Consolas" w:cs="Consolas"/>
          <w:color w:val="000000"/>
          <w:sz w:val="19"/>
          <w:szCs w:val="19"/>
          <w:highlight w:val="white"/>
        </w:rPr>
        <w:t xml:space="preserve"> RichTextBox1.SelectionFont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Nothing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currentFont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Font</w:t>
      </w:r>
      <w:r>
        <w:rPr>
          <w:rFonts w:ascii="Consolas" w:hAnsi="Consolas" w:cs="Consolas"/>
          <w:color w:val="000000"/>
          <w:sz w:val="19"/>
          <w:szCs w:val="19"/>
          <w:highlight w:val="white"/>
        </w:rPr>
        <w:t xml:space="preserve"> = RichTextBox1.SelectionFont</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newFontStyle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FontStyle</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'Figure out if we are currently underlined or not and</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'set the font up in the opposite manner</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RichTextBox1.SelectionFont.Underline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newFontStyle = </w:t>
      </w:r>
      <w:r>
        <w:rPr>
          <w:rFonts w:ascii="Consolas" w:hAnsi="Consolas" w:cs="Consolas"/>
          <w:color w:val="2B91AF"/>
          <w:sz w:val="19"/>
          <w:szCs w:val="19"/>
          <w:highlight w:val="white"/>
        </w:rPr>
        <w:t>FontStyle</w:t>
      </w:r>
      <w:r>
        <w:rPr>
          <w:rFonts w:ascii="Consolas" w:hAnsi="Consolas" w:cs="Consolas"/>
          <w:color w:val="000000"/>
          <w:sz w:val="19"/>
          <w:szCs w:val="19"/>
          <w:highlight w:val="white"/>
        </w:rPr>
        <w:t>.Regular</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newFontStyle = </w:t>
      </w:r>
      <w:r>
        <w:rPr>
          <w:rFonts w:ascii="Consolas" w:hAnsi="Consolas" w:cs="Consolas"/>
          <w:color w:val="2B91AF"/>
          <w:sz w:val="19"/>
          <w:szCs w:val="19"/>
          <w:highlight w:val="white"/>
        </w:rPr>
        <w:t>FontStyle</w:t>
      </w:r>
      <w:r>
        <w:rPr>
          <w:rFonts w:ascii="Consolas" w:hAnsi="Consolas" w:cs="Consolas"/>
          <w:color w:val="000000"/>
          <w:sz w:val="19"/>
          <w:szCs w:val="19"/>
          <w:highlight w:val="white"/>
        </w:rPr>
        <w:t>.Underline</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'Update the font</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RichTextBox1.SelectionFont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Font</w:t>
      </w:r>
      <w:r>
        <w:rPr>
          <w:rFonts w:ascii="Consolas" w:hAnsi="Consolas" w:cs="Consolas"/>
          <w:color w:val="000000"/>
          <w:sz w:val="19"/>
          <w:szCs w:val="19"/>
          <w:highlight w:val="white"/>
        </w:rPr>
        <w:t>( _</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currentFont.FontFamily, _</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currentFont.Size, _</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newFontStyle _</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cmdSaveFile_Click(sender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p>
    <w:p w:rsidR="00B1316E" w:rsidRDefault="00B1316E" w:rsidP="00B1316E">
      <w:pPr>
        <w:autoSpaceDE w:val="0"/>
        <w:autoSpaceDN w:val="0"/>
        <w:adjustRightInd w:val="0"/>
        <w:spacing w:after="0" w:line="240" w:lineRule="auto"/>
        <w:ind w:left="2880" w:firstLine="720"/>
        <w:rPr>
          <w:rFonts w:ascii="Consolas" w:hAnsi="Consolas" w:cs="Consolas"/>
          <w:color w:val="000000"/>
          <w:sz w:val="19"/>
          <w:szCs w:val="19"/>
          <w:highlight w:val="white"/>
        </w:rPr>
      </w:pPr>
      <w:r>
        <w:rPr>
          <w:rFonts w:ascii="Consolas" w:hAnsi="Consolas" w:cs="Consolas"/>
          <w:color w:val="000000"/>
          <w:sz w:val="19"/>
          <w:szCs w:val="19"/>
          <w:highlight w:val="white"/>
        </w:rPr>
        <w:t>cmdSaveFile.Click</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'This is called if the user wants to save a file</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'Show the SaveFileDialog box</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SaveFileDialog1.ShowDialog()</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'Take the filename from the dialog box and use the</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'richtextbox's SaveFile method to actually save the file out</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RichTextBox1.SaveFile(SaveFileDialog1.FileName)</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'NOTE: There was no error trapping performed in the save.  We</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'assume that we can write to the location specified by the </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'user.</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cmdSelectFont_Click(sender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p>
    <w:p w:rsidR="00B1316E" w:rsidRDefault="00B1316E" w:rsidP="00B1316E">
      <w:pPr>
        <w:autoSpaceDE w:val="0"/>
        <w:autoSpaceDN w:val="0"/>
        <w:adjustRightInd w:val="0"/>
        <w:spacing w:after="0" w:line="240" w:lineRule="auto"/>
        <w:ind w:left="3600" w:firstLine="720"/>
        <w:rPr>
          <w:rFonts w:ascii="Consolas" w:hAnsi="Consolas" w:cs="Consolas"/>
          <w:color w:val="000000"/>
          <w:sz w:val="19"/>
          <w:szCs w:val="19"/>
          <w:highlight w:val="white"/>
        </w:rPr>
      </w:pPr>
      <w:r>
        <w:rPr>
          <w:rFonts w:ascii="Consolas" w:hAnsi="Consolas" w:cs="Consolas"/>
          <w:color w:val="000000"/>
          <w:sz w:val="19"/>
          <w:szCs w:val="19"/>
          <w:highlight w:val="white"/>
        </w:rPr>
        <w:t>cmdSelectFont.Click</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'This is called if the user wants to pick a new font</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'Show the font selection box</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FontDialog1.ShowDialog()</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'Take the font that was picked and plug it into our richtextbox</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RichTextBox1.SelectionFont = FontDialog1.Font</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B1316E" w:rsidRDefault="00B1316E" w:rsidP="00B13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B1316E" w:rsidRDefault="00B1316E">
      <w:pPr>
        <w:pStyle w:val="BodyText"/>
      </w:pPr>
    </w:p>
    <w:p w:rsidR="001677D4" w:rsidRDefault="001677D4">
      <w:pPr>
        <w:pStyle w:val="BodyText"/>
      </w:pPr>
      <w:r>
        <w:tab/>
        <w:t>Here's the application at work.  Notice the different fonts in the RichTextBox – you can't do that in a normal multiline textbox.  Everything works, including the load and save operations.  The interface is a bit clunky, but it wouldn't take much to make it better.</w:t>
      </w:r>
    </w:p>
    <w:p w:rsidR="001677D4" w:rsidRDefault="005F587D">
      <w:pPr>
        <w:keepNext/>
        <w:jc w:val="both"/>
      </w:pPr>
      <w:r>
        <w:rPr>
          <w:noProof/>
        </w:rPr>
        <w:drawing>
          <wp:inline distT="0" distB="0" distL="0" distR="0">
            <wp:extent cx="3571875" cy="2628900"/>
            <wp:effectExtent l="0" t="0" r="9525" b="0"/>
            <wp:docPr id="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1875" cy="2628900"/>
                    </a:xfrm>
                    <a:prstGeom prst="rect">
                      <a:avLst/>
                    </a:prstGeom>
                    <a:noFill/>
                    <a:ln>
                      <a:noFill/>
                    </a:ln>
                  </pic:spPr>
                </pic:pic>
              </a:graphicData>
            </a:graphic>
          </wp:inline>
        </w:drawing>
      </w:r>
    </w:p>
    <w:p w:rsidR="001677D4" w:rsidRDefault="001677D4"/>
    <w:p w:rsidR="00B1316E" w:rsidRDefault="001677D4" w:rsidP="00B1316E">
      <w:pPr>
        <w:pStyle w:val="BodyText"/>
      </w:pPr>
      <w:r>
        <w:lastRenderedPageBreak/>
        <w:tab/>
        <w:t>We'll finish the discussion of the RichTextBox control up by taking a look at the other properties and</w:t>
      </w:r>
      <w:r w:rsidR="00B1316E">
        <w:t xml:space="preserve"> methods you should know about.</w:t>
      </w:r>
    </w:p>
    <w:p w:rsidR="001677D4" w:rsidRDefault="001677D4" w:rsidP="00B1316E">
      <w:pPr>
        <w:pStyle w:val="BodyText"/>
      </w:pPr>
      <w:r>
        <w:t xml:space="preserve"> Additional RichTextBox control properties</w:t>
      </w:r>
      <w:r w:rsidR="00B1316E">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38"/>
        <w:gridCol w:w="6418"/>
      </w:tblGrid>
      <w:tr w:rsidR="001677D4">
        <w:tc>
          <w:tcPr>
            <w:tcW w:w="2136" w:type="dxa"/>
            <w:shd w:val="clear" w:color="auto" w:fill="E0E0E0"/>
          </w:tcPr>
          <w:p w:rsidR="001677D4" w:rsidRDefault="001677D4" w:rsidP="00B1316E">
            <w:pPr>
              <w:spacing w:after="0"/>
              <w:rPr>
                <w:i/>
                <w:iCs/>
              </w:rPr>
            </w:pPr>
            <w:r>
              <w:rPr>
                <w:i/>
                <w:iCs/>
              </w:rPr>
              <w:t>Property</w:t>
            </w:r>
          </w:p>
        </w:tc>
        <w:tc>
          <w:tcPr>
            <w:tcW w:w="6720" w:type="dxa"/>
            <w:shd w:val="clear" w:color="auto" w:fill="E0E0E0"/>
          </w:tcPr>
          <w:p w:rsidR="001677D4" w:rsidRDefault="001677D4" w:rsidP="00B1316E">
            <w:pPr>
              <w:spacing w:after="0"/>
              <w:rPr>
                <w:i/>
                <w:iCs/>
              </w:rPr>
            </w:pPr>
            <w:r>
              <w:rPr>
                <w:i/>
                <w:iCs/>
              </w:rPr>
              <w:t>Purpose</w:t>
            </w:r>
          </w:p>
        </w:tc>
      </w:tr>
      <w:tr w:rsidR="001677D4">
        <w:tc>
          <w:tcPr>
            <w:tcW w:w="2136" w:type="dxa"/>
          </w:tcPr>
          <w:p w:rsidR="001677D4" w:rsidRDefault="001677D4" w:rsidP="00B1316E">
            <w:pPr>
              <w:spacing w:after="0"/>
            </w:pPr>
            <w:r>
              <w:t>Scrollbars</w:t>
            </w:r>
            <w:r>
              <w:fldChar w:fldCharType="begin"/>
            </w:r>
            <w:r>
              <w:instrText xml:space="preserve"> XE "Scrollbars" </w:instrText>
            </w:r>
            <w:r>
              <w:fldChar w:fldCharType="end"/>
            </w:r>
          </w:p>
        </w:tc>
        <w:tc>
          <w:tcPr>
            <w:tcW w:w="6720" w:type="dxa"/>
          </w:tcPr>
          <w:p w:rsidR="001677D4" w:rsidRDefault="001677D4" w:rsidP="00B1316E">
            <w:pPr>
              <w:spacing w:after="0"/>
            </w:pPr>
            <w:r>
              <w:t>Indicates whether or not scrollbars should be shown or not</w:t>
            </w:r>
          </w:p>
        </w:tc>
      </w:tr>
      <w:tr w:rsidR="001677D4">
        <w:tc>
          <w:tcPr>
            <w:tcW w:w="2136" w:type="dxa"/>
          </w:tcPr>
          <w:p w:rsidR="001677D4" w:rsidRDefault="001677D4" w:rsidP="00B1316E">
            <w:pPr>
              <w:spacing w:after="0"/>
            </w:pPr>
            <w:r>
              <w:t>SelectionAlignment</w:t>
            </w:r>
            <w:r>
              <w:fldChar w:fldCharType="begin"/>
            </w:r>
            <w:r>
              <w:instrText xml:space="preserve"> XE "SelectionAlignment" </w:instrText>
            </w:r>
            <w:r>
              <w:fldChar w:fldCharType="end"/>
            </w:r>
          </w:p>
        </w:tc>
        <w:tc>
          <w:tcPr>
            <w:tcW w:w="6720" w:type="dxa"/>
          </w:tcPr>
          <w:p w:rsidR="001677D4" w:rsidRDefault="001677D4" w:rsidP="00B1316E">
            <w:pPr>
              <w:spacing w:after="0"/>
            </w:pPr>
            <w:r>
              <w:t>Indicates whether text should be left, right or center justified</w:t>
            </w:r>
          </w:p>
        </w:tc>
      </w:tr>
      <w:tr w:rsidR="005168EA">
        <w:tc>
          <w:tcPr>
            <w:tcW w:w="2136" w:type="dxa"/>
          </w:tcPr>
          <w:p w:rsidR="005168EA" w:rsidRDefault="005168EA" w:rsidP="00B1316E">
            <w:pPr>
              <w:spacing w:after="0"/>
            </w:pPr>
            <w:r>
              <w:t>SelectionBullets</w:t>
            </w:r>
          </w:p>
        </w:tc>
        <w:tc>
          <w:tcPr>
            <w:tcW w:w="6720" w:type="dxa"/>
          </w:tcPr>
          <w:p w:rsidR="005168EA" w:rsidRDefault="005168EA" w:rsidP="00B1316E">
            <w:pPr>
              <w:spacing w:after="0"/>
            </w:pPr>
            <w:r>
              <w:t>Handles bulleted lists in the selection</w:t>
            </w:r>
          </w:p>
        </w:tc>
      </w:tr>
      <w:tr w:rsidR="001677D4">
        <w:tc>
          <w:tcPr>
            <w:tcW w:w="2136" w:type="dxa"/>
          </w:tcPr>
          <w:p w:rsidR="001677D4" w:rsidRDefault="001677D4" w:rsidP="00B1316E">
            <w:pPr>
              <w:spacing w:after="0"/>
            </w:pPr>
            <w:r>
              <w:t>SelectionColor</w:t>
            </w:r>
            <w:r>
              <w:fldChar w:fldCharType="begin"/>
            </w:r>
            <w:r>
              <w:instrText xml:space="preserve"> XE "SelectionColor" </w:instrText>
            </w:r>
            <w:r>
              <w:fldChar w:fldCharType="end"/>
            </w:r>
          </w:p>
        </w:tc>
        <w:tc>
          <w:tcPr>
            <w:tcW w:w="6720" w:type="dxa"/>
          </w:tcPr>
          <w:p w:rsidR="001677D4" w:rsidRDefault="001677D4" w:rsidP="00B1316E">
            <w:pPr>
              <w:spacing w:after="0"/>
            </w:pPr>
            <w:r>
              <w:t>Color of the text</w:t>
            </w:r>
          </w:p>
        </w:tc>
      </w:tr>
      <w:tr w:rsidR="001677D4">
        <w:tc>
          <w:tcPr>
            <w:tcW w:w="2136" w:type="dxa"/>
          </w:tcPr>
          <w:p w:rsidR="001677D4" w:rsidRDefault="001677D4" w:rsidP="00B1316E">
            <w:pPr>
              <w:spacing w:after="0"/>
            </w:pPr>
            <w:r>
              <w:t>SelectionFontName</w:t>
            </w:r>
            <w:r>
              <w:fldChar w:fldCharType="begin"/>
            </w:r>
            <w:r>
              <w:instrText xml:space="preserve"> XE "SelectionFontName" </w:instrText>
            </w:r>
            <w:r>
              <w:fldChar w:fldCharType="end"/>
            </w:r>
          </w:p>
        </w:tc>
        <w:tc>
          <w:tcPr>
            <w:tcW w:w="6720" w:type="dxa"/>
          </w:tcPr>
          <w:p w:rsidR="001677D4" w:rsidRDefault="001677D4" w:rsidP="00B1316E">
            <w:pPr>
              <w:spacing w:after="0"/>
            </w:pPr>
            <w:r>
              <w:t>Name of the font to use</w:t>
            </w:r>
          </w:p>
        </w:tc>
      </w:tr>
      <w:tr w:rsidR="001677D4">
        <w:tc>
          <w:tcPr>
            <w:tcW w:w="2136" w:type="dxa"/>
          </w:tcPr>
          <w:p w:rsidR="001677D4" w:rsidRDefault="001677D4" w:rsidP="00B1316E">
            <w:pPr>
              <w:spacing w:after="0"/>
            </w:pPr>
            <w:r>
              <w:t>SelectionFontSize</w:t>
            </w:r>
            <w:r>
              <w:fldChar w:fldCharType="begin"/>
            </w:r>
            <w:r>
              <w:instrText xml:space="preserve"> XE "SelectionFontSize" </w:instrText>
            </w:r>
            <w:r>
              <w:fldChar w:fldCharType="end"/>
            </w:r>
          </w:p>
        </w:tc>
        <w:tc>
          <w:tcPr>
            <w:tcW w:w="6720" w:type="dxa"/>
          </w:tcPr>
          <w:p w:rsidR="001677D4" w:rsidRDefault="001677D4" w:rsidP="00B1316E">
            <w:pPr>
              <w:spacing w:after="0"/>
            </w:pPr>
            <w:r>
              <w:t>Size of the font to use</w:t>
            </w:r>
          </w:p>
        </w:tc>
      </w:tr>
      <w:tr w:rsidR="005168EA">
        <w:tc>
          <w:tcPr>
            <w:tcW w:w="2136" w:type="dxa"/>
          </w:tcPr>
          <w:p w:rsidR="005168EA" w:rsidRDefault="005168EA" w:rsidP="00B1316E">
            <w:pPr>
              <w:spacing w:after="0"/>
            </w:pPr>
            <w:r>
              <w:t>SelectionHangingIndents</w:t>
            </w:r>
          </w:p>
          <w:p w:rsidR="005168EA" w:rsidRDefault="005168EA" w:rsidP="00B1316E">
            <w:pPr>
              <w:spacing w:after="0"/>
            </w:pPr>
            <w:r>
              <w:t>SelectionIndents</w:t>
            </w:r>
          </w:p>
          <w:p w:rsidR="005168EA" w:rsidRDefault="005168EA" w:rsidP="00B1316E">
            <w:pPr>
              <w:spacing w:after="0"/>
            </w:pPr>
            <w:r>
              <w:t>SelectionRightIndents</w:t>
            </w:r>
          </w:p>
        </w:tc>
        <w:tc>
          <w:tcPr>
            <w:tcW w:w="6720" w:type="dxa"/>
          </w:tcPr>
          <w:p w:rsidR="005168EA" w:rsidRDefault="005168EA" w:rsidP="00B1316E">
            <w:pPr>
              <w:spacing w:after="0"/>
            </w:pPr>
            <w:r>
              <w:t>Handles indents within the selection</w:t>
            </w:r>
          </w:p>
        </w:tc>
      </w:tr>
    </w:tbl>
    <w:p w:rsidR="001677D4" w:rsidRDefault="001677D4"/>
    <w:p w:rsidR="001677D4" w:rsidRDefault="001677D4" w:rsidP="00B1316E">
      <w:r>
        <w:t>Additional RichTextBox control methods</w:t>
      </w:r>
      <w:r w:rsidR="00B1316E">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78"/>
        <w:gridCol w:w="6678"/>
      </w:tblGrid>
      <w:tr w:rsidR="001677D4" w:rsidTr="00B1316E">
        <w:tc>
          <w:tcPr>
            <w:tcW w:w="2178" w:type="dxa"/>
            <w:shd w:val="clear" w:color="auto" w:fill="E0E0E0"/>
          </w:tcPr>
          <w:p w:rsidR="001677D4" w:rsidRDefault="001677D4" w:rsidP="00B1316E">
            <w:pPr>
              <w:spacing w:after="0"/>
            </w:pPr>
            <w:r>
              <w:t>Methods</w:t>
            </w:r>
          </w:p>
        </w:tc>
        <w:tc>
          <w:tcPr>
            <w:tcW w:w="6678" w:type="dxa"/>
            <w:shd w:val="clear" w:color="auto" w:fill="E0E0E0"/>
          </w:tcPr>
          <w:p w:rsidR="001677D4" w:rsidRDefault="001677D4" w:rsidP="00B1316E">
            <w:pPr>
              <w:spacing w:after="0"/>
            </w:pPr>
            <w:r>
              <w:t>Purpose</w:t>
            </w:r>
          </w:p>
        </w:tc>
      </w:tr>
      <w:tr w:rsidR="001677D4" w:rsidTr="00B1316E">
        <w:tc>
          <w:tcPr>
            <w:tcW w:w="2178" w:type="dxa"/>
          </w:tcPr>
          <w:p w:rsidR="001677D4" w:rsidRDefault="001677D4" w:rsidP="00B1316E">
            <w:pPr>
              <w:spacing w:after="0"/>
            </w:pPr>
            <w:r>
              <w:t>LoadFile</w:t>
            </w:r>
            <w:r>
              <w:fldChar w:fldCharType="begin"/>
            </w:r>
            <w:r>
              <w:instrText xml:space="preserve"> XE "LoadFile" </w:instrText>
            </w:r>
            <w:r>
              <w:fldChar w:fldCharType="end"/>
            </w:r>
          </w:p>
        </w:tc>
        <w:tc>
          <w:tcPr>
            <w:tcW w:w="6678" w:type="dxa"/>
          </w:tcPr>
          <w:p w:rsidR="001677D4" w:rsidRDefault="001677D4" w:rsidP="005168EA">
            <w:pPr>
              <w:spacing w:after="0"/>
            </w:pPr>
            <w:r>
              <w:t xml:space="preserve">Loads a file into the </w:t>
            </w:r>
            <w:r w:rsidR="005168EA">
              <w:t>RichTextBox</w:t>
            </w:r>
          </w:p>
        </w:tc>
      </w:tr>
      <w:tr w:rsidR="001677D4" w:rsidTr="00B1316E">
        <w:tc>
          <w:tcPr>
            <w:tcW w:w="2178" w:type="dxa"/>
          </w:tcPr>
          <w:p w:rsidR="001677D4" w:rsidRDefault="001677D4" w:rsidP="00B1316E">
            <w:pPr>
              <w:spacing w:after="0"/>
            </w:pPr>
            <w:r>
              <w:t>SaveFile</w:t>
            </w:r>
            <w:r>
              <w:fldChar w:fldCharType="begin"/>
            </w:r>
            <w:r>
              <w:instrText xml:space="preserve"> XE "SaveFile" </w:instrText>
            </w:r>
            <w:r>
              <w:fldChar w:fldCharType="end"/>
            </w:r>
          </w:p>
        </w:tc>
        <w:tc>
          <w:tcPr>
            <w:tcW w:w="6678" w:type="dxa"/>
          </w:tcPr>
          <w:p w:rsidR="001677D4" w:rsidRDefault="001677D4" w:rsidP="00B1316E">
            <w:pPr>
              <w:spacing w:after="0"/>
            </w:pPr>
            <w:r>
              <w:t>Saves the contents of a file onto disk</w:t>
            </w:r>
          </w:p>
        </w:tc>
      </w:tr>
      <w:tr w:rsidR="001677D4" w:rsidTr="00B1316E">
        <w:tc>
          <w:tcPr>
            <w:tcW w:w="2178" w:type="dxa"/>
          </w:tcPr>
          <w:p w:rsidR="001677D4" w:rsidRDefault="001677D4" w:rsidP="00B1316E">
            <w:pPr>
              <w:spacing w:after="0"/>
            </w:pPr>
            <w:r>
              <w:t>Find</w:t>
            </w:r>
            <w:r>
              <w:fldChar w:fldCharType="begin"/>
            </w:r>
            <w:r>
              <w:instrText xml:space="preserve"> XE "Find" </w:instrText>
            </w:r>
            <w:r>
              <w:fldChar w:fldCharType="end"/>
            </w:r>
          </w:p>
        </w:tc>
        <w:tc>
          <w:tcPr>
            <w:tcW w:w="6678" w:type="dxa"/>
          </w:tcPr>
          <w:p w:rsidR="001677D4" w:rsidRDefault="001677D4" w:rsidP="00B1316E">
            <w:pPr>
              <w:spacing w:after="0"/>
            </w:pPr>
            <w:r>
              <w:t>Used to se</w:t>
            </w:r>
            <w:r w:rsidR="005168EA">
              <w:t>arch for contents within the RichTextBox</w:t>
            </w:r>
          </w:p>
        </w:tc>
      </w:tr>
    </w:tbl>
    <w:p w:rsidR="001677D4" w:rsidRDefault="001677D4"/>
    <w:p w:rsidR="001677D4" w:rsidRDefault="001677D4">
      <w:pPr>
        <w:pStyle w:val="Heading3"/>
      </w:pPr>
    </w:p>
    <w:p w:rsidR="001677D4" w:rsidRDefault="001677D4" w:rsidP="005168EA">
      <w:pPr>
        <w:pStyle w:val="Heading2"/>
      </w:pPr>
      <w:r>
        <w:t>Link Labels</w:t>
      </w:r>
    </w:p>
    <w:p w:rsidR="001677D4" w:rsidRDefault="001677D4">
      <w:pPr>
        <w:ind w:firstLine="720"/>
        <w:jc w:val="both"/>
      </w:pPr>
      <w:r>
        <w:t>Link labels</w:t>
      </w:r>
      <w:r>
        <w:fldChar w:fldCharType="begin"/>
      </w:r>
      <w:r>
        <w:instrText xml:space="preserve"> XE "Link labels" </w:instrText>
      </w:r>
      <w:r>
        <w:fldChar w:fldCharType="end"/>
      </w:r>
      <w:r w:rsidR="005168EA">
        <w:t xml:space="preserve"> are a</w:t>
      </w:r>
      <w:r>
        <w:t xml:space="preserve"> .NET control that appear on forms as underlined labels.  When the link label is clicked on, the resource that the label is connected is displayed ( usually a Web page) or executed (another program).</w:t>
      </w:r>
    </w:p>
    <w:p w:rsidR="001677D4" w:rsidRDefault="005F587D">
      <w:pPr>
        <w:keepNext/>
      </w:pPr>
      <w:r>
        <w:rPr>
          <w:noProof/>
        </w:rPr>
        <w:drawing>
          <wp:inline distT="0" distB="0" distL="0" distR="0">
            <wp:extent cx="4181475" cy="1743075"/>
            <wp:effectExtent l="0" t="0" r="9525" b="9525"/>
            <wp:docPr id="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1475" cy="1743075"/>
                    </a:xfrm>
                    <a:prstGeom prst="rect">
                      <a:avLst/>
                    </a:prstGeom>
                    <a:noFill/>
                    <a:ln>
                      <a:noFill/>
                    </a:ln>
                  </pic:spPr>
                </pic:pic>
              </a:graphicData>
            </a:graphic>
          </wp:inline>
        </w:drawing>
      </w:r>
    </w:p>
    <w:p w:rsidR="005168EA" w:rsidRDefault="005168EA" w:rsidP="005168EA"/>
    <w:p w:rsidR="001677D4" w:rsidRDefault="005168EA" w:rsidP="005168EA">
      <w:r>
        <w:lastRenderedPageBreak/>
        <w:t>Here’s code to make the LinkLabel work:</w:t>
      </w:r>
    </w:p>
    <w:p w:rsidR="005168EA" w:rsidRDefault="005168EA" w:rsidP="005168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p>
    <w:p w:rsidR="005168EA" w:rsidRDefault="005168EA" w:rsidP="005168EA">
      <w:pPr>
        <w:autoSpaceDE w:val="0"/>
        <w:autoSpaceDN w:val="0"/>
        <w:adjustRightInd w:val="0"/>
        <w:spacing w:after="0" w:line="240" w:lineRule="auto"/>
        <w:rPr>
          <w:rFonts w:ascii="Consolas" w:hAnsi="Consolas" w:cs="Consolas"/>
          <w:color w:val="000000"/>
          <w:sz w:val="19"/>
          <w:szCs w:val="19"/>
          <w:highlight w:val="white"/>
        </w:rPr>
      </w:pPr>
    </w:p>
    <w:p w:rsidR="005168EA" w:rsidRDefault="005168EA" w:rsidP="005168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LinkLabel1_LinkClicked(sender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
    <w:p w:rsidR="005168EA" w:rsidRDefault="005168EA" w:rsidP="005168EA">
      <w:pPr>
        <w:autoSpaceDE w:val="0"/>
        <w:autoSpaceDN w:val="0"/>
        <w:adjustRightInd w:val="0"/>
        <w:spacing w:after="0" w:line="240" w:lineRule="auto"/>
        <w:ind w:left="720" w:firstLine="720"/>
        <w:rPr>
          <w:rFonts w:ascii="Consolas" w:hAnsi="Consolas" w:cs="Consolas"/>
          <w:color w:val="000000"/>
          <w:sz w:val="19"/>
          <w:szCs w:val="19"/>
          <w:highlight w:val="white"/>
        </w:rPr>
      </w:pPr>
      <w:r>
        <w:rPr>
          <w:rFonts w:ascii="Consolas" w:hAnsi="Consolas" w:cs="Consolas"/>
          <w:color w:val="2B91AF"/>
          <w:sz w:val="19"/>
          <w:szCs w:val="19"/>
          <w:highlight w:val="white"/>
        </w:rPr>
        <w:t>LinkLabelLinkClickedEventArgs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LinkLabel1.LinkClicked</w:t>
      </w:r>
    </w:p>
    <w:p w:rsidR="005168EA" w:rsidRDefault="005168EA" w:rsidP="005168EA">
      <w:pPr>
        <w:autoSpaceDE w:val="0"/>
        <w:autoSpaceDN w:val="0"/>
        <w:adjustRightInd w:val="0"/>
        <w:spacing w:after="0" w:line="240" w:lineRule="auto"/>
        <w:rPr>
          <w:rFonts w:ascii="Consolas" w:hAnsi="Consolas" w:cs="Consolas"/>
          <w:color w:val="000000"/>
          <w:sz w:val="19"/>
          <w:szCs w:val="19"/>
          <w:highlight w:val="white"/>
        </w:rPr>
      </w:pPr>
    </w:p>
    <w:p w:rsidR="005168EA" w:rsidRPr="005168EA" w:rsidRDefault="005168EA" w:rsidP="005168EA">
      <w:pP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'Mark link label as visited</w:t>
      </w:r>
    </w:p>
    <w:p w:rsidR="005168EA" w:rsidRDefault="005168EA" w:rsidP="005168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w:t>
      </w:r>
      <w:r>
        <w:rPr>
          <w:rFonts w:ascii="Consolas" w:hAnsi="Consolas" w:cs="Consolas"/>
          <w:color w:val="000000"/>
          <w:sz w:val="19"/>
          <w:szCs w:val="19"/>
          <w:highlight w:val="white"/>
        </w:rPr>
        <w:t xml:space="preserve">.LinkLabel1.LinkVisited = </w:t>
      </w:r>
      <w:r>
        <w:rPr>
          <w:rFonts w:ascii="Consolas" w:hAnsi="Consolas" w:cs="Consolas"/>
          <w:color w:val="0000FF"/>
          <w:sz w:val="19"/>
          <w:szCs w:val="19"/>
          <w:highlight w:val="white"/>
        </w:rPr>
        <w:t>True</w:t>
      </w:r>
    </w:p>
    <w:p w:rsidR="005168EA" w:rsidRDefault="005168EA" w:rsidP="005168EA">
      <w:pPr>
        <w:autoSpaceDE w:val="0"/>
        <w:autoSpaceDN w:val="0"/>
        <w:adjustRightInd w:val="0"/>
        <w:spacing w:after="0" w:line="240" w:lineRule="auto"/>
        <w:rPr>
          <w:rFonts w:ascii="Consolas" w:hAnsi="Consolas" w:cs="Consolas"/>
          <w:color w:val="000000"/>
          <w:sz w:val="19"/>
          <w:szCs w:val="19"/>
          <w:highlight w:val="white"/>
        </w:rPr>
      </w:pPr>
    </w:p>
    <w:p w:rsidR="005168EA" w:rsidRDefault="005168EA" w:rsidP="005168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'Start up an external program</w:t>
      </w:r>
    </w:p>
    <w:p w:rsidR="005168EA" w:rsidRDefault="005168EA" w:rsidP="005168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Process</w:t>
      </w:r>
      <w:r>
        <w:rPr>
          <w:rFonts w:ascii="Consolas" w:hAnsi="Consolas" w:cs="Consolas"/>
          <w:color w:val="000000"/>
          <w:sz w:val="19"/>
          <w:szCs w:val="19"/>
          <w:highlight w:val="white"/>
        </w:rPr>
        <w:t>.Start(</w:t>
      </w:r>
      <w:r>
        <w:rPr>
          <w:rFonts w:ascii="Consolas" w:hAnsi="Consolas" w:cs="Consolas"/>
          <w:color w:val="A31515"/>
          <w:sz w:val="19"/>
          <w:szCs w:val="19"/>
          <w:highlight w:val="white"/>
        </w:rPr>
        <w:t>"C:\"</w:t>
      </w:r>
      <w:r>
        <w:rPr>
          <w:rFonts w:ascii="Consolas" w:hAnsi="Consolas" w:cs="Consolas"/>
          <w:color w:val="000000"/>
          <w:sz w:val="19"/>
          <w:szCs w:val="19"/>
          <w:highlight w:val="white"/>
        </w:rPr>
        <w:t>)</w:t>
      </w:r>
    </w:p>
    <w:p w:rsidR="005168EA" w:rsidRDefault="005168EA" w:rsidP="005168EA">
      <w:pPr>
        <w:autoSpaceDE w:val="0"/>
        <w:autoSpaceDN w:val="0"/>
        <w:adjustRightInd w:val="0"/>
        <w:spacing w:after="0" w:line="240" w:lineRule="auto"/>
        <w:rPr>
          <w:rFonts w:ascii="Consolas" w:hAnsi="Consolas" w:cs="Consolas"/>
          <w:color w:val="000000"/>
          <w:sz w:val="19"/>
          <w:szCs w:val="19"/>
          <w:highlight w:val="white"/>
        </w:rPr>
      </w:pPr>
    </w:p>
    <w:p w:rsidR="005168EA" w:rsidRDefault="005168EA" w:rsidP="005168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'Could have started up the Internet Explorer and pointed it</w:t>
      </w:r>
    </w:p>
    <w:p w:rsidR="005168EA" w:rsidRDefault="005168EA" w:rsidP="005168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'at a site Process.Start("IExplore", "http://www.svsu.edu")</w:t>
      </w:r>
    </w:p>
    <w:p w:rsidR="005168EA" w:rsidRDefault="005168EA" w:rsidP="005168EA">
      <w:pPr>
        <w:autoSpaceDE w:val="0"/>
        <w:autoSpaceDN w:val="0"/>
        <w:adjustRightInd w:val="0"/>
        <w:spacing w:after="0" w:line="240" w:lineRule="auto"/>
        <w:rPr>
          <w:rFonts w:ascii="Consolas" w:hAnsi="Consolas" w:cs="Consolas"/>
          <w:color w:val="000000"/>
          <w:sz w:val="19"/>
          <w:szCs w:val="19"/>
          <w:highlight w:val="white"/>
        </w:rPr>
      </w:pPr>
    </w:p>
    <w:p w:rsidR="005168EA" w:rsidRDefault="005168EA" w:rsidP="005168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5168EA" w:rsidRDefault="005168EA" w:rsidP="005168EA">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5168EA" w:rsidRDefault="005168EA" w:rsidP="005168EA">
      <w:pPr>
        <w:autoSpaceDE w:val="0"/>
        <w:autoSpaceDN w:val="0"/>
        <w:adjustRightInd w:val="0"/>
        <w:spacing w:after="0" w:line="240" w:lineRule="auto"/>
        <w:rPr>
          <w:rFonts w:ascii="Consolas" w:hAnsi="Consolas" w:cs="Consolas"/>
          <w:color w:val="0000FF"/>
          <w:sz w:val="19"/>
          <w:szCs w:val="19"/>
          <w:highlight w:val="white"/>
        </w:rPr>
      </w:pPr>
    </w:p>
    <w:p w:rsidR="005168EA" w:rsidRDefault="005168EA" w:rsidP="005168EA">
      <w:pPr>
        <w:rPr>
          <w:highlight w:val="white"/>
        </w:rPr>
      </w:pPr>
      <w:r>
        <w:rPr>
          <w:highlight w:val="white"/>
        </w:rPr>
        <w:t>The application at work:</w:t>
      </w:r>
    </w:p>
    <w:p w:rsidR="005168EA" w:rsidRDefault="005F587D" w:rsidP="005168EA">
      <w:pPr>
        <w:autoSpaceDE w:val="0"/>
        <w:autoSpaceDN w:val="0"/>
        <w:adjustRightInd w:val="0"/>
        <w:spacing w:after="0" w:line="240" w:lineRule="auto"/>
        <w:rPr>
          <w:rFonts w:ascii="Consolas" w:hAnsi="Consolas" w:cs="Consolas"/>
          <w:color w:val="000000"/>
          <w:sz w:val="19"/>
          <w:szCs w:val="19"/>
          <w:highlight w:val="white"/>
        </w:rPr>
      </w:pPr>
      <w:r>
        <w:rPr>
          <w:noProof/>
        </w:rPr>
        <w:drawing>
          <wp:inline distT="0" distB="0" distL="0" distR="0">
            <wp:extent cx="5934075" cy="3714750"/>
            <wp:effectExtent l="0" t="0" r="9525" b="0"/>
            <wp:docPr id="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1677D4" w:rsidRDefault="001677D4"/>
    <w:p w:rsidR="001677D4" w:rsidRDefault="001677D4" w:rsidP="005168EA">
      <w:r>
        <w:t>Additional link label control properties</w:t>
      </w:r>
      <w:r w:rsidR="005168EA">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10"/>
        <w:gridCol w:w="6946"/>
      </w:tblGrid>
      <w:tr w:rsidR="001677D4">
        <w:tc>
          <w:tcPr>
            <w:tcW w:w="1910" w:type="dxa"/>
            <w:shd w:val="clear" w:color="auto" w:fill="E0E0E0"/>
          </w:tcPr>
          <w:p w:rsidR="001677D4" w:rsidRDefault="001677D4" w:rsidP="005168EA">
            <w:pPr>
              <w:spacing w:after="0"/>
              <w:rPr>
                <w:i/>
                <w:iCs/>
              </w:rPr>
            </w:pPr>
            <w:r>
              <w:rPr>
                <w:i/>
                <w:iCs/>
              </w:rPr>
              <w:t>Property</w:t>
            </w:r>
          </w:p>
        </w:tc>
        <w:tc>
          <w:tcPr>
            <w:tcW w:w="6946" w:type="dxa"/>
            <w:shd w:val="clear" w:color="auto" w:fill="E0E0E0"/>
          </w:tcPr>
          <w:p w:rsidR="001677D4" w:rsidRDefault="001677D4" w:rsidP="005168EA">
            <w:pPr>
              <w:spacing w:after="0"/>
              <w:rPr>
                <w:i/>
                <w:iCs/>
              </w:rPr>
            </w:pPr>
            <w:r>
              <w:rPr>
                <w:i/>
                <w:iCs/>
              </w:rPr>
              <w:t>Purpose</w:t>
            </w:r>
          </w:p>
        </w:tc>
      </w:tr>
      <w:tr w:rsidR="001677D4">
        <w:tc>
          <w:tcPr>
            <w:tcW w:w="1910" w:type="dxa"/>
          </w:tcPr>
          <w:p w:rsidR="001677D4" w:rsidRDefault="001677D4" w:rsidP="005168EA">
            <w:pPr>
              <w:pStyle w:val="Header"/>
              <w:tabs>
                <w:tab w:val="clear" w:pos="4320"/>
                <w:tab w:val="clear" w:pos="8640"/>
              </w:tabs>
              <w:spacing w:after="0"/>
            </w:pPr>
            <w:r>
              <w:t>ActiveLinkColor</w:t>
            </w:r>
            <w:r>
              <w:fldChar w:fldCharType="begin"/>
            </w:r>
            <w:r>
              <w:instrText xml:space="preserve"> XE "ActiveLinkColor" </w:instrText>
            </w:r>
            <w:r>
              <w:fldChar w:fldCharType="end"/>
            </w:r>
          </w:p>
        </w:tc>
        <w:tc>
          <w:tcPr>
            <w:tcW w:w="6946" w:type="dxa"/>
          </w:tcPr>
          <w:p w:rsidR="001677D4" w:rsidRDefault="001677D4" w:rsidP="005168EA">
            <w:pPr>
              <w:pStyle w:val="Header"/>
              <w:tabs>
                <w:tab w:val="clear" w:pos="4320"/>
                <w:tab w:val="clear" w:pos="8640"/>
              </w:tabs>
              <w:spacing w:after="0"/>
            </w:pPr>
            <w:r>
              <w:t>Specifies the color of the active link when clicked</w:t>
            </w:r>
          </w:p>
        </w:tc>
      </w:tr>
      <w:tr w:rsidR="005168EA">
        <w:tc>
          <w:tcPr>
            <w:tcW w:w="1910" w:type="dxa"/>
          </w:tcPr>
          <w:p w:rsidR="005168EA" w:rsidRDefault="005168EA" w:rsidP="005168EA">
            <w:pPr>
              <w:pStyle w:val="Header"/>
              <w:tabs>
                <w:tab w:val="clear" w:pos="4320"/>
                <w:tab w:val="clear" w:pos="8640"/>
              </w:tabs>
              <w:spacing w:after="0"/>
            </w:pPr>
            <w:r>
              <w:t>DisabledLinkColor</w:t>
            </w:r>
          </w:p>
        </w:tc>
        <w:tc>
          <w:tcPr>
            <w:tcW w:w="6946" w:type="dxa"/>
          </w:tcPr>
          <w:p w:rsidR="005168EA" w:rsidRDefault="005168EA" w:rsidP="005168EA">
            <w:pPr>
              <w:pStyle w:val="Header"/>
              <w:tabs>
                <w:tab w:val="clear" w:pos="4320"/>
                <w:tab w:val="clear" w:pos="8640"/>
              </w:tabs>
              <w:spacing w:after="0"/>
            </w:pPr>
            <w:r>
              <w:t>Specifies the color of a disabled link</w:t>
            </w:r>
          </w:p>
        </w:tc>
      </w:tr>
      <w:tr w:rsidR="001677D4">
        <w:tc>
          <w:tcPr>
            <w:tcW w:w="1910" w:type="dxa"/>
          </w:tcPr>
          <w:p w:rsidR="001677D4" w:rsidRDefault="001677D4" w:rsidP="005168EA">
            <w:pPr>
              <w:spacing w:after="0"/>
            </w:pPr>
            <w:r>
              <w:t>LinkArea</w:t>
            </w:r>
            <w:r>
              <w:fldChar w:fldCharType="begin"/>
            </w:r>
            <w:r>
              <w:instrText xml:space="preserve"> XE "LinkArea" </w:instrText>
            </w:r>
            <w:r>
              <w:fldChar w:fldCharType="end"/>
            </w:r>
          </w:p>
        </w:tc>
        <w:tc>
          <w:tcPr>
            <w:tcW w:w="6946" w:type="dxa"/>
          </w:tcPr>
          <w:p w:rsidR="001677D4" w:rsidRDefault="001677D4" w:rsidP="005168EA">
            <w:pPr>
              <w:spacing w:after="0"/>
            </w:pPr>
            <w:r>
              <w:t>Specifies which part of text is part of the link</w:t>
            </w:r>
          </w:p>
        </w:tc>
      </w:tr>
      <w:tr w:rsidR="001677D4">
        <w:tc>
          <w:tcPr>
            <w:tcW w:w="1910" w:type="dxa"/>
          </w:tcPr>
          <w:p w:rsidR="001677D4" w:rsidRDefault="001677D4" w:rsidP="005168EA">
            <w:pPr>
              <w:spacing w:after="0"/>
            </w:pPr>
            <w:r>
              <w:lastRenderedPageBreak/>
              <w:t>LinkBehavior</w:t>
            </w:r>
            <w:r>
              <w:fldChar w:fldCharType="begin"/>
            </w:r>
            <w:r>
              <w:instrText xml:space="preserve"> XE "LinkBehavior" </w:instrText>
            </w:r>
            <w:r>
              <w:fldChar w:fldCharType="end"/>
            </w:r>
          </w:p>
        </w:tc>
        <w:tc>
          <w:tcPr>
            <w:tcW w:w="6946" w:type="dxa"/>
          </w:tcPr>
          <w:p w:rsidR="001677D4" w:rsidRDefault="001677D4" w:rsidP="005168EA">
            <w:pPr>
              <w:spacing w:after="0"/>
            </w:pPr>
            <w:r>
              <w:t>Specifies the behavior of the link, such as when mouse over occurs</w:t>
            </w:r>
          </w:p>
        </w:tc>
      </w:tr>
      <w:tr w:rsidR="001677D4">
        <w:tc>
          <w:tcPr>
            <w:tcW w:w="1910" w:type="dxa"/>
          </w:tcPr>
          <w:p w:rsidR="001677D4" w:rsidRDefault="001677D4" w:rsidP="005168EA">
            <w:pPr>
              <w:spacing w:after="0"/>
            </w:pPr>
            <w:r>
              <w:t>LinkColor</w:t>
            </w:r>
            <w:r>
              <w:fldChar w:fldCharType="begin"/>
            </w:r>
            <w:r>
              <w:instrText xml:space="preserve"> XE "LinkColor" </w:instrText>
            </w:r>
            <w:r>
              <w:fldChar w:fldCharType="end"/>
            </w:r>
          </w:p>
        </w:tc>
        <w:tc>
          <w:tcPr>
            <w:tcW w:w="6946" w:type="dxa"/>
          </w:tcPr>
          <w:p w:rsidR="001677D4" w:rsidRDefault="001677D4" w:rsidP="005168EA">
            <w:pPr>
              <w:spacing w:after="0"/>
            </w:pPr>
            <w:r>
              <w:t>Color of the link before visited</w:t>
            </w:r>
          </w:p>
        </w:tc>
      </w:tr>
      <w:tr w:rsidR="001677D4">
        <w:tc>
          <w:tcPr>
            <w:tcW w:w="1910" w:type="dxa"/>
          </w:tcPr>
          <w:p w:rsidR="001677D4" w:rsidRDefault="001677D4" w:rsidP="005168EA">
            <w:pPr>
              <w:spacing w:after="0"/>
            </w:pPr>
            <w:r>
              <w:t>LinkVisited</w:t>
            </w:r>
            <w:r>
              <w:fldChar w:fldCharType="begin"/>
            </w:r>
            <w:r>
              <w:instrText xml:space="preserve"> XE "LinkVisited" </w:instrText>
            </w:r>
            <w:r>
              <w:fldChar w:fldCharType="end"/>
            </w:r>
          </w:p>
        </w:tc>
        <w:tc>
          <w:tcPr>
            <w:tcW w:w="6946" w:type="dxa"/>
          </w:tcPr>
          <w:p w:rsidR="001677D4" w:rsidRDefault="001677D4" w:rsidP="005168EA">
            <w:pPr>
              <w:spacing w:after="0"/>
            </w:pPr>
            <w:r>
              <w:t>Returns a boolean indicating whether or not the link has been visited</w:t>
            </w:r>
          </w:p>
        </w:tc>
      </w:tr>
      <w:tr w:rsidR="001677D4">
        <w:tc>
          <w:tcPr>
            <w:tcW w:w="1910" w:type="dxa"/>
          </w:tcPr>
          <w:p w:rsidR="001677D4" w:rsidRDefault="001677D4" w:rsidP="005168EA">
            <w:pPr>
              <w:spacing w:after="0"/>
            </w:pPr>
            <w:r>
              <w:t>Text</w:t>
            </w:r>
            <w:r>
              <w:fldChar w:fldCharType="begin"/>
            </w:r>
            <w:r>
              <w:instrText xml:space="preserve"> XE "Text" </w:instrText>
            </w:r>
            <w:r>
              <w:fldChar w:fldCharType="end"/>
            </w:r>
          </w:p>
        </w:tc>
        <w:tc>
          <w:tcPr>
            <w:tcW w:w="6946" w:type="dxa"/>
          </w:tcPr>
          <w:p w:rsidR="001677D4" w:rsidRDefault="001677D4" w:rsidP="005168EA">
            <w:pPr>
              <w:spacing w:after="0"/>
            </w:pPr>
            <w:r>
              <w:t>A link's text</w:t>
            </w:r>
          </w:p>
        </w:tc>
      </w:tr>
      <w:tr w:rsidR="001677D4">
        <w:tc>
          <w:tcPr>
            <w:tcW w:w="1910" w:type="dxa"/>
          </w:tcPr>
          <w:p w:rsidR="001677D4" w:rsidRDefault="001677D4" w:rsidP="005168EA">
            <w:pPr>
              <w:spacing w:after="0"/>
            </w:pPr>
            <w:r>
              <w:t>VisitedColorLink</w:t>
            </w:r>
            <w:r>
              <w:fldChar w:fldCharType="begin"/>
            </w:r>
            <w:r>
              <w:instrText xml:space="preserve"> XE "VisitedColorLink" </w:instrText>
            </w:r>
            <w:r>
              <w:fldChar w:fldCharType="end"/>
            </w:r>
          </w:p>
        </w:tc>
        <w:tc>
          <w:tcPr>
            <w:tcW w:w="6946" w:type="dxa"/>
          </w:tcPr>
          <w:p w:rsidR="001677D4" w:rsidRDefault="001677D4" w:rsidP="005168EA">
            <w:pPr>
              <w:spacing w:after="0"/>
            </w:pPr>
            <w:r>
              <w:t>Color of the link after being visited</w:t>
            </w:r>
          </w:p>
        </w:tc>
      </w:tr>
    </w:tbl>
    <w:p w:rsidR="001677D4" w:rsidRDefault="001677D4"/>
    <w:p w:rsidR="00C41188" w:rsidRDefault="00C41188"/>
    <w:p w:rsidR="001677D4" w:rsidRDefault="00C41188" w:rsidP="00C41188">
      <w:pPr>
        <w:pStyle w:val="Heading2"/>
      </w:pPr>
      <w:bookmarkStart w:id="12" w:name="_Toc503001075"/>
      <w:r>
        <w:t>HelpProvider Control</w:t>
      </w:r>
    </w:p>
    <w:p w:rsidR="006644EB" w:rsidRDefault="00C41188" w:rsidP="00C41188">
      <w:r>
        <w:tab/>
        <w:t xml:space="preserve">The </w:t>
      </w:r>
      <w:r w:rsidR="006644EB">
        <w:t>HelpProvider control is another non-visual control that can be used to provide help to your program’s users whenever they press the F1 key.  The help can be local, e.g. in the program itself or in a data file on the local machine, or you could point the help to online web pages.</w:t>
      </w:r>
    </w:p>
    <w:p w:rsidR="006644EB" w:rsidRDefault="006644EB" w:rsidP="00C41188">
      <w:r>
        <w:tab/>
        <w:t>Using the HelpProvider is pretty easy once you drag it over to your application form.  Simply decide which controls you are going to provide help for and then set the HelpProvider up to direct users to the appropriate help information if they press F1 on one of those controls.  Here’s a simple calculation application with a HelpProvider attached:</w:t>
      </w:r>
    </w:p>
    <w:p w:rsidR="00C41188" w:rsidRDefault="005F587D" w:rsidP="00C41188">
      <w:r>
        <w:rPr>
          <w:noProof/>
        </w:rPr>
        <w:drawing>
          <wp:inline distT="0" distB="0" distL="0" distR="0">
            <wp:extent cx="5934075" cy="3714750"/>
            <wp:effectExtent l="0" t="0" r="9525" b="0"/>
            <wp:docPr id="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r w:rsidR="00C41188">
        <w:br/>
      </w:r>
      <w:r w:rsidR="006644EB">
        <w:tab/>
        <w:t>I have actually bound the textboxes, button and last label to the HelpProvider.  So assuming I didn’t know what I was supposed to do with the second textbox, I can press F1 and some help text appears.  Here’s the code behind what’s going on:</w:t>
      </w:r>
    </w:p>
    <w:p w:rsidR="006644EB" w:rsidRDefault="006644EB" w:rsidP="006644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p>
    <w:p w:rsidR="006644EB" w:rsidRDefault="006644EB" w:rsidP="006644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'Chapter 12 - Program 3</w:t>
      </w:r>
    </w:p>
    <w:p w:rsidR="006644EB" w:rsidRDefault="006644EB" w:rsidP="006644EB">
      <w:pPr>
        <w:autoSpaceDE w:val="0"/>
        <w:autoSpaceDN w:val="0"/>
        <w:adjustRightInd w:val="0"/>
        <w:spacing w:after="0" w:line="240" w:lineRule="auto"/>
        <w:rPr>
          <w:rFonts w:ascii="Consolas" w:hAnsi="Consolas" w:cs="Consolas"/>
          <w:color w:val="000000"/>
          <w:sz w:val="19"/>
          <w:szCs w:val="19"/>
          <w:highlight w:val="white"/>
        </w:rPr>
      </w:pPr>
    </w:p>
    <w:p w:rsidR="006644EB" w:rsidRDefault="006644EB" w:rsidP="006644EB">
      <w:pPr>
        <w:autoSpaceDE w:val="0"/>
        <w:autoSpaceDN w:val="0"/>
        <w:adjustRightInd w:val="0"/>
        <w:spacing w:after="0" w:line="240" w:lineRule="auto"/>
        <w:rPr>
          <w:rFonts w:ascii="Consolas" w:hAnsi="Consolas" w:cs="Consolas"/>
          <w:color w:val="000000"/>
          <w:sz w:val="19"/>
          <w:szCs w:val="19"/>
          <w:highlight w:val="white"/>
        </w:rPr>
      </w:pPr>
    </w:p>
    <w:p w:rsidR="006644EB" w:rsidRDefault="006644EB" w:rsidP="006644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Form1_Load(sender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MyBase</w:t>
      </w:r>
      <w:r>
        <w:rPr>
          <w:rFonts w:ascii="Consolas" w:hAnsi="Consolas" w:cs="Consolas"/>
          <w:color w:val="000000"/>
          <w:sz w:val="19"/>
          <w:szCs w:val="19"/>
          <w:highlight w:val="white"/>
        </w:rPr>
        <w:t>.Load</w:t>
      </w:r>
    </w:p>
    <w:p w:rsidR="006644EB" w:rsidRDefault="006644EB" w:rsidP="006644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HelpProvider1.SetHelpString(txtHours, </w:t>
      </w:r>
    </w:p>
    <w:p w:rsidR="006644EB" w:rsidRDefault="006644EB" w:rsidP="006644EB">
      <w:pPr>
        <w:autoSpaceDE w:val="0"/>
        <w:autoSpaceDN w:val="0"/>
        <w:adjustRightInd w:val="0"/>
        <w:spacing w:after="0" w:line="240" w:lineRule="auto"/>
        <w:ind w:left="720" w:firstLine="720"/>
        <w:rPr>
          <w:rFonts w:ascii="Consolas" w:hAnsi="Consolas" w:cs="Consolas"/>
          <w:color w:val="000000"/>
          <w:sz w:val="19"/>
          <w:szCs w:val="19"/>
          <w:highlight w:val="white"/>
        </w:rPr>
      </w:pPr>
      <w:r>
        <w:rPr>
          <w:rFonts w:ascii="Consolas" w:hAnsi="Consolas" w:cs="Consolas"/>
          <w:color w:val="A31515"/>
          <w:sz w:val="19"/>
          <w:szCs w:val="19"/>
          <w:highlight w:val="white"/>
        </w:rPr>
        <w:t>"Enter the hours you worked this week."</w:t>
      </w:r>
      <w:r>
        <w:rPr>
          <w:rFonts w:ascii="Consolas" w:hAnsi="Consolas" w:cs="Consolas"/>
          <w:color w:val="000000"/>
          <w:sz w:val="19"/>
          <w:szCs w:val="19"/>
          <w:highlight w:val="white"/>
        </w:rPr>
        <w:t xml:space="preserve"> &amp; vbCrLf &amp;</w:t>
      </w:r>
    </w:p>
    <w:p w:rsidR="006644EB" w:rsidRDefault="006644EB" w:rsidP="006644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"For example 40 or 29.5"</w:t>
      </w:r>
      <w:r>
        <w:rPr>
          <w:rFonts w:ascii="Consolas" w:hAnsi="Consolas" w:cs="Consolas"/>
          <w:color w:val="000000"/>
          <w:sz w:val="19"/>
          <w:szCs w:val="19"/>
          <w:highlight w:val="white"/>
        </w:rPr>
        <w:t>)</w:t>
      </w:r>
    </w:p>
    <w:p w:rsidR="006644EB" w:rsidRDefault="006644EB" w:rsidP="006644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HelpProvider1.SetShowHelp(txtHours,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644EB" w:rsidRDefault="006644EB" w:rsidP="006644EB">
      <w:pPr>
        <w:autoSpaceDE w:val="0"/>
        <w:autoSpaceDN w:val="0"/>
        <w:adjustRightInd w:val="0"/>
        <w:spacing w:after="0" w:line="240" w:lineRule="auto"/>
        <w:rPr>
          <w:rFonts w:ascii="Consolas" w:hAnsi="Consolas" w:cs="Consolas"/>
          <w:color w:val="000000"/>
          <w:sz w:val="19"/>
          <w:szCs w:val="19"/>
          <w:highlight w:val="white"/>
        </w:rPr>
      </w:pPr>
    </w:p>
    <w:p w:rsidR="006644EB" w:rsidRDefault="006644EB" w:rsidP="006644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HelpProvider1.SetHelpString(txtPayrate, </w:t>
      </w:r>
    </w:p>
    <w:p w:rsidR="006644EB" w:rsidRDefault="006644EB" w:rsidP="006644EB">
      <w:pPr>
        <w:autoSpaceDE w:val="0"/>
        <w:autoSpaceDN w:val="0"/>
        <w:adjustRightInd w:val="0"/>
        <w:spacing w:after="0" w:line="240" w:lineRule="auto"/>
        <w:ind w:left="720" w:firstLine="720"/>
        <w:rPr>
          <w:rFonts w:ascii="Consolas" w:hAnsi="Consolas" w:cs="Consolas"/>
          <w:color w:val="000000"/>
          <w:sz w:val="19"/>
          <w:szCs w:val="19"/>
          <w:highlight w:val="white"/>
        </w:rPr>
      </w:pPr>
      <w:r>
        <w:rPr>
          <w:rFonts w:ascii="Consolas" w:hAnsi="Consolas" w:cs="Consolas"/>
          <w:color w:val="A31515"/>
          <w:sz w:val="19"/>
          <w:szCs w:val="19"/>
          <w:highlight w:val="white"/>
        </w:rPr>
        <w:t>"Enter your hourly payrate in dollars and cents."</w:t>
      </w:r>
      <w:r>
        <w:rPr>
          <w:rFonts w:ascii="Consolas" w:hAnsi="Consolas" w:cs="Consolas"/>
          <w:color w:val="000000"/>
          <w:sz w:val="19"/>
          <w:szCs w:val="19"/>
          <w:highlight w:val="white"/>
        </w:rPr>
        <w:t xml:space="preserve"> &amp; vbCrLf &amp;</w:t>
      </w:r>
    </w:p>
    <w:p w:rsidR="006644EB" w:rsidRDefault="006644EB" w:rsidP="006644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"For example 10.00 or 12.25"</w:t>
      </w:r>
      <w:r>
        <w:rPr>
          <w:rFonts w:ascii="Consolas" w:hAnsi="Consolas" w:cs="Consolas"/>
          <w:color w:val="000000"/>
          <w:sz w:val="19"/>
          <w:szCs w:val="19"/>
          <w:highlight w:val="white"/>
        </w:rPr>
        <w:t>)</w:t>
      </w:r>
    </w:p>
    <w:p w:rsidR="006644EB" w:rsidRDefault="006644EB" w:rsidP="006644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HelpProvider1.SetShowHelp(txtPayrate,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644EB" w:rsidRDefault="006644EB" w:rsidP="006644EB">
      <w:pPr>
        <w:autoSpaceDE w:val="0"/>
        <w:autoSpaceDN w:val="0"/>
        <w:adjustRightInd w:val="0"/>
        <w:spacing w:after="0" w:line="240" w:lineRule="auto"/>
        <w:rPr>
          <w:rFonts w:ascii="Consolas" w:hAnsi="Consolas" w:cs="Consolas"/>
          <w:color w:val="000000"/>
          <w:sz w:val="19"/>
          <w:szCs w:val="19"/>
          <w:highlight w:val="white"/>
        </w:rPr>
      </w:pPr>
    </w:p>
    <w:p w:rsidR="006644EB" w:rsidRDefault="006644EB" w:rsidP="006644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HelpProvider1.SetHelpString(lblTotalPay, </w:t>
      </w:r>
    </w:p>
    <w:p w:rsidR="006644EB" w:rsidRDefault="006644EB" w:rsidP="006644EB">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A31515"/>
          <w:sz w:val="19"/>
          <w:szCs w:val="19"/>
          <w:highlight w:val="white"/>
        </w:rPr>
        <w:t>"This line will be updated once you enter your"</w:t>
      </w:r>
      <w:r>
        <w:rPr>
          <w:rFonts w:ascii="Consolas" w:hAnsi="Consolas" w:cs="Consolas"/>
          <w:color w:val="000000"/>
          <w:sz w:val="19"/>
          <w:szCs w:val="19"/>
          <w:highlight w:val="white"/>
        </w:rPr>
        <w:t xml:space="preserve"> &amp; vbCrLf &amp;</w:t>
      </w:r>
    </w:p>
    <w:p w:rsidR="006644EB" w:rsidRDefault="006644EB" w:rsidP="006644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"hours, pay rate and press the calculate button."</w:t>
      </w:r>
      <w:r>
        <w:rPr>
          <w:rFonts w:ascii="Consolas" w:hAnsi="Consolas" w:cs="Consolas"/>
          <w:color w:val="000000"/>
          <w:sz w:val="19"/>
          <w:szCs w:val="19"/>
          <w:highlight w:val="white"/>
        </w:rPr>
        <w:t>)</w:t>
      </w:r>
    </w:p>
    <w:p w:rsidR="006644EB" w:rsidRDefault="006644EB" w:rsidP="006644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HelpProvider1.SetShowHelp(lblTotalPay,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644EB" w:rsidRDefault="006644EB" w:rsidP="006644EB">
      <w:pPr>
        <w:autoSpaceDE w:val="0"/>
        <w:autoSpaceDN w:val="0"/>
        <w:adjustRightInd w:val="0"/>
        <w:spacing w:after="0" w:line="240" w:lineRule="auto"/>
        <w:rPr>
          <w:rFonts w:ascii="Consolas" w:hAnsi="Consolas" w:cs="Consolas"/>
          <w:color w:val="000000"/>
          <w:sz w:val="19"/>
          <w:szCs w:val="19"/>
          <w:highlight w:val="white"/>
        </w:rPr>
      </w:pPr>
    </w:p>
    <w:p w:rsidR="006644EB" w:rsidRDefault="006644EB" w:rsidP="006644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HelpProvider1.SetHelpString(cmdCalculatePay, </w:t>
      </w:r>
    </w:p>
    <w:p w:rsidR="006644EB" w:rsidRDefault="006644EB" w:rsidP="006644EB">
      <w:pPr>
        <w:autoSpaceDE w:val="0"/>
        <w:autoSpaceDN w:val="0"/>
        <w:adjustRightInd w:val="0"/>
        <w:spacing w:after="0" w:line="240" w:lineRule="auto"/>
        <w:ind w:left="720" w:firstLine="720"/>
        <w:rPr>
          <w:rFonts w:ascii="Consolas" w:hAnsi="Consolas" w:cs="Consolas"/>
          <w:color w:val="000000"/>
          <w:sz w:val="19"/>
          <w:szCs w:val="19"/>
          <w:highlight w:val="white"/>
        </w:rPr>
      </w:pPr>
      <w:r>
        <w:rPr>
          <w:rFonts w:ascii="Consolas" w:hAnsi="Consolas" w:cs="Consolas"/>
          <w:color w:val="A31515"/>
          <w:sz w:val="19"/>
          <w:szCs w:val="19"/>
          <w:highlight w:val="white"/>
        </w:rPr>
        <w:t>"After entering your hours and pay rate"</w:t>
      </w:r>
      <w:r>
        <w:rPr>
          <w:rFonts w:ascii="Consolas" w:hAnsi="Consolas" w:cs="Consolas"/>
          <w:color w:val="000000"/>
          <w:sz w:val="19"/>
          <w:szCs w:val="19"/>
          <w:highlight w:val="white"/>
        </w:rPr>
        <w:t xml:space="preserve"> &amp; vbCrLf &amp;</w:t>
      </w:r>
    </w:p>
    <w:p w:rsidR="006644EB" w:rsidRDefault="006644EB" w:rsidP="006644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"press this button to calculate your pay."</w:t>
      </w:r>
      <w:r>
        <w:rPr>
          <w:rFonts w:ascii="Consolas" w:hAnsi="Consolas" w:cs="Consolas"/>
          <w:color w:val="000000"/>
          <w:sz w:val="19"/>
          <w:szCs w:val="19"/>
          <w:highlight w:val="white"/>
        </w:rPr>
        <w:t>)</w:t>
      </w:r>
    </w:p>
    <w:p w:rsidR="006644EB" w:rsidRDefault="006644EB" w:rsidP="006644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HelpProvider1.SetShowHelp(cmdCalculatePay,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644EB" w:rsidRDefault="006644EB" w:rsidP="006644EB">
      <w:pPr>
        <w:autoSpaceDE w:val="0"/>
        <w:autoSpaceDN w:val="0"/>
        <w:adjustRightInd w:val="0"/>
        <w:spacing w:after="0" w:line="240" w:lineRule="auto"/>
        <w:rPr>
          <w:rFonts w:ascii="Consolas" w:hAnsi="Consolas" w:cs="Consolas"/>
          <w:color w:val="000000"/>
          <w:sz w:val="19"/>
          <w:szCs w:val="19"/>
          <w:highlight w:val="white"/>
        </w:rPr>
      </w:pPr>
    </w:p>
    <w:p w:rsidR="006644EB" w:rsidRDefault="006644EB" w:rsidP="006644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6644EB" w:rsidRDefault="006644EB" w:rsidP="006644EB">
      <w:pPr>
        <w:autoSpaceDE w:val="0"/>
        <w:autoSpaceDN w:val="0"/>
        <w:adjustRightInd w:val="0"/>
        <w:spacing w:after="0" w:line="240" w:lineRule="auto"/>
        <w:rPr>
          <w:rFonts w:ascii="Consolas" w:hAnsi="Consolas" w:cs="Consolas"/>
          <w:color w:val="000000"/>
          <w:sz w:val="19"/>
          <w:szCs w:val="19"/>
          <w:highlight w:val="white"/>
        </w:rPr>
      </w:pPr>
    </w:p>
    <w:p w:rsidR="006644EB" w:rsidRDefault="006644EB" w:rsidP="006644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cmdCalculatePay_Click(sender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p>
    <w:p w:rsidR="006644EB" w:rsidRDefault="006644EB" w:rsidP="006644EB">
      <w:pPr>
        <w:autoSpaceDE w:val="0"/>
        <w:autoSpaceDN w:val="0"/>
        <w:adjustRightInd w:val="0"/>
        <w:spacing w:after="0" w:line="240" w:lineRule="auto"/>
        <w:ind w:left="2160"/>
        <w:rPr>
          <w:rFonts w:ascii="Consolas" w:hAnsi="Consolas" w:cs="Consolas"/>
          <w:color w:val="000000"/>
          <w:sz w:val="19"/>
          <w:szCs w:val="19"/>
          <w:highlight w:val="white"/>
        </w:rPr>
      </w:pPr>
      <w:r>
        <w:rPr>
          <w:rFonts w:ascii="Consolas" w:hAnsi="Consolas" w:cs="Consolas"/>
          <w:color w:val="000000"/>
          <w:sz w:val="19"/>
          <w:szCs w:val="19"/>
          <w:highlight w:val="white"/>
        </w:rPr>
        <w:t>cmdCalculatePay.Click</w:t>
      </w:r>
    </w:p>
    <w:p w:rsidR="006644EB" w:rsidRDefault="006644EB" w:rsidP="006644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lblTotalPay.Text = </w:t>
      </w:r>
      <w:r>
        <w:rPr>
          <w:rFonts w:ascii="Consolas" w:hAnsi="Consolas" w:cs="Consolas"/>
          <w:color w:val="A31515"/>
          <w:sz w:val="19"/>
          <w:szCs w:val="19"/>
          <w:highlight w:val="white"/>
        </w:rPr>
        <w:t>"Your Total Pay is : "</w:t>
      </w:r>
      <w:r>
        <w:rPr>
          <w:rFonts w:ascii="Consolas" w:hAnsi="Consolas" w:cs="Consolas"/>
          <w:color w:val="000000"/>
          <w:sz w:val="19"/>
          <w:szCs w:val="19"/>
          <w:highlight w:val="white"/>
        </w:rPr>
        <w:t xml:space="preserve"> &amp; </w:t>
      </w:r>
    </w:p>
    <w:p w:rsidR="006644EB" w:rsidRDefault="006644EB" w:rsidP="006644EB">
      <w:pPr>
        <w:autoSpaceDE w:val="0"/>
        <w:autoSpaceDN w:val="0"/>
        <w:adjustRightInd w:val="0"/>
        <w:spacing w:after="0" w:line="240" w:lineRule="auto"/>
        <w:ind w:left="2880"/>
        <w:rPr>
          <w:rFonts w:ascii="Consolas" w:hAnsi="Consolas" w:cs="Consolas"/>
          <w:color w:val="000000"/>
          <w:sz w:val="19"/>
          <w:szCs w:val="19"/>
          <w:highlight w:val="white"/>
        </w:rPr>
      </w:pPr>
      <w:r>
        <w:rPr>
          <w:rFonts w:ascii="Consolas" w:hAnsi="Consolas" w:cs="Consolas"/>
          <w:color w:val="000000"/>
          <w:sz w:val="19"/>
          <w:szCs w:val="19"/>
          <w:highlight w:val="white"/>
        </w:rPr>
        <w:t>FormatCurrency(</w:t>
      </w:r>
      <w:r>
        <w:rPr>
          <w:rFonts w:ascii="Consolas" w:hAnsi="Consolas" w:cs="Consolas"/>
          <w:color w:val="0000FF"/>
          <w:sz w:val="19"/>
          <w:szCs w:val="19"/>
          <w:highlight w:val="white"/>
        </w:rPr>
        <w:t>CSng</w:t>
      </w:r>
      <w:r>
        <w:rPr>
          <w:rFonts w:ascii="Consolas" w:hAnsi="Consolas" w:cs="Consolas"/>
          <w:color w:val="000000"/>
          <w:sz w:val="19"/>
          <w:szCs w:val="19"/>
          <w:highlight w:val="white"/>
        </w:rPr>
        <w:t xml:space="preserve">(txtHours.Text) * </w:t>
      </w:r>
      <w:r>
        <w:rPr>
          <w:rFonts w:ascii="Consolas" w:hAnsi="Consolas" w:cs="Consolas"/>
          <w:color w:val="0000FF"/>
          <w:sz w:val="19"/>
          <w:szCs w:val="19"/>
          <w:highlight w:val="white"/>
        </w:rPr>
        <w:t>CSng</w:t>
      </w:r>
      <w:r>
        <w:rPr>
          <w:rFonts w:ascii="Consolas" w:hAnsi="Consolas" w:cs="Consolas"/>
          <w:color w:val="000000"/>
          <w:sz w:val="19"/>
          <w:szCs w:val="19"/>
          <w:highlight w:val="white"/>
        </w:rPr>
        <w:t>(txtPayrate.Text))</w:t>
      </w:r>
    </w:p>
    <w:p w:rsidR="006644EB" w:rsidRDefault="006644EB" w:rsidP="006644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6644EB" w:rsidRDefault="006644EB" w:rsidP="006644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6644EB" w:rsidRDefault="006644EB" w:rsidP="00C41188"/>
    <w:p w:rsidR="006644EB" w:rsidRDefault="006644EB" w:rsidP="00C41188">
      <w:r>
        <w:t>Here are the pertinent HelpProvider methods and properties:</w:t>
      </w:r>
    </w:p>
    <w:tbl>
      <w:tblPr>
        <w:tblStyle w:val="TableGrid"/>
        <w:tblW w:w="0" w:type="auto"/>
        <w:tblLook w:val="04A0" w:firstRow="1" w:lastRow="0" w:firstColumn="1" w:lastColumn="0" w:noHBand="0" w:noVBand="1"/>
      </w:tblPr>
      <w:tblGrid>
        <w:gridCol w:w="4428"/>
        <w:gridCol w:w="4428"/>
      </w:tblGrid>
      <w:tr w:rsidR="006644EB" w:rsidTr="006644EB">
        <w:tc>
          <w:tcPr>
            <w:tcW w:w="4428" w:type="dxa"/>
          </w:tcPr>
          <w:p w:rsidR="006644EB" w:rsidRDefault="006644EB" w:rsidP="00C41188">
            <w:r>
              <w:t>Item</w:t>
            </w:r>
          </w:p>
        </w:tc>
        <w:tc>
          <w:tcPr>
            <w:tcW w:w="4428" w:type="dxa"/>
          </w:tcPr>
          <w:p w:rsidR="006644EB" w:rsidRDefault="006644EB" w:rsidP="00C41188">
            <w:r>
              <w:t>Purpose</w:t>
            </w:r>
          </w:p>
        </w:tc>
      </w:tr>
      <w:tr w:rsidR="006644EB" w:rsidTr="006644EB">
        <w:tc>
          <w:tcPr>
            <w:tcW w:w="4428" w:type="dxa"/>
          </w:tcPr>
          <w:p w:rsidR="006644EB" w:rsidRDefault="006644EB" w:rsidP="00C41188">
            <w:r>
              <w:t>HelpNamespace</w:t>
            </w:r>
          </w:p>
        </w:tc>
        <w:tc>
          <w:tcPr>
            <w:tcW w:w="4428" w:type="dxa"/>
          </w:tcPr>
          <w:p w:rsidR="006644EB" w:rsidRDefault="006644EB" w:rsidP="00C41188">
            <w:r>
              <w:t>Sets the name of a help file to associate with the HelpProvider</w:t>
            </w:r>
          </w:p>
        </w:tc>
      </w:tr>
      <w:tr w:rsidR="006644EB" w:rsidTr="006644EB">
        <w:tc>
          <w:tcPr>
            <w:tcW w:w="4428" w:type="dxa"/>
          </w:tcPr>
          <w:p w:rsidR="006644EB" w:rsidRDefault="006644EB" w:rsidP="00C41188">
            <w:r>
              <w:t>SetHelpNavigator</w:t>
            </w:r>
          </w:p>
        </w:tc>
        <w:tc>
          <w:tcPr>
            <w:tcW w:w="4428" w:type="dxa"/>
          </w:tcPr>
          <w:p w:rsidR="006644EB" w:rsidRDefault="006644EB" w:rsidP="00C41188">
            <w:r>
              <w:t>Specifies the type of help</w:t>
            </w:r>
          </w:p>
        </w:tc>
      </w:tr>
      <w:tr w:rsidR="006644EB" w:rsidTr="006644EB">
        <w:tc>
          <w:tcPr>
            <w:tcW w:w="4428" w:type="dxa"/>
          </w:tcPr>
          <w:p w:rsidR="006644EB" w:rsidRDefault="006644EB" w:rsidP="00C41188">
            <w:r>
              <w:t>SetHelpString</w:t>
            </w:r>
          </w:p>
        </w:tc>
        <w:tc>
          <w:tcPr>
            <w:tcW w:w="4428" w:type="dxa"/>
          </w:tcPr>
          <w:p w:rsidR="006644EB" w:rsidRDefault="006644EB" w:rsidP="00C41188">
            <w:r>
              <w:t>Associates a help string with a control</w:t>
            </w:r>
          </w:p>
        </w:tc>
      </w:tr>
      <w:tr w:rsidR="006644EB" w:rsidTr="006644EB">
        <w:tc>
          <w:tcPr>
            <w:tcW w:w="4428" w:type="dxa"/>
          </w:tcPr>
          <w:p w:rsidR="006644EB" w:rsidRDefault="006644EB" w:rsidP="00C41188">
            <w:r>
              <w:t>SetShowHelp</w:t>
            </w:r>
          </w:p>
        </w:tc>
        <w:tc>
          <w:tcPr>
            <w:tcW w:w="4428" w:type="dxa"/>
          </w:tcPr>
          <w:p w:rsidR="006644EB" w:rsidRDefault="006644EB" w:rsidP="00C41188">
            <w:r>
              <w:t>Called for each control to identify that it has help available</w:t>
            </w:r>
          </w:p>
        </w:tc>
      </w:tr>
    </w:tbl>
    <w:p w:rsidR="006644EB" w:rsidRDefault="006644EB" w:rsidP="00C41188"/>
    <w:p w:rsidR="001677D4" w:rsidRDefault="00C41188" w:rsidP="00C41188">
      <w:pPr>
        <w:pStyle w:val="Heading1"/>
      </w:pPr>
      <w:r>
        <w:br w:type="page"/>
      </w:r>
      <w:r w:rsidR="001677D4">
        <w:lastRenderedPageBreak/>
        <w:t>Understanding the Common Dialog Control</w:t>
      </w:r>
      <w:bookmarkEnd w:id="12"/>
      <w:r w:rsidR="001677D4">
        <w:t>s</w:t>
      </w:r>
    </w:p>
    <w:p w:rsidR="001677D4" w:rsidRDefault="001677D4" w:rsidP="00BC77E0">
      <w:pPr>
        <w:pStyle w:val="BodyTextIndent"/>
      </w:pPr>
      <w:r>
        <w:t>Have you ever noticed how just about every Windows application has the same dialog boxes pop up for opening files, saving files, printing, picking fonts, colors and help?  There is a very good reason for this:  Microsoft wrote dialog boxes specifically for these purposes.  Rather than having to create these entities yourself, you can take advantage of all of these tools since they are par</w:t>
      </w:r>
      <w:r w:rsidR="00BC77E0">
        <w:t>t of the Visual Studio package.</w:t>
      </w:r>
    </w:p>
    <w:p w:rsidR="001677D4" w:rsidRDefault="001677D4">
      <w:pPr>
        <w:pStyle w:val="BodyTextIndent"/>
      </w:pPr>
      <w:r>
        <w:t xml:space="preserve">Visual Basic.NET simplifies life by making each </w:t>
      </w:r>
      <w:r w:rsidR="00BC77E0">
        <w:t>of the dialogs</w:t>
      </w:r>
      <w:r>
        <w:t xml:space="preserve"> an individual control that's available straight from the toolbar.  To use one of the controls, simply drag and drop the control on your form.  When you add the control to your form it’s not terribly exciting since it shows up in the "invisible" control section under</w:t>
      </w:r>
      <w:r w:rsidR="00BC77E0">
        <w:t xml:space="preserve"> the form as shown in the figure below:</w:t>
      </w:r>
    </w:p>
    <w:p w:rsidR="001677D4" w:rsidRDefault="005F587D">
      <w:pPr>
        <w:keepNext/>
      </w:pPr>
      <w:r>
        <w:rPr>
          <w:noProof/>
        </w:rPr>
        <w:drawing>
          <wp:inline distT="0" distB="0" distL="0" distR="0">
            <wp:extent cx="5934075" cy="3714750"/>
            <wp:effectExtent l="0" t="0" r="9525" b="0"/>
            <wp:docPr id="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1677D4" w:rsidRDefault="001677D4">
      <w:pPr>
        <w:pStyle w:val="Caption"/>
      </w:pPr>
      <w:r>
        <w:t>An OpenFileDialog control added to a form</w:t>
      </w:r>
    </w:p>
    <w:p w:rsidR="001677D4" w:rsidRDefault="001677D4">
      <w:pPr>
        <w:pStyle w:val="BodyTextIndent"/>
      </w:pPr>
      <w:r>
        <w:t>The remainder of this section will discuss the various common dialog controls and how to work with them.</w:t>
      </w:r>
    </w:p>
    <w:p w:rsidR="001677D4" w:rsidRDefault="001677D4"/>
    <w:p w:rsidR="001677D4" w:rsidRDefault="001677D4"/>
    <w:p w:rsidR="001677D4" w:rsidRDefault="001677D4">
      <w:pPr>
        <w:pStyle w:val="Heading2"/>
      </w:pPr>
      <w:r>
        <w:lastRenderedPageBreak/>
        <w:t>OpenFileDialog Control</w:t>
      </w:r>
    </w:p>
    <w:p w:rsidR="001677D4" w:rsidRDefault="001677D4">
      <w:pPr>
        <w:pStyle w:val="BodyText"/>
      </w:pPr>
      <w:r>
        <w:tab/>
        <w:t>The OpenFileDialog</w:t>
      </w:r>
      <w:r>
        <w:fldChar w:fldCharType="begin"/>
      </w:r>
      <w:r>
        <w:instrText xml:space="preserve"> XE "OpenFileDialog" </w:instrText>
      </w:r>
      <w:r>
        <w:fldChar w:fldCharType="end"/>
      </w:r>
      <w:r>
        <w:t xml:space="preserve"> control is used to allow the user to enter the name of a file that he or she wants to open.  The user can browse around on the filesystem to locate the file, or directly type the filename in.  In addition, you can programmatically control what directory the control places the user in and what file extensions you want the user to be able to select.</w:t>
      </w:r>
      <w:r w:rsidR="00BC77E0">
        <w:t xml:space="preserve">  Here’s an example of the OpenFileDialog in action:</w:t>
      </w:r>
    </w:p>
    <w:p w:rsidR="001677D4" w:rsidRDefault="005F587D">
      <w:pPr>
        <w:keepNext/>
      </w:pPr>
      <w:r>
        <w:rPr>
          <w:noProof/>
        </w:rPr>
        <w:drawing>
          <wp:inline distT="0" distB="0" distL="0" distR="0">
            <wp:extent cx="5934075" cy="3714750"/>
            <wp:effectExtent l="0" t="0" r="9525" b="0"/>
            <wp:docPr id="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1677D4" w:rsidRDefault="001677D4">
      <w:pPr>
        <w:pStyle w:val="BodyText"/>
        <w:ind w:firstLine="720"/>
      </w:pPr>
      <w:r>
        <w:t>Here’s the code behind getting the OpenFileDialog</w:t>
      </w:r>
      <w:r w:rsidR="00BC77E0">
        <w:t xml:space="preserve"> box to do what I want it to do:</w:t>
      </w:r>
    </w:p>
    <w:p w:rsidR="00BC77E0" w:rsidRDefault="00BC77E0" w:rsidP="00BC77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p>
    <w:p w:rsidR="00BC77E0" w:rsidRDefault="00BC77E0" w:rsidP="00BC77E0">
      <w:pPr>
        <w:autoSpaceDE w:val="0"/>
        <w:autoSpaceDN w:val="0"/>
        <w:adjustRightInd w:val="0"/>
        <w:spacing w:after="0" w:line="240" w:lineRule="auto"/>
        <w:rPr>
          <w:rFonts w:ascii="Consolas" w:hAnsi="Consolas" w:cs="Consolas"/>
          <w:color w:val="000000"/>
          <w:sz w:val="19"/>
          <w:szCs w:val="19"/>
          <w:highlight w:val="white"/>
        </w:rPr>
      </w:pPr>
    </w:p>
    <w:p w:rsidR="00BC77E0" w:rsidRDefault="00BC77E0" w:rsidP="00BC77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Form1_Load(sender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MyBase</w:t>
      </w:r>
      <w:r>
        <w:rPr>
          <w:rFonts w:ascii="Consolas" w:hAnsi="Consolas" w:cs="Consolas"/>
          <w:color w:val="000000"/>
          <w:sz w:val="19"/>
          <w:szCs w:val="19"/>
          <w:highlight w:val="white"/>
        </w:rPr>
        <w:t>.Load</w:t>
      </w:r>
    </w:p>
    <w:p w:rsidR="00BC77E0" w:rsidRDefault="00BC77E0" w:rsidP="00BC77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'Set up the properties of the OpenFileDialog the way we want</w:t>
      </w:r>
    </w:p>
    <w:p w:rsidR="00BC77E0" w:rsidRDefault="00BC77E0" w:rsidP="00BC77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'it to work.  </w:t>
      </w:r>
    </w:p>
    <w:p w:rsidR="00BC77E0" w:rsidRDefault="00BC77E0" w:rsidP="00BC77E0">
      <w:pPr>
        <w:autoSpaceDE w:val="0"/>
        <w:autoSpaceDN w:val="0"/>
        <w:adjustRightInd w:val="0"/>
        <w:spacing w:after="0" w:line="240" w:lineRule="auto"/>
        <w:rPr>
          <w:rFonts w:ascii="Consolas" w:hAnsi="Consolas" w:cs="Consolas"/>
          <w:color w:val="000000"/>
          <w:sz w:val="19"/>
          <w:szCs w:val="19"/>
          <w:highlight w:val="white"/>
        </w:rPr>
      </w:pPr>
    </w:p>
    <w:p w:rsidR="00BC77E0" w:rsidRDefault="00BC77E0" w:rsidP="00BC77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'Only allow files that exist to be opened</w:t>
      </w:r>
    </w:p>
    <w:p w:rsidR="00BC77E0" w:rsidRDefault="00BC77E0" w:rsidP="00BC77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OpenFileDialog1.CheckFileExists = </w:t>
      </w:r>
      <w:r>
        <w:rPr>
          <w:rFonts w:ascii="Consolas" w:hAnsi="Consolas" w:cs="Consolas"/>
          <w:color w:val="0000FF"/>
          <w:sz w:val="19"/>
          <w:szCs w:val="19"/>
          <w:highlight w:val="white"/>
        </w:rPr>
        <w:t>True</w:t>
      </w:r>
    </w:p>
    <w:p w:rsidR="00BC77E0" w:rsidRDefault="00BC77E0" w:rsidP="00BC77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OpenFileDialog1.CheckPathExists = </w:t>
      </w:r>
      <w:r>
        <w:rPr>
          <w:rFonts w:ascii="Consolas" w:hAnsi="Consolas" w:cs="Consolas"/>
          <w:color w:val="0000FF"/>
          <w:sz w:val="19"/>
          <w:szCs w:val="19"/>
          <w:highlight w:val="white"/>
        </w:rPr>
        <w:t>True</w:t>
      </w:r>
    </w:p>
    <w:p w:rsidR="00BC77E0" w:rsidRDefault="00BC77E0" w:rsidP="00BC77E0">
      <w:pPr>
        <w:autoSpaceDE w:val="0"/>
        <w:autoSpaceDN w:val="0"/>
        <w:adjustRightInd w:val="0"/>
        <w:spacing w:after="0" w:line="240" w:lineRule="auto"/>
        <w:rPr>
          <w:rFonts w:ascii="Consolas" w:hAnsi="Consolas" w:cs="Consolas"/>
          <w:color w:val="000000"/>
          <w:sz w:val="19"/>
          <w:szCs w:val="19"/>
          <w:highlight w:val="white"/>
        </w:rPr>
      </w:pPr>
    </w:p>
    <w:p w:rsidR="00BC77E0" w:rsidRDefault="00BC77E0" w:rsidP="00BC77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'What types of files will we allow the user to look for?</w:t>
      </w:r>
    </w:p>
    <w:p w:rsidR="00BC77E0" w:rsidRDefault="00BC77E0" w:rsidP="00BC77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OpenFileDialog1.Filter = </w:t>
      </w:r>
    </w:p>
    <w:p w:rsidR="00BC77E0" w:rsidRDefault="00BC77E0" w:rsidP="00BC77E0">
      <w:pPr>
        <w:autoSpaceDE w:val="0"/>
        <w:autoSpaceDN w:val="0"/>
        <w:adjustRightInd w:val="0"/>
        <w:spacing w:after="0" w:line="240" w:lineRule="auto"/>
        <w:ind w:left="720" w:firstLine="720"/>
        <w:rPr>
          <w:rFonts w:ascii="Consolas" w:hAnsi="Consolas" w:cs="Consolas"/>
          <w:color w:val="000000"/>
          <w:sz w:val="19"/>
          <w:szCs w:val="19"/>
          <w:highlight w:val="white"/>
        </w:rPr>
      </w:pPr>
      <w:r>
        <w:rPr>
          <w:rFonts w:ascii="Consolas" w:hAnsi="Consolas" w:cs="Consolas"/>
          <w:color w:val="A31515"/>
          <w:sz w:val="19"/>
          <w:szCs w:val="19"/>
          <w:highlight w:val="white"/>
        </w:rPr>
        <w:t>"Doc Files (*.doc)|*.doc|RTF Files (*.rtf)|*.rtf|All Files|*.*"</w:t>
      </w:r>
    </w:p>
    <w:p w:rsidR="00BC77E0" w:rsidRDefault="00BC77E0" w:rsidP="00BC77E0">
      <w:pPr>
        <w:autoSpaceDE w:val="0"/>
        <w:autoSpaceDN w:val="0"/>
        <w:adjustRightInd w:val="0"/>
        <w:spacing w:after="0" w:line="240" w:lineRule="auto"/>
        <w:rPr>
          <w:rFonts w:ascii="Consolas" w:hAnsi="Consolas" w:cs="Consolas"/>
          <w:color w:val="000000"/>
          <w:sz w:val="19"/>
          <w:szCs w:val="19"/>
          <w:highlight w:val="white"/>
        </w:rPr>
      </w:pPr>
    </w:p>
    <w:p w:rsidR="00BC77E0" w:rsidRDefault="00BC77E0" w:rsidP="00BC77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'Set up the default file extension and the initial directory</w:t>
      </w:r>
    </w:p>
    <w:p w:rsidR="00BC77E0" w:rsidRDefault="00BC77E0" w:rsidP="00BC77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OpenFileDialog1.DefaultExt = </w:t>
      </w:r>
      <w:r>
        <w:rPr>
          <w:rFonts w:ascii="Consolas" w:hAnsi="Consolas" w:cs="Consolas"/>
          <w:color w:val="A31515"/>
          <w:sz w:val="19"/>
          <w:szCs w:val="19"/>
          <w:highlight w:val="white"/>
        </w:rPr>
        <w:t>".doc"</w:t>
      </w:r>
    </w:p>
    <w:p w:rsidR="00BC77E0" w:rsidRDefault="00BC77E0" w:rsidP="00BC77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OpenFileDialog1.InitialDirectory = </w:t>
      </w:r>
      <w:r>
        <w:rPr>
          <w:rFonts w:ascii="Consolas" w:hAnsi="Consolas" w:cs="Consolas"/>
          <w:color w:val="A31515"/>
          <w:sz w:val="19"/>
          <w:szCs w:val="19"/>
          <w:highlight w:val="white"/>
        </w:rPr>
        <w:t>"C:\"</w:t>
      </w:r>
    </w:p>
    <w:p w:rsidR="00BC77E0" w:rsidRDefault="00BC77E0" w:rsidP="00BC77E0">
      <w:pPr>
        <w:autoSpaceDE w:val="0"/>
        <w:autoSpaceDN w:val="0"/>
        <w:adjustRightInd w:val="0"/>
        <w:spacing w:after="0" w:line="240" w:lineRule="auto"/>
        <w:rPr>
          <w:rFonts w:ascii="Consolas" w:hAnsi="Consolas" w:cs="Consolas"/>
          <w:color w:val="000000"/>
          <w:sz w:val="19"/>
          <w:szCs w:val="19"/>
          <w:highlight w:val="white"/>
        </w:rPr>
      </w:pPr>
    </w:p>
    <w:p w:rsidR="00BC77E0" w:rsidRDefault="00BC77E0" w:rsidP="00BC77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'Finally, show the dialog box</w:t>
      </w:r>
    </w:p>
    <w:p w:rsidR="00BC77E0" w:rsidRDefault="00BC77E0" w:rsidP="00BC77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(OpenFileDialog1.ShowDialog &lt;&gt; DialogResult.OK) </w:t>
      </w:r>
      <w:r>
        <w:rPr>
          <w:rFonts w:ascii="Consolas" w:hAnsi="Consolas" w:cs="Consolas"/>
          <w:color w:val="0000FF"/>
          <w:sz w:val="19"/>
          <w:szCs w:val="19"/>
          <w:highlight w:val="white"/>
        </w:rPr>
        <w:t>Then</w:t>
      </w:r>
    </w:p>
    <w:p w:rsidR="00BC77E0" w:rsidRDefault="00BC77E0" w:rsidP="00BC77E0">
      <w:pPr>
        <w:autoSpaceDE w:val="0"/>
        <w:autoSpaceDN w:val="0"/>
        <w:adjustRightInd w:val="0"/>
        <w:spacing w:after="0" w:line="240" w:lineRule="auto"/>
        <w:rPr>
          <w:rFonts w:ascii="Consolas" w:hAnsi="Consolas" w:cs="Consolas"/>
          <w:color w:val="000000"/>
          <w:sz w:val="19"/>
          <w:szCs w:val="19"/>
          <w:highlight w:val="white"/>
        </w:rPr>
      </w:pPr>
    </w:p>
    <w:p w:rsidR="00BC77E0" w:rsidRDefault="00BC77E0" w:rsidP="00BC77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the user cancelled the dialog box instead of clicking</w:t>
      </w:r>
    </w:p>
    <w:p w:rsidR="00BC77E0" w:rsidRDefault="00BC77E0" w:rsidP="00BC77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'Open or pressing enter after typing a filename</w:t>
      </w:r>
    </w:p>
    <w:p w:rsidR="00BC77E0" w:rsidRDefault="00BC77E0" w:rsidP="00BC77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"User cancelled Open File"</w:t>
      </w:r>
      <w:r>
        <w:rPr>
          <w:rFonts w:ascii="Consolas" w:hAnsi="Consolas" w:cs="Consolas"/>
          <w:color w:val="000000"/>
          <w:sz w:val="19"/>
          <w:szCs w:val="19"/>
          <w:highlight w:val="white"/>
        </w:rPr>
        <w:t>)</w:t>
      </w:r>
    </w:p>
    <w:p w:rsidR="00BC77E0" w:rsidRDefault="00BC77E0" w:rsidP="00BC77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BC77E0" w:rsidRDefault="00BC77E0" w:rsidP="00BC77E0">
      <w:pPr>
        <w:autoSpaceDE w:val="0"/>
        <w:autoSpaceDN w:val="0"/>
        <w:adjustRightInd w:val="0"/>
        <w:spacing w:after="0" w:line="240" w:lineRule="auto"/>
        <w:rPr>
          <w:rFonts w:ascii="Consolas" w:hAnsi="Consolas" w:cs="Consolas"/>
          <w:color w:val="000000"/>
          <w:sz w:val="19"/>
          <w:szCs w:val="19"/>
          <w:highlight w:val="white"/>
        </w:rPr>
      </w:pPr>
    </w:p>
    <w:p w:rsidR="00BC77E0" w:rsidRDefault="00BC77E0" w:rsidP="00BC77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BC77E0" w:rsidRDefault="00BC77E0" w:rsidP="00BC77E0">
      <w:pPr>
        <w:autoSpaceDE w:val="0"/>
        <w:autoSpaceDN w:val="0"/>
        <w:adjustRightInd w:val="0"/>
        <w:spacing w:after="0" w:line="240" w:lineRule="auto"/>
        <w:rPr>
          <w:rFonts w:ascii="Consolas" w:hAnsi="Consolas" w:cs="Consolas"/>
          <w:color w:val="000000"/>
          <w:sz w:val="19"/>
          <w:szCs w:val="19"/>
          <w:highlight w:val="white"/>
        </w:rPr>
      </w:pPr>
    </w:p>
    <w:p w:rsidR="00BC77E0" w:rsidRDefault="00BC77E0" w:rsidP="00BC77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OpenFileDialog1_FileOk(sender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
    <w:p w:rsidR="00BC77E0" w:rsidRDefault="00BC77E0" w:rsidP="00BC77E0">
      <w:pPr>
        <w:autoSpaceDE w:val="0"/>
        <w:autoSpaceDN w:val="0"/>
        <w:adjustRightInd w:val="0"/>
        <w:spacing w:after="0" w:line="240" w:lineRule="auto"/>
        <w:ind w:left="1440" w:firstLine="720"/>
        <w:rPr>
          <w:rFonts w:ascii="Consolas" w:hAnsi="Consolas" w:cs="Consolas"/>
          <w:color w:val="000000"/>
          <w:sz w:val="19"/>
          <w:szCs w:val="19"/>
          <w:highlight w:val="white"/>
        </w:rPr>
      </w:pPr>
      <w:r>
        <w:rPr>
          <w:rFonts w:ascii="Consolas" w:hAnsi="Consolas" w:cs="Consolas"/>
          <w:color w:val="000000"/>
          <w:sz w:val="19"/>
          <w:szCs w:val="19"/>
          <w:highlight w:val="white"/>
        </w:rPr>
        <w:t>System.ComponentModel.</w:t>
      </w:r>
      <w:r>
        <w:rPr>
          <w:rFonts w:ascii="Consolas" w:hAnsi="Consolas" w:cs="Consolas"/>
          <w:color w:val="2B91AF"/>
          <w:sz w:val="19"/>
          <w:szCs w:val="19"/>
          <w:highlight w:val="white"/>
        </w:rPr>
        <w:t>CancelEventArgs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p>
    <w:p w:rsidR="00BC77E0" w:rsidRDefault="00BC77E0" w:rsidP="00BC77E0">
      <w:pPr>
        <w:autoSpaceDE w:val="0"/>
        <w:autoSpaceDN w:val="0"/>
        <w:adjustRightInd w:val="0"/>
        <w:spacing w:after="0" w:line="240" w:lineRule="auto"/>
        <w:ind w:left="1440" w:firstLine="720"/>
        <w:rPr>
          <w:rFonts w:ascii="Consolas" w:hAnsi="Consolas" w:cs="Consolas"/>
          <w:color w:val="000000"/>
          <w:sz w:val="19"/>
          <w:szCs w:val="19"/>
          <w:highlight w:val="white"/>
        </w:rPr>
      </w:pPr>
      <w:r>
        <w:rPr>
          <w:rFonts w:ascii="Consolas" w:hAnsi="Consolas" w:cs="Consolas"/>
          <w:color w:val="000000"/>
          <w:sz w:val="19"/>
          <w:szCs w:val="19"/>
          <w:highlight w:val="white"/>
        </w:rPr>
        <w:t>OpenFileDialog1.FileOk</w:t>
      </w:r>
    </w:p>
    <w:p w:rsidR="00BC77E0" w:rsidRDefault="00BC77E0" w:rsidP="00BC77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'This is called whenever the user clicks on the "Open" button</w:t>
      </w:r>
    </w:p>
    <w:p w:rsidR="00BC77E0" w:rsidRDefault="00BC77E0" w:rsidP="00BC77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'or presses the enter key after entering a filename</w:t>
      </w:r>
    </w:p>
    <w:p w:rsidR="00BC77E0" w:rsidRDefault="00BC77E0" w:rsidP="00BC77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"Successfully found the file you asked for:"</w:t>
      </w:r>
      <w:r>
        <w:rPr>
          <w:rFonts w:ascii="Consolas" w:hAnsi="Consolas" w:cs="Consolas"/>
          <w:color w:val="000000"/>
          <w:sz w:val="19"/>
          <w:szCs w:val="19"/>
          <w:highlight w:val="white"/>
        </w:rPr>
        <w:t xml:space="preserve"> _</w:t>
      </w:r>
    </w:p>
    <w:p w:rsidR="00BC77E0" w:rsidRDefault="00BC77E0" w:rsidP="00BC77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&amp; OpenFileDialog1.FileName)</w:t>
      </w:r>
    </w:p>
    <w:p w:rsidR="00BC77E0" w:rsidRDefault="00BC77E0" w:rsidP="00BC77E0">
      <w:pPr>
        <w:autoSpaceDE w:val="0"/>
        <w:autoSpaceDN w:val="0"/>
        <w:adjustRightInd w:val="0"/>
        <w:spacing w:after="0" w:line="240" w:lineRule="auto"/>
        <w:rPr>
          <w:rFonts w:ascii="Consolas" w:hAnsi="Consolas" w:cs="Consolas"/>
          <w:color w:val="000000"/>
          <w:sz w:val="19"/>
          <w:szCs w:val="19"/>
          <w:highlight w:val="white"/>
        </w:rPr>
      </w:pPr>
    </w:p>
    <w:p w:rsidR="00BC77E0" w:rsidRDefault="00BC77E0" w:rsidP="00BC77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BC77E0" w:rsidRDefault="00BC77E0" w:rsidP="00BC77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1677D4" w:rsidRDefault="001677D4">
      <w:pPr>
        <w:autoSpaceDE w:val="0"/>
        <w:autoSpaceDN w:val="0"/>
        <w:adjustRightInd w:val="0"/>
        <w:rPr>
          <w:rFonts w:ascii="Courier New" w:hAnsi="Courier New" w:cs="Courier New"/>
          <w:color w:val="0000FF"/>
          <w:sz w:val="20"/>
          <w:szCs w:val="20"/>
        </w:rPr>
      </w:pPr>
    </w:p>
    <w:p w:rsidR="001677D4" w:rsidRDefault="001677D4" w:rsidP="00BC77E0">
      <w:r>
        <w:t>Additional OpenFileDialog control properties</w:t>
      </w:r>
      <w:r w:rsidR="00BC77E0">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89"/>
        <w:gridCol w:w="5867"/>
      </w:tblGrid>
      <w:tr w:rsidR="001677D4">
        <w:tc>
          <w:tcPr>
            <w:tcW w:w="2088" w:type="dxa"/>
            <w:shd w:val="clear" w:color="auto" w:fill="E0E0E0"/>
          </w:tcPr>
          <w:p w:rsidR="001677D4" w:rsidRDefault="001677D4" w:rsidP="00BC77E0">
            <w:pPr>
              <w:spacing w:after="0"/>
            </w:pPr>
            <w:r>
              <w:t>Property</w:t>
            </w:r>
          </w:p>
        </w:tc>
        <w:tc>
          <w:tcPr>
            <w:tcW w:w="6768" w:type="dxa"/>
            <w:shd w:val="clear" w:color="auto" w:fill="E0E0E0"/>
          </w:tcPr>
          <w:p w:rsidR="001677D4" w:rsidRDefault="001677D4" w:rsidP="00BC77E0">
            <w:pPr>
              <w:spacing w:after="0"/>
            </w:pPr>
            <w:r>
              <w:t>Purpose</w:t>
            </w:r>
          </w:p>
        </w:tc>
      </w:tr>
      <w:tr w:rsidR="004E6AAA">
        <w:tc>
          <w:tcPr>
            <w:tcW w:w="2088" w:type="dxa"/>
          </w:tcPr>
          <w:p w:rsidR="004E6AAA" w:rsidRDefault="004E6AAA" w:rsidP="00BC77E0">
            <w:pPr>
              <w:spacing w:after="0"/>
            </w:pPr>
            <w:r>
              <w:t>AddExtension</w:t>
            </w:r>
          </w:p>
        </w:tc>
        <w:tc>
          <w:tcPr>
            <w:tcW w:w="6768" w:type="dxa"/>
          </w:tcPr>
          <w:p w:rsidR="004E6AAA" w:rsidRDefault="004E6AAA" w:rsidP="00BC77E0">
            <w:pPr>
              <w:spacing w:after="0"/>
            </w:pPr>
            <w:r>
              <w:t>Should the dialog box automatically add an extension to the file name if the user omits one</w:t>
            </w:r>
          </w:p>
        </w:tc>
      </w:tr>
      <w:tr w:rsidR="004E6AAA">
        <w:tc>
          <w:tcPr>
            <w:tcW w:w="2088" w:type="dxa"/>
          </w:tcPr>
          <w:p w:rsidR="004E6AAA" w:rsidRDefault="004E6AAA" w:rsidP="00BC77E0">
            <w:pPr>
              <w:spacing w:after="0"/>
            </w:pPr>
            <w:r>
              <w:t>CheckFileExists</w:t>
            </w:r>
            <w:r>
              <w:fldChar w:fldCharType="begin"/>
            </w:r>
            <w:r>
              <w:instrText xml:space="preserve"> XE "CheckFileExists" </w:instrText>
            </w:r>
            <w:r>
              <w:fldChar w:fldCharType="end"/>
            </w:r>
          </w:p>
        </w:tc>
        <w:tc>
          <w:tcPr>
            <w:tcW w:w="6768" w:type="dxa"/>
          </w:tcPr>
          <w:p w:rsidR="004E6AAA" w:rsidRDefault="004E6AAA" w:rsidP="00BC77E0">
            <w:pPr>
              <w:spacing w:after="0"/>
            </w:pPr>
            <w:r>
              <w:t>Rule that says any file that is picked must be an existing file</w:t>
            </w:r>
          </w:p>
        </w:tc>
      </w:tr>
      <w:tr w:rsidR="004E6AAA">
        <w:tc>
          <w:tcPr>
            <w:tcW w:w="2088" w:type="dxa"/>
          </w:tcPr>
          <w:p w:rsidR="004E6AAA" w:rsidRDefault="004E6AAA" w:rsidP="00BC77E0">
            <w:pPr>
              <w:spacing w:after="0"/>
            </w:pPr>
            <w:r>
              <w:t>CheckPathExists</w:t>
            </w:r>
          </w:p>
        </w:tc>
        <w:tc>
          <w:tcPr>
            <w:tcW w:w="6768" w:type="dxa"/>
          </w:tcPr>
          <w:p w:rsidR="004E6AAA" w:rsidRDefault="004E6AAA" w:rsidP="00BC77E0">
            <w:pPr>
              <w:spacing w:after="0"/>
            </w:pPr>
            <w:r>
              <w:t>Rules that says the path must be valid</w:t>
            </w:r>
          </w:p>
        </w:tc>
      </w:tr>
      <w:tr w:rsidR="004E6AAA">
        <w:tc>
          <w:tcPr>
            <w:tcW w:w="2088" w:type="dxa"/>
          </w:tcPr>
          <w:p w:rsidR="004E6AAA" w:rsidRDefault="004E6AAA" w:rsidP="00BC77E0">
            <w:pPr>
              <w:spacing w:after="0"/>
            </w:pPr>
            <w:r>
              <w:t>DefaultExt</w:t>
            </w:r>
          </w:p>
        </w:tc>
        <w:tc>
          <w:tcPr>
            <w:tcW w:w="6768" w:type="dxa"/>
          </w:tcPr>
          <w:p w:rsidR="004E6AAA" w:rsidRDefault="004E6AAA" w:rsidP="00BC77E0">
            <w:pPr>
              <w:spacing w:after="0"/>
            </w:pPr>
            <w:r>
              <w:t>Gets or sets the default file name extension</w:t>
            </w:r>
          </w:p>
        </w:tc>
      </w:tr>
      <w:tr w:rsidR="004E6AAA">
        <w:tc>
          <w:tcPr>
            <w:tcW w:w="2088" w:type="dxa"/>
          </w:tcPr>
          <w:p w:rsidR="004E6AAA" w:rsidRDefault="004E6AAA" w:rsidP="00BC77E0">
            <w:pPr>
              <w:spacing w:after="0"/>
            </w:pPr>
            <w:r>
              <w:t>DereferenceLinks</w:t>
            </w:r>
          </w:p>
        </w:tc>
        <w:tc>
          <w:tcPr>
            <w:tcW w:w="6768" w:type="dxa"/>
          </w:tcPr>
          <w:p w:rsidR="004E6AAA" w:rsidRDefault="004E6AAA" w:rsidP="00BC77E0">
            <w:pPr>
              <w:spacing w:after="0"/>
            </w:pPr>
            <w:r>
              <w:t>Gets or sets a value that states whether or not a shortcut returns the shortcut .lnk location or the actual file referenced by the shortcut</w:t>
            </w:r>
          </w:p>
        </w:tc>
      </w:tr>
      <w:tr w:rsidR="004E6AAA">
        <w:tc>
          <w:tcPr>
            <w:tcW w:w="2088" w:type="dxa"/>
          </w:tcPr>
          <w:p w:rsidR="004E6AAA" w:rsidRDefault="004E6AAA" w:rsidP="00BC77E0">
            <w:pPr>
              <w:spacing w:after="0"/>
            </w:pPr>
            <w:r>
              <w:t>Filename</w:t>
            </w:r>
            <w:r>
              <w:fldChar w:fldCharType="begin"/>
            </w:r>
            <w:r>
              <w:instrText xml:space="preserve"> XE "Filename" </w:instrText>
            </w:r>
            <w:r>
              <w:fldChar w:fldCharType="end"/>
            </w:r>
          </w:p>
        </w:tc>
        <w:tc>
          <w:tcPr>
            <w:tcW w:w="6768" w:type="dxa"/>
          </w:tcPr>
          <w:p w:rsidR="004E6AAA" w:rsidRDefault="004E6AAA" w:rsidP="00BC77E0">
            <w:pPr>
              <w:spacing w:after="0"/>
            </w:pPr>
            <w:r>
              <w:t>A string representing the name of the filename selected by the user</w:t>
            </w:r>
          </w:p>
        </w:tc>
      </w:tr>
      <w:tr w:rsidR="004E6AAA">
        <w:tc>
          <w:tcPr>
            <w:tcW w:w="2088" w:type="dxa"/>
          </w:tcPr>
          <w:p w:rsidR="004E6AAA" w:rsidRDefault="004E6AAA" w:rsidP="00BC77E0">
            <w:pPr>
              <w:spacing w:after="0"/>
            </w:pPr>
            <w:r>
              <w:t>Filenames</w:t>
            </w:r>
          </w:p>
        </w:tc>
        <w:tc>
          <w:tcPr>
            <w:tcW w:w="6768" w:type="dxa"/>
          </w:tcPr>
          <w:p w:rsidR="004E6AAA" w:rsidRDefault="004E6AAA" w:rsidP="00BC77E0">
            <w:pPr>
              <w:spacing w:after="0"/>
            </w:pPr>
            <w:r>
              <w:t>All of the selected files in the dialogbox if more than one was selected</w:t>
            </w:r>
          </w:p>
        </w:tc>
      </w:tr>
      <w:tr w:rsidR="004E6AAA">
        <w:tc>
          <w:tcPr>
            <w:tcW w:w="2088" w:type="dxa"/>
          </w:tcPr>
          <w:p w:rsidR="004E6AAA" w:rsidRDefault="004E6AAA" w:rsidP="00BC77E0">
            <w:pPr>
              <w:spacing w:after="0"/>
            </w:pPr>
            <w:r>
              <w:t>Filter</w:t>
            </w:r>
          </w:p>
        </w:tc>
        <w:tc>
          <w:tcPr>
            <w:tcW w:w="6768" w:type="dxa"/>
          </w:tcPr>
          <w:p w:rsidR="004E6AAA" w:rsidRDefault="004E6AAA" w:rsidP="00BC77E0">
            <w:pPr>
              <w:spacing w:after="0"/>
            </w:pPr>
            <w:r>
              <w:t xml:space="preserve">Gets or sets the current file name filter string, determining which types of files to look for </w:t>
            </w:r>
          </w:p>
        </w:tc>
      </w:tr>
      <w:tr w:rsidR="004E6AAA">
        <w:tc>
          <w:tcPr>
            <w:tcW w:w="2088" w:type="dxa"/>
          </w:tcPr>
          <w:p w:rsidR="004E6AAA" w:rsidRDefault="004E6AAA" w:rsidP="00BC77E0">
            <w:pPr>
              <w:spacing w:after="0"/>
            </w:pPr>
            <w:r>
              <w:t>InitialDirectory</w:t>
            </w:r>
          </w:p>
        </w:tc>
        <w:tc>
          <w:tcPr>
            <w:tcW w:w="6768" w:type="dxa"/>
          </w:tcPr>
          <w:p w:rsidR="004E6AAA" w:rsidRDefault="004E6AAA" w:rsidP="00BC77E0">
            <w:pPr>
              <w:spacing w:after="0"/>
            </w:pPr>
            <w:r>
              <w:t>Gets or sets the initial directory displayed</w:t>
            </w:r>
          </w:p>
        </w:tc>
      </w:tr>
      <w:tr w:rsidR="004E6AAA">
        <w:tc>
          <w:tcPr>
            <w:tcW w:w="2088" w:type="dxa"/>
          </w:tcPr>
          <w:p w:rsidR="004E6AAA" w:rsidRDefault="004E6AAA" w:rsidP="00BC77E0">
            <w:pPr>
              <w:spacing w:after="0"/>
            </w:pPr>
            <w:r>
              <w:t>Multiselect</w:t>
            </w:r>
            <w:r>
              <w:fldChar w:fldCharType="begin"/>
            </w:r>
            <w:r>
              <w:instrText xml:space="preserve"> XE "Multiselect" </w:instrText>
            </w:r>
            <w:r>
              <w:fldChar w:fldCharType="end"/>
            </w:r>
          </w:p>
        </w:tc>
        <w:tc>
          <w:tcPr>
            <w:tcW w:w="6768" w:type="dxa"/>
          </w:tcPr>
          <w:p w:rsidR="004E6AAA" w:rsidRDefault="004E6AAA" w:rsidP="00BC77E0">
            <w:pPr>
              <w:spacing w:after="0"/>
            </w:pPr>
            <w:r>
              <w:t>Indicates that more than one file can be picked at a time</w:t>
            </w:r>
          </w:p>
        </w:tc>
      </w:tr>
      <w:tr w:rsidR="004E6AAA">
        <w:tc>
          <w:tcPr>
            <w:tcW w:w="2088" w:type="dxa"/>
          </w:tcPr>
          <w:p w:rsidR="004E6AAA" w:rsidRDefault="004E6AAA" w:rsidP="00BC77E0">
            <w:pPr>
              <w:spacing w:after="0"/>
            </w:pPr>
            <w:r>
              <w:t>ReadOnlyChecked</w:t>
            </w:r>
            <w:r>
              <w:fldChar w:fldCharType="begin"/>
            </w:r>
            <w:r>
              <w:instrText xml:space="preserve"> XE "ReadOnlyChecked" </w:instrText>
            </w:r>
            <w:r>
              <w:fldChar w:fldCharType="end"/>
            </w:r>
          </w:p>
        </w:tc>
        <w:tc>
          <w:tcPr>
            <w:tcW w:w="6768" w:type="dxa"/>
          </w:tcPr>
          <w:p w:rsidR="004E6AAA" w:rsidRDefault="004E6AAA" w:rsidP="00BC77E0">
            <w:pPr>
              <w:spacing w:after="0"/>
            </w:pPr>
            <w:r>
              <w:t>Sets the read-only checkbox in the dialog box</w:t>
            </w:r>
          </w:p>
        </w:tc>
      </w:tr>
      <w:tr w:rsidR="004E6AAA">
        <w:tc>
          <w:tcPr>
            <w:tcW w:w="2088" w:type="dxa"/>
          </w:tcPr>
          <w:p w:rsidR="004E6AAA" w:rsidRDefault="004E6AAA" w:rsidP="00BC77E0">
            <w:pPr>
              <w:spacing w:after="0"/>
            </w:pPr>
            <w:r>
              <w:t>ReadOnlyChecked</w:t>
            </w:r>
          </w:p>
        </w:tc>
        <w:tc>
          <w:tcPr>
            <w:tcW w:w="6768" w:type="dxa"/>
          </w:tcPr>
          <w:p w:rsidR="004E6AAA" w:rsidRDefault="004E6AAA" w:rsidP="00BC77E0">
            <w:pPr>
              <w:spacing w:after="0"/>
            </w:pPr>
            <w:r>
              <w:t>Returns the status of whether or not the user clicked on the Read Only checkbox on the dialog box</w:t>
            </w:r>
          </w:p>
        </w:tc>
      </w:tr>
      <w:tr w:rsidR="004E6AAA">
        <w:tc>
          <w:tcPr>
            <w:tcW w:w="2088" w:type="dxa"/>
          </w:tcPr>
          <w:p w:rsidR="004E6AAA" w:rsidRDefault="004E6AAA" w:rsidP="00BC77E0">
            <w:pPr>
              <w:spacing w:after="0"/>
            </w:pPr>
            <w:r>
              <w:t>RestoreDirectory</w:t>
            </w:r>
          </w:p>
        </w:tc>
        <w:tc>
          <w:tcPr>
            <w:tcW w:w="6768" w:type="dxa"/>
          </w:tcPr>
          <w:p w:rsidR="004E6AAA" w:rsidRDefault="004E6AAA" w:rsidP="00BC77E0">
            <w:pPr>
              <w:spacing w:after="0"/>
            </w:pPr>
            <w:r>
              <w:t>Gets or sets whether the dialog restores the current directory before closing</w:t>
            </w:r>
          </w:p>
        </w:tc>
      </w:tr>
      <w:tr w:rsidR="004E6AAA">
        <w:tc>
          <w:tcPr>
            <w:tcW w:w="2088" w:type="dxa"/>
          </w:tcPr>
          <w:p w:rsidR="004E6AAA" w:rsidRDefault="004E6AAA" w:rsidP="00BC77E0">
            <w:pPr>
              <w:spacing w:after="0"/>
            </w:pPr>
            <w:r>
              <w:t>SafeFileName</w:t>
            </w:r>
          </w:p>
        </w:tc>
        <w:tc>
          <w:tcPr>
            <w:tcW w:w="6768" w:type="dxa"/>
          </w:tcPr>
          <w:p w:rsidR="004E6AAA" w:rsidRDefault="004E6AAA" w:rsidP="00BC77E0">
            <w:pPr>
              <w:spacing w:after="0"/>
            </w:pPr>
            <w:r>
              <w:t>Gets the name and extension of a file, without the path</w:t>
            </w:r>
          </w:p>
        </w:tc>
      </w:tr>
      <w:tr w:rsidR="004E6AAA">
        <w:tc>
          <w:tcPr>
            <w:tcW w:w="2088" w:type="dxa"/>
          </w:tcPr>
          <w:p w:rsidR="004E6AAA" w:rsidRDefault="004E6AAA" w:rsidP="00BC77E0">
            <w:pPr>
              <w:spacing w:after="0"/>
            </w:pPr>
            <w:r>
              <w:t>SafeFileNames</w:t>
            </w:r>
          </w:p>
        </w:tc>
        <w:tc>
          <w:tcPr>
            <w:tcW w:w="6768" w:type="dxa"/>
          </w:tcPr>
          <w:p w:rsidR="004E6AAA" w:rsidRDefault="004E6AAA" w:rsidP="00BC77E0">
            <w:pPr>
              <w:spacing w:after="0"/>
            </w:pPr>
            <w:r>
              <w:t>Like SafeFileName but for multiple selections</w:t>
            </w:r>
          </w:p>
        </w:tc>
      </w:tr>
      <w:tr w:rsidR="004E6AAA">
        <w:tc>
          <w:tcPr>
            <w:tcW w:w="2088" w:type="dxa"/>
          </w:tcPr>
          <w:p w:rsidR="004E6AAA" w:rsidRDefault="004E6AAA" w:rsidP="00BC77E0">
            <w:pPr>
              <w:spacing w:after="0"/>
            </w:pPr>
            <w:r>
              <w:lastRenderedPageBreak/>
              <w:t>ShowReadOnly</w:t>
            </w:r>
            <w:r>
              <w:fldChar w:fldCharType="begin"/>
            </w:r>
            <w:r>
              <w:instrText xml:space="preserve"> XE "ShowReadOnly" </w:instrText>
            </w:r>
            <w:r>
              <w:fldChar w:fldCharType="end"/>
            </w:r>
          </w:p>
        </w:tc>
        <w:tc>
          <w:tcPr>
            <w:tcW w:w="6768" w:type="dxa"/>
          </w:tcPr>
          <w:p w:rsidR="004E6AAA" w:rsidRDefault="004E6AAA" w:rsidP="00BC77E0">
            <w:pPr>
              <w:spacing w:after="0"/>
            </w:pPr>
            <w:r>
              <w:t>Indicates if a read-only checkbox should be shown</w:t>
            </w:r>
          </w:p>
        </w:tc>
      </w:tr>
      <w:tr w:rsidR="004E6AAA">
        <w:tc>
          <w:tcPr>
            <w:tcW w:w="2088" w:type="dxa"/>
          </w:tcPr>
          <w:p w:rsidR="004E6AAA" w:rsidRDefault="004E6AAA" w:rsidP="00BC77E0">
            <w:pPr>
              <w:spacing w:after="0"/>
            </w:pPr>
            <w:r>
              <w:t>ShowReadOnly</w:t>
            </w:r>
          </w:p>
        </w:tc>
        <w:tc>
          <w:tcPr>
            <w:tcW w:w="6768" w:type="dxa"/>
          </w:tcPr>
          <w:p w:rsidR="004E6AAA" w:rsidRDefault="004E6AAA" w:rsidP="00BC77E0">
            <w:pPr>
              <w:spacing w:after="0"/>
            </w:pPr>
            <w:r>
              <w:t>Determines if the dialog should show a Read Only checkbox</w:t>
            </w:r>
          </w:p>
        </w:tc>
      </w:tr>
      <w:tr w:rsidR="004E6AAA">
        <w:tc>
          <w:tcPr>
            <w:tcW w:w="2088" w:type="dxa"/>
          </w:tcPr>
          <w:p w:rsidR="004E6AAA" w:rsidRDefault="004E6AAA" w:rsidP="00BC77E0">
            <w:pPr>
              <w:spacing w:after="0"/>
            </w:pPr>
            <w:r>
              <w:t>SupportMultiDottedExtensions</w:t>
            </w:r>
          </w:p>
        </w:tc>
        <w:tc>
          <w:tcPr>
            <w:tcW w:w="6768" w:type="dxa"/>
          </w:tcPr>
          <w:p w:rsidR="004E6AAA" w:rsidRDefault="004E6AAA" w:rsidP="00BC77E0">
            <w:pPr>
              <w:spacing w:after="0"/>
            </w:pPr>
            <w:r>
              <w:t>Will the dialog support files with multiple file name extensions</w:t>
            </w:r>
          </w:p>
        </w:tc>
      </w:tr>
      <w:tr w:rsidR="004E6AAA">
        <w:tc>
          <w:tcPr>
            <w:tcW w:w="2088" w:type="dxa"/>
          </w:tcPr>
          <w:p w:rsidR="004E6AAA" w:rsidRDefault="004E6AAA" w:rsidP="00BC77E0">
            <w:pPr>
              <w:spacing w:after="0"/>
            </w:pPr>
            <w:r>
              <w:t>ValidateNames</w:t>
            </w:r>
          </w:p>
        </w:tc>
        <w:tc>
          <w:tcPr>
            <w:tcW w:w="6768" w:type="dxa"/>
          </w:tcPr>
          <w:p w:rsidR="004E6AAA" w:rsidRDefault="004E6AAA" w:rsidP="00BC77E0">
            <w:pPr>
              <w:spacing w:after="0"/>
            </w:pPr>
            <w:r>
              <w:t>Indicates if the dialog will only accept valid Win32 filenames</w:t>
            </w:r>
          </w:p>
        </w:tc>
      </w:tr>
    </w:tbl>
    <w:p w:rsidR="001677D4" w:rsidRDefault="001677D4">
      <w:pPr>
        <w:rPr>
          <w:i/>
          <w:iCs/>
        </w:rPr>
      </w:pPr>
    </w:p>
    <w:p w:rsidR="001677D4" w:rsidRDefault="001677D4" w:rsidP="00BC77E0">
      <w:r>
        <w:t>Additional OpenFileDialog control methods</w:t>
      </w:r>
      <w:r w:rsidR="00BC77E0">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7668"/>
      </w:tblGrid>
      <w:tr w:rsidR="001677D4">
        <w:tc>
          <w:tcPr>
            <w:tcW w:w="1188" w:type="dxa"/>
            <w:shd w:val="clear" w:color="auto" w:fill="E0E0E0"/>
          </w:tcPr>
          <w:p w:rsidR="001677D4" w:rsidRDefault="001677D4" w:rsidP="00BC77E0">
            <w:pPr>
              <w:spacing w:after="0"/>
              <w:rPr>
                <w:i/>
                <w:iCs/>
              </w:rPr>
            </w:pPr>
            <w:r>
              <w:rPr>
                <w:i/>
                <w:iCs/>
              </w:rPr>
              <w:t>Methods</w:t>
            </w:r>
          </w:p>
        </w:tc>
        <w:tc>
          <w:tcPr>
            <w:tcW w:w="7668" w:type="dxa"/>
            <w:shd w:val="clear" w:color="auto" w:fill="E0E0E0"/>
          </w:tcPr>
          <w:p w:rsidR="001677D4" w:rsidRDefault="001677D4" w:rsidP="00BC77E0">
            <w:pPr>
              <w:spacing w:after="0"/>
              <w:rPr>
                <w:i/>
                <w:iCs/>
              </w:rPr>
            </w:pPr>
            <w:r>
              <w:rPr>
                <w:i/>
                <w:iCs/>
              </w:rPr>
              <w:t>Purpose</w:t>
            </w:r>
          </w:p>
        </w:tc>
      </w:tr>
      <w:tr w:rsidR="001677D4">
        <w:tc>
          <w:tcPr>
            <w:tcW w:w="1188" w:type="dxa"/>
          </w:tcPr>
          <w:p w:rsidR="001677D4" w:rsidRDefault="001677D4" w:rsidP="00BC77E0">
            <w:pPr>
              <w:spacing w:after="0"/>
            </w:pPr>
            <w:r>
              <w:t>OpenFile</w:t>
            </w:r>
            <w:r>
              <w:fldChar w:fldCharType="begin"/>
            </w:r>
            <w:r>
              <w:instrText xml:space="preserve"> XE "OpenFile" </w:instrText>
            </w:r>
            <w:r>
              <w:fldChar w:fldCharType="end"/>
            </w:r>
          </w:p>
        </w:tc>
        <w:tc>
          <w:tcPr>
            <w:tcW w:w="7668" w:type="dxa"/>
          </w:tcPr>
          <w:p w:rsidR="001677D4" w:rsidRDefault="001677D4" w:rsidP="00BC77E0">
            <w:pPr>
              <w:spacing w:after="0"/>
            </w:pPr>
            <w:r>
              <w:t>Opens the file selected by the user, with read-only permission, returning a Stream object the program can use to access the file</w:t>
            </w:r>
          </w:p>
        </w:tc>
      </w:tr>
      <w:tr w:rsidR="001677D4">
        <w:tc>
          <w:tcPr>
            <w:tcW w:w="1188" w:type="dxa"/>
          </w:tcPr>
          <w:p w:rsidR="001677D4" w:rsidRDefault="001677D4" w:rsidP="00BC77E0">
            <w:pPr>
              <w:spacing w:after="0"/>
            </w:pPr>
            <w:r>
              <w:t>Reset</w:t>
            </w:r>
            <w:r>
              <w:fldChar w:fldCharType="begin"/>
            </w:r>
            <w:r>
              <w:instrText xml:space="preserve"> XE "Reset" </w:instrText>
            </w:r>
            <w:r>
              <w:fldChar w:fldCharType="end"/>
            </w:r>
          </w:p>
        </w:tc>
        <w:tc>
          <w:tcPr>
            <w:tcW w:w="7668" w:type="dxa"/>
          </w:tcPr>
          <w:p w:rsidR="001677D4" w:rsidRDefault="001677D4" w:rsidP="00BC77E0">
            <w:pPr>
              <w:spacing w:after="0"/>
            </w:pPr>
            <w:r>
              <w:t>Return dialog to its defaults</w:t>
            </w:r>
          </w:p>
        </w:tc>
      </w:tr>
    </w:tbl>
    <w:p w:rsidR="001677D4" w:rsidRDefault="001677D4"/>
    <w:p w:rsidR="001677D4" w:rsidRDefault="001677D4">
      <w:pPr>
        <w:pStyle w:val="Heading2"/>
        <w:rPr>
          <w:rFonts w:ascii="Times New Roman" w:hAnsi="Times New Roman"/>
          <w:b w:val="0"/>
          <w:bCs w:val="0"/>
          <w:i/>
          <w:iCs/>
          <w:sz w:val="24"/>
          <w:szCs w:val="24"/>
        </w:rPr>
      </w:pPr>
    </w:p>
    <w:p w:rsidR="001677D4" w:rsidRDefault="001677D4">
      <w:pPr>
        <w:pStyle w:val="Heading2"/>
      </w:pPr>
      <w:r>
        <w:t>SaveFileDialog Control</w:t>
      </w:r>
    </w:p>
    <w:p w:rsidR="001677D4" w:rsidRDefault="001677D4">
      <w:pPr>
        <w:jc w:val="both"/>
      </w:pPr>
      <w:r>
        <w:tab/>
        <w:t>The SaveFileDialog control</w:t>
      </w:r>
      <w:r>
        <w:fldChar w:fldCharType="begin"/>
      </w:r>
      <w:r>
        <w:instrText xml:space="preserve"> XE "SaveFileDialog control" </w:instrText>
      </w:r>
      <w:r>
        <w:fldChar w:fldCharType="end"/>
      </w:r>
      <w:r>
        <w:t xml:space="preserve"> is the opposite of the OpenFileDialog control: we use it when we want to allow the user to specify the name and location of a file to be saved.  Programmatically, it is very similar to the OpenFileDialog control.</w:t>
      </w:r>
    </w:p>
    <w:p w:rsidR="001677D4" w:rsidRDefault="005F587D">
      <w:pPr>
        <w:keepNext/>
      </w:pPr>
      <w:r>
        <w:rPr>
          <w:noProof/>
        </w:rPr>
        <w:drawing>
          <wp:inline distT="0" distB="0" distL="0" distR="0">
            <wp:extent cx="5943600" cy="3714750"/>
            <wp:effectExtent l="0" t="0" r="0" b="0"/>
            <wp:docPr id="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1677D4" w:rsidRDefault="001677D4"/>
    <w:p w:rsidR="004E6AAA" w:rsidRDefault="004E6AAA"/>
    <w:p w:rsidR="001677D4" w:rsidRDefault="001677D4">
      <w:pPr>
        <w:ind w:firstLine="720"/>
      </w:pPr>
      <w:r>
        <w:lastRenderedPageBreak/>
        <w:t>Here’s the related code for the above example:</w:t>
      </w:r>
    </w:p>
    <w:p w:rsidR="004E6AAA" w:rsidRDefault="004E6AAA" w:rsidP="004E6A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p>
    <w:p w:rsidR="004E6AAA" w:rsidRDefault="004E6AAA" w:rsidP="004E6AAA">
      <w:pPr>
        <w:autoSpaceDE w:val="0"/>
        <w:autoSpaceDN w:val="0"/>
        <w:adjustRightInd w:val="0"/>
        <w:spacing w:after="0" w:line="240" w:lineRule="auto"/>
        <w:rPr>
          <w:rFonts w:ascii="Consolas" w:hAnsi="Consolas" w:cs="Consolas"/>
          <w:color w:val="000000"/>
          <w:sz w:val="19"/>
          <w:szCs w:val="19"/>
          <w:highlight w:val="white"/>
        </w:rPr>
      </w:pPr>
    </w:p>
    <w:p w:rsidR="004E6AAA" w:rsidRDefault="004E6AAA" w:rsidP="004E6A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Form1_Load(sender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MyBase</w:t>
      </w:r>
      <w:r>
        <w:rPr>
          <w:rFonts w:ascii="Consolas" w:hAnsi="Consolas" w:cs="Consolas"/>
          <w:color w:val="000000"/>
          <w:sz w:val="19"/>
          <w:szCs w:val="19"/>
          <w:highlight w:val="white"/>
        </w:rPr>
        <w:t>.Load</w:t>
      </w:r>
    </w:p>
    <w:p w:rsidR="004E6AAA" w:rsidRDefault="004E6AAA" w:rsidP="004E6A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'Prompt if the user is attempting to overwrite a file</w:t>
      </w:r>
    </w:p>
    <w:p w:rsidR="004E6AAA" w:rsidRDefault="004E6AAA" w:rsidP="004E6A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SaveFileDialog1.OverwritePrompt = </w:t>
      </w:r>
      <w:r>
        <w:rPr>
          <w:rFonts w:ascii="Consolas" w:hAnsi="Consolas" w:cs="Consolas"/>
          <w:color w:val="0000FF"/>
          <w:sz w:val="19"/>
          <w:szCs w:val="19"/>
          <w:highlight w:val="white"/>
        </w:rPr>
        <w:t>True</w:t>
      </w:r>
    </w:p>
    <w:p w:rsidR="004E6AAA" w:rsidRDefault="004E6AAA" w:rsidP="004E6AAA">
      <w:pPr>
        <w:autoSpaceDE w:val="0"/>
        <w:autoSpaceDN w:val="0"/>
        <w:adjustRightInd w:val="0"/>
        <w:spacing w:after="0" w:line="240" w:lineRule="auto"/>
        <w:rPr>
          <w:rFonts w:ascii="Consolas" w:hAnsi="Consolas" w:cs="Consolas"/>
          <w:color w:val="000000"/>
          <w:sz w:val="19"/>
          <w:szCs w:val="19"/>
          <w:highlight w:val="white"/>
        </w:rPr>
      </w:pPr>
    </w:p>
    <w:p w:rsidR="004E6AAA" w:rsidRDefault="004E6AAA" w:rsidP="004E6A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'Setup the default file extension and the initial directory</w:t>
      </w:r>
    </w:p>
    <w:p w:rsidR="004E6AAA" w:rsidRDefault="004E6AAA" w:rsidP="004E6A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SaveFileDialog1.DefaultExt = </w:t>
      </w:r>
      <w:r>
        <w:rPr>
          <w:rFonts w:ascii="Consolas" w:hAnsi="Consolas" w:cs="Consolas"/>
          <w:color w:val="A31515"/>
          <w:sz w:val="19"/>
          <w:szCs w:val="19"/>
          <w:highlight w:val="white"/>
        </w:rPr>
        <w:t>".doc"</w:t>
      </w:r>
    </w:p>
    <w:p w:rsidR="004E6AAA" w:rsidRDefault="004E6AAA" w:rsidP="004E6A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SaveFileDialog1.InitialDirectory = </w:t>
      </w:r>
      <w:r>
        <w:rPr>
          <w:rFonts w:ascii="Consolas" w:hAnsi="Consolas" w:cs="Consolas"/>
          <w:color w:val="A31515"/>
          <w:sz w:val="19"/>
          <w:szCs w:val="19"/>
          <w:highlight w:val="white"/>
        </w:rPr>
        <w:t>"C:\"</w:t>
      </w:r>
    </w:p>
    <w:p w:rsidR="004E6AAA" w:rsidRDefault="004E6AAA" w:rsidP="004E6AAA">
      <w:pPr>
        <w:autoSpaceDE w:val="0"/>
        <w:autoSpaceDN w:val="0"/>
        <w:adjustRightInd w:val="0"/>
        <w:spacing w:after="0" w:line="240" w:lineRule="auto"/>
        <w:rPr>
          <w:rFonts w:ascii="Consolas" w:hAnsi="Consolas" w:cs="Consolas"/>
          <w:color w:val="000000"/>
          <w:sz w:val="19"/>
          <w:szCs w:val="19"/>
          <w:highlight w:val="white"/>
        </w:rPr>
      </w:pPr>
    </w:p>
    <w:p w:rsidR="004E6AAA" w:rsidRDefault="004E6AAA" w:rsidP="004E6A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'Setup the types of files we would like the user to be able to</w:t>
      </w:r>
    </w:p>
    <w:p w:rsidR="004E6AAA" w:rsidRDefault="004E6AAA" w:rsidP="004E6A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'save as</w:t>
      </w:r>
    </w:p>
    <w:p w:rsidR="004E6AAA" w:rsidRDefault="004E6AAA" w:rsidP="004E6A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SaveFileDialog1.Filter = </w:t>
      </w:r>
    </w:p>
    <w:p w:rsidR="004E6AAA" w:rsidRDefault="004E6AAA" w:rsidP="004E6AAA">
      <w:pPr>
        <w:autoSpaceDE w:val="0"/>
        <w:autoSpaceDN w:val="0"/>
        <w:adjustRightInd w:val="0"/>
        <w:spacing w:after="0" w:line="240" w:lineRule="auto"/>
        <w:ind w:left="720" w:firstLine="720"/>
        <w:rPr>
          <w:rFonts w:ascii="Consolas" w:hAnsi="Consolas" w:cs="Consolas"/>
          <w:color w:val="000000"/>
          <w:sz w:val="19"/>
          <w:szCs w:val="19"/>
          <w:highlight w:val="white"/>
        </w:rPr>
      </w:pPr>
      <w:r>
        <w:rPr>
          <w:rFonts w:ascii="Consolas" w:hAnsi="Consolas" w:cs="Consolas"/>
          <w:color w:val="A31515"/>
          <w:sz w:val="19"/>
          <w:szCs w:val="19"/>
          <w:highlight w:val="white"/>
        </w:rPr>
        <w:t>"Doc Files (*.doc)|*.doc|RTF Files (*.rtf)|*.rtf|All Files|*.*"</w:t>
      </w:r>
    </w:p>
    <w:p w:rsidR="004E6AAA" w:rsidRDefault="004E6AAA" w:rsidP="004E6AAA">
      <w:pPr>
        <w:autoSpaceDE w:val="0"/>
        <w:autoSpaceDN w:val="0"/>
        <w:adjustRightInd w:val="0"/>
        <w:spacing w:after="0" w:line="240" w:lineRule="auto"/>
        <w:rPr>
          <w:rFonts w:ascii="Consolas" w:hAnsi="Consolas" w:cs="Consolas"/>
          <w:color w:val="000000"/>
          <w:sz w:val="19"/>
          <w:szCs w:val="19"/>
          <w:highlight w:val="white"/>
        </w:rPr>
      </w:pPr>
    </w:p>
    <w:p w:rsidR="004E6AAA" w:rsidRDefault="004E6AAA" w:rsidP="004E6A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'Show the dialog box</w:t>
      </w:r>
    </w:p>
    <w:p w:rsidR="004E6AAA" w:rsidRDefault="004E6AAA" w:rsidP="004E6A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SaveFileDialog1.ShowDialog()</w:t>
      </w:r>
    </w:p>
    <w:p w:rsidR="004E6AAA" w:rsidRDefault="004E6AAA" w:rsidP="004E6A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4E6AAA" w:rsidRDefault="004E6AAA" w:rsidP="004E6AAA">
      <w:pPr>
        <w:autoSpaceDE w:val="0"/>
        <w:autoSpaceDN w:val="0"/>
        <w:adjustRightInd w:val="0"/>
        <w:spacing w:after="0" w:line="240" w:lineRule="auto"/>
        <w:rPr>
          <w:rFonts w:ascii="Consolas" w:hAnsi="Consolas" w:cs="Consolas"/>
          <w:color w:val="000000"/>
          <w:sz w:val="19"/>
          <w:szCs w:val="19"/>
          <w:highlight w:val="white"/>
        </w:rPr>
      </w:pPr>
    </w:p>
    <w:p w:rsidR="004E6AAA" w:rsidRDefault="004E6AAA" w:rsidP="004E6A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E6AAA" w:rsidRDefault="004E6AAA" w:rsidP="004E6A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1677D4" w:rsidRDefault="001677D4">
      <w:pPr>
        <w:rPr>
          <w:rFonts w:ascii="Courier New" w:hAnsi="Courier New" w:cs="Courier New"/>
          <w:sz w:val="20"/>
        </w:rPr>
      </w:pPr>
    </w:p>
    <w:p w:rsidR="001677D4" w:rsidRDefault="001677D4">
      <w:pPr>
        <w:ind w:firstLine="720"/>
      </w:pPr>
      <w:r>
        <w:t xml:space="preserve">Many of the methods and properties of the Save control are the same as the Load control.  Here are a list of some of </w:t>
      </w:r>
      <w:r w:rsidR="004E6AAA">
        <w:t>the other additional properties:</w:t>
      </w:r>
    </w:p>
    <w:p w:rsidR="001677D4" w:rsidRDefault="001677D4" w:rsidP="004E6AAA">
      <w:r>
        <w:t>Additional SaveFileDialog control properties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08"/>
        <w:gridCol w:w="6948"/>
      </w:tblGrid>
      <w:tr w:rsidR="001677D4">
        <w:tc>
          <w:tcPr>
            <w:tcW w:w="1908" w:type="dxa"/>
            <w:shd w:val="clear" w:color="auto" w:fill="E0E0E0"/>
          </w:tcPr>
          <w:p w:rsidR="001677D4" w:rsidRDefault="001677D4" w:rsidP="004E6AAA">
            <w:pPr>
              <w:spacing w:after="0"/>
            </w:pPr>
            <w:r>
              <w:t>Properties</w:t>
            </w:r>
          </w:p>
        </w:tc>
        <w:tc>
          <w:tcPr>
            <w:tcW w:w="6948" w:type="dxa"/>
            <w:shd w:val="clear" w:color="auto" w:fill="E0E0E0"/>
          </w:tcPr>
          <w:p w:rsidR="001677D4" w:rsidRDefault="001677D4" w:rsidP="004E6AAA">
            <w:pPr>
              <w:spacing w:after="0"/>
            </w:pPr>
            <w:r>
              <w:t>Purpose</w:t>
            </w:r>
          </w:p>
        </w:tc>
      </w:tr>
      <w:tr w:rsidR="004E6AAA">
        <w:tc>
          <w:tcPr>
            <w:tcW w:w="1908" w:type="dxa"/>
          </w:tcPr>
          <w:p w:rsidR="004E6AAA" w:rsidRDefault="004E6AAA" w:rsidP="004E6AAA">
            <w:pPr>
              <w:spacing w:after="0"/>
            </w:pPr>
            <w:r>
              <w:t>CreatePrompt</w:t>
            </w:r>
            <w:r>
              <w:fldChar w:fldCharType="begin"/>
            </w:r>
            <w:r>
              <w:instrText xml:space="preserve"> XE "CreatePrompt" </w:instrText>
            </w:r>
            <w:r>
              <w:fldChar w:fldCharType="end"/>
            </w:r>
          </w:p>
        </w:tc>
        <w:tc>
          <w:tcPr>
            <w:tcW w:w="6948" w:type="dxa"/>
          </w:tcPr>
          <w:p w:rsidR="004E6AAA" w:rsidRDefault="004E6AAA" w:rsidP="004E6AAA">
            <w:pPr>
              <w:spacing w:after="0"/>
            </w:pPr>
            <w:r>
              <w:t>Prompt before creating a new file</w:t>
            </w:r>
          </w:p>
        </w:tc>
      </w:tr>
      <w:tr w:rsidR="004E6AAA">
        <w:tc>
          <w:tcPr>
            <w:tcW w:w="1908" w:type="dxa"/>
          </w:tcPr>
          <w:p w:rsidR="004E6AAA" w:rsidRDefault="004E6AAA" w:rsidP="004E6AAA">
            <w:pPr>
              <w:spacing w:after="0"/>
            </w:pPr>
            <w:r>
              <w:t>Filename</w:t>
            </w:r>
            <w:r>
              <w:fldChar w:fldCharType="begin"/>
            </w:r>
            <w:r>
              <w:instrText xml:space="preserve"> XE "Filename" </w:instrText>
            </w:r>
            <w:r>
              <w:fldChar w:fldCharType="end"/>
            </w:r>
          </w:p>
        </w:tc>
        <w:tc>
          <w:tcPr>
            <w:tcW w:w="6948" w:type="dxa"/>
          </w:tcPr>
          <w:p w:rsidR="004E6AAA" w:rsidRDefault="004E6AAA" w:rsidP="004E6AAA">
            <w:pPr>
              <w:spacing w:after="0"/>
            </w:pPr>
            <w:r>
              <w:t>The name of the file the user wants to save</w:t>
            </w:r>
          </w:p>
        </w:tc>
      </w:tr>
      <w:tr w:rsidR="004E6AAA">
        <w:tc>
          <w:tcPr>
            <w:tcW w:w="1908" w:type="dxa"/>
          </w:tcPr>
          <w:p w:rsidR="004E6AAA" w:rsidRDefault="004E6AAA" w:rsidP="004E6AAA">
            <w:pPr>
              <w:spacing w:after="0"/>
            </w:pPr>
            <w:r>
              <w:t>OverwritePrompt</w:t>
            </w:r>
            <w:r>
              <w:fldChar w:fldCharType="begin"/>
            </w:r>
            <w:r>
              <w:instrText xml:space="preserve"> XE "OverwritePrompt" </w:instrText>
            </w:r>
            <w:r>
              <w:fldChar w:fldCharType="end"/>
            </w:r>
          </w:p>
        </w:tc>
        <w:tc>
          <w:tcPr>
            <w:tcW w:w="6948" w:type="dxa"/>
          </w:tcPr>
          <w:p w:rsidR="004E6AAA" w:rsidRDefault="004E6AAA" w:rsidP="004E6AAA">
            <w:pPr>
              <w:spacing w:after="0"/>
            </w:pPr>
            <w:r>
              <w:t>Warn before overwriting an existing file</w:t>
            </w:r>
          </w:p>
        </w:tc>
      </w:tr>
    </w:tbl>
    <w:p w:rsidR="001677D4" w:rsidRDefault="001677D4"/>
    <w:p w:rsidR="001677D4" w:rsidRDefault="001677D4">
      <w:pPr>
        <w:pStyle w:val="Heading2"/>
      </w:pPr>
    </w:p>
    <w:p w:rsidR="004E6AAA" w:rsidRDefault="004E6AAA" w:rsidP="004E6AAA">
      <w:pPr>
        <w:pStyle w:val="Heading2"/>
      </w:pPr>
      <w:r>
        <w:br/>
      </w:r>
    </w:p>
    <w:p w:rsidR="001677D4" w:rsidRDefault="004E6AAA" w:rsidP="004E6AAA">
      <w:pPr>
        <w:pStyle w:val="Heading2"/>
      </w:pPr>
      <w:r>
        <w:br w:type="page"/>
      </w:r>
      <w:r w:rsidR="001677D4">
        <w:lastRenderedPageBreak/>
        <w:t>ColorDialog Control</w:t>
      </w:r>
    </w:p>
    <w:p w:rsidR="001677D4" w:rsidRDefault="001677D4">
      <w:pPr>
        <w:pStyle w:val="BodyText"/>
      </w:pPr>
      <w:r>
        <w:tab/>
        <w:t>The ColorDialog control</w:t>
      </w:r>
      <w:r>
        <w:fldChar w:fldCharType="begin"/>
      </w:r>
      <w:r>
        <w:instrText xml:space="preserve"> XE "ColorDialog control" </w:instrText>
      </w:r>
      <w:r>
        <w:fldChar w:fldCharType="end"/>
      </w:r>
      <w:r>
        <w:t xml:space="preserve"> is the standard way in which we allow users to pick different colors.  Just about everybody has seen this dialog box, which is shown in the next figure.</w:t>
      </w:r>
    </w:p>
    <w:p w:rsidR="001677D4" w:rsidRDefault="005F587D">
      <w:pPr>
        <w:keepNext/>
      </w:pPr>
      <w:r>
        <w:rPr>
          <w:noProof/>
        </w:rPr>
        <w:drawing>
          <wp:inline distT="0" distB="0" distL="0" distR="0">
            <wp:extent cx="1543050" cy="2181225"/>
            <wp:effectExtent l="0" t="0" r="0" b="9525"/>
            <wp:docPr id="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43050" cy="2181225"/>
                    </a:xfrm>
                    <a:prstGeom prst="rect">
                      <a:avLst/>
                    </a:prstGeom>
                    <a:noFill/>
                    <a:ln>
                      <a:noFill/>
                    </a:ln>
                  </pic:spPr>
                </pic:pic>
              </a:graphicData>
            </a:graphic>
          </wp:inline>
        </w:drawing>
      </w:r>
    </w:p>
    <w:p w:rsidR="001677D4" w:rsidRDefault="001677D4">
      <w:pPr>
        <w:ind w:firstLine="720"/>
      </w:pPr>
      <w:r>
        <w:t>Here’s the simplest code you can wr</w:t>
      </w:r>
      <w:r w:rsidR="004E6AAA">
        <w:t>ite to show this dialog control:</w:t>
      </w:r>
    </w:p>
    <w:p w:rsidR="001677D4" w:rsidRDefault="001677D4">
      <w:pPr>
        <w:rPr>
          <w:rFonts w:ascii="Courier New" w:hAnsi="Courier New" w:cs="Courier New"/>
          <w:sz w:val="20"/>
        </w:rPr>
      </w:pPr>
      <w:r>
        <w:rPr>
          <w:rFonts w:ascii="Courier New" w:hAnsi="Courier New" w:cs="Courier New"/>
          <w:sz w:val="20"/>
        </w:rPr>
        <w:t>ColorDialog1.ShowDialog()</w:t>
      </w:r>
    </w:p>
    <w:p w:rsidR="001677D4" w:rsidRDefault="001677D4">
      <w:pPr>
        <w:pStyle w:val="BodyTextIndent"/>
      </w:pPr>
      <w:r>
        <w:t>Once the control has been closed, you can access the color that the user picked by accessing the control's .Color property.</w:t>
      </w:r>
    </w:p>
    <w:p w:rsidR="001677D4" w:rsidRDefault="001677D4"/>
    <w:p w:rsidR="001677D4" w:rsidRDefault="001677D4">
      <w:pPr>
        <w:pStyle w:val="Heading2"/>
      </w:pPr>
      <w:r>
        <w:t>FontDialog Control</w:t>
      </w:r>
    </w:p>
    <w:p w:rsidR="001677D4" w:rsidRDefault="001677D4">
      <w:pPr>
        <w:pStyle w:val="BodyText"/>
      </w:pPr>
      <w:r>
        <w:tab/>
        <w:t>The FontDialog control</w:t>
      </w:r>
      <w:r>
        <w:fldChar w:fldCharType="begin"/>
      </w:r>
      <w:r>
        <w:instrText xml:space="preserve"> XE "FontDialog control" </w:instrText>
      </w:r>
      <w:r>
        <w:fldChar w:fldCharType="end"/>
      </w:r>
      <w:r>
        <w:t xml:space="preserve"> is used whenever you want your application's user to be able to select a different font.</w:t>
      </w:r>
    </w:p>
    <w:p w:rsidR="001677D4" w:rsidRDefault="005F587D">
      <w:pPr>
        <w:keepNext/>
      </w:pPr>
      <w:r>
        <w:rPr>
          <w:noProof/>
        </w:rPr>
        <w:drawing>
          <wp:inline distT="0" distB="0" distL="0" distR="0">
            <wp:extent cx="3038475" cy="2428875"/>
            <wp:effectExtent l="0" t="0" r="9525" b="9525"/>
            <wp:docPr id="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38475" cy="2428875"/>
                    </a:xfrm>
                    <a:prstGeom prst="rect">
                      <a:avLst/>
                    </a:prstGeom>
                    <a:noFill/>
                    <a:ln>
                      <a:noFill/>
                    </a:ln>
                  </pic:spPr>
                </pic:pic>
              </a:graphicData>
            </a:graphic>
          </wp:inline>
        </w:drawing>
      </w:r>
    </w:p>
    <w:p w:rsidR="001677D4" w:rsidRDefault="001677D4"/>
    <w:p w:rsidR="001677D4" w:rsidRDefault="001677D4">
      <w:pPr>
        <w:ind w:firstLine="720"/>
      </w:pPr>
      <w:r>
        <w:lastRenderedPageBreak/>
        <w:t>Here’s the minimum amount of code you would need to sh</w:t>
      </w:r>
      <w:r w:rsidR="004E6AAA">
        <w:t>ow the dialog box:</w:t>
      </w:r>
    </w:p>
    <w:p w:rsidR="001677D4" w:rsidRDefault="001677D4">
      <w:pPr>
        <w:rPr>
          <w:rFonts w:ascii="Courier New" w:hAnsi="Courier New" w:cs="Courier New"/>
          <w:sz w:val="20"/>
        </w:rPr>
      </w:pPr>
      <w:r>
        <w:rPr>
          <w:rFonts w:ascii="Courier New" w:hAnsi="Courier New" w:cs="Courier New"/>
          <w:sz w:val="20"/>
        </w:rPr>
        <w:t>FontDialog1.ShowDialog()</w:t>
      </w:r>
    </w:p>
    <w:p w:rsidR="001677D4" w:rsidRDefault="001677D4">
      <w:pPr>
        <w:pStyle w:val="BodyTextIndent"/>
      </w:pPr>
      <w:r>
        <w:t>Here's a snippet of code that shows how to display the font dialog box and then set the font of a textbox to whatever font the user selected:</w:t>
      </w:r>
    </w:p>
    <w:p w:rsidR="004E6AAA" w:rsidRDefault="004E6AAA" w:rsidP="004E6A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(myFontBox.ShowDialog() = DialogResult.OK) </w:t>
      </w:r>
      <w:r>
        <w:rPr>
          <w:rFonts w:ascii="Consolas" w:hAnsi="Consolas" w:cs="Consolas"/>
          <w:color w:val="0000FF"/>
          <w:sz w:val="19"/>
          <w:szCs w:val="19"/>
          <w:highlight w:val="white"/>
        </w:rPr>
        <w:t>Then</w:t>
      </w:r>
    </w:p>
    <w:p w:rsidR="004E6AAA" w:rsidRDefault="004E6AAA" w:rsidP="004E6A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TextBox1.Font = myFontBox.Font</w:t>
      </w:r>
    </w:p>
    <w:p w:rsidR="004E6AAA" w:rsidRDefault="004E6AAA" w:rsidP="004E6A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1677D4" w:rsidRDefault="001677D4">
      <w:pPr>
        <w:rPr>
          <w:rFonts w:ascii="Courier New" w:hAnsi="Courier New" w:cs="Courier New"/>
          <w:sz w:val="20"/>
        </w:rPr>
      </w:pPr>
    </w:p>
    <w:p w:rsidR="001677D4" w:rsidRDefault="001677D4"/>
    <w:p w:rsidR="001677D4" w:rsidRDefault="001677D4">
      <w:pPr>
        <w:pStyle w:val="Heading2"/>
      </w:pPr>
      <w:r>
        <w:t>Printer Related Dialog Boxes</w:t>
      </w:r>
    </w:p>
    <w:p w:rsidR="001677D4" w:rsidRDefault="001677D4">
      <w:pPr>
        <w:pStyle w:val="BodyTextIndent"/>
      </w:pPr>
      <w:r>
        <w:t>I realize that there are 3 printer related dialog controls available from the VB.NET toolbox – we will discuss those when we get to the chapter on printing.</w:t>
      </w:r>
    </w:p>
    <w:p w:rsidR="001677D4" w:rsidRDefault="001677D4">
      <w:pPr>
        <w:pStyle w:val="BodyTextIndent"/>
      </w:pPr>
    </w:p>
    <w:p w:rsidR="001677D4" w:rsidRDefault="001677D4">
      <w:pPr>
        <w:pStyle w:val="Heading2"/>
      </w:pPr>
      <w:bookmarkStart w:id="13" w:name="_Toc503001076"/>
    </w:p>
    <w:p w:rsidR="001677D4" w:rsidRDefault="001677D4" w:rsidP="001677D4">
      <w:pPr>
        <w:pStyle w:val="Heading1"/>
      </w:pPr>
      <w:r>
        <w:br w:type="page"/>
      </w:r>
      <w:r>
        <w:lastRenderedPageBreak/>
        <w:t>Creating a Splash Screen</w:t>
      </w:r>
    </w:p>
    <w:p w:rsidR="001677D4" w:rsidRDefault="001677D4" w:rsidP="001677D4">
      <w:pPr>
        <w:pStyle w:val="BodyText"/>
      </w:pPr>
      <w:r>
        <w:tab/>
        <w:t>The last item that we will look at in this chapter is how to create a splash screen</w:t>
      </w:r>
      <w:r>
        <w:fldChar w:fldCharType="begin"/>
      </w:r>
      <w:r>
        <w:instrText xml:space="preserve"> XE "splash screen" </w:instrText>
      </w:r>
      <w:r>
        <w:fldChar w:fldCharType="end"/>
      </w:r>
      <w:r>
        <w:t>.  Just about every Windows application has a splash screen that is displayed while the application is starting up.  We can easily create this effect with Visual Basic.NET.</w:t>
      </w:r>
    </w:p>
    <w:p w:rsidR="00E823D5" w:rsidRDefault="001677D4" w:rsidP="001677D4">
      <w:pPr>
        <w:pStyle w:val="BodyText"/>
        <w:ind w:firstLine="720"/>
      </w:pPr>
      <w:r>
        <w:t xml:space="preserve">Create a </w:t>
      </w:r>
      <w:r w:rsidR="00E823D5">
        <w:t>project that has your main application form in it named frmMain.  Now, use your friend the Project</w:t>
      </w:r>
      <w:r w:rsidR="00E823D5">
        <w:sym w:font="Wingdings" w:char="F0E0"/>
      </w:r>
      <w:r w:rsidR="00E823D5">
        <w:t>Add Windows Form dialog to add a Splash Screen named frmSplash.vb:</w:t>
      </w:r>
    </w:p>
    <w:p w:rsidR="00E823D5" w:rsidRDefault="005F587D" w:rsidP="00E823D5">
      <w:pPr>
        <w:pStyle w:val="BodyText"/>
        <w:rPr>
          <w:noProof/>
        </w:rPr>
      </w:pPr>
      <w:r>
        <w:rPr>
          <w:noProof/>
        </w:rPr>
        <w:drawing>
          <wp:inline distT="0" distB="0" distL="0" distR="0">
            <wp:extent cx="3933825" cy="2714625"/>
            <wp:effectExtent l="0" t="0" r="9525" b="9525"/>
            <wp:docPr id="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33825" cy="2714625"/>
                    </a:xfrm>
                    <a:prstGeom prst="rect">
                      <a:avLst/>
                    </a:prstGeom>
                    <a:noFill/>
                    <a:ln>
                      <a:noFill/>
                    </a:ln>
                  </pic:spPr>
                </pic:pic>
              </a:graphicData>
            </a:graphic>
          </wp:inline>
        </w:drawing>
      </w:r>
    </w:p>
    <w:p w:rsidR="00E823D5" w:rsidRDefault="00E823D5" w:rsidP="00E823D5">
      <w:pPr>
        <w:pStyle w:val="BodyText"/>
        <w:rPr>
          <w:noProof/>
        </w:rPr>
      </w:pPr>
      <w:r>
        <w:rPr>
          <w:noProof/>
        </w:rPr>
        <w:t>When we’re done, we get a pretty nifty predefined form…</w:t>
      </w:r>
    </w:p>
    <w:p w:rsidR="00E823D5" w:rsidRDefault="005F587D" w:rsidP="00E823D5">
      <w:pPr>
        <w:pStyle w:val="BodyText"/>
        <w:rPr>
          <w:noProof/>
        </w:rPr>
      </w:pPr>
      <w:r>
        <w:rPr>
          <w:noProof/>
        </w:rPr>
        <w:drawing>
          <wp:inline distT="0" distB="0" distL="0" distR="0">
            <wp:extent cx="3276600" cy="2066925"/>
            <wp:effectExtent l="0" t="0" r="0" b="9525"/>
            <wp:docPr id="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6600" cy="2066925"/>
                    </a:xfrm>
                    <a:prstGeom prst="rect">
                      <a:avLst/>
                    </a:prstGeom>
                    <a:noFill/>
                    <a:ln>
                      <a:noFill/>
                    </a:ln>
                  </pic:spPr>
                </pic:pic>
              </a:graphicData>
            </a:graphic>
          </wp:inline>
        </w:drawing>
      </w:r>
    </w:p>
    <w:p w:rsidR="00E823D5" w:rsidRDefault="00E823D5" w:rsidP="00E823D5">
      <w:pPr>
        <w:pStyle w:val="BodyText"/>
        <w:rPr>
          <w:noProof/>
        </w:rPr>
      </w:pPr>
      <w:r>
        <w:rPr>
          <w:noProof/>
        </w:rPr>
        <w:tab/>
        <w:t>Go ahead and get into your Project Property window, select the Application pane and press the Assembly Information button to update what you want to appear on the Splash Screen.</w:t>
      </w:r>
    </w:p>
    <w:p w:rsidR="00E823D5" w:rsidRDefault="00E823D5" w:rsidP="00E823D5">
      <w:pPr>
        <w:pStyle w:val="BodyText"/>
      </w:pPr>
      <w:r>
        <w:lastRenderedPageBreak/>
        <w:tab/>
        <w:t>Also, while you are in the same general area, change the Project Property Splash Screen value from nothing to the frmSplash we just created:</w:t>
      </w:r>
    </w:p>
    <w:p w:rsidR="00E823D5" w:rsidRDefault="005F587D" w:rsidP="00E823D5">
      <w:pPr>
        <w:pStyle w:val="BodyText"/>
        <w:rPr>
          <w:noProof/>
        </w:rPr>
      </w:pPr>
      <w:r>
        <w:rPr>
          <w:noProof/>
        </w:rPr>
        <w:drawing>
          <wp:inline distT="0" distB="0" distL="0" distR="0">
            <wp:extent cx="5934075" cy="3714750"/>
            <wp:effectExtent l="0" t="0" r="9525" b="0"/>
            <wp:docPr id="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E823D5" w:rsidRDefault="00E823D5" w:rsidP="00E823D5">
      <w:pPr>
        <w:pStyle w:val="BodyText"/>
      </w:pPr>
      <w:r>
        <w:rPr>
          <w:noProof/>
        </w:rPr>
        <w:tab/>
        <w:t>Bask in your programming glory as you run your application, the splash screen appears and then your main application appears.  This again is awesome stuff!  We used to have to create the splash screen ourselves, and then add a timer on frmMain to display the splash screen for a certain amount of time and then unload the splash screen.  Yuck!  Do you want to see what that kind of code looked like?  Well, you are going to anyway:</w:t>
      </w:r>
    </w:p>
    <w:p w:rsidR="001677D4" w:rsidRDefault="001677D4" w:rsidP="00E823D5">
      <w:pPr>
        <w:autoSpaceDE w:val="0"/>
        <w:autoSpaceDN w:val="0"/>
        <w:adjustRightInd w:val="0"/>
        <w:spacing w:after="0"/>
        <w:rPr>
          <w:rFonts w:ascii="Courier New" w:hAnsi="Courier New" w:cs="Courier New"/>
          <w:sz w:val="20"/>
          <w:szCs w:val="20"/>
        </w:rPr>
      </w:pPr>
      <w:r>
        <w:rPr>
          <w:rFonts w:ascii="Courier New" w:hAnsi="Courier New" w:cs="Courier New"/>
          <w:color w:val="0000FF"/>
          <w:sz w:val="20"/>
          <w:szCs w:val="20"/>
        </w:rPr>
        <w:t>Module</w:t>
      </w:r>
      <w:r>
        <w:rPr>
          <w:rFonts w:ascii="Courier New" w:hAnsi="Courier New" w:cs="Courier New"/>
          <w:sz w:val="20"/>
          <w:szCs w:val="20"/>
        </w:rPr>
        <w:t xml:space="preserve"> modMain</w:t>
      </w:r>
    </w:p>
    <w:p w:rsidR="001677D4" w:rsidRDefault="001677D4" w:rsidP="00E823D5">
      <w:pPr>
        <w:autoSpaceDE w:val="0"/>
        <w:autoSpaceDN w:val="0"/>
        <w:adjustRightInd w:val="0"/>
        <w:spacing w:after="0"/>
        <w:rPr>
          <w:rFonts w:ascii="Courier New" w:hAnsi="Courier New" w:cs="Courier New"/>
          <w:color w:val="008000"/>
          <w:sz w:val="20"/>
          <w:szCs w:val="20"/>
        </w:rPr>
      </w:pPr>
      <w:r>
        <w:rPr>
          <w:rFonts w:ascii="Courier New" w:hAnsi="Courier New" w:cs="Courier New"/>
          <w:sz w:val="20"/>
          <w:szCs w:val="20"/>
        </w:rPr>
        <w:t xml:space="preserve">    </w:t>
      </w:r>
      <w:r>
        <w:rPr>
          <w:rFonts w:ascii="Courier New" w:hAnsi="Courier New" w:cs="Courier New"/>
          <w:color w:val="008000"/>
          <w:sz w:val="20"/>
          <w:szCs w:val="20"/>
        </w:rPr>
        <w:t>'Create instances of both the main and the splash forms</w:t>
      </w:r>
    </w:p>
    <w:p w:rsidR="00E823D5" w:rsidRDefault="00E823D5" w:rsidP="00E823D5">
      <w:pPr>
        <w:autoSpaceDE w:val="0"/>
        <w:autoSpaceDN w:val="0"/>
        <w:adjustRightInd w:val="0"/>
        <w:spacing w:after="0"/>
        <w:rPr>
          <w:rFonts w:ascii="Courier New" w:hAnsi="Courier New" w:cs="Courier New"/>
          <w:color w:val="008000"/>
          <w:sz w:val="20"/>
          <w:szCs w:val="20"/>
        </w:rPr>
      </w:pPr>
      <w:r>
        <w:rPr>
          <w:rFonts w:ascii="Courier New" w:hAnsi="Courier New" w:cs="Courier New"/>
          <w:sz w:val="20"/>
          <w:szCs w:val="20"/>
        </w:rPr>
        <w:t xml:space="preserve">    </w:t>
      </w:r>
      <w:r>
        <w:rPr>
          <w:rFonts w:ascii="Courier New" w:hAnsi="Courier New" w:cs="Courier New"/>
          <w:color w:val="008000"/>
          <w:sz w:val="20"/>
          <w:szCs w:val="20"/>
        </w:rPr>
        <w:t>'Old .NET way of handling a splash screen...</w:t>
      </w:r>
    </w:p>
    <w:p w:rsidR="001677D4" w:rsidRDefault="001677D4" w:rsidP="00E823D5">
      <w:pPr>
        <w:autoSpaceDE w:val="0"/>
        <w:autoSpaceDN w:val="0"/>
        <w:adjustRightInd w:val="0"/>
        <w:spacing w:after="0"/>
        <w:rPr>
          <w:rFonts w:ascii="Courier New" w:hAnsi="Courier New" w:cs="Courier New"/>
          <w:color w:val="008000"/>
          <w:sz w:val="20"/>
          <w:szCs w:val="20"/>
        </w:rPr>
      </w:pPr>
    </w:p>
    <w:p w:rsidR="001677D4" w:rsidRDefault="001677D4" w:rsidP="00E823D5">
      <w:pPr>
        <w:autoSpaceDE w:val="0"/>
        <w:autoSpaceDN w:val="0"/>
        <w:adjustRightInd w:val="0"/>
        <w:spacing w:after="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myFrmMain </w:t>
      </w:r>
      <w:r>
        <w:rPr>
          <w:rFonts w:ascii="Courier New" w:hAnsi="Courier New" w:cs="Courier New"/>
          <w:color w:val="0000FF"/>
          <w:sz w:val="20"/>
          <w:szCs w:val="20"/>
        </w:rPr>
        <w:t>As</w:t>
      </w:r>
      <w:r>
        <w:rPr>
          <w:rFonts w:ascii="Courier New" w:hAnsi="Courier New" w:cs="Courier New"/>
          <w:sz w:val="20"/>
          <w:szCs w:val="20"/>
        </w:rPr>
        <w:t xml:space="preserve"> </w:t>
      </w:r>
      <w:r>
        <w:rPr>
          <w:rFonts w:ascii="Courier New" w:hAnsi="Courier New" w:cs="Courier New"/>
          <w:color w:val="0000FF"/>
          <w:sz w:val="20"/>
          <w:szCs w:val="20"/>
        </w:rPr>
        <w:t>New</w:t>
      </w:r>
      <w:r>
        <w:rPr>
          <w:rFonts w:ascii="Courier New" w:hAnsi="Courier New" w:cs="Courier New"/>
          <w:sz w:val="20"/>
          <w:szCs w:val="20"/>
        </w:rPr>
        <w:t xml:space="preserve"> frmMain()</w:t>
      </w:r>
    </w:p>
    <w:p w:rsidR="001677D4" w:rsidRDefault="001677D4" w:rsidP="00E823D5">
      <w:pPr>
        <w:autoSpaceDE w:val="0"/>
        <w:autoSpaceDN w:val="0"/>
        <w:adjustRightInd w:val="0"/>
        <w:spacing w:after="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myFrmSplash </w:t>
      </w:r>
      <w:r>
        <w:rPr>
          <w:rFonts w:ascii="Courier New" w:hAnsi="Courier New" w:cs="Courier New"/>
          <w:color w:val="0000FF"/>
          <w:sz w:val="20"/>
          <w:szCs w:val="20"/>
        </w:rPr>
        <w:t>As</w:t>
      </w:r>
      <w:r>
        <w:rPr>
          <w:rFonts w:ascii="Courier New" w:hAnsi="Courier New" w:cs="Courier New"/>
          <w:sz w:val="20"/>
          <w:szCs w:val="20"/>
        </w:rPr>
        <w:t xml:space="preserve"> </w:t>
      </w:r>
      <w:r>
        <w:rPr>
          <w:rFonts w:ascii="Courier New" w:hAnsi="Courier New" w:cs="Courier New"/>
          <w:color w:val="0000FF"/>
          <w:sz w:val="20"/>
          <w:szCs w:val="20"/>
        </w:rPr>
        <w:t>New</w:t>
      </w:r>
      <w:r>
        <w:rPr>
          <w:rFonts w:ascii="Courier New" w:hAnsi="Courier New" w:cs="Courier New"/>
          <w:sz w:val="20"/>
          <w:szCs w:val="20"/>
        </w:rPr>
        <w:t xml:space="preserve"> frmSplash()</w:t>
      </w:r>
    </w:p>
    <w:p w:rsidR="001677D4" w:rsidRDefault="001677D4" w:rsidP="00E823D5">
      <w:pPr>
        <w:autoSpaceDE w:val="0"/>
        <w:autoSpaceDN w:val="0"/>
        <w:adjustRightInd w:val="0"/>
        <w:spacing w:after="0"/>
        <w:rPr>
          <w:rFonts w:ascii="Courier New" w:hAnsi="Courier New" w:cs="Courier New"/>
          <w:sz w:val="20"/>
          <w:szCs w:val="20"/>
        </w:rPr>
      </w:pPr>
    </w:p>
    <w:p w:rsidR="001677D4" w:rsidRDefault="001677D4" w:rsidP="00E823D5">
      <w:pPr>
        <w:autoSpaceDE w:val="0"/>
        <w:autoSpaceDN w:val="0"/>
        <w:adjustRightInd w:val="0"/>
        <w:spacing w:after="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Sub</w:t>
      </w:r>
      <w:r w:rsidR="00E823D5">
        <w:rPr>
          <w:rFonts w:ascii="Courier New" w:hAnsi="Courier New" w:cs="Courier New"/>
          <w:sz w:val="20"/>
          <w:szCs w:val="20"/>
        </w:rPr>
        <w:t xml:space="preserve"> M</w:t>
      </w:r>
      <w:r>
        <w:rPr>
          <w:rFonts w:ascii="Courier New" w:hAnsi="Courier New" w:cs="Courier New"/>
          <w:sz w:val="20"/>
          <w:szCs w:val="20"/>
        </w:rPr>
        <w:t>ain()</w:t>
      </w:r>
    </w:p>
    <w:p w:rsidR="001677D4" w:rsidRDefault="001677D4" w:rsidP="00E823D5">
      <w:pPr>
        <w:autoSpaceDE w:val="0"/>
        <w:autoSpaceDN w:val="0"/>
        <w:adjustRightInd w:val="0"/>
        <w:spacing w:after="0"/>
        <w:rPr>
          <w:rFonts w:ascii="Courier New" w:hAnsi="Courier New" w:cs="Courier New"/>
          <w:color w:val="008000"/>
          <w:sz w:val="20"/>
          <w:szCs w:val="20"/>
        </w:rPr>
      </w:pPr>
      <w:r>
        <w:rPr>
          <w:rFonts w:ascii="Courier New" w:hAnsi="Courier New" w:cs="Courier New"/>
          <w:sz w:val="20"/>
          <w:szCs w:val="20"/>
        </w:rPr>
        <w:t xml:space="preserve">        </w:t>
      </w:r>
      <w:r>
        <w:rPr>
          <w:rFonts w:ascii="Courier New" w:hAnsi="Courier New" w:cs="Courier New"/>
          <w:color w:val="008000"/>
          <w:sz w:val="20"/>
          <w:szCs w:val="20"/>
        </w:rPr>
        <w:t>'Make sure both forms are loaded but not shown</w:t>
      </w:r>
    </w:p>
    <w:p w:rsidR="001677D4" w:rsidRDefault="001677D4" w:rsidP="00E823D5">
      <w:pPr>
        <w:autoSpaceDE w:val="0"/>
        <w:autoSpaceDN w:val="0"/>
        <w:adjustRightInd w:val="0"/>
        <w:spacing w:after="0"/>
        <w:rPr>
          <w:rFonts w:ascii="Courier New" w:hAnsi="Courier New" w:cs="Courier New"/>
          <w:sz w:val="20"/>
          <w:szCs w:val="20"/>
        </w:rPr>
      </w:pPr>
      <w:r>
        <w:rPr>
          <w:rFonts w:ascii="Courier New" w:hAnsi="Courier New" w:cs="Courier New"/>
          <w:sz w:val="20"/>
          <w:szCs w:val="20"/>
        </w:rPr>
        <w:t xml:space="preserve">        myFrmSplash.Hide()</w:t>
      </w:r>
    </w:p>
    <w:p w:rsidR="001677D4" w:rsidRDefault="001677D4" w:rsidP="00E823D5">
      <w:pPr>
        <w:autoSpaceDE w:val="0"/>
        <w:autoSpaceDN w:val="0"/>
        <w:adjustRightInd w:val="0"/>
        <w:spacing w:after="0"/>
        <w:rPr>
          <w:rFonts w:ascii="Courier New" w:hAnsi="Courier New" w:cs="Courier New"/>
          <w:sz w:val="20"/>
          <w:szCs w:val="20"/>
        </w:rPr>
      </w:pPr>
      <w:r>
        <w:rPr>
          <w:rFonts w:ascii="Courier New" w:hAnsi="Courier New" w:cs="Courier New"/>
          <w:sz w:val="20"/>
          <w:szCs w:val="20"/>
        </w:rPr>
        <w:t xml:space="preserve">        myFrmMain.Hide()</w:t>
      </w:r>
    </w:p>
    <w:p w:rsidR="001677D4" w:rsidRDefault="001677D4" w:rsidP="00E823D5">
      <w:pPr>
        <w:autoSpaceDE w:val="0"/>
        <w:autoSpaceDN w:val="0"/>
        <w:adjustRightInd w:val="0"/>
        <w:spacing w:after="0"/>
        <w:rPr>
          <w:rFonts w:ascii="Courier New" w:hAnsi="Courier New" w:cs="Courier New"/>
          <w:sz w:val="20"/>
          <w:szCs w:val="20"/>
        </w:rPr>
      </w:pPr>
    </w:p>
    <w:p w:rsidR="001677D4" w:rsidRDefault="001677D4" w:rsidP="00E823D5">
      <w:pPr>
        <w:autoSpaceDE w:val="0"/>
        <w:autoSpaceDN w:val="0"/>
        <w:adjustRightInd w:val="0"/>
        <w:spacing w:after="0"/>
        <w:rPr>
          <w:rFonts w:ascii="Courier New" w:hAnsi="Courier New" w:cs="Courier New"/>
          <w:color w:val="008000"/>
          <w:sz w:val="20"/>
          <w:szCs w:val="20"/>
        </w:rPr>
      </w:pPr>
      <w:r>
        <w:rPr>
          <w:rFonts w:ascii="Courier New" w:hAnsi="Courier New" w:cs="Courier New"/>
          <w:sz w:val="20"/>
          <w:szCs w:val="20"/>
        </w:rPr>
        <w:t xml:space="preserve">        </w:t>
      </w:r>
      <w:r>
        <w:rPr>
          <w:rFonts w:ascii="Courier New" w:hAnsi="Courier New" w:cs="Courier New"/>
          <w:color w:val="008000"/>
          <w:sz w:val="20"/>
          <w:szCs w:val="20"/>
        </w:rPr>
        <w:t>'Set up the properties on the timer located on the main form</w:t>
      </w:r>
    </w:p>
    <w:p w:rsidR="001677D4" w:rsidRDefault="001677D4" w:rsidP="00E823D5">
      <w:pPr>
        <w:autoSpaceDE w:val="0"/>
        <w:autoSpaceDN w:val="0"/>
        <w:adjustRightInd w:val="0"/>
        <w:spacing w:after="0"/>
        <w:rPr>
          <w:rFonts w:ascii="Courier New" w:hAnsi="Courier New" w:cs="Courier New"/>
          <w:color w:val="008000"/>
          <w:sz w:val="20"/>
          <w:szCs w:val="20"/>
        </w:rPr>
      </w:pPr>
      <w:r>
        <w:rPr>
          <w:rFonts w:ascii="Courier New" w:hAnsi="Courier New" w:cs="Courier New"/>
          <w:sz w:val="20"/>
          <w:szCs w:val="20"/>
        </w:rPr>
        <w:t xml:space="preserve">        myFrmMain.Timer1.Interval = 7000 </w:t>
      </w:r>
      <w:r>
        <w:rPr>
          <w:rFonts w:ascii="Courier New" w:hAnsi="Courier New" w:cs="Courier New"/>
          <w:color w:val="008000"/>
          <w:sz w:val="20"/>
          <w:szCs w:val="20"/>
        </w:rPr>
        <w:t>'milliseconds</w:t>
      </w:r>
    </w:p>
    <w:p w:rsidR="001677D4" w:rsidRDefault="001677D4" w:rsidP="00E823D5">
      <w:pPr>
        <w:autoSpaceDE w:val="0"/>
        <w:autoSpaceDN w:val="0"/>
        <w:adjustRightInd w:val="0"/>
        <w:spacing w:after="0"/>
        <w:rPr>
          <w:rFonts w:ascii="Courier New" w:hAnsi="Courier New" w:cs="Courier New"/>
          <w:color w:val="0000FF"/>
          <w:sz w:val="20"/>
          <w:szCs w:val="20"/>
        </w:rPr>
      </w:pPr>
      <w:r>
        <w:rPr>
          <w:rFonts w:ascii="Courier New" w:hAnsi="Courier New" w:cs="Courier New"/>
          <w:sz w:val="20"/>
          <w:szCs w:val="20"/>
        </w:rPr>
        <w:t xml:space="preserve">        myFrmMain.Timer1.Enabled = </w:t>
      </w:r>
      <w:r>
        <w:rPr>
          <w:rFonts w:ascii="Courier New" w:hAnsi="Courier New" w:cs="Courier New"/>
          <w:color w:val="0000FF"/>
          <w:sz w:val="20"/>
          <w:szCs w:val="20"/>
        </w:rPr>
        <w:t>True</w:t>
      </w:r>
    </w:p>
    <w:p w:rsidR="001677D4" w:rsidRDefault="001677D4" w:rsidP="00E823D5">
      <w:pPr>
        <w:autoSpaceDE w:val="0"/>
        <w:autoSpaceDN w:val="0"/>
        <w:adjustRightInd w:val="0"/>
        <w:spacing w:after="0"/>
        <w:rPr>
          <w:rFonts w:ascii="Courier New" w:hAnsi="Courier New" w:cs="Courier New"/>
          <w:color w:val="0000FF"/>
          <w:sz w:val="20"/>
          <w:szCs w:val="20"/>
        </w:rPr>
      </w:pPr>
    </w:p>
    <w:p w:rsidR="001677D4" w:rsidRDefault="001677D4" w:rsidP="00E823D5">
      <w:pPr>
        <w:autoSpaceDE w:val="0"/>
        <w:autoSpaceDN w:val="0"/>
        <w:adjustRightInd w:val="0"/>
        <w:spacing w:after="0"/>
        <w:rPr>
          <w:rFonts w:ascii="Courier New" w:hAnsi="Courier New" w:cs="Courier New"/>
          <w:color w:val="008000"/>
          <w:sz w:val="20"/>
          <w:szCs w:val="20"/>
        </w:rPr>
      </w:pPr>
      <w:r>
        <w:rPr>
          <w:rFonts w:ascii="Courier New" w:hAnsi="Courier New" w:cs="Courier New"/>
          <w:sz w:val="20"/>
          <w:szCs w:val="20"/>
        </w:rPr>
        <w:lastRenderedPageBreak/>
        <w:t xml:space="preserve">        </w:t>
      </w:r>
      <w:r>
        <w:rPr>
          <w:rFonts w:ascii="Courier New" w:hAnsi="Courier New" w:cs="Courier New"/>
          <w:color w:val="008000"/>
          <w:sz w:val="20"/>
          <w:szCs w:val="20"/>
        </w:rPr>
        <w:t>'Show the splash screen (when frmMain's timer goes off,</w:t>
      </w:r>
    </w:p>
    <w:p w:rsidR="001677D4" w:rsidRDefault="001677D4" w:rsidP="00E823D5">
      <w:pPr>
        <w:autoSpaceDE w:val="0"/>
        <w:autoSpaceDN w:val="0"/>
        <w:adjustRightInd w:val="0"/>
        <w:spacing w:after="0"/>
        <w:rPr>
          <w:rFonts w:ascii="Courier New" w:hAnsi="Courier New" w:cs="Courier New"/>
          <w:color w:val="008000"/>
          <w:sz w:val="20"/>
          <w:szCs w:val="20"/>
        </w:rPr>
      </w:pPr>
      <w:r>
        <w:rPr>
          <w:rFonts w:ascii="Courier New" w:hAnsi="Courier New" w:cs="Courier New"/>
          <w:sz w:val="20"/>
          <w:szCs w:val="20"/>
        </w:rPr>
        <w:t xml:space="preserve">        </w:t>
      </w:r>
      <w:r>
        <w:rPr>
          <w:rFonts w:ascii="Courier New" w:hAnsi="Courier New" w:cs="Courier New"/>
          <w:color w:val="008000"/>
          <w:sz w:val="20"/>
          <w:szCs w:val="20"/>
        </w:rPr>
        <w:t>'we will hide the shut off the timer, hide the splash</w:t>
      </w:r>
    </w:p>
    <w:p w:rsidR="001677D4" w:rsidRDefault="001677D4" w:rsidP="00E823D5">
      <w:pPr>
        <w:autoSpaceDE w:val="0"/>
        <w:autoSpaceDN w:val="0"/>
        <w:adjustRightInd w:val="0"/>
        <w:spacing w:after="0"/>
        <w:rPr>
          <w:rFonts w:ascii="Courier New" w:hAnsi="Courier New" w:cs="Courier New"/>
          <w:color w:val="008000"/>
          <w:sz w:val="20"/>
          <w:szCs w:val="20"/>
        </w:rPr>
      </w:pPr>
      <w:r>
        <w:rPr>
          <w:rFonts w:ascii="Courier New" w:hAnsi="Courier New" w:cs="Courier New"/>
          <w:sz w:val="20"/>
          <w:szCs w:val="20"/>
        </w:rPr>
        <w:t xml:space="preserve">        </w:t>
      </w:r>
      <w:r>
        <w:rPr>
          <w:rFonts w:ascii="Courier New" w:hAnsi="Courier New" w:cs="Courier New"/>
          <w:color w:val="008000"/>
          <w:sz w:val="20"/>
          <w:szCs w:val="20"/>
        </w:rPr>
        <w:t>'screen and display the main application</w:t>
      </w:r>
    </w:p>
    <w:p w:rsidR="001677D4" w:rsidRDefault="001677D4" w:rsidP="00E823D5">
      <w:pPr>
        <w:autoSpaceDE w:val="0"/>
        <w:autoSpaceDN w:val="0"/>
        <w:adjustRightInd w:val="0"/>
        <w:spacing w:after="0"/>
        <w:rPr>
          <w:rFonts w:ascii="Courier New" w:hAnsi="Courier New" w:cs="Courier New"/>
          <w:sz w:val="20"/>
          <w:szCs w:val="20"/>
        </w:rPr>
      </w:pPr>
      <w:r>
        <w:rPr>
          <w:rFonts w:ascii="Courier New" w:hAnsi="Courier New" w:cs="Courier New"/>
          <w:sz w:val="20"/>
          <w:szCs w:val="20"/>
        </w:rPr>
        <w:t xml:space="preserve">        myFrmSplash.ShowDialog()</w:t>
      </w:r>
    </w:p>
    <w:p w:rsidR="001677D4" w:rsidRDefault="001677D4" w:rsidP="00E823D5">
      <w:pPr>
        <w:autoSpaceDE w:val="0"/>
        <w:autoSpaceDN w:val="0"/>
        <w:adjustRightInd w:val="0"/>
        <w:spacing w:after="0"/>
        <w:rPr>
          <w:rFonts w:ascii="Courier New" w:hAnsi="Courier New" w:cs="Courier New"/>
          <w:color w:val="0000FF"/>
          <w:sz w:val="20"/>
          <w:szCs w:val="20"/>
        </w:rPr>
      </w:pPr>
      <w:r>
        <w:rPr>
          <w:rFonts w:ascii="Courier New" w:hAnsi="Courier New" w:cs="Courier New"/>
          <w:sz w:val="20"/>
          <w:szCs w:val="20"/>
        </w:rPr>
        <w:t xml:space="preserve">    </w:t>
      </w:r>
      <w:r>
        <w:rPr>
          <w:rFonts w:ascii="Courier New" w:hAnsi="Courier New" w:cs="Courier New"/>
          <w:color w:val="0000FF"/>
          <w:sz w:val="20"/>
          <w:szCs w:val="20"/>
        </w:rPr>
        <w:t>End</w:t>
      </w:r>
      <w:r>
        <w:rPr>
          <w:rFonts w:ascii="Courier New" w:hAnsi="Courier New" w:cs="Courier New"/>
          <w:sz w:val="20"/>
          <w:szCs w:val="20"/>
        </w:rPr>
        <w:t xml:space="preserve"> </w:t>
      </w:r>
      <w:r>
        <w:rPr>
          <w:rFonts w:ascii="Courier New" w:hAnsi="Courier New" w:cs="Courier New"/>
          <w:color w:val="0000FF"/>
          <w:sz w:val="20"/>
          <w:szCs w:val="20"/>
        </w:rPr>
        <w:t>Sub</w:t>
      </w:r>
    </w:p>
    <w:p w:rsidR="001677D4" w:rsidRDefault="001677D4" w:rsidP="00E823D5">
      <w:pPr>
        <w:autoSpaceDE w:val="0"/>
        <w:autoSpaceDN w:val="0"/>
        <w:adjustRightInd w:val="0"/>
        <w:spacing w:after="0"/>
        <w:rPr>
          <w:rFonts w:ascii="Courier New" w:hAnsi="Courier New" w:cs="Courier New"/>
          <w:color w:val="0000FF"/>
          <w:sz w:val="20"/>
          <w:szCs w:val="20"/>
        </w:rPr>
      </w:pPr>
      <w:r>
        <w:rPr>
          <w:rFonts w:ascii="Courier New" w:hAnsi="Courier New" w:cs="Courier New"/>
          <w:color w:val="0000FF"/>
          <w:sz w:val="20"/>
          <w:szCs w:val="20"/>
        </w:rPr>
        <w:t>End</w:t>
      </w:r>
      <w:r>
        <w:rPr>
          <w:rFonts w:ascii="Courier New" w:hAnsi="Courier New" w:cs="Courier New"/>
          <w:sz w:val="20"/>
          <w:szCs w:val="20"/>
        </w:rPr>
        <w:t xml:space="preserve"> </w:t>
      </w:r>
      <w:r>
        <w:rPr>
          <w:rFonts w:ascii="Courier New" w:hAnsi="Courier New" w:cs="Courier New"/>
          <w:color w:val="0000FF"/>
          <w:sz w:val="20"/>
          <w:szCs w:val="20"/>
        </w:rPr>
        <w:t>Module</w:t>
      </w:r>
    </w:p>
    <w:p w:rsidR="001677D4" w:rsidRDefault="001677D4" w:rsidP="00E823D5">
      <w:pPr>
        <w:spacing w:after="0"/>
        <w:rPr>
          <w:rFonts w:ascii="Courier New" w:hAnsi="Courier New" w:cs="Courier New"/>
          <w:sz w:val="20"/>
        </w:rPr>
      </w:pPr>
    </w:p>
    <w:p w:rsidR="001677D4" w:rsidRDefault="001677D4" w:rsidP="00E823D5">
      <w:pPr>
        <w:spacing w:after="0"/>
      </w:pPr>
      <w:r>
        <w:t xml:space="preserve">Here’s the code that </w:t>
      </w:r>
      <w:r w:rsidR="00E823D5">
        <w:t>would need to run</w:t>
      </w:r>
      <w:r>
        <w:t xml:space="preserve"> behind the frmMain form:</w:t>
      </w:r>
    </w:p>
    <w:p w:rsidR="001677D4" w:rsidRDefault="001677D4" w:rsidP="00E823D5">
      <w:pPr>
        <w:spacing w:after="0"/>
      </w:pPr>
      <w:r>
        <w:t xml:space="preserve"> </w:t>
      </w:r>
    </w:p>
    <w:p w:rsidR="001677D4" w:rsidRDefault="001677D4" w:rsidP="00E823D5">
      <w:pPr>
        <w:autoSpaceDE w:val="0"/>
        <w:autoSpaceDN w:val="0"/>
        <w:adjustRightInd w:val="0"/>
        <w:spacing w:after="0"/>
        <w:rPr>
          <w:rFonts w:ascii="Courier New" w:hAnsi="Courier New" w:cs="Courier New"/>
          <w:sz w:val="20"/>
          <w:szCs w:val="20"/>
        </w:rPr>
      </w:pP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0000FF"/>
          <w:sz w:val="20"/>
          <w:szCs w:val="20"/>
        </w:rPr>
        <w:t>Class</w:t>
      </w:r>
      <w:r>
        <w:rPr>
          <w:rFonts w:ascii="Courier New" w:hAnsi="Courier New" w:cs="Courier New"/>
          <w:sz w:val="20"/>
          <w:szCs w:val="20"/>
        </w:rPr>
        <w:t xml:space="preserve"> frmMain</w:t>
      </w:r>
    </w:p>
    <w:p w:rsidR="001677D4" w:rsidRDefault="001677D4" w:rsidP="00E823D5">
      <w:pPr>
        <w:autoSpaceDE w:val="0"/>
        <w:autoSpaceDN w:val="0"/>
        <w:adjustRightInd w:val="0"/>
        <w:spacing w:after="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Inherits</w:t>
      </w:r>
      <w:r>
        <w:rPr>
          <w:rFonts w:ascii="Courier New" w:hAnsi="Courier New" w:cs="Courier New"/>
          <w:sz w:val="20"/>
          <w:szCs w:val="20"/>
        </w:rPr>
        <w:t xml:space="preserve"> System.Windows.Forms.Form</w:t>
      </w:r>
    </w:p>
    <w:p w:rsidR="001677D4" w:rsidRDefault="001677D4" w:rsidP="00E823D5">
      <w:pPr>
        <w:autoSpaceDE w:val="0"/>
        <w:autoSpaceDN w:val="0"/>
        <w:adjustRightInd w:val="0"/>
        <w:spacing w:after="0"/>
        <w:rPr>
          <w:rFonts w:ascii="Courier New" w:hAnsi="Courier New" w:cs="Courier New"/>
          <w:sz w:val="20"/>
          <w:szCs w:val="20"/>
        </w:rPr>
      </w:pPr>
    </w:p>
    <w:p w:rsidR="001677D4" w:rsidRDefault="001677D4" w:rsidP="00E823D5">
      <w:pPr>
        <w:autoSpaceDE w:val="0"/>
        <w:autoSpaceDN w:val="0"/>
        <w:adjustRightInd w:val="0"/>
        <w:spacing w:after="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Private</w:t>
      </w:r>
      <w:r>
        <w:rPr>
          <w:rFonts w:ascii="Courier New" w:hAnsi="Courier New" w:cs="Courier New"/>
          <w:sz w:val="20"/>
          <w:szCs w:val="20"/>
        </w:rPr>
        <w:t xml:space="preserve"> </w:t>
      </w:r>
      <w:r>
        <w:rPr>
          <w:rFonts w:ascii="Courier New" w:hAnsi="Courier New" w:cs="Courier New"/>
          <w:color w:val="0000FF"/>
          <w:sz w:val="20"/>
          <w:szCs w:val="20"/>
        </w:rPr>
        <w:t>Sub</w:t>
      </w:r>
      <w:r>
        <w:rPr>
          <w:rFonts w:ascii="Courier New" w:hAnsi="Courier New" w:cs="Courier New"/>
          <w:sz w:val="20"/>
          <w:szCs w:val="20"/>
        </w:rPr>
        <w:t xml:space="preserve"> Timer1_Tick(</w:t>
      </w:r>
      <w:r>
        <w:rPr>
          <w:rFonts w:ascii="Courier New" w:hAnsi="Courier New" w:cs="Courier New"/>
          <w:color w:val="0000FF"/>
          <w:sz w:val="20"/>
          <w:szCs w:val="20"/>
        </w:rPr>
        <w:t>ByVal</w:t>
      </w:r>
      <w:r>
        <w:rPr>
          <w:rFonts w:ascii="Courier New" w:hAnsi="Courier New" w:cs="Courier New"/>
          <w:sz w:val="20"/>
          <w:szCs w:val="20"/>
        </w:rPr>
        <w:t xml:space="preserve"> sender </w:t>
      </w:r>
      <w:r>
        <w:rPr>
          <w:rFonts w:ascii="Courier New" w:hAnsi="Courier New" w:cs="Courier New"/>
          <w:color w:val="0000FF"/>
          <w:sz w:val="20"/>
          <w:szCs w:val="20"/>
        </w:rPr>
        <w:t>As</w:t>
      </w:r>
      <w:r>
        <w:rPr>
          <w:rFonts w:ascii="Courier New" w:hAnsi="Courier New" w:cs="Courier New"/>
          <w:sz w:val="20"/>
          <w:szCs w:val="20"/>
        </w:rPr>
        <w:t xml:space="preserve"> </w:t>
      </w:r>
      <w:r>
        <w:rPr>
          <w:rFonts w:ascii="Courier New" w:hAnsi="Courier New" w:cs="Courier New"/>
          <w:color w:val="0000FF"/>
          <w:sz w:val="20"/>
          <w:szCs w:val="20"/>
        </w:rPr>
        <w:t>Object</w:t>
      </w:r>
      <w:r>
        <w:rPr>
          <w:rFonts w:ascii="Courier New" w:hAnsi="Courier New" w:cs="Courier New"/>
          <w:sz w:val="20"/>
          <w:szCs w:val="20"/>
        </w:rPr>
        <w:t>, _</w:t>
      </w:r>
    </w:p>
    <w:p w:rsidR="001677D4" w:rsidRDefault="001677D4" w:rsidP="00E823D5">
      <w:pPr>
        <w:autoSpaceDE w:val="0"/>
        <w:autoSpaceDN w:val="0"/>
        <w:adjustRightInd w:val="0"/>
        <w:spacing w:after="0"/>
        <w:ind w:left="288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ByVal</w:t>
      </w:r>
      <w:r>
        <w:rPr>
          <w:rFonts w:ascii="Courier New" w:hAnsi="Courier New" w:cs="Courier New"/>
          <w:sz w:val="20"/>
          <w:szCs w:val="20"/>
        </w:rPr>
        <w:t xml:space="preserve"> e </w:t>
      </w:r>
      <w:r>
        <w:rPr>
          <w:rFonts w:ascii="Courier New" w:hAnsi="Courier New" w:cs="Courier New"/>
          <w:color w:val="0000FF"/>
          <w:sz w:val="20"/>
          <w:szCs w:val="20"/>
        </w:rPr>
        <w:t>As</w:t>
      </w:r>
      <w:r>
        <w:rPr>
          <w:rFonts w:ascii="Courier New" w:hAnsi="Courier New" w:cs="Courier New"/>
          <w:sz w:val="20"/>
          <w:szCs w:val="20"/>
        </w:rPr>
        <w:t xml:space="preserve"> System.EventArgs) _</w:t>
      </w:r>
    </w:p>
    <w:p w:rsidR="001677D4" w:rsidRDefault="001677D4" w:rsidP="00E823D5">
      <w:pPr>
        <w:autoSpaceDE w:val="0"/>
        <w:autoSpaceDN w:val="0"/>
        <w:adjustRightInd w:val="0"/>
        <w:spacing w:after="0"/>
        <w:ind w:left="2880"/>
        <w:rPr>
          <w:rFonts w:ascii="Courier New" w:hAnsi="Courier New" w:cs="Courier New"/>
          <w:sz w:val="20"/>
          <w:szCs w:val="20"/>
        </w:rPr>
      </w:pPr>
      <w:r>
        <w:rPr>
          <w:rFonts w:ascii="Courier New" w:hAnsi="Courier New" w:cs="Courier New"/>
          <w:color w:val="0000FF"/>
          <w:sz w:val="20"/>
          <w:szCs w:val="20"/>
        </w:rPr>
        <w:t xml:space="preserve">    Handles</w:t>
      </w:r>
      <w:r>
        <w:rPr>
          <w:rFonts w:ascii="Courier New" w:hAnsi="Courier New" w:cs="Courier New"/>
          <w:sz w:val="20"/>
          <w:szCs w:val="20"/>
        </w:rPr>
        <w:t xml:space="preserve"> Timer1.Tick</w:t>
      </w:r>
    </w:p>
    <w:p w:rsidR="001677D4" w:rsidRDefault="001677D4" w:rsidP="00E823D5">
      <w:pPr>
        <w:autoSpaceDE w:val="0"/>
        <w:autoSpaceDN w:val="0"/>
        <w:adjustRightInd w:val="0"/>
        <w:spacing w:after="0"/>
        <w:rPr>
          <w:rFonts w:ascii="Courier New" w:hAnsi="Courier New" w:cs="Courier New"/>
          <w:sz w:val="20"/>
          <w:szCs w:val="20"/>
        </w:rPr>
      </w:pPr>
    </w:p>
    <w:p w:rsidR="001677D4" w:rsidRDefault="001677D4" w:rsidP="00E823D5">
      <w:pPr>
        <w:autoSpaceDE w:val="0"/>
        <w:autoSpaceDN w:val="0"/>
        <w:adjustRightInd w:val="0"/>
        <w:spacing w:after="0"/>
        <w:rPr>
          <w:rFonts w:ascii="Courier New" w:hAnsi="Courier New" w:cs="Courier New"/>
          <w:color w:val="008000"/>
          <w:sz w:val="20"/>
          <w:szCs w:val="20"/>
        </w:rPr>
      </w:pPr>
      <w:r>
        <w:rPr>
          <w:rFonts w:ascii="Courier New" w:hAnsi="Courier New" w:cs="Courier New"/>
          <w:sz w:val="20"/>
          <w:szCs w:val="20"/>
        </w:rPr>
        <w:t xml:space="preserve">        </w:t>
      </w:r>
      <w:r>
        <w:rPr>
          <w:rFonts w:ascii="Courier New" w:hAnsi="Courier New" w:cs="Courier New"/>
          <w:color w:val="008000"/>
          <w:sz w:val="20"/>
          <w:szCs w:val="20"/>
        </w:rPr>
        <w:t>'Shut off the timer</w:t>
      </w:r>
    </w:p>
    <w:p w:rsidR="001677D4" w:rsidRDefault="001677D4" w:rsidP="00E823D5">
      <w:pPr>
        <w:autoSpaceDE w:val="0"/>
        <w:autoSpaceDN w:val="0"/>
        <w:adjustRightInd w:val="0"/>
        <w:spacing w:after="0"/>
        <w:rPr>
          <w:rFonts w:ascii="Courier New" w:hAnsi="Courier New" w:cs="Courier New"/>
          <w:color w:val="0000FF"/>
          <w:sz w:val="20"/>
          <w:szCs w:val="20"/>
        </w:rPr>
      </w:pPr>
      <w:r>
        <w:rPr>
          <w:rFonts w:ascii="Courier New" w:hAnsi="Courier New" w:cs="Courier New"/>
          <w:sz w:val="20"/>
          <w:szCs w:val="20"/>
        </w:rPr>
        <w:t xml:space="preserve">        </w:t>
      </w:r>
      <w:r>
        <w:rPr>
          <w:rFonts w:ascii="Courier New" w:hAnsi="Courier New" w:cs="Courier New"/>
          <w:color w:val="0000FF"/>
          <w:sz w:val="20"/>
          <w:szCs w:val="20"/>
        </w:rPr>
        <w:t>Me</w:t>
      </w:r>
      <w:r>
        <w:rPr>
          <w:rFonts w:ascii="Courier New" w:hAnsi="Courier New" w:cs="Courier New"/>
          <w:sz w:val="20"/>
          <w:szCs w:val="20"/>
        </w:rPr>
        <w:t xml:space="preserve">.Enabled = </w:t>
      </w:r>
      <w:r>
        <w:rPr>
          <w:rFonts w:ascii="Courier New" w:hAnsi="Courier New" w:cs="Courier New"/>
          <w:color w:val="0000FF"/>
          <w:sz w:val="20"/>
          <w:szCs w:val="20"/>
        </w:rPr>
        <w:t>False</w:t>
      </w:r>
    </w:p>
    <w:p w:rsidR="001677D4" w:rsidRDefault="001677D4" w:rsidP="00E823D5">
      <w:pPr>
        <w:autoSpaceDE w:val="0"/>
        <w:autoSpaceDN w:val="0"/>
        <w:adjustRightInd w:val="0"/>
        <w:spacing w:after="0"/>
        <w:rPr>
          <w:rFonts w:ascii="Courier New" w:hAnsi="Courier New" w:cs="Courier New"/>
          <w:color w:val="0000FF"/>
          <w:sz w:val="20"/>
          <w:szCs w:val="20"/>
        </w:rPr>
      </w:pPr>
    </w:p>
    <w:p w:rsidR="001677D4" w:rsidRDefault="001677D4" w:rsidP="00E823D5">
      <w:pPr>
        <w:autoSpaceDE w:val="0"/>
        <w:autoSpaceDN w:val="0"/>
        <w:adjustRightInd w:val="0"/>
        <w:spacing w:after="0"/>
        <w:rPr>
          <w:rFonts w:ascii="Courier New" w:hAnsi="Courier New" w:cs="Courier New"/>
          <w:color w:val="008000"/>
          <w:sz w:val="20"/>
          <w:szCs w:val="20"/>
        </w:rPr>
      </w:pPr>
      <w:r>
        <w:rPr>
          <w:rFonts w:ascii="Courier New" w:hAnsi="Courier New" w:cs="Courier New"/>
          <w:sz w:val="20"/>
          <w:szCs w:val="20"/>
        </w:rPr>
        <w:t xml:space="preserve">        </w:t>
      </w:r>
      <w:r>
        <w:rPr>
          <w:rFonts w:ascii="Courier New" w:hAnsi="Courier New" w:cs="Courier New"/>
          <w:color w:val="008000"/>
          <w:sz w:val="20"/>
          <w:szCs w:val="20"/>
        </w:rPr>
        <w:t>'Hide the splash screen</w:t>
      </w:r>
    </w:p>
    <w:p w:rsidR="001677D4" w:rsidRDefault="001677D4" w:rsidP="00E823D5">
      <w:pPr>
        <w:autoSpaceDE w:val="0"/>
        <w:autoSpaceDN w:val="0"/>
        <w:adjustRightInd w:val="0"/>
        <w:spacing w:after="0"/>
        <w:rPr>
          <w:rFonts w:ascii="Courier New" w:hAnsi="Courier New" w:cs="Courier New"/>
          <w:sz w:val="20"/>
          <w:szCs w:val="20"/>
        </w:rPr>
      </w:pPr>
      <w:r>
        <w:rPr>
          <w:rFonts w:ascii="Courier New" w:hAnsi="Courier New" w:cs="Courier New"/>
          <w:sz w:val="20"/>
          <w:szCs w:val="20"/>
        </w:rPr>
        <w:t xml:space="preserve">        modMain.myFrmSplash.Hide()</w:t>
      </w:r>
    </w:p>
    <w:p w:rsidR="001677D4" w:rsidRDefault="001677D4" w:rsidP="00E823D5">
      <w:pPr>
        <w:autoSpaceDE w:val="0"/>
        <w:autoSpaceDN w:val="0"/>
        <w:adjustRightInd w:val="0"/>
        <w:spacing w:after="0"/>
        <w:rPr>
          <w:rFonts w:ascii="Courier New" w:hAnsi="Courier New" w:cs="Courier New"/>
          <w:sz w:val="20"/>
          <w:szCs w:val="20"/>
        </w:rPr>
      </w:pPr>
    </w:p>
    <w:p w:rsidR="001677D4" w:rsidRDefault="001677D4" w:rsidP="00E823D5">
      <w:pPr>
        <w:autoSpaceDE w:val="0"/>
        <w:autoSpaceDN w:val="0"/>
        <w:adjustRightInd w:val="0"/>
        <w:spacing w:after="0"/>
        <w:rPr>
          <w:rFonts w:ascii="Courier New" w:hAnsi="Courier New" w:cs="Courier New"/>
          <w:color w:val="008000"/>
          <w:sz w:val="20"/>
          <w:szCs w:val="20"/>
        </w:rPr>
      </w:pPr>
      <w:r>
        <w:rPr>
          <w:rFonts w:ascii="Courier New" w:hAnsi="Courier New" w:cs="Courier New"/>
          <w:sz w:val="20"/>
          <w:szCs w:val="20"/>
        </w:rPr>
        <w:t xml:space="preserve">        </w:t>
      </w:r>
      <w:r>
        <w:rPr>
          <w:rFonts w:ascii="Courier New" w:hAnsi="Courier New" w:cs="Courier New"/>
          <w:color w:val="008000"/>
          <w:sz w:val="20"/>
          <w:szCs w:val="20"/>
        </w:rPr>
        <w:t>'Enable and show the main application screen</w:t>
      </w:r>
    </w:p>
    <w:p w:rsidR="001677D4" w:rsidRDefault="001677D4" w:rsidP="00E823D5">
      <w:pPr>
        <w:autoSpaceDE w:val="0"/>
        <w:autoSpaceDN w:val="0"/>
        <w:adjustRightInd w:val="0"/>
        <w:spacing w:after="0"/>
        <w:rPr>
          <w:rFonts w:ascii="Courier New" w:hAnsi="Courier New" w:cs="Courier New"/>
          <w:color w:val="0000FF"/>
          <w:sz w:val="20"/>
          <w:szCs w:val="20"/>
        </w:rPr>
      </w:pPr>
      <w:r>
        <w:rPr>
          <w:rFonts w:ascii="Courier New" w:hAnsi="Courier New" w:cs="Courier New"/>
          <w:sz w:val="20"/>
          <w:szCs w:val="20"/>
        </w:rPr>
        <w:t xml:space="preserve">        modMain.myFrmMain.Enabled = </w:t>
      </w:r>
      <w:r>
        <w:rPr>
          <w:rFonts w:ascii="Courier New" w:hAnsi="Courier New" w:cs="Courier New"/>
          <w:color w:val="0000FF"/>
          <w:sz w:val="20"/>
          <w:szCs w:val="20"/>
        </w:rPr>
        <w:t>True</w:t>
      </w:r>
    </w:p>
    <w:p w:rsidR="001677D4" w:rsidRDefault="001677D4" w:rsidP="00E823D5">
      <w:pPr>
        <w:autoSpaceDE w:val="0"/>
        <w:autoSpaceDN w:val="0"/>
        <w:adjustRightInd w:val="0"/>
        <w:spacing w:after="0"/>
        <w:rPr>
          <w:rFonts w:ascii="Courier New" w:hAnsi="Courier New" w:cs="Courier New"/>
          <w:sz w:val="20"/>
          <w:szCs w:val="20"/>
        </w:rPr>
      </w:pPr>
      <w:r>
        <w:rPr>
          <w:rFonts w:ascii="Courier New" w:hAnsi="Courier New" w:cs="Courier New"/>
          <w:sz w:val="20"/>
          <w:szCs w:val="20"/>
        </w:rPr>
        <w:t xml:space="preserve">        modMain.myFrmMain.ShowDialog()</w:t>
      </w:r>
    </w:p>
    <w:p w:rsidR="001677D4" w:rsidRDefault="001677D4" w:rsidP="00E823D5">
      <w:pPr>
        <w:autoSpaceDE w:val="0"/>
        <w:autoSpaceDN w:val="0"/>
        <w:adjustRightInd w:val="0"/>
        <w:spacing w:after="0"/>
        <w:rPr>
          <w:rFonts w:ascii="Courier New" w:hAnsi="Courier New" w:cs="Courier New"/>
          <w:color w:val="0000FF"/>
          <w:sz w:val="20"/>
          <w:szCs w:val="20"/>
        </w:rPr>
      </w:pPr>
      <w:r>
        <w:rPr>
          <w:rFonts w:ascii="Courier New" w:hAnsi="Courier New" w:cs="Courier New"/>
          <w:sz w:val="20"/>
          <w:szCs w:val="20"/>
        </w:rPr>
        <w:t xml:space="preserve">    </w:t>
      </w:r>
      <w:r>
        <w:rPr>
          <w:rFonts w:ascii="Courier New" w:hAnsi="Courier New" w:cs="Courier New"/>
          <w:color w:val="0000FF"/>
          <w:sz w:val="20"/>
          <w:szCs w:val="20"/>
        </w:rPr>
        <w:t>End</w:t>
      </w:r>
      <w:r>
        <w:rPr>
          <w:rFonts w:ascii="Courier New" w:hAnsi="Courier New" w:cs="Courier New"/>
          <w:sz w:val="20"/>
          <w:szCs w:val="20"/>
        </w:rPr>
        <w:t xml:space="preserve"> </w:t>
      </w:r>
      <w:r>
        <w:rPr>
          <w:rFonts w:ascii="Courier New" w:hAnsi="Courier New" w:cs="Courier New"/>
          <w:color w:val="0000FF"/>
          <w:sz w:val="20"/>
          <w:szCs w:val="20"/>
        </w:rPr>
        <w:t>Sub</w:t>
      </w:r>
    </w:p>
    <w:p w:rsidR="001677D4" w:rsidRDefault="001677D4" w:rsidP="00E823D5">
      <w:pPr>
        <w:autoSpaceDE w:val="0"/>
        <w:autoSpaceDN w:val="0"/>
        <w:adjustRightInd w:val="0"/>
        <w:spacing w:after="0"/>
        <w:rPr>
          <w:rFonts w:ascii="Courier New" w:hAnsi="Courier New" w:cs="Courier New"/>
          <w:color w:val="0000FF"/>
          <w:sz w:val="20"/>
          <w:szCs w:val="20"/>
        </w:rPr>
      </w:pPr>
      <w:r>
        <w:rPr>
          <w:rFonts w:ascii="Courier New" w:hAnsi="Courier New" w:cs="Courier New"/>
          <w:color w:val="0000FF"/>
          <w:sz w:val="20"/>
          <w:szCs w:val="20"/>
        </w:rPr>
        <w:t>End</w:t>
      </w:r>
      <w:r>
        <w:rPr>
          <w:rFonts w:ascii="Courier New" w:hAnsi="Courier New" w:cs="Courier New"/>
          <w:sz w:val="20"/>
          <w:szCs w:val="20"/>
        </w:rPr>
        <w:t xml:space="preserve"> </w:t>
      </w:r>
      <w:r>
        <w:rPr>
          <w:rFonts w:ascii="Courier New" w:hAnsi="Courier New" w:cs="Courier New"/>
          <w:color w:val="0000FF"/>
          <w:sz w:val="20"/>
          <w:szCs w:val="20"/>
        </w:rPr>
        <w:t>Class</w:t>
      </w:r>
    </w:p>
    <w:p w:rsidR="00E823D5" w:rsidRDefault="00E823D5" w:rsidP="001677D4">
      <w:pPr>
        <w:pStyle w:val="BodyTextIndent"/>
      </w:pPr>
    </w:p>
    <w:p w:rsidR="001677D4" w:rsidRDefault="001677D4" w:rsidP="001677D4">
      <w:pPr>
        <w:pStyle w:val="BodyTextIndent"/>
      </w:pPr>
      <w:r>
        <w:t xml:space="preserve">The idea behind this </w:t>
      </w:r>
      <w:r w:rsidR="00E823D5">
        <w:t>technique wa</w:t>
      </w:r>
      <w:r>
        <w:t>s to load both the main application form and the splash screen up, set up a timer to display the splash screen for 7 seconds and then hide the splash screen and show the main application form.</w:t>
      </w:r>
      <w:r w:rsidR="00E823D5">
        <w:t xml:space="preserve">  </w:t>
      </w:r>
      <w:r>
        <w:t>If you are careful when you design your applications, you can load and unload forms as you need them.  This will minimize the amount of memory required as well as the time it takes to process them.</w:t>
      </w:r>
    </w:p>
    <w:p w:rsidR="00602635" w:rsidRDefault="001677D4" w:rsidP="00602635">
      <w:pPr>
        <w:pStyle w:val="Heading1"/>
      </w:pPr>
      <w:r>
        <w:br w:type="page"/>
      </w:r>
      <w:r w:rsidR="00602635">
        <w:lastRenderedPageBreak/>
        <w:t>The Life of a Form</w:t>
      </w:r>
    </w:p>
    <w:p w:rsidR="00602635" w:rsidRDefault="00602635" w:rsidP="00602635">
      <w:r>
        <w:tab/>
        <w:t>We’ve already learned a little bit about some of the methods that we can use when working with forms.  We know that Load is called when the form is first brought into memory, and we’ve seen how to chain into Closing when the form is being exited.  It’s worthwhile to spend a minute looking at how forms are instantiated.</w:t>
      </w:r>
    </w:p>
    <w:p w:rsidR="00CF6905" w:rsidRDefault="00CF6905" w:rsidP="00CF6905">
      <w:pPr>
        <w:spacing w:after="0"/>
        <w:rPr>
          <w:rFonts w:eastAsia="Times New Roman"/>
        </w:rPr>
      </w:pPr>
      <w:r>
        <w:rPr>
          <w:rFonts w:eastAsia="Times New Roman"/>
        </w:rPr>
        <w:t>When a form is being created for the first time:</w:t>
      </w:r>
    </w:p>
    <w:p w:rsidR="00CF6905" w:rsidRPr="00CF6905" w:rsidRDefault="00CF6905" w:rsidP="00CF6905">
      <w:pPr>
        <w:pStyle w:val="ListParagraph"/>
        <w:numPr>
          <w:ilvl w:val="0"/>
          <w:numId w:val="28"/>
        </w:numPr>
        <w:spacing w:after="0"/>
        <w:rPr>
          <w:rFonts w:eastAsia="Times New Roman"/>
        </w:rPr>
      </w:pPr>
      <w:r w:rsidRPr="00CF6905">
        <w:rPr>
          <w:rFonts w:eastAsia="Times New Roman"/>
        </w:rPr>
        <w:t xml:space="preserve">Control.HandleCreated – </w:t>
      </w:r>
      <w:r>
        <w:rPr>
          <w:rFonts w:eastAsia="Times New Roman"/>
        </w:rPr>
        <w:t>Occurs when a handle is created for the control/form</w:t>
      </w:r>
    </w:p>
    <w:p w:rsidR="00CF6905" w:rsidRPr="00CF6905" w:rsidRDefault="00CF6905" w:rsidP="00CF6905">
      <w:pPr>
        <w:pStyle w:val="ListParagraph"/>
        <w:numPr>
          <w:ilvl w:val="0"/>
          <w:numId w:val="28"/>
        </w:numPr>
        <w:spacing w:after="0"/>
        <w:rPr>
          <w:rFonts w:eastAsia="Times New Roman"/>
        </w:rPr>
      </w:pPr>
      <w:r w:rsidRPr="00CF6905">
        <w:rPr>
          <w:rFonts w:eastAsia="Times New Roman"/>
        </w:rPr>
        <w:t>Control.BindingContextChanged</w:t>
      </w:r>
      <w:r>
        <w:rPr>
          <w:rFonts w:eastAsia="Times New Roman"/>
        </w:rPr>
        <w:t xml:space="preserve"> – Occurs then the binding context property changes (this is how we hook a control up to an underlying data store)</w:t>
      </w:r>
    </w:p>
    <w:p w:rsidR="00CF6905" w:rsidRPr="00CF6905" w:rsidRDefault="00CF6905" w:rsidP="00CF6905">
      <w:pPr>
        <w:pStyle w:val="ListParagraph"/>
        <w:numPr>
          <w:ilvl w:val="0"/>
          <w:numId w:val="28"/>
        </w:numPr>
        <w:spacing w:after="0"/>
        <w:rPr>
          <w:rFonts w:eastAsia="Times New Roman"/>
        </w:rPr>
      </w:pPr>
      <w:r w:rsidRPr="00CF6905">
        <w:rPr>
          <w:rFonts w:eastAsia="Times New Roman"/>
        </w:rPr>
        <w:t>Form.Load</w:t>
      </w:r>
      <w:r>
        <w:rPr>
          <w:rFonts w:eastAsia="Times New Roman"/>
        </w:rPr>
        <w:t xml:space="preserve"> – Called once the form is loaded into memory but before being displayed to the user</w:t>
      </w:r>
    </w:p>
    <w:p w:rsidR="00CF6905" w:rsidRPr="00CF6905" w:rsidRDefault="00CF6905" w:rsidP="00CF6905">
      <w:pPr>
        <w:pStyle w:val="ListParagraph"/>
        <w:numPr>
          <w:ilvl w:val="0"/>
          <w:numId w:val="28"/>
        </w:numPr>
        <w:spacing w:after="0"/>
        <w:rPr>
          <w:rFonts w:eastAsia="Times New Roman"/>
        </w:rPr>
      </w:pPr>
      <w:r w:rsidRPr="00CF6905">
        <w:rPr>
          <w:rFonts w:eastAsia="Times New Roman"/>
        </w:rPr>
        <w:t>Control.VisibleChanged</w:t>
      </w:r>
      <w:r>
        <w:rPr>
          <w:rFonts w:eastAsia="Times New Roman"/>
        </w:rPr>
        <w:t xml:space="preserve"> – Occurs when the visibility of the control/form changes</w:t>
      </w:r>
    </w:p>
    <w:p w:rsidR="00CF6905" w:rsidRPr="00CF6905" w:rsidRDefault="00CF6905" w:rsidP="00CF6905">
      <w:pPr>
        <w:pStyle w:val="ListParagraph"/>
        <w:numPr>
          <w:ilvl w:val="0"/>
          <w:numId w:val="28"/>
        </w:numPr>
        <w:spacing w:after="0"/>
        <w:rPr>
          <w:rFonts w:eastAsia="Times New Roman"/>
        </w:rPr>
      </w:pPr>
      <w:r w:rsidRPr="00CF6905">
        <w:rPr>
          <w:rFonts w:eastAsia="Times New Roman"/>
        </w:rPr>
        <w:t>Control.GotFocus</w:t>
      </w:r>
      <w:r>
        <w:rPr>
          <w:rFonts w:eastAsia="Times New Roman"/>
        </w:rPr>
        <w:t xml:space="preserve"> – The control/form has focus placed upon it</w:t>
      </w:r>
    </w:p>
    <w:p w:rsidR="00CF6905" w:rsidRPr="00CF6905" w:rsidRDefault="00CF6905" w:rsidP="00CF6905">
      <w:pPr>
        <w:pStyle w:val="ListParagraph"/>
        <w:numPr>
          <w:ilvl w:val="0"/>
          <w:numId w:val="28"/>
        </w:numPr>
        <w:spacing w:after="0"/>
        <w:rPr>
          <w:rFonts w:eastAsia="Times New Roman"/>
        </w:rPr>
      </w:pPr>
      <w:r w:rsidRPr="00CF6905">
        <w:rPr>
          <w:rFonts w:eastAsia="Times New Roman"/>
        </w:rPr>
        <w:t>Form.Activated</w:t>
      </w:r>
      <w:r>
        <w:rPr>
          <w:rFonts w:eastAsia="Times New Roman"/>
        </w:rPr>
        <w:t xml:space="preserve"> – Occurs when the form is activated in code or by the user</w:t>
      </w:r>
    </w:p>
    <w:p w:rsidR="00CF6905" w:rsidRPr="00CF6905" w:rsidRDefault="00CF6905" w:rsidP="00CF6905">
      <w:pPr>
        <w:pStyle w:val="ListParagraph"/>
        <w:numPr>
          <w:ilvl w:val="0"/>
          <w:numId w:val="28"/>
        </w:numPr>
        <w:spacing w:after="0"/>
        <w:rPr>
          <w:rFonts w:eastAsia="Times New Roman"/>
        </w:rPr>
      </w:pPr>
      <w:r w:rsidRPr="00CF6905">
        <w:rPr>
          <w:rFonts w:eastAsia="Times New Roman"/>
        </w:rPr>
        <w:t>Form.Shown</w:t>
      </w:r>
      <w:r>
        <w:rPr>
          <w:rFonts w:eastAsia="Times New Roman"/>
        </w:rPr>
        <w:t xml:space="preserve"> – Called whenever the form is first displayed</w:t>
      </w:r>
    </w:p>
    <w:p w:rsidR="00CF6905" w:rsidRDefault="00CF6905" w:rsidP="00CF6905">
      <w:pPr>
        <w:spacing w:after="0"/>
        <w:rPr>
          <w:rFonts w:eastAsia="Times New Roman"/>
        </w:rPr>
      </w:pPr>
    </w:p>
    <w:p w:rsidR="00CF6905" w:rsidRDefault="00CF6905" w:rsidP="00CF6905">
      <w:pPr>
        <w:spacing w:after="0"/>
        <w:rPr>
          <w:rFonts w:eastAsia="Times New Roman"/>
        </w:rPr>
      </w:pPr>
      <w:r>
        <w:rPr>
          <w:rFonts w:eastAsia="Times New Roman"/>
        </w:rPr>
        <w:t>When a form is being shut down:</w:t>
      </w:r>
    </w:p>
    <w:p w:rsidR="00CF6905" w:rsidRPr="00CF6905" w:rsidRDefault="00CF6905" w:rsidP="00CF6905">
      <w:pPr>
        <w:pStyle w:val="ListParagraph"/>
        <w:numPr>
          <w:ilvl w:val="0"/>
          <w:numId w:val="29"/>
        </w:numPr>
        <w:spacing w:after="0"/>
        <w:rPr>
          <w:rFonts w:eastAsia="Times New Roman"/>
        </w:rPr>
      </w:pPr>
      <w:r w:rsidRPr="00CF6905">
        <w:rPr>
          <w:rFonts w:eastAsia="Times New Roman"/>
        </w:rPr>
        <w:t>Form.Closing</w:t>
      </w:r>
      <w:r>
        <w:rPr>
          <w:rFonts w:eastAsia="Times New Roman"/>
        </w:rPr>
        <w:t xml:space="preserve"> – Occurs when the form is closing</w:t>
      </w:r>
    </w:p>
    <w:p w:rsidR="00CF6905" w:rsidRPr="00CF6905" w:rsidRDefault="00CF6905" w:rsidP="00CF6905">
      <w:pPr>
        <w:pStyle w:val="ListParagraph"/>
        <w:numPr>
          <w:ilvl w:val="0"/>
          <w:numId w:val="29"/>
        </w:numPr>
        <w:spacing w:after="0"/>
        <w:rPr>
          <w:rFonts w:eastAsia="Times New Roman"/>
        </w:rPr>
      </w:pPr>
      <w:r w:rsidRPr="00CF6905">
        <w:rPr>
          <w:rFonts w:eastAsia="Times New Roman"/>
        </w:rPr>
        <w:t>Form.FormClosing</w:t>
      </w:r>
      <w:r>
        <w:rPr>
          <w:rFonts w:eastAsia="Times New Roman"/>
        </w:rPr>
        <w:t xml:space="preserve"> – Occurs before the form is closed</w:t>
      </w:r>
    </w:p>
    <w:p w:rsidR="00CF6905" w:rsidRPr="00CF6905" w:rsidRDefault="00CF6905" w:rsidP="00CF6905">
      <w:pPr>
        <w:pStyle w:val="ListParagraph"/>
        <w:numPr>
          <w:ilvl w:val="0"/>
          <w:numId w:val="29"/>
        </w:numPr>
        <w:spacing w:after="0"/>
        <w:rPr>
          <w:rFonts w:eastAsia="Times New Roman"/>
        </w:rPr>
      </w:pPr>
      <w:r w:rsidRPr="00CF6905">
        <w:rPr>
          <w:rFonts w:eastAsia="Times New Roman"/>
        </w:rPr>
        <w:t>Form.Closed</w:t>
      </w:r>
      <w:r>
        <w:rPr>
          <w:rFonts w:eastAsia="Times New Roman"/>
        </w:rPr>
        <w:t xml:space="preserve"> – Occurs when the form is closed</w:t>
      </w:r>
    </w:p>
    <w:p w:rsidR="00CF6905" w:rsidRPr="00CF6905" w:rsidRDefault="00CF6905" w:rsidP="00CF6905">
      <w:pPr>
        <w:pStyle w:val="ListParagraph"/>
        <w:numPr>
          <w:ilvl w:val="0"/>
          <w:numId w:val="29"/>
        </w:numPr>
        <w:spacing w:after="0"/>
        <w:rPr>
          <w:rFonts w:eastAsia="Times New Roman"/>
        </w:rPr>
      </w:pPr>
      <w:r w:rsidRPr="00CF6905">
        <w:rPr>
          <w:rFonts w:eastAsia="Times New Roman"/>
        </w:rPr>
        <w:t>Form.FormClosed</w:t>
      </w:r>
      <w:r>
        <w:rPr>
          <w:rFonts w:eastAsia="Times New Roman"/>
        </w:rPr>
        <w:t xml:space="preserve"> – Occurs after the form is closed</w:t>
      </w:r>
    </w:p>
    <w:p w:rsidR="00CF6905" w:rsidRPr="00CF6905" w:rsidRDefault="00CF6905" w:rsidP="00CF6905">
      <w:pPr>
        <w:pStyle w:val="ListParagraph"/>
        <w:numPr>
          <w:ilvl w:val="0"/>
          <w:numId w:val="29"/>
        </w:numPr>
        <w:spacing w:after="0"/>
        <w:rPr>
          <w:rFonts w:eastAsia="Times New Roman"/>
        </w:rPr>
      </w:pPr>
      <w:r w:rsidRPr="00CF6905">
        <w:rPr>
          <w:rFonts w:eastAsia="Times New Roman"/>
        </w:rPr>
        <w:t>Form.Deactivate</w:t>
      </w:r>
      <w:r>
        <w:rPr>
          <w:rFonts w:eastAsia="Times New Roman"/>
        </w:rPr>
        <w:t xml:space="preserve"> – The form is no longer the active form</w:t>
      </w:r>
    </w:p>
    <w:p w:rsidR="00CF6905" w:rsidRPr="00CF6905" w:rsidRDefault="00CF6905" w:rsidP="00CF6905">
      <w:pPr>
        <w:pStyle w:val="ListParagraph"/>
        <w:numPr>
          <w:ilvl w:val="0"/>
          <w:numId w:val="29"/>
        </w:numPr>
        <w:spacing w:after="0"/>
        <w:rPr>
          <w:rFonts w:eastAsia="Times New Roman"/>
        </w:rPr>
      </w:pPr>
      <w:r w:rsidRPr="00CF6905">
        <w:rPr>
          <w:rFonts w:eastAsia="Times New Roman"/>
        </w:rPr>
        <w:t>Control.LostFocus</w:t>
      </w:r>
      <w:r>
        <w:rPr>
          <w:rFonts w:eastAsia="Times New Roman"/>
        </w:rPr>
        <w:t xml:space="preserve"> – Focus is taken away from the control/form</w:t>
      </w:r>
    </w:p>
    <w:p w:rsidR="00CF6905" w:rsidRPr="00CF6905" w:rsidRDefault="00CF6905" w:rsidP="00CF6905">
      <w:pPr>
        <w:pStyle w:val="ListParagraph"/>
        <w:numPr>
          <w:ilvl w:val="0"/>
          <w:numId w:val="29"/>
        </w:numPr>
        <w:spacing w:after="0"/>
        <w:rPr>
          <w:rFonts w:eastAsia="Times New Roman"/>
        </w:rPr>
      </w:pPr>
      <w:r w:rsidRPr="00CF6905">
        <w:rPr>
          <w:rFonts w:eastAsia="Times New Roman"/>
        </w:rPr>
        <w:t>Control.HandleDestroyed</w:t>
      </w:r>
      <w:r>
        <w:rPr>
          <w:rFonts w:eastAsia="Times New Roman"/>
        </w:rPr>
        <w:t xml:space="preserve"> – The handle to the control/form is destroyed</w:t>
      </w:r>
    </w:p>
    <w:p w:rsidR="00CF6905" w:rsidRDefault="00CF6905" w:rsidP="00CF6905">
      <w:pPr>
        <w:pStyle w:val="ListParagraph"/>
        <w:numPr>
          <w:ilvl w:val="0"/>
          <w:numId w:val="29"/>
        </w:numPr>
        <w:spacing w:after="0"/>
        <w:rPr>
          <w:rFonts w:eastAsia="Times New Roman"/>
        </w:rPr>
      </w:pPr>
      <w:r w:rsidRPr="00CF6905">
        <w:rPr>
          <w:rFonts w:eastAsia="Times New Roman"/>
        </w:rPr>
        <w:t>Component.Disposed</w:t>
      </w:r>
      <w:r>
        <w:rPr>
          <w:rFonts w:eastAsia="Times New Roman"/>
        </w:rPr>
        <w:t xml:space="preserve"> – The resources allocated are released back to the system</w:t>
      </w:r>
    </w:p>
    <w:p w:rsidR="00CF6905" w:rsidRDefault="00CF6905" w:rsidP="00CF6905">
      <w:pPr>
        <w:spacing w:after="0"/>
        <w:rPr>
          <w:rFonts w:eastAsia="Times New Roman"/>
        </w:rPr>
      </w:pPr>
    </w:p>
    <w:p w:rsidR="00CF6905" w:rsidRPr="00CF6905" w:rsidRDefault="00CF6905" w:rsidP="00CF6905">
      <w:pPr>
        <w:spacing w:after="0"/>
        <w:rPr>
          <w:rFonts w:eastAsia="Times New Roman"/>
        </w:rPr>
      </w:pPr>
      <w:r>
        <w:rPr>
          <w:rFonts w:eastAsia="Times New Roman"/>
        </w:rPr>
        <w:t>It’s important to understand when and how these events fire as these only occur one time.  Other form events such as VisibleChanged and Enter will occur every time that the form appears.  Without understanding the hierarchy, it is possible to overload the event handlers and essentially create code that doesn’t function properly.  The same will be true with working with individual control events.  Bottom line: make sure that you consult the MSDN documentation if you plan on trying to do something fairly exotic in a bunch of related event handlers.</w:t>
      </w:r>
    </w:p>
    <w:p w:rsidR="00CF6905" w:rsidRPr="00CF6905" w:rsidRDefault="00CF6905" w:rsidP="00CF6905">
      <w:pPr>
        <w:spacing w:after="0" w:line="270" w:lineRule="atLeast"/>
        <w:textAlignment w:val="baseline"/>
        <w:rPr>
          <w:rFonts w:ascii="Arial" w:eastAsia="Times New Roman" w:hAnsi="Arial" w:cs="Arial"/>
          <w:color w:val="000000"/>
          <w:sz w:val="21"/>
          <w:szCs w:val="21"/>
        </w:rPr>
      </w:pPr>
    </w:p>
    <w:p w:rsidR="00602635" w:rsidRDefault="00602635" w:rsidP="00602635">
      <w:pPr>
        <w:rPr>
          <w:rFonts w:eastAsia="Times New Roman"/>
        </w:rPr>
      </w:pPr>
      <w:r>
        <w:br w:type="page"/>
      </w:r>
    </w:p>
    <w:p w:rsidR="001677D4" w:rsidRDefault="001677D4" w:rsidP="001677D4">
      <w:pPr>
        <w:pStyle w:val="Heading1"/>
      </w:pPr>
      <w:r>
        <w:lastRenderedPageBreak/>
        <w:t>Setting Control Properties</w:t>
      </w:r>
      <w:bookmarkEnd w:id="13"/>
    </w:p>
    <w:p w:rsidR="001677D4" w:rsidRDefault="001677D4">
      <w:pPr>
        <w:pStyle w:val="BodyTextIndent"/>
      </w:pPr>
      <w:r>
        <w:t>As we have seen both in this chapter and in the past chapters, many of the properties that belong to controls are set as we drag and drop the controls onto a form.  Setting the properties through either the Property Pages dialog boxes or the properties window in the VB IDE is called “setting properties at design time.”</w:t>
      </w:r>
    </w:p>
    <w:p w:rsidR="001677D4" w:rsidRDefault="001677D4">
      <w:pPr>
        <w:pStyle w:val="BodyTextIndent"/>
      </w:pPr>
      <w:r>
        <w:t>Design time properties</w:t>
      </w:r>
      <w:r>
        <w:fldChar w:fldCharType="begin"/>
      </w:r>
      <w:r>
        <w:instrText xml:space="preserve"> XE "Design time properties" </w:instrText>
      </w:r>
      <w:r>
        <w:fldChar w:fldCharType="end"/>
      </w:r>
      <w:r>
        <w:t xml:space="preserve"> are a very powerful mechanism that allows us to customize a control to get it to have the look and feel that we are striving for.  The other time that we can set properties is at run time (called run time properties</w:t>
      </w:r>
      <w:r>
        <w:fldChar w:fldCharType="begin"/>
      </w:r>
      <w:r>
        <w:instrText xml:space="preserve"> XE "run time properties" </w:instrText>
      </w:r>
      <w:r>
        <w:fldChar w:fldCharType="end"/>
      </w:r>
      <w:r>
        <w:t>), through code.  We have already seen some examples of these run time types of settings, especially with the common dialog controls that we looked at above.</w:t>
      </w:r>
    </w:p>
    <w:p w:rsidR="001677D4" w:rsidRDefault="001677D4">
      <w:pPr>
        <w:pStyle w:val="BodyTextIndent"/>
      </w:pPr>
      <w:r>
        <w:t>It is extremely important, therefore, that you carefully read the help on the any controls that you use in a Visual Basic.NET project to understand which properties are accessible at design time and at run time.  In many cases you will find that certain controls have some properties that can only be changed during design time or only during run time.</w:t>
      </w:r>
    </w:p>
    <w:p w:rsidR="001677D4" w:rsidRDefault="001677D4">
      <w:pPr>
        <w:pStyle w:val="BodyTextIndent"/>
      </w:pPr>
      <w:r>
        <w:t>Here’s an example of changing the caption of a command button at runtime, after the user has clicked on the button:</w:t>
      </w:r>
    </w:p>
    <w:p w:rsidR="001677D4" w:rsidRDefault="001677D4" w:rsidP="001677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Button1_Click(sender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p>
    <w:p w:rsidR="001677D4" w:rsidRDefault="001677D4" w:rsidP="001677D4">
      <w:pPr>
        <w:autoSpaceDE w:val="0"/>
        <w:autoSpaceDN w:val="0"/>
        <w:adjustRightInd w:val="0"/>
        <w:spacing w:after="0" w:line="240" w:lineRule="auto"/>
        <w:ind w:left="2880" w:firstLine="720"/>
        <w:rPr>
          <w:rFonts w:ascii="Consolas" w:hAnsi="Consolas" w:cs="Consolas"/>
          <w:color w:val="000000"/>
          <w:sz w:val="19"/>
          <w:szCs w:val="19"/>
          <w:highlight w:val="white"/>
        </w:rPr>
      </w:pPr>
      <w:r>
        <w:rPr>
          <w:rFonts w:ascii="Consolas" w:hAnsi="Consolas" w:cs="Consolas"/>
          <w:color w:val="000000"/>
          <w:sz w:val="19"/>
          <w:szCs w:val="19"/>
          <w:highlight w:val="white"/>
        </w:rPr>
        <w:t>Button1.Click</w:t>
      </w:r>
    </w:p>
    <w:p w:rsidR="001677D4" w:rsidRDefault="001677D4" w:rsidP="001677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'The .Text property of a command button can be changed both at</w:t>
      </w:r>
    </w:p>
    <w:p w:rsidR="001677D4" w:rsidRDefault="001677D4" w:rsidP="001677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'design time and at run time.</w:t>
      </w:r>
    </w:p>
    <w:p w:rsidR="001677D4" w:rsidRDefault="001677D4" w:rsidP="001677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Button1.Text = </w:t>
      </w:r>
      <w:r>
        <w:rPr>
          <w:rFonts w:ascii="Consolas" w:hAnsi="Consolas" w:cs="Consolas"/>
          <w:color w:val="A31515"/>
          <w:sz w:val="19"/>
          <w:szCs w:val="19"/>
          <w:highlight w:val="white"/>
        </w:rPr>
        <w:t>"I Changed"</w:t>
      </w:r>
    </w:p>
    <w:p w:rsidR="001677D4" w:rsidRDefault="001677D4" w:rsidP="001677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1677D4" w:rsidRDefault="001677D4" w:rsidP="001677D4">
      <w:bookmarkStart w:id="14" w:name="_Toc503001077"/>
    </w:p>
    <w:p w:rsidR="001677D4" w:rsidRDefault="001677D4" w:rsidP="001677D4">
      <w:r>
        <w:t>It’s worthwhile to take a look at the basic properties, methods and events that controls can respond to in general.  Again, specific controls will have more or less, so consult the MSDN documentation.</w:t>
      </w:r>
    </w:p>
    <w:p w:rsidR="001677D4" w:rsidRDefault="001677D4" w:rsidP="001677D4">
      <w:r>
        <w:t>Control Properties:</w:t>
      </w:r>
    </w:p>
    <w:tbl>
      <w:tblPr>
        <w:tblW w:w="10020" w:type="dxa"/>
        <w:tblInd w:w="-60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840"/>
        <w:gridCol w:w="7180"/>
      </w:tblGrid>
      <w:tr w:rsidR="001677D4" w:rsidRPr="001677D4" w:rsidTr="001677D4">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1677D4" w:rsidRPr="001677D4" w:rsidRDefault="001677D4" w:rsidP="001677D4">
            <w:pPr>
              <w:pStyle w:val="NoSpacing"/>
              <w:rPr>
                <w:rFonts w:eastAsia="Times New Roman"/>
                <w:sz w:val="18"/>
                <w:szCs w:val="18"/>
              </w:rPr>
            </w:pPr>
            <w:r w:rsidRPr="001677D4">
              <w:rPr>
                <w:rFonts w:eastAsia="Times New Roman"/>
                <w:sz w:val="18"/>
                <w:szCs w:val="18"/>
              </w:rPr>
              <w:t>Name</w:t>
            </w:r>
          </w:p>
        </w:tc>
        <w:tc>
          <w:tcPr>
            <w:tcW w:w="7180" w:type="dxa"/>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1677D4" w:rsidRPr="001677D4" w:rsidRDefault="001677D4" w:rsidP="001677D4">
            <w:pPr>
              <w:pStyle w:val="NoSpacing"/>
              <w:rPr>
                <w:rFonts w:eastAsia="Times New Roman"/>
                <w:sz w:val="18"/>
                <w:szCs w:val="18"/>
              </w:rPr>
            </w:pPr>
            <w:r w:rsidRPr="001677D4">
              <w:rPr>
                <w:rFonts w:eastAsia="Times New Roman"/>
                <w:sz w:val="18"/>
                <w:szCs w:val="18"/>
              </w:rPr>
              <w:t>Description</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40" w:history="1">
              <w:r w:rsidR="001677D4" w:rsidRPr="001677D4">
                <w:rPr>
                  <w:rFonts w:eastAsia="Times New Roman"/>
                  <w:sz w:val="18"/>
                  <w:szCs w:val="18"/>
                </w:rPr>
                <w:t>AccessibilityObject</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the </w:t>
            </w:r>
            <w:hyperlink r:id="rId41" w:history="1">
              <w:r w:rsidRPr="001677D4">
                <w:rPr>
                  <w:rFonts w:eastAsia="Times New Roman"/>
                  <w:sz w:val="18"/>
                  <w:szCs w:val="18"/>
                </w:rPr>
                <w:t>AccessibleObject</w:t>
              </w:r>
            </w:hyperlink>
            <w:r w:rsidRPr="001677D4">
              <w:rPr>
                <w:rFonts w:eastAsia="Times New Roman"/>
                <w:sz w:val="18"/>
                <w:szCs w:val="18"/>
              </w:rPr>
              <w:t> assigned to the control.</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42" w:history="1">
              <w:r w:rsidR="001677D4" w:rsidRPr="001677D4">
                <w:rPr>
                  <w:rFonts w:eastAsia="Times New Roman"/>
                  <w:sz w:val="18"/>
                  <w:szCs w:val="18"/>
                </w:rPr>
                <w:t>AccessibleDefaultActionDescription</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the default action description of the control for use by accessibility client applications.</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43" w:history="1">
              <w:r w:rsidR="001677D4" w:rsidRPr="001677D4">
                <w:rPr>
                  <w:rFonts w:eastAsia="Times New Roman"/>
                  <w:sz w:val="18"/>
                  <w:szCs w:val="18"/>
                </w:rPr>
                <w:t>AccessibleDescription</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the description of the control used by accessibility client applications.</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44" w:history="1">
              <w:r w:rsidR="001677D4" w:rsidRPr="001677D4">
                <w:rPr>
                  <w:rFonts w:eastAsia="Times New Roman"/>
                  <w:sz w:val="18"/>
                  <w:szCs w:val="18"/>
                </w:rPr>
                <w:t>AccessibleName</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the name of the control used by accessibility client applications.</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45" w:history="1">
              <w:r w:rsidR="001677D4" w:rsidRPr="001677D4">
                <w:rPr>
                  <w:rFonts w:eastAsia="Times New Roman"/>
                  <w:sz w:val="18"/>
                  <w:szCs w:val="18"/>
                </w:rPr>
                <w:t>AccessibleRole</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the accessible role of the control</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46" w:history="1">
              <w:r w:rsidR="001677D4" w:rsidRPr="001677D4">
                <w:rPr>
                  <w:rFonts w:eastAsia="Times New Roman"/>
                  <w:sz w:val="18"/>
                  <w:szCs w:val="18"/>
                </w:rPr>
                <w:t>AllowDrop</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a value indicating whether the control can accept data that the user drags onto it.</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47" w:history="1">
              <w:r w:rsidR="001677D4" w:rsidRPr="001677D4">
                <w:rPr>
                  <w:rFonts w:eastAsia="Times New Roman"/>
                  <w:sz w:val="18"/>
                  <w:szCs w:val="18"/>
                </w:rPr>
                <w:t>Anchor</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the edges of the container to which a control is bound and determines how a control is resized with its parent.</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48" w:history="1">
              <w:r w:rsidR="001677D4" w:rsidRPr="001677D4">
                <w:rPr>
                  <w:rFonts w:eastAsia="Times New Roman"/>
                  <w:sz w:val="18"/>
                  <w:szCs w:val="18"/>
                </w:rPr>
                <w:t>AutoScrollOffset</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where this control is scrolled to in </w:t>
            </w:r>
            <w:hyperlink r:id="rId49" w:history="1">
              <w:r w:rsidRPr="001677D4">
                <w:rPr>
                  <w:rFonts w:eastAsia="Times New Roman"/>
                  <w:sz w:val="18"/>
                  <w:szCs w:val="18"/>
                </w:rPr>
                <w:t>ScrollControlIntoView</w:t>
              </w:r>
            </w:hyperlink>
            <w:r w:rsidRPr="001677D4">
              <w:rPr>
                <w:rFonts w:eastAsia="Times New Roman"/>
                <w:sz w:val="18"/>
                <w:szCs w:val="18"/>
              </w:rPr>
              <w:t>.</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50" w:history="1">
              <w:r w:rsidR="001677D4" w:rsidRPr="001677D4">
                <w:rPr>
                  <w:rFonts w:eastAsia="Times New Roman"/>
                  <w:sz w:val="18"/>
                  <w:szCs w:val="18"/>
                </w:rPr>
                <w:t>AutoSize</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Infrastructure. This property is not relevant for this class.</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51" w:history="1">
              <w:r w:rsidR="001677D4" w:rsidRPr="001677D4">
                <w:rPr>
                  <w:rFonts w:eastAsia="Times New Roman"/>
                  <w:sz w:val="18"/>
                  <w:szCs w:val="18"/>
                </w:rPr>
                <w:t>BackColor</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the background color for the control.</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52" w:history="1">
              <w:r w:rsidR="001677D4" w:rsidRPr="001677D4">
                <w:rPr>
                  <w:rFonts w:eastAsia="Times New Roman"/>
                  <w:sz w:val="18"/>
                  <w:szCs w:val="18"/>
                </w:rPr>
                <w:t>BackgroundImage</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the background image displayed in the control.</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53" w:history="1">
              <w:r w:rsidR="001677D4" w:rsidRPr="001677D4">
                <w:rPr>
                  <w:rFonts w:eastAsia="Times New Roman"/>
                  <w:sz w:val="18"/>
                  <w:szCs w:val="18"/>
                </w:rPr>
                <w:t>BackgroundImageLayout</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the background image layout as defined in the </w:t>
            </w:r>
            <w:hyperlink r:id="rId54" w:history="1">
              <w:r w:rsidRPr="001677D4">
                <w:rPr>
                  <w:rFonts w:eastAsia="Times New Roman"/>
                  <w:sz w:val="18"/>
                  <w:szCs w:val="18"/>
                </w:rPr>
                <w:t>ImageLayout</w:t>
              </w:r>
            </w:hyperlink>
            <w:r w:rsidRPr="001677D4">
              <w:rPr>
                <w:rFonts w:eastAsia="Times New Roman"/>
                <w:sz w:val="18"/>
                <w:szCs w:val="18"/>
              </w:rPr>
              <w:t> enumeration.</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55" w:history="1">
              <w:r w:rsidR="001677D4" w:rsidRPr="001677D4">
                <w:rPr>
                  <w:rFonts w:eastAsia="Times New Roman"/>
                  <w:sz w:val="18"/>
                  <w:szCs w:val="18"/>
                </w:rPr>
                <w:t>BindingContext</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the </w:t>
            </w:r>
            <w:hyperlink r:id="rId56" w:history="1">
              <w:r w:rsidRPr="001677D4">
                <w:rPr>
                  <w:rFonts w:eastAsia="Times New Roman"/>
                  <w:sz w:val="18"/>
                  <w:szCs w:val="18"/>
                </w:rPr>
                <w:t>BindingContext</w:t>
              </w:r>
            </w:hyperlink>
            <w:r w:rsidRPr="001677D4">
              <w:rPr>
                <w:rFonts w:eastAsia="Times New Roman"/>
                <w:sz w:val="18"/>
                <w:szCs w:val="18"/>
              </w:rPr>
              <w:t> for the control.</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57" w:history="1">
              <w:r w:rsidR="001677D4" w:rsidRPr="001677D4">
                <w:rPr>
                  <w:rFonts w:eastAsia="Times New Roman"/>
                  <w:sz w:val="18"/>
                  <w:szCs w:val="18"/>
                </w:rPr>
                <w:t>Bottom</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the distance, in pixels, between the bottom edge of the control and the top edge of its container's client area.</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58" w:history="1">
              <w:r w:rsidR="001677D4" w:rsidRPr="001677D4">
                <w:rPr>
                  <w:rFonts w:eastAsia="Times New Roman"/>
                  <w:sz w:val="18"/>
                  <w:szCs w:val="18"/>
                </w:rPr>
                <w:t>Bounds</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the size and location of the control including its nonclient elements, in pixels, relative to the parent control.</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59" w:history="1">
              <w:r w:rsidR="001677D4" w:rsidRPr="001677D4">
                <w:rPr>
                  <w:rFonts w:eastAsia="Times New Roman"/>
                  <w:sz w:val="18"/>
                  <w:szCs w:val="18"/>
                </w:rPr>
                <w:t>CanEnableIme</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a value indicating whether the </w:t>
            </w:r>
            <w:hyperlink r:id="rId60" w:history="1">
              <w:r w:rsidRPr="001677D4">
                <w:rPr>
                  <w:rFonts w:eastAsia="Times New Roman"/>
                  <w:sz w:val="18"/>
                  <w:szCs w:val="18"/>
                </w:rPr>
                <w:t>ImeMode</w:t>
              </w:r>
            </w:hyperlink>
            <w:r w:rsidRPr="001677D4">
              <w:rPr>
                <w:rFonts w:eastAsia="Times New Roman"/>
                <w:sz w:val="18"/>
                <w:szCs w:val="18"/>
              </w:rPr>
              <w:t> property can be set to an active value, to enable IME support.</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61" w:history="1">
              <w:r w:rsidR="001677D4" w:rsidRPr="001677D4">
                <w:rPr>
                  <w:rFonts w:eastAsia="Times New Roman"/>
                  <w:sz w:val="18"/>
                  <w:szCs w:val="18"/>
                </w:rPr>
                <w:t>CanFocus</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a value indicating whether the control can receive focus.</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62" w:history="1">
              <w:r w:rsidR="001677D4" w:rsidRPr="001677D4">
                <w:rPr>
                  <w:rFonts w:eastAsia="Times New Roman"/>
                  <w:sz w:val="18"/>
                  <w:szCs w:val="18"/>
                </w:rPr>
                <w:t>CanRaiseEvents</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Determines if events can be raised on the control. (Overrides </w:t>
            </w:r>
            <w:hyperlink r:id="rId63" w:history="1">
              <w:r w:rsidRPr="001677D4">
                <w:rPr>
                  <w:rFonts w:eastAsia="Times New Roman"/>
                  <w:sz w:val="18"/>
                  <w:szCs w:val="18"/>
                </w:rPr>
                <w:t>Component.CanRaiseEvents</w:t>
              </w:r>
            </w:hyperlink>
            <w:r w:rsidRPr="001677D4">
              <w:rPr>
                <w:rFonts w:eastAsia="Times New Roman"/>
                <w:sz w:val="18"/>
                <w:szCs w:val="18"/>
              </w:rPr>
              <w:t>.)</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64" w:history="1">
              <w:r w:rsidR="001677D4" w:rsidRPr="001677D4">
                <w:rPr>
                  <w:rFonts w:eastAsia="Times New Roman"/>
                  <w:sz w:val="18"/>
                  <w:szCs w:val="18"/>
                </w:rPr>
                <w:t>CanSelect</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a value indicating whether the control can be selected.</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65" w:history="1">
              <w:r w:rsidR="001677D4" w:rsidRPr="001677D4">
                <w:rPr>
                  <w:rFonts w:eastAsia="Times New Roman"/>
                  <w:sz w:val="18"/>
                  <w:szCs w:val="18"/>
                </w:rPr>
                <w:t>Capture</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a value indicating whether the control has captured the mouse.</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66" w:history="1">
              <w:r w:rsidR="001677D4" w:rsidRPr="001677D4">
                <w:rPr>
                  <w:rFonts w:eastAsia="Times New Roman"/>
                  <w:sz w:val="18"/>
                  <w:szCs w:val="18"/>
                </w:rPr>
                <w:t>CausesValidation</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a value indicating whether the control causes validation to be performed on any controls that require validation when it receives focus.</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67" w:history="1">
              <w:r w:rsidR="001677D4" w:rsidRPr="001677D4">
                <w:rPr>
                  <w:rFonts w:eastAsia="Times New Roman"/>
                  <w:sz w:val="18"/>
                  <w:szCs w:val="18"/>
                </w:rPr>
                <w:t>CheckForIllegalCrossThreadCalls</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a value indicating whether to catch calls on the wrong thread that access a control's </w:t>
            </w:r>
            <w:hyperlink r:id="rId68" w:history="1">
              <w:r w:rsidRPr="001677D4">
                <w:rPr>
                  <w:rFonts w:eastAsia="Times New Roman"/>
                  <w:sz w:val="18"/>
                  <w:szCs w:val="18"/>
                </w:rPr>
                <w:t>Handle</w:t>
              </w:r>
            </w:hyperlink>
            <w:r w:rsidRPr="001677D4">
              <w:rPr>
                <w:rFonts w:eastAsia="Times New Roman"/>
                <w:sz w:val="18"/>
                <w:szCs w:val="18"/>
              </w:rPr>
              <w:t>property when an application is being debugged.</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69" w:history="1">
              <w:r w:rsidR="001677D4" w:rsidRPr="001677D4">
                <w:rPr>
                  <w:rFonts w:eastAsia="Times New Roman"/>
                  <w:sz w:val="18"/>
                  <w:szCs w:val="18"/>
                </w:rPr>
                <w:t>ClientRectangle</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the rectangle that represents the client area of the control.</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70" w:history="1">
              <w:r w:rsidR="001677D4" w:rsidRPr="001677D4">
                <w:rPr>
                  <w:rFonts w:eastAsia="Times New Roman"/>
                  <w:sz w:val="18"/>
                  <w:szCs w:val="18"/>
                </w:rPr>
                <w:t>ClientSize</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the height and width of the client area of the control.</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71" w:history="1">
              <w:r w:rsidR="001677D4" w:rsidRPr="001677D4">
                <w:rPr>
                  <w:rFonts w:eastAsia="Times New Roman"/>
                  <w:sz w:val="18"/>
                  <w:szCs w:val="18"/>
                </w:rPr>
                <w:t>CompanyName</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the name of the company or creator of the application containing the control.</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72" w:history="1">
              <w:r w:rsidR="001677D4" w:rsidRPr="001677D4">
                <w:rPr>
                  <w:rFonts w:eastAsia="Times New Roman"/>
                  <w:sz w:val="18"/>
                  <w:szCs w:val="18"/>
                </w:rPr>
                <w:t>Container</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the </w:t>
            </w:r>
            <w:hyperlink r:id="rId73" w:history="1">
              <w:r w:rsidRPr="001677D4">
                <w:rPr>
                  <w:rFonts w:eastAsia="Times New Roman"/>
                  <w:sz w:val="18"/>
                  <w:szCs w:val="18"/>
                </w:rPr>
                <w:t>IContainer</w:t>
              </w:r>
            </w:hyperlink>
            <w:r w:rsidRPr="001677D4">
              <w:rPr>
                <w:rFonts w:eastAsia="Times New Roman"/>
                <w:sz w:val="18"/>
                <w:szCs w:val="18"/>
              </w:rPr>
              <w:t> that contains the </w:t>
            </w:r>
            <w:hyperlink r:id="rId74" w:history="1">
              <w:r w:rsidRPr="001677D4">
                <w:rPr>
                  <w:rFonts w:eastAsia="Times New Roman"/>
                  <w:sz w:val="18"/>
                  <w:szCs w:val="18"/>
                </w:rPr>
                <w:t>Component</w:t>
              </w:r>
            </w:hyperlink>
            <w:r w:rsidRPr="001677D4">
              <w:rPr>
                <w:rFonts w:eastAsia="Times New Roman"/>
                <w:sz w:val="18"/>
                <w:szCs w:val="18"/>
              </w:rPr>
              <w:t>. (Inherited from </w:t>
            </w:r>
            <w:hyperlink r:id="rId75" w:history="1">
              <w:r w:rsidRPr="001677D4">
                <w:rPr>
                  <w:rFonts w:eastAsia="Times New Roman"/>
                  <w:sz w:val="18"/>
                  <w:szCs w:val="18"/>
                </w:rPr>
                <w:t>Component</w:t>
              </w:r>
            </w:hyperlink>
            <w:r w:rsidRPr="001677D4">
              <w:rPr>
                <w:rFonts w:eastAsia="Times New Roman"/>
                <w:sz w:val="18"/>
                <w:szCs w:val="18"/>
              </w:rPr>
              <w:t>.)</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76" w:history="1">
              <w:r w:rsidR="001677D4" w:rsidRPr="001677D4">
                <w:rPr>
                  <w:rFonts w:eastAsia="Times New Roman"/>
                  <w:sz w:val="18"/>
                  <w:szCs w:val="18"/>
                </w:rPr>
                <w:t>ContainsFocus</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a value indicating whether the control, or one of its child controls, currently has the input focus.</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77" w:history="1">
              <w:r w:rsidR="001677D4" w:rsidRPr="001677D4">
                <w:rPr>
                  <w:rFonts w:eastAsia="Times New Roman"/>
                  <w:sz w:val="18"/>
                  <w:szCs w:val="18"/>
                </w:rPr>
                <w:t>ContextMenu</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the shortcut menu associated with the control.</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78" w:history="1">
              <w:r w:rsidR="001677D4" w:rsidRPr="001677D4">
                <w:rPr>
                  <w:rFonts w:eastAsia="Times New Roman"/>
                  <w:sz w:val="18"/>
                  <w:szCs w:val="18"/>
                </w:rPr>
                <w:t>ContextMenuStrip</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the </w:t>
            </w:r>
            <w:hyperlink r:id="rId79" w:history="1">
              <w:r w:rsidRPr="001677D4">
                <w:rPr>
                  <w:rFonts w:eastAsia="Times New Roman"/>
                  <w:sz w:val="18"/>
                  <w:szCs w:val="18"/>
                </w:rPr>
                <w:t>ContextMenuStrip</w:t>
              </w:r>
            </w:hyperlink>
            <w:r w:rsidRPr="001677D4">
              <w:rPr>
                <w:rFonts w:eastAsia="Times New Roman"/>
                <w:sz w:val="18"/>
                <w:szCs w:val="18"/>
              </w:rPr>
              <w:t> associated with this control.</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80" w:history="1">
              <w:r w:rsidR="001677D4" w:rsidRPr="001677D4">
                <w:rPr>
                  <w:rFonts w:eastAsia="Times New Roman"/>
                  <w:sz w:val="18"/>
                  <w:szCs w:val="18"/>
                </w:rPr>
                <w:t>Controls</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the collection of controls contained within the control.</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81" w:history="1">
              <w:r w:rsidR="001677D4" w:rsidRPr="001677D4">
                <w:rPr>
                  <w:rFonts w:eastAsia="Times New Roman"/>
                  <w:sz w:val="18"/>
                  <w:szCs w:val="18"/>
                </w:rPr>
                <w:t>Created</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a value indicating whether the control has been created.</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82" w:history="1">
              <w:r w:rsidR="001677D4" w:rsidRPr="001677D4">
                <w:rPr>
                  <w:rFonts w:eastAsia="Times New Roman"/>
                  <w:sz w:val="18"/>
                  <w:szCs w:val="18"/>
                </w:rPr>
                <w:t>CreateParams</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the required creation parameters when the control handle is created.</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83" w:history="1">
              <w:r w:rsidR="001677D4" w:rsidRPr="001677D4">
                <w:rPr>
                  <w:rFonts w:eastAsia="Times New Roman"/>
                  <w:sz w:val="18"/>
                  <w:szCs w:val="18"/>
                </w:rPr>
                <w:t>Cursor</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the cursor that is displayed when the mouse pointer is over the control.</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84" w:history="1">
              <w:r w:rsidR="001677D4" w:rsidRPr="001677D4">
                <w:rPr>
                  <w:rFonts w:eastAsia="Times New Roman"/>
                  <w:sz w:val="18"/>
                  <w:szCs w:val="18"/>
                </w:rPr>
                <w:t>DataBindings</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the data bindings for the control.</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85" w:history="1">
              <w:r w:rsidR="001677D4" w:rsidRPr="001677D4">
                <w:rPr>
                  <w:rFonts w:eastAsia="Times New Roman"/>
                  <w:sz w:val="18"/>
                  <w:szCs w:val="18"/>
                </w:rPr>
                <w:t>DefaultBackColor</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the default background color of the control.</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86" w:history="1">
              <w:r w:rsidR="001677D4" w:rsidRPr="001677D4">
                <w:rPr>
                  <w:rFonts w:eastAsia="Times New Roman"/>
                  <w:sz w:val="18"/>
                  <w:szCs w:val="18"/>
                </w:rPr>
                <w:t>DefaultCursor</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the default cursor for the control.</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87" w:history="1">
              <w:r w:rsidR="001677D4" w:rsidRPr="001677D4">
                <w:rPr>
                  <w:rFonts w:eastAsia="Times New Roman"/>
                  <w:sz w:val="18"/>
                  <w:szCs w:val="18"/>
                </w:rPr>
                <w:t>DefaultFont</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the default font of the control.</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88" w:history="1">
              <w:r w:rsidR="001677D4" w:rsidRPr="001677D4">
                <w:rPr>
                  <w:rFonts w:eastAsia="Times New Roman"/>
                  <w:sz w:val="18"/>
                  <w:szCs w:val="18"/>
                </w:rPr>
                <w:t>DefaultForeColor</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the default foreground color of the control.</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89" w:history="1">
              <w:r w:rsidR="001677D4" w:rsidRPr="001677D4">
                <w:rPr>
                  <w:rFonts w:eastAsia="Times New Roman"/>
                  <w:sz w:val="18"/>
                  <w:szCs w:val="18"/>
                </w:rPr>
                <w:t>DefaultImeMode</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the default Input Method Editor (IME) mode supported by the control.</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90" w:history="1">
              <w:r w:rsidR="001677D4" w:rsidRPr="001677D4">
                <w:rPr>
                  <w:rFonts w:eastAsia="Times New Roman"/>
                  <w:sz w:val="18"/>
                  <w:szCs w:val="18"/>
                </w:rPr>
                <w:t>DefaultMargin</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the space, in pixels, that is specified by default between controls.</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91" w:history="1">
              <w:r w:rsidR="001677D4" w:rsidRPr="001677D4">
                <w:rPr>
                  <w:rFonts w:eastAsia="Times New Roman"/>
                  <w:sz w:val="18"/>
                  <w:szCs w:val="18"/>
                </w:rPr>
                <w:t>DefaultMaximumSize</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the length and height, in pixels, that is specified as the default maximum size of a control.</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92" w:history="1">
              <w:r w:rsidR="001677D4" w:rsidRPr="001677D4">
                <w:rPr>
                  <w:rFonts w:eastAsia="Times New Roman"/>
                  <w:sz w:val="18"/>
                  <w:szCs w:val="18"/>
                </w:rPr>
                <w:t>DefaultMinimumSize</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the length and height, in pixels, that is specified as the default minimum size of a control.</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93" w:history="1">
              <w:r w:rsidR="001677D4" w:rsidRPr="001677D4">
                <w:rPr>
                  <w:rFonts w:eastAsia="Times New Roman"/>
                  <w:sz w:val="18"/>
                  <w:szCs w:val="18"/>
                </w:rPr>
                <w:t>DefaultPadding</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the internal spacing, in pixels, of the contents of a control.</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94" w:history="1">
              <w:r w:rsidR="001677D4" w:rsidRPr="001677D4">
                <w:rPr>
                  <w:rFonts w:eastAsia="Times New Roman"/>
                  <w:sz w:val="18"/>
                  <w:szCs w:val="18"/>
                </w:rPr>
                <w:t>DefaultSize</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the default size of the control.</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95" w:history="1">
              <w:r w:rsidR="001677D4" w:rsidRPr="001677D4">
                <w:rPr>
                  <w:rFonts w:eastAsia="Times New Roman"/>
                  <w:sz w:val="18"/>
                  <w:szCs w:val="18"/>
                </w:rPr>
                <w:t>DesignMode</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a value that indicates whether the </w:t>
            </w:r>
            <w:hyperlink r:id="rId96" w:history="1">
              <w:r w:rsidRPr="001677D4">
                <w:rPr>
                  <w:rFonts w:eastAsia="Times New Roman"/>
                  <w:sz w:val="18"/>
                  <w:szCs w:val="18"/>
                </w:rPr>
                <w:t>Component</w:t>
              </w:r>
            </w:hyperlink>
            <w:r w:rsidRPr="001677D4">
              <w:rPr>
                <w:rFonts w:eastAsia="Times New Roman"/>
                <w:sz w:val="18"/>
                <w:szCs w:val="18"/>
              </w:rPr>
              <w:t> is currently in design mode. (Inherited from </w:t>
            </w:r>
            <w:hyperlink r:id="rId97" w:history="1">
              <w:r w:rsidRPr="001677D4">
                <w:rPr>
                  <w:rFonts w:eastAsia="Times New Roman"/>
                  <w:sz w:val="18"/>
                  <w:szCs w:val="18"/>
                </w:rPr>
                <w:t>Component</w:t>
              </w:r>
            </w:hyperlink>
            <w:r w:rsidRPr="001677D4">
              <w:rPr>
                <w:rFonts w:eastAsia="Times New Roman"/>
                <w:sz w:val="18"/>
                <w:szCs w:val="18"/>
              </w:rPr>
              <w:t>.)</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98" w:history="1">
              <w:r w:rsidR="001677D4" w:rsidRPr="001677D4">
                <w:rPr>
                  <w:rFonts w:eastAsia="Times New Roman"/>
                  <w:sz w:val="18"/>
                  <w:szCs w:val="18"/>
                </w:rPr>
                <w:t>DisplayRectangle</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the rectangle that represents the display area of the control.</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99" w:history="1">
              <w:r w:rsidR="001677D4" w:rsidRPr="001677D4">
                <w:rPr>
                  <w:rFonts w:eastAsia="Times New Roman"/>
                  <w:sz w:val="18"/>
                  <w:szCs w:val="18"/>
                </w:rPr>
                <w:t>Disposing</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a value indicating whether the base Control class is in the process of disposing.</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00" w:history="1">
              <w:r w:rsidR="001677D4" w:rsidRPr="001677D4">
                <w:rPr>
                  <w:rFonts w:eastAsia="Times New Roman"/>
                  <w:sz w:val="18"/>
                  <w:szCs w:val="18"/>
                </w:rPr>
                <w:t>Dock</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which control borders are docked to its parent control and determines how a control is resized with its parent.</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01" w:history="1">
              <w:r w:rsidR="001677D4" w:rsidRPr="001677D4">
                <w:rPr>
                  <w:rFonts w:eastAsia="Times New Roman"/>
                  <w:sz w:val="18"/>
                  <w:szCs w:val="18"/>
                </w:rPr>
                <w:t>DoubleBuffered</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a value indicating whether this control should redraw its surface using a secondary buffer to reduce or prevent flicker.</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02" w:history="1">
              <w:r w:rsidR="001677D4" w:rsidRPr="001677D4">
                <w:rPr>
                  <w:rFonts w:eastAsia="Times New Roman"/>
                  <w:sz w:val="18"/>
                  <w:szCs w:val="18"/>
                </w:rPr>
                <w:t>Enabled</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a value indicating whether the control can respond to user interaction.</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03" w:history="1">
              <w:r w:rsidR="001677D4" w:rsidRPr="001677D4">
                <w:rPr>
                  <w:rFonts w:eastAsia="Times New Roman"/>
                  <w:sz w:val="18"/>
                  <w:szCs w:val="18"/>
                </w:rPr>
                <w:t>Events</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the list of event handlers that are attached to this </w:t>
            </w:r>
            <w:hyperlink r:id="rId104" w:history="1">
              <w:r w:rsidRPr="001677D4">
                <w:rPr>
                  <w:rFonts w:eastAsia="Times New Roman"/>
                  <w:sz w:val="18"/>
                  <w:szCs w:val="18"/>
                </w:rPr>
                <w:t>Component</w:t>
              </w:r>
            </w:hyperlink>
            <w:r w:rsidRPr="001677D4">
              <w:rPr>
                <w:rFonts w:eastAsia="Times New Roman"/>
                <w:sz w:val="18"/>
                <w:szCs w:val="18"/>
              </w:rPr>
              <w:t>. (Inherited from </w:t>
            </w:r>
            <w:hyperlink r:id="rId105" w:history="1">
              <w:r w:rsidRPr="001677D4">
                <w:rPr>
                  <w:rFonts w:eastAsia="Times New Roman"/>
                  <w:sz w:val="18"/>
                  <w:szCs w:val="18"/>
                </w:rPr>
                <w:t>Component</w:t>
              </w:r>
            </w:hyperlink>
            <w:r w:rsidRPr="001677D4">
              <w:rPr>
                <w:rFonts w:eastAsia="Times New Roman"/>
                <w:sz w:val="18"/>
                <w:szCs w:val="18"/>
              </w:rPr>
              <w:t>.)</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06" w:history="1">
              <w:r w:rsidR="001677D4" w:rsidRPr="001677D4">
                <w:rPr>
                  <w:rFonts w:eastAsia="Times New Roman"/>
                  <w:sz w:val="18"/>
                  <w:szCs w:val="18"/>
                </w:rPr>
                <w:t>Focused</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a value indicating whether the control has input focus.</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07" w:history="1">
              <w:r w:rsidR="001677D4" w:rsidRPr="001677D4">
                <w:rPr>
                  <w:rFonts w:eastAsia="Times New Roman"/>
                  <w:sz w:val="18"/>
                  <w:szCs w:val="18"/>
                </w:rPr>
                <w:t>Font</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the font of the text displayed by the control.</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08" w:history="1">
              <w:r w:rsidR="001677D4" w:rsidRPr="001677D4">
                <w:rPr>
                  <w:rFonts w:eastAsia="Times New Roman"/>
                  <w:sz w:val="18"/>
                  <w:szCs w:val="18"/>
                </w:rPr>
                <w:t>FontHeight</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the height of the font of the control.</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09" w:history="1">
              <w:r w:rsidR="001677D4" w:rsidRPr="001677D4">
                <w:rPr>
                  <w:rFonts w:eastAsia="Times New Roman"/>
                  <w:sz w:val="18"/>
                  <w:szCs w:val="18"/>
                </w:rPr>
                <w:t>ForeColor</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the foreground color of the control.</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10" w:history="1">
              <w:r w:rsidR="001677D4" w:rsidRPr="001677D4">
                <w:rPr>
                  <w:rFonts w:eastAsia="Times New Roman"/>
                  <w:sz w:val="18"/>
                  <w:szCs w:val="18"/>
                </w:rPr>
                <w:t>Handle</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the window handle that the control is bound to.</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11" w:history="1">
              <w:r w:rsidR="001677D4" w:rsidRPr="001677D4">
                <w:rPr>
                  <w:rFonts w:eastAsia="Times New Roman"/>
                  <w:sz w:val="18"/>
                  <w:szCs w:val="18"/>
                </w:rPr>
                <w:t>HasChildren</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a value indicating whether the control contains one or more child controls.</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12" w:history="1">
              <w:r w:rsidR="001677D4" w:rsidRPr="001677D4">
                <w:rPr>
                  <w:rFonts w:eastAsia="Times New Roman"/>
                  <w:sz w:val="18"/>
                  <w:szCs w:val="18"/>
                </w:rPr>
                <w:t>Height</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the height of the control.</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13" w:history="1">
              <w:r w:rsidR="001677D4" w:rsidRPr="001677D4">
                <w:rPr>
                  <w:rFonts w:eastAsia="Times New Roman"/>
                  <w:sz w:val="18"/>
                  <w:szCs w:val="18"/>
                </w:rPr>
                <w:t>ImeMode</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the Input Method Editor (IME) mode of the control.</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14" w:history="1">
              <w:r w:rsidR="001677D4" w:rsidRPr="001677D4">
                <w:rPr>
                  <w:rFonts w:eastAsia="Times New Roman"/>
                  <w:sz w:val="18"/>
                  <w:szCs w:val="18"/>
                </w:rPr>
                <w:t>ImeModeBase</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the IME mode of a control.</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15" w:history="1">
              <w:r w:rsidR="001677D4" w:rsidRPr="001677D4">
                <w:rPr>
                  <w:rFonts w:eastAsia="Times New Roman"/>
                  <w:sz w:val="18"/>
                  <w:szCs w:val="18"/>
                </w:rPr>
                <w:t>InvokeRequired</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a value indicating whether the caller must call an invoke method when making method calls to the control because the caller is on a different thread than the one the control was created on.</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16" w:history="1">
              <w:r w:rsidR="001677D4" w:rsidRPr="001677D4">
                <w:rPr>
                  <w:rFonts w:eastAsia="Times New Roman"/>
                  <w:sz w:val="18"/>
                  <w:szCs w:val="18"/>
                </w:rPr>
                <w:t>IsAccessible</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a value indicating whether the control is visible to accessibility applications.</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17" w:history="1">
              <w:r w:rsidR="001677D4" w:rsidRPr="001677D4">
                <w:rPr>
                  <w:rFonts w:eastAsia="Times New Roman"/>
                  <w:sz w:val="18"/>
                  <w:szCs w:val="18"/>
                </w:rPr>
                <w:t>IsDisposed</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a value indicating whether the control has been disposed of.</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18" w:history="1">
              <w:r w:rsidR="001677D4" w:rsidRPr="001677D4">
                <w:rPr>
                  <w:rFonts w:eastAsia="Times New Roman"/>
                  <w:sz w:val="18"/>
                  <w:szCs w:val="18"/>
                </w:rPr>
                <w:t>IsHandleCreated</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a value indicating whether the control has a handle associated with it.</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19" w:history="1">
              <w:r w:rsidR="001677D4" w:rsidRPr="001677D4">
                <w:rPr>
                  <w:rFonts w:eastAsia="Times New Roman"/>
                  <w:sz w:val="18"/>
                  <w:szCs w:val="18"/>
                </w:rPr>
                <w:t>IsMirrored</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a value indicating whether the control is mirrored.</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20" w:history="1">
              <w:r w:rsidR="001677D4" w:rsidRPr="001677D4">
                <w:rPr>
                  <w:rFonts w:eastAsia="Times New Roman"/>
                  <w:sz w:val="18"/>
                  <w:szCs w:val="18"/>
                </w:rPr>
                <w:t>LayoutEngine</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a cached instance of the control's layout engine.</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21" w:history="1">
              <w:r w:rsidR="001677D4" w:rsidRPr="001677D4">
                <w:rPr>
                  <w:rFonts w:eastAsia="Times New Roman"/>
                  <w:sz w:val="18"/>
                  <w:szCs w:val="18"/>
                </w:rPr>
                <w:t>Left</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the distance, in pixels, between the left edge of the control and the left edge of its container's client area.</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22" w:history="1">
              <w:r w:rsidR="001677D4" w:rsidRPr="001677D4">
                <w:rPr>
                  <w:rFonts w:eastAsia="Times New Roman"/>
                  <w:sz w:val="18"/>
                  <w:szCs w:val="18"/>
                </w:rPr>
                <w:t>Location</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the coordinates of the upper-left corner of the control relative to the upper-left corner of its container.</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23" w:history="1">
              <w:r w:rsidR="001677D4" w:rsidRPr="001677D4">
                <w:rPr>
                  <w:rFonts w:eastAsia="Times New Roman"/>
                  <w:sz w:val="18"/>
                  <w:szCs w:val="18"/>
                </w:rPr>
                <w:t>Margin</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the space between controls.</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24" w:history="1">
              <w:r w:rsidR="001677D4" w:rsidRPr="001677D4">
                <w:rPr>
                  <w:rFonts w:eastAsia="Times New Roman"/>
                  <w:sz w:val="18"/>
                  <w:szCs w:val="18"/>
                </w:rPr>
                <w:t>MaximumSize</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the size that is the upper limit that </w:t>
            </w:r>
            <w:hyperlink r:id="rId125" w:history="1">
              <w:r w:rsidRPr="001677D4">
                <w:rPr>
                  <w:rFonts w:eastAsia="Times New Roman"/>
                  <w:sz w:val="18"/>
                  <w:szCs w:val="18"/>
                </w:rPr>
                <w:t>GetPreferredSize</w:t>
              </w:r>
            </w:hyperlink>
            <w:r w:rsidRPr="001677D4">
              <w:rPr>
                <w:rFonts w:eastAsia="Times New Roman"/>
                <w:sz w:val="18"/>
                <w:szCs w:val="18"/>
              </w:rPr>
              <w:t> can specify.</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26" w:history="1">
              <w:r w:rsidR="001677D4" w:rsidRPr="001677D4">
                <w:rPr>
                  <w:rFonts w:eastAsia="Times New Roman"/>
                  <w:sz w:val="18"/>
                  <w:szCs w:val="18"/>
                </w:rPr>
                <w:t>MinimumSize</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the size that is the lower limit that </w:t>
            </w:r>
            <w:hyperlink r:id="rId127" w:history="1">
              <w:r w:rsidRPr="001677D4">
                <w:rPr>
                  <w:rFonts w:eastAsia="Times New Roman"/>
                  <w:sz w:val="18"/>
                  <w:szCs w:val="18"/>
                </w:rPr>
                <w:t>GetPreferredSize</w:t>
              </w:r>
            </w:hyperlink>
            <w:r w:rsidRPr="001677D4">
              <w:rPr>
                <w:rFonts w:eastAsia="Times New Roman"/>
                <w:sz w:val="18"/>
                <w:szCs w:val="18"/>
              </w:rPr>
              <w:t> can specify.</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28" w:history="1">
              <w:r w:rsidR="001677D4" w:rsidRPr="001677D4">
                <w:rPr>
                  <w:rFonts w:eastAsia="Times New Roman"/>
                  <w:sz w:val="18"/>
                  <w:szCs w:val="18"/>
                </w:rPr>
                <w:t>ModifierKeys</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a value indicating which of the modifier keys (SHIFT, CTRL, and ALT) is in a pressed state.</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29" w:history="1">
              <w:r w:rsidR="001677D4" w:rsidRPr="001677D4">
                <w:rPr>
                  <w:rFonts w:eastAsia="Times New Roman"/>
                  <w:sz w:val="18"/>
                  <w:szCs w:val="18"/>
                </w:rPr>
                <w:t>MouseButtons</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a value indicating which of the mouse buttons is in a pressed state.</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30" w:history="1">
              <w:r w:rsidR="001677D4" w:rsidRPr="001677D4">
                <w:rPr>
                  <w:rFonts w:eastAsia="Times New Roman"/>
                  <w:sz w:val="18"/>
                  <w:szCs w:val="18"/>
                </w:rPr>
                <w:t>MousePosition</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the position of the mouse cursor in screen coordinates.</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31" w:history="1">
              <w:r w:rsidR="001677D4" w:rsidRPr="001677D4">
                <w:rPr>
                  <w:rFonts w:eastAsia="Times New Roman"/>
                  <w:sz w:val="18"/>
                  <w:szCs w:val="18"/>
                </w:rPr>
                <w:t>Name</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the name of the control.</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32" w:history="1">
              <w:r w:rsidR="001677D4" w:rsidRPr="001677D4">
                <w:rPr>
                  <w:rFonts w:eastAsia="Times New Roman"/>
                  <w:sz w:val="18"/>
                  <w:szCs w:val="18"/>
                </w:rPr>
                <w:t>Padding</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padding within the control.</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33" w:history="1">
              <w:r w:rsidR="001677D4" w:rsidRPr="001677D4">
                <w:rPr>
                  <w:rFonts w:eastAsia="Times New Roman"/>
                  <w:sz w:val="18"/>
                  <w:szCs w:val="18"/>
                </w:rPr>
                <w:t>Parent</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the parent container of the control.</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34" w:history="1">
              <w:r w:rsidR="001677D4" w:rsidRPr="001677D4">
                <w:rPr>
                  <w:rFonts w:eastAsia="Times New Roman"/>
                  <w:sz w:val="18"/>
                  <w:szCs w:val="18"/>
                </w:rPr>
                <w:t>PreferredSize</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the size of a rectangular area into which the control can fit.</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35" w:history="1">
              <w:r w:rsidR="001677D4" w:rsidRPr="001677D4">
                <w:rPr>
                  <w:rFonts w:eastAsia="Times New Roman"/>
                  <w:sz w:val="18"/>
                  <w:szCs w:val="18"/>
                </w:rPr>
                <w:t>ProductName</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the product name of the assembly containing the control.</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36" w:history="1">
              <w:r w:rsidR="001677D4" w:rsidRPr="001677D4">
                <w:rPr>
                  <w:rFonts w:eastAsia="Times New Roman"/>
                  <w:sz w:val="18"/>
                  <w:szCs w:val="18"/>
                </w:rPr>
                <w:t>ProductVersion</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the version of the assembly containing the control.</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37" w:history="1">
              <w:r w:rsidR="001677D4" w:rsidRPr="001677D4">
                <w:rPr>
                  <w:rFonts w:eastAsia="Times New Roman"/>
                  <w:sz w:val="18"/>
                  <w:szCs w:val="18"/>
                </w:rPr>
                <w:t>PropagatingImeMode</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an object that represents a propagating IME mode.</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38" w:history="1">
              <w:r w:rsidR="001677D4" w:rsidRPr="001677D4">
                <w:rPr>
                  <w:rFonts w:eastAsia="Times New Roman"/>
                  <w:sz w:val="18"/>
                  <w:szCs w:val="18"/>
                </w:rPr>
                <w:t>RecreatingHandle</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a value indicating whether the control is currently re-creating its handle.</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39" w:history="1">
              <w:r w:rsidR="001677D4" w:rsidRPr="001677D4">
                <w:rPr>
                  <w:rFonts w:eastAsia="Times New Roman"/>
                  <w:sz w:val="18"/>
                  <w:szCs w:val="18"/>
                </w:rPr>
                <w:t>Region</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the window region associated with the control.</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40" w:history="1">
              <w:r w:rsidR="001677D4" w:rsidRPr="001677D4">
                <w:rPr>
                  <w:rFonts w:eastAsia="Times New Roman"/>
                  <w:sz w:val="18"/>
                  <w:szCs w:val="18"/>
                </w:rPr>
                <w:t>RenderRightToLeft</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Obsolete. This property is now obsolete.</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41" w:history="1">
              <w:r w:rsidR="001677D4" w:rsidRPr="001677D4">
                <w:rPr>
                  <w:rFonts w:eastAsia="Times New Roman"/>
                  <w:sz w:val="18"/>
                  <w:szCs w:val="18"/>
                </w:rPr>
                <w:t>ResizeRedraw</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a value indicating whether the control redraws itself when resized.</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42" w:history="1">
              <w:r w:rsidR="001677D4" w:rsidRPr="001677D4">
                <w:rPr>
                  <w:rFonts w:eastAsia="Times New Roman"/>
                  <w:sz w:val="18"/>
                  <w:szCs w:val="18"/>
                </w:rPr>
                <w:t>Right</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the distance, in pixels, between the right edge of the control and the left edge of its container's client area.</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43" w:history="1">
              <w:r w:rsidR="001677D4" w:rsidRPr="001677D4">
                <w:rPr>
                  <w:rFonts w:eastAsia="Times New Roman"/>
                  <w:sz w:val="18"/>
                  <w:szCs w:val="18"/>
                </w:rPr>
                <w:t>RightToLeft</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a value indicating whether control's elements are aligned to support locales using right-to-left fonts.</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44" w:history="1">
              <w:r w:rsidR="001677D4" w:rsidRPr="001677D4">
                <w:rPr>
                  <w:rFonts w:eastAsia="Times New Roman"/>
                  <w:sz w:val="18"/>
                  <w:szCs w:val="18"/>
                </w:rPr>
                <w:t>ScaleChildren</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a value that determines the scaling of child controls.</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45" w:history="1">
              <w:r w:rsidR="001677D4" w:rsidRPr="001677D4">
                <w:rPr>
                  <w:rFonts w:eastAsia="Times New Roman"/>
                  <w:sz w:val="18"/>
                  <w:szCs w:val="18"/>
                </w:rPr>
                <w:t>ShowFocusCues</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a value indicating whether the control should display focus rectangles.</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46" w:history="1">
              <w:r w:rsidR="001677D4" w:rsidRPr="001677D4">
                <w:rPr>
                  <w:rFonts w:eastAsia="Times New Roman"/>
                  <w:sz w:val="18"/>
                  <w:szCs w:val="18"/>
                </w:rPr>
                <w:t>ShowKeyboardCues</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a value indicating whether the user interface is in the appropriate state to show or hide keyboard accelerators.</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47" w:history="1">
              <w:r w:rsidR="001677D4" w:rsidRPr="001677D4">
                <w:rPr>
                  <w:rFonts w:eastAsia="Times New Roman"/>
                  <w:sz w:val="18"/>
                  <w:szCs w:val="18"/>
                </w:rPr>
                <w:t>Site</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the site of the control. (Overrides </w:t>
            </w:r>
            <w:hyperlink r:id="rId148" w:history="1">
              <w:r w:rsidRPr="001677D4">
                <w:rPr>
                  <w:rFonts w:eastAsia="Times New Roman"/>
                  <w:sz w:val="18"/>
                  <w:szCs w:val="18"/>
                </w:rPr>
                <w:t>Component.Site</w:t>
              </w:r>
            </w:hyperlink>
            <w:r w:rsidRPr="001677D4">
              <w:rPr>
                <w:rFonts w:eastAsia="Times New Roman"/>
                <w:sz w:val="18"/>
                <w:szCs w:val="18"/>
              </w:rPr>
              <w:t>.)</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49" w:history="1">
              <w:r w:rsidR="001677D4" w:rsidRPr="001677D4">
                <w:rPr>
                  <w:rFonts w:eastAsia="Times New Roman"/>
                  <w:sz w:val="18"/>
                  <w:szCs w:val="18"/>
                </w:rPr>
                <w:t>Size</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the height and width of the control.</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50" w:history="1">
              <w:r w:rsidR="001677D4" w:rsidRPr="001677D4">
                <w:rPr>
                  <w:rFonts w:eastAsia="Times New Roman"/>
                  <w:sz w:val="18"/>
                  <w:szCs w:val="18"/>
                </w:rPr>
                <w:t>TabIndex</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the tab order of the control within its container.</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51" w:history="1">
              <w:r w:rsidR="001677D4" w:rsidRPr="001677D4">
                <w:rPr>
                  <w:rFonts w:eastAsia="Times New Roman"/>
                  <w:sz w:val="18"/>
                  <w:szCs w:val="18"/>
                </w:rPr>
                <w:t>TabStop</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a value indicating whether the user can give the focus to this control using the TAB key.</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52" w:history="1">
              <w:r w:rsidR="001677D4" w:rsidRPr="001677D4">
                <w:rPr>
                  <w:rFonts w:eastAsia="Times New Roman"/>
                  <w:sz w:val="18"/>
                  <w:szCs w:val="18"/>
                </w:rPr>
                <w:t>Tag</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the object that contains data about the control.</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53" w:history="1">
              <w:r w:rsidR="001677D4" w:rsidRPr="001677D4">
                <w:rPr>
                  <w:rFonts w:eastAsia="Times New Roman"/>
                  <w:sz w:val="18"/>
                  <w:szCs w:val="18"/>
                </w:rPr>
                <w:t>Text</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the text associated with this control.</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54" w:history="1">
              <w:r w:rsidR="001677D4" w:rsidRPr="001677D4">
                <w:rPr>
                  <w:rFonts w:eastAsia="Times New Roman"/>
                  <w:sz w:val="18"/>
                  <w:szCs w:val="18"/>
                </w:rPr>
                <w:t>Top</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the distance, in pixels, between the top edge of the control and the top edge of its container's client area.</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55" w:history="1">
              <w:r w:rsidR="001677D4" w:rsidRPr="001677D4">
                <w:rPr>
                  <w:rFonts w:eastAsia="Times New Roman"/>
                  <w:sz w:val="18"/>
                  <w:szCs w:val="18"/>
                </w:rPr>
                <w:t>TopLevelControl</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the parent control that is not parented by another Windows Forms control. Typically, this is the outermost</w:t>
            </w:r>
            <w:hyperlink r:id="rId156" w:history="1">
              <w:r w:rsidRPr="001677D4">
                <w:rPr>
                  <w:rFonts w:eastAsia="Times New Roman"/>
                  <w:sz w:val="18"/>
                  <w:szCs w:val="18"/>
                </w:rPr>
                <w:t>Form</w:t>
              </w:r>
            </w:hyperlink>
            <w:r w:rsidRPr="001677D4">
              <w:rPr>
                <w:rFonts w:eastAsia="Times New Roman"/>
                <w:sz w:val="18"/>
                <w:szCs w:val="18"/>
              </w:rPr>
              <w:t> that the control is contained in.</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57" w:history="1">
              <w:r w:rsidR="001677D4" w:rsidRPr="001677D4">
                <w:rPr>
                  <w:rFonts w:eastAsia="Times New Roman"/>
                  <w:sz w:val="18"/>
                  <w:szCs w:val="18"/>
                </w:rPr>
                <w:t>UseWaitCursor</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a value indicating whether to use the wait cursor for the current control and all child controls.</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58" w:history="1">
              <w:r w:rsidR="001677D4" w:rsidRPr="001677D4">
                <w:rPr>
                  <w:rFonts w:eastAsia="Times New Roman"/>
                  <w:sz w:val="18"/>
                  <w:szCs w:val="18"/>
                </w:rPr>
                <w:t>Visible</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a value indicating whether the control and all its child controls are displayed.</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59" w:history="1">
              <w:r w:rsidR="001677D4" w:rsidRPr="001677D4">
                <w:rPr>
                  <w:rFonts w:eastAsia="Times New Roman"/>
                  <w:sz w:val="18"/>
                  <w:szCs w:val="18"/>
                </w:rPr>
                <w:t>Width</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Gets or sets the width of the control.</w:t>
            </w:r>
          </w:p>
        </w:tc>
      </w:tr>
      <w:tr w:rsidR="001677D4" w:rsidRPr="001677D4" w:rsidTr="00167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pStyle w:val="NoSpacing"/>
              <w:rPr>
                <w:rFonts w:eastAsia="Times New Roman"/>
                <w:sz w:val="18"/>
                <w:szCs w:val="18"/>
              </w:rPr>
            </w:pPr>
            <w:hyperlink r:id="rId160" w:history="1">
              <w:r w:rsidR="001677D4" w:rsidRPr="001677D4">
                <w:rPr>
                  <w:rFonts w:eastAsia="Times New Roman"/>
                  <w:sz w:val="18"/>
                  <w:szCs w:val="18"/>
                </w:rPr>
                <w:t>WindowTarget</w:t>
              </w:r>
            </w:hyperlink>
          </w:p>
        </w:tc>
        <w:tc>
          <w:tcPr>
            <w:tcW w:w="71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pStyle w:val="NoSpacing"/>
              <w:rPr>
                <w:rFonts w:eastAsia="Times New Roman"/>
                <w:sz w:val="18"/>
                <w:szCs w:val="18"/>
              </w:rPr>
            </w:pPr>
            <w:r w:rsidRPr="001677D4">
              <w:rPr>
                <w:rFonts w:eastAsia="Times New Roman"/>
                <w:sz w:val="18"/>
                <w:szCs w:val="18"/>
              </w:rPr>
              <w:t>Infrastructure. This property is not relevant for this class.</w:t>
            </w:r>
          </w:p>
        </w:tc>
      </w:tr>
    </w:tbl>
    <w:p w:rsidR="001677D4" w:rsidRDefault="001677D4" w:rsidP="001677D4"/>
    <w:p w:rsidR="001677D4" w:rsidRDefault="001677D4" w:rsidP="001677D4">
      <w:r>
        <w:t>Control Methods:</w:t>
      </w:r>
    </w:p>
    <w:tbl>
      <w:tblPr>
        <w:tblW w:w="10080" w:type="dxa"/>
        <w:tblInd w:w="-60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4368"/>
        <w:gridCol w:w="5712"/>
      </w:tblGrid>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Name</w:t>
            </w:r>
          </w:p>
        </w:tc>
        <w:tc>
          <w:tcPr>
            <w:tcW w:w="5712" w:type="dxa"/>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Description</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161" w:history="1">
              <w:r w:rsidR="001677D4" w:rsidRPr="001677D4">
                <w:rPr>
                  <w:rFonts w:eastAsia="Times New Roman"/>
                  <w:sz w:val="18"/>
                  <w:szCs w:val="18"/>
                </w:rPr>
                <w:t>AccessibilityNotifyClients(AccessibleEvents, Int32)</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Notifies the accessibility client applications of the specified </w:t>
            </w:r>
            <w:hyperlink r:id="rId162" w:history="1">
              <w:r w:rsidRPr="001677D4">
                <w:rPr>
                  <w:rFonts w:eastAsia="Times New Roman"/>
                  <w:sz w:val="18"/>
                  <w:szCs w:val="18"/>
                </w:rPr>
                <w:t>AccessibleEvents</w:t>
              </w:r>
            </w:hyperlink>
            <w:r w:rsidRPr="001677D4">
              <w:rPr>
                <w:rFonts w:eastAsia="Times New Roman"/>
                <w:sz w:val="18"/>
                <w:szCs w:val="18"/>
              </w:rPr>
              <w:t> for the specified child control.</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163" w:history="1">
              <w:r w:rsidR="001677D4" w:rsidRPr="001677D4">
                <w:rPr>
                  <w:rFonts w:eastAsia="Times New Roman"/>
                  <w:sz w:val="18"/>
                  <w:szCs w:val="18"/>
                </w:rPr>
                <w:t>AccessibilityNotifyClients(AccessibleEvents, Int32, Int32)</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Notifies the accessibility client applications of the specified </w:t>
            </w:r>
            <w:hyperlink r:id="rId164" w:history="1">
              <w:r w:rsidRPr="001677D4">
                <w:rPr>
                  <w:rFonts w:eastAsia="Times New Roman"/>
                  <w:sz w:val="18"/>
                  <w:szCs w:val="18"/>
                </w:rPr>
                <w:t>AccessibleEvents</w:t>
              </w:r>
            </w:hyperlink>
            <w:r w:rsidRPr="001677D4">
              <w:rPr>
                <w:rFonts w:eastAsia="Times New Roman"/>
                <w:sz w:val="18"/>
                <w:szCs w:val="18"/>
              </w:rPr>
              <w:t> for the specified child control .</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165" w:history="1">
              <w:r w:rsidR="001677D4" w:rsidRPr="001677D4">
                <w:rPr>
                  <w:rFonts w:eastAsia="Times New Roman"/>
                  <w:sz w:val="18"/>
                  <w:szCs w:val="18"/>
                </w:rPr>
                <w:t>BeginInvoke(Delegate)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Executes the specified delegate asynchronously on the thread that the control's underlying handle was created on.</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166" w:history="1">
              <w:r w:rsidR="001677D4" w:rsidRPr="001677D4">
                <w:rPr>
                  <w:rFonts w:eastAsia="Times New Roman"/>
                  <w:sz w:val="18"/>
                  <w:szCs w:val="18"/>
                </w:rPr>
                <w:t>BeginInvoke(Delegate, Object())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Executes the specified delegate asynchronously with the specified arguments, on the thread that the control's underlying handle was created on.</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167" w:history="1">
              <w:r w:rsidR="001677D4" w:rsidRPr="001677D4">
                <w:rPr>
                  <w:rFonts w:eastAsia="Times New Roman"/>
                  <w:sz w:val="18"/>
                  <w:szCs w:val="18"/>
                </w:rPr>
                <w:t>BringToFront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Brings the control to the front of the z-order.</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168" w:history="1">
              <w:r w:rsidR="001677D4" w:rsidRPr="001677D4">
                <w:rPr>
                  <w:rFonts w:eastAsia="Times New Roman"/>
                  <w:sz w:val="18"/>
                  <w:szCs w:val="18"/>
                </w:rPr>
                <w:t>Contains</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Retrieves a value indicating whether the specified control is a child of the control.</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169" w:history="1">
              <w:r w:rsidR="001677D4" w:rsidRPr="001677D4">
                <w:rPr>
                  <w:rFonts w:eastAsia="Times New Roman"/>
                  <w:sz w:val="18"/>
                  <w:szCs w:val="18"/>
                </w:rPr>
                <w:t>CreateAccessibilityInstance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Creates a new accessibility object for the control.</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170" w:history="1">
              <w:r w:rsidR="001677D4" w:rsidRPr="001677D4">
                <w:rPr>
                  <w:rFonts w:eastAsia="Times New Roman"/>
                  <w:sz w:val="18"/>
                  <w:szCs w:val="18"/>
                </w:rPr>
                <w:t>CreateControl</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Forces the creation of the visible control, including the creation of the handle and any visible child controls.</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171" w:history="1">
              <w:r w:rsidR="001677D4" w:rsidRPr="001677D4">
                <w:rPr>
                  <w:rFonts w:eastAsia="Times New Roman"/>
                  <w:sz w:val="18"/>
                  <w:szCs w:val="18"/>
                </w:rPr>
                <w:t>CreateControlsInstance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Creates a new instance of the control collection for the control.</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172" w:history="1">
              <w:r w:rsidR="001677D4" w:rsidRPr="001677D4">
                <w:rPr>
                  <w:rFonts w:eastAsia="Times New Roman"/>
                  <w:sz w:val="18"/>
                  <w:szCs w:val="18"/>
                </w:rPr>
                <w:t>CreateGraphics</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Creates the </w:t>
            </w:r>
            <w:hyperlink r:id="rId173" w:history="1">
              <w:r w:rsidRPr="001677D4">
                <w:rPr>
                  <w:rFonts w:eastAsia="Times New Roman"/>
                  <w:sz w:val="18"/>
                  <w:szCs w:val="18"/>
                </w:rPr>
                <w:t>Graphics</w:t>
              </w:r>
            </w:hyperlink>
            <w:r w:rsidRPr="001677D4">
              <w:rPr>
                <w:rFonts w:eastAsia="Times New Roman"/>
                <w:sz w:val="18"/>
                <w:szCs w:val="18"/>
              </w:rPr>
              <w:t> for the control.</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174" w:history="1">
              <w:r w:rsidR="001677D4" w:rsidRPr="001677D4">
                <w:rPr>
                  <w:rFonts w:eastAsia="Times New Roman"/>
                  <w:sz w:val="18"/>
                  <w:szCs w:val="18"/>
                </w:rPr>
                <w:t>CreateHandle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Creates a handle for the control.</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175" w:history="1">
              <w:r w:rsidR="001677D4" w:rsidRPr="001677D4">
                <w:rPr>
                  <w:rFonts w:eastAsia="Times New Roman"/>
                  <w:sz w:val="18"/>
                  <w:szCs w:val="18"/>
                </w:rPr>
                <w:t>CreateObjRef</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Creates an object that contains all the relevant information required to generate a proxy used to communicate with a remote object. (Inherited from </w:t>
            </w:r>
            <w:hyperlink r:id="rId176" w:history="1">
              <w:r w:rsidRPr="001677D4">
                <w:rPr>
                  <w:rFonts w:eastAsia="Times New Roman"/>
                  <w:sz w:val="18"/>
                  <w:szCs w:val="18"/>
                </w:rPr>
                <w:t>MarshalByRefObject</w:t>
              </w:r>
            </w:hyperlink>
            <w:r w:rsidRPr="001677D4">
              <w:rPr>
                <w:rFonts w:eastAsia="Times New Roman"/>
                <w:sz w:val="18"/>
                <w:szCs w:val="18"/>
              </w:rPr>
              <w: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177" w:history="1">
              <w:r w:rsidR="001677D4" w:rsidRPr="001677D4">
                <w:rPr>
                  <w:rFonts w:eastAsia="Times New Roman"/>
                  <w:sz w:val="18"/>
                  <w:szCs w:val="18"/>
                </w:rPr>
                <w:t>DefWndProc</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Sends the specified message to the default window procedure.</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178" w:history="1">
              <w:r w:rsidR="001677D4" w:rsidRPr="001677D4">
                <w:rPr>
                  <w:rFonts w:eastAsia="Times New Roman"/>
                  <w:sz w:val="18"/>
                  <w:szCs w:val="18"/>
                </w:rPr>
                <w:t>DestroyHandle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Destroys the handle associated with the control.</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179" w:history="1">
              <w:r w:rsidR="001677D4" w:rsidRPr="001677D4">
                <w:rPr>
                  <w:rFonts w:eastAsia="Times New Roman"/>
                  <w:sz w:val="18"/>
                  <w:szCs w:val="18"/>
                </w:rPr>
                <w:t>Dispose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Releases all resources used by the </w:t>
            </w:r>
            <w:hyperlink r:id="rId180" w:history="1">
              <w:r w:rsidRPr="001677D4">
                <w:rPr>
                  <w:rFonts w:eastAsia="Times New Roman"/>
                  <w:sz w:val="18"/>
                  <w:szCs w:val="18"/>
                </w:rPr>
                <w:t>Component</w:t>
              </w:r>
            </w:hyperlink>
            <w:r w:rsidRPr="001677D4">
              <w:rPr>
                <w:rFonts w:eastAsia="Times New Roman"/>
                <w:sz w:val="18"/>
                <w:szCs w:val="18"/>
              </w:rPr>
              <w:t>. (Inherited from </w:t>
            </w:r>
            <w:hyperlink r:id="rId181" w:history="1">
              <w:r w:rsidRPr="001677D4">
                <w:rPr>
                  <w:rFonts w:eastAsia="Times New Roman"/>
                  <w:sz w:val="18"/>
                  <w:szCs w:val="18"/>
                </w:rPr>
                <w:t>Component</w:t>
              </w:r>
            </w:hyperlink>
            <w:r w:rsidRPr="001677D4">
              <w:rPr>
                <w:rFonts w:eastAsia="Times New Roman"/>
                <w:sz w:val="18"/>
                <w:szCs w:val="18"/>
              </w:rPr>
              <w: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182" w:history="1">
              <w:r w:rsidR="001677D4" w:rsidRPr="001677D4">
                <w:rPr>
                  <w:rFonts w:eastAsia="Times New Roman"/>
                  <w:sz w:val="18"/>
                  <w:szCs w:val="18"/>
                </w:rPr>
                <w:t>Dispose(Boolean)</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Releases the unmanaged resources used by the Control and its child controls and optionally releases the managed resources. (Overrides </w:t>
            </w:r>
            <w:hyperlink r:id="rId183" w:history="1">
              <w:r w:rsidRPr="001677D4">
                <w:rPr>
                  <w:rFonts w:eastAsia="Times New Roman"/>
                  <w:sz w:val="18"/>
                  <w:szCs w:val="18"/>
                </w:rPr>
                <w:t>Component.Dispose(Boolean)</w:t>
              </w:r>
            </w:hyperlink>
            <w:r w:rsidRPr="001677D4">
              <w:rPr>
                <w:rFonts w:eastAsia="Times New Roman"/>
                <w:sz w:val="18"/>
                <w:szCs w:val="18"/>
              </w:rPr>
              <w: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184" w:history="1">
              <w:r w:rsidR="001677D4" w:rsidRPr="001677D4">
                <w:rPr>
                  <w:rFonts w:eastAsia="Times New Roman"/>
                  <w:sz w:val="18"/>
                  <w:szCs w:val="18"/>
                </w:rPr>
                <w:t>DoDragDrop</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Begins a drag-and-drop operation.</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185" w:history="1">
              <w:r w:rsidR="001677D4" w:rsidRPr="001677D4">
                <w:rPr>
                  <w:rFonts w:eastAsia="Times New Roman"/>
                  <w:sz w:val="18"/>
                  <w:szCs w:val="18"/>
                </w:rPr>
                <w:t>DrawToBitmap</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Supports rendering to the specified bitmap.</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186" w:history="1">
              <w:r w:rsidR="001677D4" w:rsidRPr="001677D4">
                <w:rPr>
                  <w:rFonts w:eastAsia="Times New Roman"/>
                  <w:sz w:val="18"/>
                  <w:szCs w:val="18"/>
                </w:rPr>
                <w:t>EndInvoke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Retrieves the return value of the asynchronous operation represented by the </w:t>
            </w:r>
            <w:hyperlink r:id="rId187" w:history="1">
              <w:r w:rsidRPr="001677D4">
                <w:rPr>
                  <w:rFonts w:eastAsia="Times New Roman"/>
                  <w:sz w:val="18"/>
                  <w:szCs w:val="18"/>
                </w:rPr>
                <w:t>IAsyncResult</w:t>
              </w:r>
            </w:hyperlink>
            <w:r w:rsidRPr="001677D4">
              <w:rPr>
                <w:rFonts w:eastAsia="Times New Roman"/>
                <w:sz w:val="18"/>
                <w:szCs w:val="18"/>
              </w:rPr>
              <w:t> passed.</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188" w:history="1">
              <w:r w:rsidR="001677D4" w:rsidRPr="001677D4">
                <w:rPr>
                  <w:rFonts w:eastAsia="Times New Roman"/>
                  <w:sz w:val="18"/>
                  <w:szCs w:val="18"/>
                </w:rPr>
                <w:t>Equals(Object)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Determines whether the specified object is equal to the current object. (Inherited from </w:t>
            </w:r>
            <w:hyperlink r:id="rId189" w:history="1">
              <w:r w:rsidRPr="001677D4">
                <w:rPr>
                  <w:rFonts w:eastAsia="Times New Roman"/>
                  <w:sz w:val="18"/>
                  <w:szCs w:val="18"/>
                </w:rPr>
                <w:t>Object</w:t>
              </w:r>
            </w:hyperlink>
            <w:r w:rsidRPr="001677D4">
              <w:rPr>
                <w:rFonts w:eastAsia="Times New Roman"/>
                <w:sz w:val="18"/>
                <w:szCs w:val="18"/>
              </w:rPr>
              <w: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190" w:history="1">
              <w:r w:rsidR="001677D4" w:rsidRPr="001677D4">
                <w:rPr>
                  <w:rFonts w:eastAsia="Times New Roman"/>
                  <w:sz w:val="18"/>
                  <w:szCs w:val="18"/>
                </w:rPr>
                <w:t>Finalize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Releases unmanaged resources and performs other cleanup operations before the </w:t>
            </w:r>
            <w:hyperlink r:id="rId191" w:history="1">
              <w:r w:rsidRPr="001677D4">
                <w:rPr>
                  <w:rFonts w:eastAsia="Times New Roman"/>
                  <w:sz w:val="18"/>
                  <w:szCs w:val="18"/>
                </w:rPr>
                <w:t>Component</w:t>
              </w:r>
            </w:hyperlink>
            <w:r w:rsidRPr="001677D4">
              <w:rPr>
                <w:rFonts w:eastAsia="Times New Roman"/>
                <w:sz w:val="18"/>
                <w:szCs w:val="18"/>
              </w:rPr>
              <w:t> is reclaimed by garbage collection. (Inherited from </w:t>
            </w:r>
            <w:hyperlink r:id="rId192" w:history="1">
              <w:r w:rsidRPr="001677D4">
                <w:rPr>
                  <w:rFonts w:eastAsia="Times New Roman"/>
                  <w:sz w:val="18"/>
                  <w:szCs w:val="18"/>
                </w:rPr>
                <w:t>Component</w:t>
              </w:r>
            </w:hyperlink>
            <w:r w:rsidRPr="001677D4">
              <w:rPr>
                <w:rFonts w:eastAsia="Times New Roman"/>
                <w:sz w:val="18"/>
                <w:szCs w:val="18"/>
              </w:rPr>
              <w: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193" w:history="1">
              <w:r w:rsidR="001677D4" w:rsidRPr="001677D4">
                <w:rPr>
                  <w:rFonts w:eastAsia="Times New Roman"/>
                  <w:sz w:val="18"/>
                  <w:szCs w:val="18"/>
                </w:rPr>
                <w:t>FindForm</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Retrieves the form that the control is on.</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194" w:history="1">
              <w:r w:rsidR="001677D4" w:rsidRPr="001677D4">
                <w:rPr>
                  <w:rFonts w:eastAsia="Times New Roman"/>
                  <w:sz w:val="18"/>
                  <w:szCs w:val="18"/>
                </w:rPr>
                <w:t>Focus</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Sets input focus to the control.</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195" w:history="1">
              <w:r w:rsidR="001677D4" w:rsidRPr="001677D4">
                <w:rPr>
                  <w:rFonts w:eastAsia="Times New Roman"/>
                  <w:sz w:val="18"/>
                  <w:szCs w:val="18"/>
                </w:rPr>
                <w:t>FromChildHandle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Retrieves the control that contains the specified handle.</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196" w:history="1">
              <w:r w:rsidR="001677D4" w:rsidRPr="001677D4">
                <w:rPr>
                  <w:rFonts w:eastAsia="Times New Roman"/>
                  <w:sz w:val="18"/>
                  <w:szCs w:val="18"/>
                </w:rPr>
                <w:t>FromHandle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Returns the control that is currently associated with the specified handle.</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197" w:history="1">
              <w:r w:rsidR="001677D4" w:rsidRPr="001677D4">
                <w:rPr>
                  <w:rFonts w:eastAsia="Times New Roman"/>
                  <w:sz w:val="18"/>
                  <w:szCs w:val="18"/>
                </w:rPr>
                <w:t>GetAccessibilityObjectById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Retrieves the specified </w:t>
            </w:r>
            <w:hyperlink r:id="rId198" w:history="1">
              <w:r w:rsidRPr="001677D4">
                <w:rPr>
                  <w:rFonts w:eastAsia="Times New Roman"/>
                  <w:sz w:val="18"/>
                  <w:szCs w:val="18"/>
                </w:rPr>
                <w:t>AccessibleObject</w:t>
              </w:r>
            </w:hyperlink>
            <w:r w:rsidRPr="001677D4">
              <w:rPr>
                <w:rFonts w:eastAsia="Times New Roman"/>
                <w:sz w:val="18"/>
                <w:szCs w:val="18"/>
              </w:rPr>
              <w: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199" w:history="1">
              <w:r w:rsidR="001677D4" w:rsidRPr="001677D4">
                <w:rPr>
                  <w:rFonts w:eastAsia="Times New Roman"/>
                  <w:sz w:val="18"/>
                  <w:szCs w:val="18"/>
                </w:rPr>
                <w:t>GetAutoSizeMode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Retrieves a value indicating how a control will behave when its </w:t>
            </w:r>
            <w:hyperlink r:id="rId200" w:history="1">
              <w:r w:rsidRPr="001677D4">
                <w:rPr>
                  <w:rFonts w:eastAsia="Times New Roman"/>
                  <w:sz w:val="18"/>
                  <w:szCs w:val="18"/>
                </w:rPr>
                <w:t>AutoSize</w:t>
              </w:r>
            </w:hyperlink>
            <w:r w:rsidRPr="001677D4">
              <w:rPr>
                <w:rFonts w:eastAsia="Times New Roman"/>
                <w:sz w:val="18"/>
                <w:szCs w:val="18"/>
              </w:rPr>
              <w:t> property is enabled.</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01" w:history="1">
              <w:r w:rsidR="001677D4" w:rsidRPr="001677D4">
                <w:rPr>
                  <w:rFonts w:eastAsia="Times New Roman"/>
                  <w:sz w:val="18"/>
                  <w:szCs w:val="18"/>
                </w:rPr>
                <w:t>GetChildAtPoint(Point)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Retrieves the child control that is located at the specified coordinates.</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02" w:history="1">
              <w:r w:rsidR="001677D4" w:rsidRPr="001677D4">
                <w:rPr>
                  <w:rFonts w:eastAsia="Times New Roman"/>
                  <w:sz w:val="18"/>
                  <w:szCs w:val="18"/>
                </w:rPr>
                <w:t>GetChildAtPoint(Point, GetChildAtPointSkip)</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Retrieves the child control that is located at the specified coordinates, specifying whether to ignore child controls of a certain type.</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03" w:history="1">
              <w:r w:rsidR="001677D4" w:rsidRPr="001677D4">
                <w:rPr>
                  <w:rFonts w:eastAsia="Times New Roman"/>
                  <w:sz w:val="18"/>
                  <w:szCs w:val="18"/>
                </w:rPr>
                <w:t>GetContainerControl</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Returns the next </w:t>
            </w:r>
            <w:hyperlink r:id="rId204" w:history="1">
              <w:r w:rsidRPr="001677D4">
                <w:rPr>
                  <w:rFonts w:eastAsia="Times New Roman"/>
                  <w:sz w:val="18"/>
                  <w:szCs w:val="18"/>
                </w:rPr>
                <w:t>ContainerControl</w:t>
              </w:r>
            </w:hyperlink>
            <w:r w:rsidRPr="001677D4">
              <w:rPr>
                <w:rFonts w:eastAsia="Times New Roman"/>
                <w:sz w:val="18"/>
                <w:szCs w:val="18"/>
              </w:rPr>
              <w:t> up the control's chain of parent controls.</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05" w:history="1">
              <w:r w:rsidR="001677D4" w:rsidRPr="001677D4">
                <w:rPr>
                  <w:rFonts w:eastAsia="Times New Roman"/>
                  <w:sz w:val="18"/>
                  <w:szCs w:val="18"/>
                </w:rPr>
                <w:t>GetHashCode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Serves as a hash function for a particular type. (Inherited from </w:t>
            </w:r>
            <w:hyperlink r:id="rId206" w:history="1">
              <w:r w:rsidRPr="001677D4">
                <w:rPr>
                  <w:rFonts w:eastAsia="Times New Roman"/>
                  <w:sz w:val="18"/>
                  <w:szCs w:val="18"/>
                </w:rPr>
                <w:t>Object</w:t>
              </w:r>
            </w:hyperlink>
            <w:r w:rsidRPr="001677D4">
              <w:rPr>
                <w:rFonts w:eastAsia="Times New Roman"/>
                <w:sz w:val="18"/>
                <w:szCs w:val="18"/>
              </w:rPr>
              <w: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07" w:history="1">
              <w:r w:rsidR="001677D4" w:rsidRPr="001677D4">
                <w:rPr>
                  <w:rFonts w:eastAsia="Times New Roman"/>
                  <w:sz w:val="18"/>
                  <w:szCs w:val="18"/>
                </w:rPr>
                <w:t>GetLifetimeService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Retrieves the current lifetime service object that controls the lifetime policy for this instance. (Inherited from </w:t>
            </w:r>
            <w:hyperlink r:id="rId208" w:history="1">
              <w:r w:rsidRPr="001677D4">
                <w:rPr>
                  <w:rFonts w:eastAsia="Times New Roman"/>
                  <w:sz w:val="18"/>
                  <w:szCs w:val="18"/>
                </w:rPr>
                <w:t>MarshalByRefObject</w:t>
              </w:r>
            </w:hyperlink>
            <w:r w:rsidRPr="001677D4">
              <w:rPr>
                <w:rFonts w:eastAsia="Times New Roman"/>
                <w:sz w:val="18"/>
                <w:szCs w:val="18"/>
              </w:rPr>
              <w: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09" w:history="1">
              <w:r w:rsidR="001677D4" w:rsidRPr="001677D4">
                <w:rPr>
                  <w:rFonts w:eastAsia="Times New Roman"/>
                  <w:sz w:val="18"/>
                  <w:szCs w:val="18"/>
                </w:rPr>
                <w:t>GetNextControl</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Retrieves the next control forward or back in the tab order of child controls.</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10" w:history="1">
              <w:r w:rsidR="001677D4" w:rsidRPr="001677D4">
                <w:rPr>
                  <w:rFonts w:eastAsia="Times New Roman"/>
                  <w:sz w:val="18"/>
                  <w:szCs w:val="18"/>
                </w:rPr>
                <w:t>GetPreferredSize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Retrieves the size of a rectangular area into which a control can be fitted.</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11" w:history="1">
              <w:r w:rsidR="001677D4" w:rsidRPr="001677D4">
                <w:rPr>
                  <w:rFonts w:eastAsia="Times New Roman"/>
                  <w:sz w:val="18"/>
                  <w:szCs w:val="18"/>
                </w:rPr>
                <w:t>GetScaledBounds</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Retrieves the bounds within which the control is scaled.</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12" w:history="1">
              <w:r w:rsidR="001677D4" w:rsidRPr="001677D4">
                <w:rPr>
                  <w:rFonts w:eastAsia="Times New Roman"/>
                  <w:sz w:val="18"/>
                  <w:szCs w:val="18"/>
                </w:rPr>
                <w:t>GetService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Returns an object that represents a service provided by the </w:t>
            </w:r>
            <w:hyperlink r:id="rId213" w:history="1">
              <w:r w:rsidRPr="001677D4">
                <w:rPr>
                  <w:rFonts w:eastAsia="Times New Roman"/>
                  <w:sz w:val="18"/>
                  <w:szCs w:val="18"/>
                </w:rPr>
                <w:t>Component</w:t>
              </w:r>
            </w:hyperlink>
            <w:r w:rsidRPr="001677D4">
              <w:rPr>
                <w:rFonts w:eastAsia="Times New Roman"/>
                <w:sz w:val="18"/>
                <w:szCs w:val="18"/>
              </w:rPr>
              <w:t> or by its </w:t>
            </w:r>
            <w:hyperlink r:id="rId214" w:history="1">
              <w:r w:rsidRPr="001677D4">
                <w:rPr>
                  <w:rFonts w:eastAsia="Times New Roman"/>
                  <w:sz w:val="18"/>
                  <w:szCs w:val="18"/>
                </w:rPr>
                <w:t>Container</w:t>
              </w:r>
            </w:hyperlink>
            <w:r w:rsidRPr="001677D4">
              <w:rPr>
                <w:rFonts w:eastAsia="Times New Roman"/>
                <w:sz w:val="18"/>
                <w:szCs w:val="18"/>
              </w:rPr>
              <w:t>. (Inherited from </w:t>
            </w:r>
            <w:hyperlink r:id="rId215" w:history="1">
              <w:r w:rsidRPr="001677D4">
                <w:rPr>
                  <w:rFonts w:eastAsia="Times New Roman"/>
                  <w:sz w:val="18"/>
                  <w:szCs w:val="18"/>
                </w:rPr>
                <w:t>Component</w:t>
              </w:r>
            </w:hyperlink>
            <w:r w:rsidRPr="001677D4">
              <w:rPr>
                <w:rFonts w:eastAsia="Times New Roman"/>
                <w:sz w:val="18"/>
                <w:szCs w:val="18"/>
              </w:rPr>
              <w: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16" w:history="1">
              <w:r w:rsidR="001677D4" w:rsidRPr="001677D4">
                <w:rPr>
                  <w:rFonts w:eastAsia="Times New Roman"/>
                  <w:sz w:val="18"/>
                  <w:szCs w:val="18"/>
                </w:rPr>
                <w:t>GetStyle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Retrieves the value of the specified control style bit for the control.</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17" w:history="1">
              <w:r w:rsidR="001677D4" w:rsidRPr="001677D4">
                <w:rPr>
                  <w:rFonts w:eastAsia="Times New Roman"/>
                  <w:sz w:val="18"/>
                  <w:szCs w:val="18"/>
                </w:rPr>
                <w:t>GetTopLevel</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Determines if the control is a top-level control.</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18" w:history="1">
              <w:r w:rsidR="001677D4" w:rsidRPr="001677D4">
                <w:rPr>
                  <w:rFonts w:eastAsia="Times New Roman"/>
                  <w:sz w:val="18"/>
                  <w:szCs w:val="18"/>
                </w:rPr>
                <w:t>GetType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Gets the </w:t>
            </w:r>
            <w:hyperlink r:id="rId219" w:history="1">
              <w:r w:rsidRPr="001677D4">
                <w:rPr>
                  <w:rFonts w:eastAsia="Times New Roman"/>
                  <w:sz w:val="18"/>
                  <w:szCs w:val="18"/>
                </w:rPr>
                <w:t>Type</w:t>
              </w:r>
            </w:hyperlink>
            <w:r w:rsidRPr="001677D4">
              <w:rPr>
                <w:rFonts w:eastAsia="Times New Roman"/>
                <w:sz w:val="18"/>
                <w:szCs w:val="18"/>
              </w:rPr>
              <w:t> of the current instance. (Inherited from </w:t>
            </w:r>
            <w:hyperlink r:id="rId220" w:history="1">
              <w:r w:rsidRPr="001677D4">
                <w:rPr>
                  <w:rFonts w:eastAsia="Times New Roman"/>
                  <w:sz w:val="18"/>
                  <w:szCs w:val="18"/>
                </w:rPr>
                <w:t>Object</w:t>
              </w:r>
            </w:hyperlink>
            <w:r w:rsidRPr="001677D4">
              <w:rPr>
                <w:rFonts w:eastAsia="Times New Roman"/>
                <w:sz w:val="18"/>
                <w:szCs w:val="18"/>
              </w:rPr>
              <w: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21" w:history="1">
              <w:r w:rsidR="001677D4" w:rsidRPr="001677D4">
                <w:rPr>
                  <w:rFonts w:eastAsia="Times New Roman"/>
                  <w:sz w:val="18"/>
                  <w:szCs w:val="18"/>
                </w:rPr>
                <w:t>Hide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Conceals the control from the user.</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22" w:history="1">
              <w:r w:rsidR="001677D4" w:rsidRPr="001677D4">
                <w:rPr>
                  <w:rFonts w:eastAsia="Times New Roman"/>
                  <w:sz w:val="18"/>
                  <w:szCs w:val="18"/>
                </w:rPr>
                <w:t>InitializeLifetimeService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Obtains a lifetime service object to control the lifetime policy for this instance. (Inherited from</w:t>
            </w:r>
            <w:hyperlink r:id="rId223" w:history="1">
              <w:r w:rsidRPr="001677D4">
                <w:rPr>
                  <w:rFonts w:eastAsia="Times New Roman"/>
                  <w:sz w:val="18"/>
                  <w:szCs w:val="18"/>
                </w:rPr>
                <w:t>MarshalByRefObject</w:t>
              </w:r>
            </w:hyperlink>
            <w:r w:rsidRPr="001677D4">
              <w:rPr>
                <w:rFonts w:eastAsia="Times New Roman"/>
                <w:sz w:val="18"/>
                <w:szCs w:val="18"/>
              </w:rPr>
              <w: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24" w:history="1">
              <w:r w:rsidR="001677D4" w:rsidRPr="001677D4">
                <w:rPr>
                  <w:rFonts w:eastAsia="Times New Roman"/>
                  <w:sz w:val="18"/>
                  <w:szCs w:val="18"/>
                </w:rPr>
                <w:t>InitLayout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Called after the control has been added to another container.</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25" w:history="1">
              <w:r w:rsidR="001677D4" w:rsidRPr="001677D4">
                <w:rPr>
                  <w:rFonts w:eastAsia="Times New Roman"/>
                  <w:sz w:val="18"/>
                  <w:szCs w:val="18"/>
                </w:rPr>
                <w:t>Invalidate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Invalidates the entire surface of the control and causes the control to be redrawn.</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26" w:history="1">
              <w:r w:rsidR="001677D4" w:rsidRPr="001677D4">
                <w:rPr>
                  <w:rFonts w:eastAsia="Times New Roman"/>
                  <w:sz w:val="18"/>
                  <w:szCs w:val="18"/>
                </w:rPr>
                <w:t>Invalidate(Boolean)</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Invalidates a specific region of the control and causes a paint message to be sent to the control. Optionally, invalidates the child controls assigned to the control.</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27" w:history="1">
              <w:r w:rsidR="001677D4" w:rsidRPr="001677D4">
                <w:rPr>
                  <w:rFonts w:eastAsia="Times New Roman"/>
                  <w:sz w:val="18"/>
                  <w:szCs w:val="18"/>
                </w:rPr>
                <w:t>Invalidate(Rectangle)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Invalidates the specified region of the control (adds it to the control's update region, which is the area that will be repainted at the next paint operation), and causes a paint message to be sent to the control.</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28" w:history="1">
              <w:r w:rsidR="001677D4" w:rsidRPr="001677D4">
                <w:rPr>
                  <w:rFonts w:eastAsia="Times New Roman"/>
                  <w:sz w:val="18"/>
                  <w:szCs w:val="18"/>
                </w:rPr>
                <w:t>Invalidate(Region)</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Invalidates the specified region of the control (adds it to the control's update region, which is the area that will be repainted at the next paint operation), and causes a paint message to be sent to the control.</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29" w:history="1">
              <w:r w:rsidR="001677D4" w:rsidRPr="001677D4">
                <w:rPr>
                  <w:rFonts w:eastAsia="Times New Roman"/>
                  <w:sz w:val="18"/>
                  <w:szCs w:val="18"/>
                </w:rPr>
                <w:t>Invalidate(Rectangle, Boolean)</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Invalidates the specified region of the control (adds it to the control's update region, which is the area that will be repainted at the next paint operation), and causes a paint message to be sent to the control. Optionally, invalidates the child controls assigned to the control.</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30" w:history="1">
              <w:r w:rsidR="001677D4" w:rsidRPr="001677D4">
                <w:rPr>
                  <w:rFonts w:eastAsia="Times New Roman"/>
                  <w:sz w:val="18"/>
                  <w:szCs w:val="18"/>
                </w:rPr>
                <w:t>Invalidate(Region, Boolean)</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Invalidates the specified region of the control (adds it to the control's update region, which is the area that will be repainted at the next paint operation), and causes a paint message to be sent to the control. Optionally, invalidates the child controls assigned to the control.</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31" w:history="1">
              <w:r w:rsidR="001677D4" w:rsidRPr="001677D4">
                <w:rPr>
                  <w:rFonts w:eastAsia="Times New Roman"/>
                  <w:sz w:val="18"/>
                  <w:szCs w:val="18"/>
                </w:rPr>
                <w:t>Invoke(Delegate)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Executes the specified delegate on the thread that owns the control's underlying window handle.</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32" w:history="1">
              <w:r w:rsidR="001677D4" w:rsidRPr="001677D4">
                <w:rPr>
                  <w:rFonts w:eastAsia="Times New Roman"/>
                  <w:sz w:val="18"/>
                  <w:szCs w:val="18"/>
                </w:rPr>
                <w:t>Invoke(Delegate, Object())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Executes the specified delegate, on the thread that owns the control's underlying window handle, with the specified list of arguments.</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33" w:history="1">
              <w:r w:rsidR="001677D4" w:rsidRPr="001677D4">
                <w:rPr>
                  <w:rFonts w:eastAsia="Times New Roman"/>
                  <w:sz w:val="18"/>
                  <w:szCs w:val="18"/>
                </w:rPr>
                <w:t>InvokeGotFocus</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234" w:history="1">
              <w:r w:rsidRPr="001677D4">
                <w:rPr>
                  <w:rFonts w:eastAsia="Times New Roman"/>
                  <w:sz w:val="18"/>
                  <w:szCs w:val="18"/>
                </w:rPr>
                <w:t>GotFocus</w:t>
              </w:r>
            </w:hyperlink>
            <w:r w:rsidRPr="001677D4">
              <w:rPr>
                <w:rFonts w:eastAsia="Times New Roman"/>
                <w:sz w:val="18"/>
                <w:szCs w:val="18"/>
              </w:rPr>
              <w:t> event for the specified control.</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35" w:history="1">
              <w:r w:rsidR="001677D4" w:rsidRPr="001677D4">
                <w:rPr>
                  <w:rFonts w:eastAsia="Times New Roman"/>
                  <w:sz w:val="18"/>
                  <w:szCs w:val="18"/>
                </w:rPr>
                <w:t>InvokeLostFocus</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236" w:history="1">
              <w:r w:rsidRPr="001677D4">
                <w:rPr>
                  <w:rFonts w:eastAsia="Times New Roman"/>
                  <w:sz w:val="18"/>
                  <w:szCs w:val="18"/>
                </w:rPr>
                <w:t>LostFocus</w:t>
              </w:r>
            </w:hyperlink>
            <w:r w:rsidRPr="001677D4">
              <w:rPr>
                <w:rFonts w:eastAsia="Times New Roman"/>
                <w:sz w:val="18"/>
                <w:szCs w:val="18"/>
              </w:rPr>
              <w:t> event for the specified control.</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37" w:history="1">
              <w:r w:rsidR="001677D4" w:rsidRPr="001677D4">
                <w:rPr>
                  <w:rFonts w:eastAsia="Times New Roman"/>
                  <w:sz w:val="18"/>
                  <w:szCs w:val="18"/>
                </w:rPr>
                <w:t>InvokeOnClick</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238" w:history="1">
              <w:r w:rsidRPr="001677D4">
                <w:rPr>
                  <w:rFonts w:eastAsia="Times New Roman"/>
                  <w:sz w:val="18"/>
                  <w:szCs w:val="18"/>
                </w:rPr>
                <w:t>Click</w:t>
              </w:r>
            </w:hyperlink>
            <w:r w:rsidRPr="001677D4">
              <w:rPr>
                <w:rFonts w:eastAsia="Times New Roman"/>
                <w:sz w:val="18"/>
                <w:szCs w:val="18"/>
              </w:rPr>
              <w:t> event for the specified control.</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39" w:history="1">
              <w:r w:rsidR="001677D4" w:rsidRPr="001677D4">
                <w:rPr>
                  <w:rFonts w:eastAsia="Times New Roman"/>
                  <w:sz w:val="18"/>
                  <w:szCs w:val="18"/>
                </w:rPr>
                <w:t>InvokePaint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240" w:history="1">
              <w:r w:rsidRPr="001677D4">
                <w:rPr>
                  <w:rFonts w:eastAsia="Times New Roman"/>
                  <w:sz w:val="18"/>
                  <w:szCs w:val="18"/>
                </w:rPr>
                <w:t>Paint</w:t>
              </w:r>
            </w:hyperlink>
            <w:r w:rsidRPr="001677D4">
              <w:rPr>
                <w:rFonts w:eastAsia="Times New Roman"/>
                <w:sz w:val="18"/>
                <w:szCs w:val="18"/>
              </w:rPr>
              <w:t> event for the specified control.</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41" w:history="1">
              <w:r w:rsidR="001677D4" w:rsidRPr="001677D4">
                <w:rPr>
                  <w:rFonts w:eastAsia="Times New Roman"/>
                  <w:sz w:val="18"/>
                  <w:szCs w:val="18"/>
                </w:rPr>
                <w:t>InvokePaintBackground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PaintBackground event for the specified control.</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42" w:history="1">
              <w:r w:rsidR="001677D4" w:rsidRPr="001677D4">
                <w:rPr>
                  <w:rFonts w:eastAsia="Times New Roman"/>
                  <w:sz w:val="18"/>
                  <w:szCs w:val="18"/>
                </w:rPr>
                <w:t>IsInputChar</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Determines if a character is an input character that the control recognizes.</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43" w:history="1">
              <w:r w:rsidR="001677D4" w:rsidRPr="001677D4">
                <w:rPr>
                  <w:rFonts w:eastAsia="Times New Roman"/>
                  <w:sz w:val="18"/>
                  <w:szCs w:val="18"/>
                </w:rPr>
                <w:t>IsInputKey</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Determines whether the specified key is a regular input key or a special key that requires preprocessing.</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44" w:history="1">
              <w:r w:rsidR="001677D4" w:rsidRPr="001677D4">
                <w:rPr>
                  <w:rFonts w:eastAsia="Times New Roman"/>
                  <w:sz w:val="18"/>
                  <w:szCs w:val="18"/>
                </w:rPr>
                <w:t>IsKeyLocked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Determines whether the CAPS LOCK, NUM LOCK, or SCROLL LOCK key is in effect.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45" w:history="1">
              <w:r w:rsidR="001677D4" w:rsidRPr="001677D4">
                <w:rPr>
                  <w:rFonts w:eastAsia="Times New Roman"/>
                  <w:sz w:val="18"/>
                  <w:szCs w:val="18"/>
                </w:rPr>
                <w:t>IsMnemonic</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Determines if the specified character is the mnemonic character assigned to the control in the specified string.</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46" w:history="1">
              <w:r w:rsidR="001677D4" w:rsidRPr="001677D4">
                <w:rPr>
                  <w:rFonts w:eastAsia="Times New Roman"/>
                  <w:sz w:val="18"/>
                  <w:szCs w:val="18"/>
                </w:rPr>
                <w:t>MemberwiseClone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Creates a shallow copy of the current </w:t>
            </w:r>
            <w:hyperlink r:id="rId247" w:history="1">
              <w:r w:rsidRPr="001677D4">
                <w:rPr>
                  <w:rFonts w:eastAsia="Times New Roman"/>
                  <w:sz w:val="18"/>
                  <w:szCs w:val="18"/>
                </w:rPr>
                <w:t>Object</w:t>
              </w:r>
            </w:hyperlink>
            <w:r w:rsidRPr="001677D4">
              <w:rPr>
                <w:rFonts w:eastAsia="Times New Roman"/>
                <w:sz w:val="18"/>
                <w:szCs w:val="18"/>
              </w:rPr>
              <w:t>. (Inherited from </w:t>
            </w:r>
            <w:hyperlink r:id="rId248" w:history="1">
              <w:r w:rsidRPr="001677D4">
                <w:rPr>
                  <w:rFonts w:eastAsia="Times New Roman"/>
                  <w:sz w:val="18"/>
                  <w:szCs w:val="18"/>
                </w:rPr>
                <w:t>Object</w:t>
              </w:r>
            </w:hyperlink>
            <w:r w:rsidRPr="001677D4">
              <w:rPr>
                <w:rFonts w:eastAsia="Times New Roman"/>
                <w:sz w:val="18"/>
                <w:szCs w:val="18"/>
              </w:rPr>
              <w: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49" w:history="1">
              <w:r w:rsidR="001677D4" w:rsidRPr="001677D4">
                <w:rPr>
                  <w:rFonts w:eastAsia="Times New Roman"/>
                  <w:sz w:val="18"/>
                  <w:szCs w:val="18"/>
                </w:rPr>
                <w:t>MemberwiseClone(Boolean)</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Creates a shallow copy of the current </w:t>
            </w:r>
            <w:hyperlink r:id="rId250" w:history="1">
              <w:r w:rsidRPr="001677D4">
                <w:rPr>
                  <w:rFonts w:eastAsia="Times New Roman"/>
                  <w:sz w:val="18"/>
                  <w:szCs w:val="18"/>
                </w:rPr>
                <w:t>MarshalByRefObject</w:t>
              </w:r>
            </w:hyperlink>
            <w:r w:rsidRPr="001677D4">
              <w:rPr>
                <w:rFonts w:eastAsia="Times New Roman"/>
                <w:sz w:val="18"/>
                <w:szCs w:val="18"/>
              </w:rPr>
              <w:t> object. (Inherited from</w:t>
            </w:r>
            <w:hyperlink r:id="rId251" w:history="1">
              <w:r w:rsidRPr="001677D4">
                <w:rPr>
                  <w:rFonts w:eastAsia="Times New Roman"/>
                  <w:sz w:val="18"/>
                  <w:szCs w:val="18"/>
                </w:rPr>
                <w:t>MarshalByRefObject</w:t>
              </w:r>
            </w:hyperlink>
            <w:r w:rsidRPr="001677D4">
              <w:rPr>
                <w:rFonts w:eastAsia="Times New Roman"/>
                <w:sz w:val="18"/>
                <w:szCs w:val="18"/>
              </w:rPr>
              <w: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52" w:history="1">
              <w:r w:rsidR="001677D4" w:rsidRPr="001677D4">
                <w:rPr>
                  <w:rFonts w:eastAsia="Times New Roman"/>
                  <w:sz w:val="18"/>
                  <w:szCs w:val="18"/>
                </w:rPr>
                <w:t>NotifyInvalidate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Infrastructure. Raises the </w:t>
            </w:r>
            <w:hyperlink r:id="rId253" w:history="1">
              <w:r w:rsidRPr="001677D4">
                <w:rPr>
                  <w:rFonts w:eastAsia="Times New Roman"/>
                  <w:sz w:val="18"/>
                  <w:szCs w:val="18"/>
                </w:rPr>
                <w:t>Invalidated</w:t>
              </w:r>
            </w:hyperlink>
            <w:r w:rsidRPr="001677D4">
              <w:rPr>
                <w:rFonts w:eastAsia="Times New Roman"/>
                <w:sz w:val="18"/>
                <w:szCs w:val="18"/>
              </w:rPr>
              <w:t> event with a specified region of the control to invalidate.</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54" w:history="1">
              <w:r w:rsidR="001677D4" w:rsidRPr="001677D4">
                <w:rPr>
                  <w:rFonts w:eastAsia="Times New Roman"/>
                  <w:sz w:val="18"/>
                  <w:szCs w:val="18"/>
                </w:rPr>
                <w:t>OnAutoSizeChanged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255" w:history="1">
              <w:r w:rsidRPr="001677D4">
                <w:rPr>
                  <w:rFonts w:eastAsia="Times New Roman"/>
                  <w:sz w:val="18"/>
                  <w:szCs w:val="18"/>
                </w:rPr>
                <w:t>AutoSizeChanged</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56" w:history="1">
              <w:r w:rsidR="001677D4" w:rsidRPr="001677D4">
                <w:rPr>
                  <w:rFonts w:eastAsia="Times New Roman"/>
                  <w:sz w:val="18"/>
                  <w:szCs w:val="18"/>
                </w:rPr>
                <w:t>OnBackColorChanged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257" w:history="1">
              <w:r w:rsidRPr="001677D4">
                <w:rPr>
                  <w:rFonts w:eastAsia="Times New Roman"/>
                  <w:sz w:val="18"/>
                  <w:szCs w:val="18"/>
                </w:rPr>
                <w:t>BackColorChanged</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58" w:history="1">
              <w:r w:rsidR="001677D4" w:rsidRPr="001677D4">
                <w:rPr>
                  <w:rFonts w:eastAsia="Times New Roman"/>
                  <w:sz w:val="18"/>
                  <w:szCs w:val="18"/>
                </w:rPr>
                <w:t>OnBackgroundImageChanged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259" w:history="1">
              <w:r w:rsidRPr="001677D4">
                <w:rPr>
                  <w:rFonts w:eastAsia="Times New Roman"/>
                  <w:sz w:val="18"/>
                  <w:szCs w:val="18"/>
                </w:rPr>
                <w:t>BackgroundImageChanged</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60" w:history="1">
              <w:r w:rsidR="001677D4" w:rsidRPr="001677D4">
                <w:rPr>
                  <w:rFonts w:eastAsia="Times New Roman"/>
                  <w:sz w:val="18"/>
                  <w:szCs w:val="18"/>
                </w:rPr>
                <w:t>OnBackgroundImageLayoutChanged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261" w:history="1">
              <w:r w:rsidRPr="001677D4">
                <w:rPr>
                  <w:rFonts w:eastAsia="Times New Roman"/>
                  <w:sz w:val="18"/>
                  <w:szCs w:val="18"/>
                </w:rPr>
                <w:t>BackgroundImageLayoutChanged</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62" w:history="1">
              <w:r w:rsidR="001677D4" w:rsidRPr="001677D4">
                <w:rPr>
                  <w:rFonts w:eastAsia="Times New Roman"/>
                  <w:sz w:val="18"/>
                  <w:szCs w:val="18"/>
                </w:rPr>
                <w:t>OnBindingContextChanged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263" w:history="1">
              <w:r w:rsidRPr="001677D4">
                <w:rPr>
                  <w:rFonts w:eastAsia="Times New Roman"/>
                  <w:sz w:val="18"/>
                  <w:szCs w:val="18"/>
                </w:rPr>
                <w:t>BindingContextChanged</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64" w:history="1">
              <w:r w:rsidR="001677D4" w:rsidRPr="001677D4">
                <w:rPr>
                  <w:rFonts w:eastAsia="Times New Roman"/>
                  <w:sz w:val="18"/>
                  <w:szCs w:val="18"/>
                </w:rPr>
                <w:t>OnCausesValidationChanged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265" w:history="1">
              <w:r w:rsidRPr="001677D4">
                <w:rPr>
                  <w:rFonts w:eastAsia="Times New Roman"/>
                  <w:sz w:val="18"/>
                  <w:szCs w:val="18"/>
                </w:rPr>
                <w:t>CausesValidationChanged</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66" w:history="1">
              <w:r w:rsidR="001677D4" w:rsidRPr="001677D4">
                <w:rPr>
                  <w:rFonts w:eastAsia="Times New Roman"/>
                  <w:sz w:val="18"/>
                  <w:szCs w:val="18"/>
                </w:rPr>
                <w:t>OnChangeUICues</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267" w:history="1">
              <w:r w:rsidRPr="001677D4">
                <w:rPr>
                  <w:rFonts w:eastAsia="Times New Roman"/>
                  <w:sz w:val="18"/>
                  <w:szCs w:val="18"/>
                </w:rPr>
                <w:t>ChangeUICues</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68" w:history="1">
              <w:r w:rsidR="001677D4" w:rsidRPr="001677D4">
                <w:rPr>
                  <w:rFonts w:eastAsia="Times New Roman"/>
                  <w:sz w:val="18"/>
                  <w:szCs w:val="18"/>
                </w:rPr>
                <w:t>OnClick</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269" w:history="1">
              <w:r w:rsidRPr="001677D4">
                <w:rPr>
                  <w:rFonts w:eastAsia="Times New Roman"/>
                  <w:sz w:val="18"/>
                  <w:szCs w:val="18"/>
                </w:rPr>
                <w:t>Click</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70" w:history="1">
              <w:r w:rsidR="001677D4" w:rsidRPr="001677D4">
                <w:rPr>
                  <w:rFonts w:eastAsia="Times New Roman"/>
                  <w:sz w:val="18"/>
                  <w:szCs w:val="18"/>
                </w:rPr>
                <w:t>OnClientSizeChanged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271" w:history="1">
              <w:r w:rsidRPr="001677D4">
                <w:rPr>
                  <w:rFonts w:eastAsia="Times New Roman"/>
                  <w:sz w:val="18"/>
                  <w:szCs w:val="18"/>
                </w:rPr>
                <w:t>ClientSizeChanged</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72" w:history="1">
              <w:r w:rsidR="001677D4" w:rsidRPr="001677D4">
                <w:rPr>
                  <w:rFonts w:eastAsia="Times New Roman"/>
                  <w:sz w:val="18"/>
                  <w:szCs w:val="18"/>
                </w:rPr>
                <w:t>OnContextMenuChanged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273" w:history="1">
              <w:r w:rsidRPr="001677D4">
                <w:rPr>
                  <w:rFonts w:eastAsia="Times New Roman"/>
                  <w:sz w:val="18"/>
                  <w:szCs w:val="18"/>
                </w:rPr>
                <w:t>ContextMenuChanged</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74" w:history="1">
              <w:r w:rsidR="001677D4" w:rsidRPr="001677D4">
                <w:rPr>
                  <w:rFonts w:eastAsia="Times New Roman"/>
                  <w:sz w:val="18"/>
                  <w:szCs w:val="18"/>
                </w:rPr>
                <w:t>OnContextMenuStripChanged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275" w:history="1">
              <w:r w:rsidRPr="001677D4">
                <w:rPr>
                  <w:rFonts w:eastAsia="Times New Roman"/>
                  <w:sz w:val="18"/>
                  <w:szCs w:val="18"/>
                </w:rPr>
                <w:t>ContextMenuStripChanged</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76" w:history="1">
              <w:r w:rsidR="001677D4" w:rsidRPr="001677D4">
                <w:rPr>
                  <w:rFonts w:eastAsia="Times New Roman"/>
                  <w:sz w:val="18"/>
                  <w:szCs w:val="18"/>
                </w:rPr>
                <w:t>OnControlAdded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277" w:history="1">
              <w:r w:rsidRPr="001677D4">
                <w:rPr>
                  <w:rFonts w:eastAsia="Times New Roman"/>
                  <w:sz w:val="18"/>
                  <w:szCs w:val="18"/>
                </w:rPr>
                <w:t>ControlAdded</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78" w:history="1">
              <w:r w:rsidR="001677D4" w:rsidRPr="001677D4">
                <w:rPr>
                  <w:rFonts w:eastAsia="Times New Roman"/>
                  <w:sz w:val="18"/>
                  <w:szCs w:val="18"/>
                </w:rPr>
                <w:t>OnControlRemoved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279" w:history="1">
              <w:r w:rsidRPr="001677D4">
                <w:rPr>
                  <w:rFonts w:eastAsia="Times New Roman"/>
                  <w:sz w:val="18"/>
                  <w:szCs w:val="18"/>
                </w:rPr>
                <w:t>ControlRemoved</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80" w:history="1">
              <w:r w:rsidR="001677D4" w:rsidRPr="001677D4">
                <w:rPr>
                  <w:rFonts w:eastAsia="Times New Roman"/>
                  <w:sz w:val="18"/>
                  <w:szCs w:val="18"/>
                </w:rPr>
                <w:t>OnCreateControl</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281" w:history="1">
              <w:r w:rsidRPr="001677D4">
                <w:rPr>
                  <w:rFonts w:eastAsia="Times New Roman"/>
                  <w:sz w:val="18"/>
                  <w:szCs w:val="18"/>
                </w:rPr>
                <w:t>CreateControl</w:t>
              </w:r>
            </w:hyperlink>
            <w:r w:rsidRPr="001677D4">
              <w:rPr>
                <w:rFonts w:eastAsia="Times New Roman"/>
                <w:sz w:val="18"/>
                <w:szCs w:val="18"/>
              </w:rPr>
              <w:t> method.</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82" w:history="1">
              <w:r w:rsidR="001677D4" w:rsidRPr="001677D4">
                <w:rPr>
                  <w:rFonts w:eastAsia="Times New Roman"/>
                  <w:sz w:val="18"/>
                  <w:szCs w:val="18"/>
                </w:rPr>
                <w:t>OnCursorChanged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283" w:history="1">
              <w:r w:rsidRPr="001677D4">
                <w:rPr>
                  <w:rFonts w:eastAsia="Times New Roman"/>
                  <w:sz w:val="18"/>
                  <w:szCs w:val="18"/>
                </w:rPr>
                <w:t>CursorChanged</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84" w:history="1">
              <w:r w:rsidR="001677D4" w:rsidRPr="001677D4">
                <w:rPr>
                  <w:rFonts w:eastAsia="Times New Roman"/>
                  <w:sz w:val="18"/>
                  <w:szCs w:val="18"/>
                </w:rPr>
                <w:t>OnDockChanged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285" w:history="1">
              <w:r w:rsidRPr="001677D4">
                <w:rPr>
                  <w:rFonts w:eastAsia="Times New Roman"/>
                  <w:sz w:val="18"/>
                  <w:szCs w:val="18"/>
                </w:rPr>
                <w:t>DockChanged</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86" w:history="1">
              <w:r w:rsidR="001677D4" w:rsidRPr="001677D4">
                <w:rPr>
                  <w:rFonts w:eastAsia="Times New Roman"/>
                  <w:sz w:val="18"/>
                  <w:szCs w:val="18"/>
                </w:rPr>
                <w:t>OnDoubleClick</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287" w:history="1">
              <w:r w:rsidRPr="001677D4">
                <w:rPr>
                  <w:rFonts w:eastAsia="Times New Roman"/>
                  <w:sz w:val="18"/>
                  <w:szCs w:val="18"/>
                </w:rPr>
                <w:t>DoubleClick</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88" w:history="1">
              <w:r w:rsidR="001677D4" w:rsidRPr="001677D4">
                <w:rPr>
                  <w:rFonts w:eastAsia="Times New Roman"/>
                  <w:sz w:val="18"/>
                  <w:szCs w:val="18"/>
                </w:rPr>
                <w:t>OnDragDrop</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289" w:history="1">
              <w:r w:rsidRPr="001677D4">
                <w:rPr>
                  <w:rFonts w:eastAsia="Times New Roman"/>
                  <w:sz w:val="18"/>
                  <w:szCs w:val="18"/>
                </w:rPr>
                <w:t>DragDrop</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90" w:history="1">
              <w:r w:rsidR="001677D4" w:rsidRPr="001677D4">
                <w:rPr>
                  <w:rFonts w:eastAsia="Times New Roman"/>
                  <w:sz w:val="18"/>
                  <w:szCs w:val="18"/>
                </w:rPr>
                <w:t>OnDragEnter</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291" w:history="1">
              <w:r w:rsidRPr="001677D4">
                <w:rPr>
                  <w:rFonts w:eastAsia="Times New Roman"/>
                  <w:sz w:val="18"/>
                  <w:szCs w:val="18"/>
                </w:rPr>
                <w:t>DragEnter</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92" w:history="1">
              <w:r w:rsidR="001677D4" w:rsidRPr="001677D4">
                <w:rPr>
                  <w:rFonts w:eastAsia="Times New Roman"/>
                  <w:sz w:val="18"/>
                  <w:szCs w:val="18"/>
                </w:rPr>
                <w:t>OnDragLeave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293" w:history="1">
              <w:r w:rsidRPr="001677D4">
                <w:rPr>
                  <w:rFonts w:eastAsia="Times New Roman"/>
                  <w:sz w:val="18"/>
                  <w:szCs w:val="18"/>
                </w:rPr>
                <w:t>DragLeave</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94" w:history="1">
              <w:r w:rsidR="001677D4" w:rsidRPr="001677D4">
                <w:rPr>
                  <w:rFonts w:eastAsia="Times New Roman"/>
                  <w:sz w:val="18"/>
                  <w:szCs w:val="18"/>
                </w:rPr>
                <w:t>OnDragOver</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295" w:history="1">
              <w:r w:rsidRPr="001677D4">
                <w:rPr>
                  <w:rFonts w:eastAsia="Times New Roman"/>
                  <w:sz w:val="18"/>
                  <w:szCs w:val="18"/>
                </w:rPr>
                <w:t>DragOver</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96" w:history="1">
              <w:r w:rsidR="001677D4" w:rsidRPr="001677D4">
                <w:rPr>
                  <w:rFonts w:eastAsia="Times New Roman"/>
                  <w:sz w:val="18"/>
                  <w:szCs w:val="18"/>
                </w:rPr>
                <w:t>OnEnabledChanged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297" w:history="1">
              <w:r w:rsidRPr="001677D4">
                <w:rPr>
                  <w:rFonts w:eastAsia="Times New Roman"/>
                  <w:sz w:val="18"/>
                  <w:szCs w:val="18"/>
                </w:rPr>
                <w:t>EnabledChanged</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298" w:history="1">
              <w:r w:rsidR="001677D4" w:rsidRPr="001677D4">
                <w:rPr>
                  <w:rFonts w:eastAsia="Times New Roman"/>
                  <w:sz w:val="18"/>
                  <w:szCs w:val="18"/>
                </w:rPr>
                <w:t>OnEnter</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299" w:history="1">
              <w:r w:rsidRPr="001677D4">
                <w:rPr>
                  <w:rFonts w:eastAsia="Times New Roman"/>
                  <w:sz w:val="18"/>
                  <w:szCs w:val="18"/>
                </w:rPr>
                <w:t>Enter</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00" w:history="1">
              <w:r w:rsidR="001677D4" w:rsidRPr="001677D4">
                <w:rPr>
                  <w:rFonts w:eastAsia="Times New Roman"/>
                  <w:sz w:val="18"/>
                  <w:szCs w:val="18"/>
                </w:rPr>
                <w:t>OnFontChanged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01" w:history="1">
              <w:r w:rsidRPr="001677D4">
                <w:rPr>
                  <w:rFonts w:eastAsia="Times New Roman"/>
                  <w:sz w:val="18"/>
                  <w:szCs w:val="18"/>
                </w:rPr>
                <w:t>FontChanged</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02" w:history="1">
              <w:r w:rsidR="001677D4" w:rsidRPr="001677D4">
                <w:rPr>
                  <w:rFonts w:eastAsia="Times New Roman"/>
                  <w:sz w:val="18"/>
                  <w:szCs w:val="18"/>
                </w:rPr>
                <w:t>OnForeColorChanged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03" w:history="1">
              <w:r w:rsidRPr="001677D4">
                <w:rPr>
                  <w:rFonts w:eastAsia="Times New Roman"/>
                  <w:sz w:val="18"/>
                  <w:szCs w:val="18"/>
                </w:rPr>
                <w:t>ForeColorChanged</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04" w:history="1">
              <w:r w:rsidR="001677D4" w:rsidRPr="001677D4">
                <w:rPr>
                  <w:rFonts w:eastAsia="Times New Roman"/>
                  <w:sz w:val="18"/>
                  <w:szCs w:val="18"/>
                </w:rPr>
                <w:t>OnGiveFeedback</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05" w:history="1">
              <w:r w:rsidRPr="001677D4">
                <w:rPr>
                  <w:rFonts w:eastAsia="Times New Roman"/>
                  <w:sz w:val="18"/>
                  <w:szCs w:val="18"/>
                </w:rPr>
                <w:t>GiveFeedback</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06" w:history="1">
              <w:r w:rsidR="001677D4" w:rsidRPr="001677D4">
                <w:rPr>
                  <w:rFonts w:eastAsia="Times New Roman"/>
                  <w:sz w:val="18"/>
                  <w:szCs w:val="18"/>
                </w:rPr>
                <w:t>OnGotFocus</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07" w:history="1">
              <w:r w:rsidRPr="001677D4">
                <w:rPr>
                  <w:rFonts w:eastAsia="Times New Roman"/>
                  <w:sz w:val="18"/>
                  <w:szCs w:val="18"/>
                </w:rPr>
                <w:t>GotFocus</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08" w:history="1">
              <w:r w:rsidR="001677D4" w:rsidRPr="001677D4">
                <w:rPr>
                  <w:rFonts w:eastAsia="Times New Roman"/>
                  <w:sz w:val="18"/>
                  <w:szCs w:val="18"/>
                </w:rPr>
                <w:t>OnHandleCreated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09" w:history="1">
              <w:r w:rsidRPr="001677D4">
                <w:rPr>
                  <w:rFonts w:eastAsia="Times New Roman"/>
                  <w:sz w:val="18"/>
                  <w:szCs w:val="18"/>
                </w:rPr>
                <w:t>HandleCreated</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10" w:history="1">
              <w:r w:rsidR="001677D4" w:rsidRPr="001677D4">
                <w:rPr>
                  <w:rFonts w:eastAsia="Times New Roman"/>
                  <w:sz w:val="18"/>
                  <w:szCs w:val="18"/>
                </w:rPr>
                <w:t>OnHandleDestroyed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11" w:history="1">
              <w:r w:rsidRPr="001677D4">
                <w:rPr>
                  <w:rFonts w:eastAsia="Times New Roman"/>
                  <w:sz w:val="18"/>
                  <w:szCs w:val="18"/>
                </w:rPr>
                <w:t>HandleDestroyed</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12" w:history="1">
              <w:r w:rsidR="001677D4" w:rsidRPr="001677D4">
                <w:rPr>
                  <w:rFonts w:eastAsia="Times New Roman"/>
                  <w:sz w:val="18"/>
                  <w:szCs w:val="18"/>
                </w:rPr>
                <w:t>OnHelpRequested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13" w:history="1">
              <w:r w:rsidRPr="001677D4">
                <w:rPr>
                  <w:rFonts w:eastAsia="Times New Roman"/>
                  <w:sz w:val="18"/>
                  <w:szCs w:val="18"/>
                </w:rPr>
                <w:t>HelpRequested</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14" w:history="1">
              <w:r w:rsidR="001677D4" w:rsidRPr="001677D4">
                <w:rPr>
                  <w:rFonts w:eastAsia="Times New Roman"/>
                  <w:sz w:val="18"/>
                  <w:szCs w:val="18"/>
                </w:rPr>
                <w:t>OnImeModeChanged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15" w:history="1">
              <w:r w:rsidRPr="001677D4">
                <w:rPr>
                  <w:rFonts w:eastAsia="Times New Roman"/>
                  <w:sz w:val="18"/>
                  <w:szCs w:val="18"/>
                </w:rPr>
                <w:t>ImeModeChanged</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16" w:history="1">
              <w:r w:rsidR="001677D4" w:rsidRPr="001677D4">
                <w:rPr>
                  <w:rFonts w:eastAsia="Times New Roman"/>
                  <w:sz w:val="18"/>
                  <w:szCs w:val="18"/>
                </w:rPr>
                <w:t>OnInvalidated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17" w:history="1">
              <w:r w:rsidRPr="001677D4">
                <w:rPr>
                  <w:rFonts w:eastAsia="Times New Roman"/>
                  <w:sz w:val="18"/>
                  <w:szCs w:val="18"/>
                </w:rPr>
                <w:t>Invalidated</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18" w:history="1">
              <w:r w:rsidR="001677D4" w:rsidRPr="001677D4">
                <w:rPr>
                  <w:rFonts w:eastAsia="Times New Roman"/>
                  <w:sz w:val="18"/>
                  <w:szCs w:val="18"/>
                </w:rPr>
                <w:t>OnKeyDown</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19" w:history="1">
              <w:r w:rsidRPr="001677D4">
                <w:rPr>
                  <w:rFonts w:eastAsia="Times New Roman"/>
                  <w:sz w:val="18"/>
                  <w:szCs w:val="18"/>
                </w:rPr>
                <w:t>KeyDown</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20" w:history="1">
              <w:r w:rsidR="001677D4" w:rsidRPr="001677D4">
                <w:rPr>
                  <w:rFonts w:eastAsia="Times New Roman"/>
                  <w:sz w:val="18"/>
                  <w:szCs w:val="18"/>
                </w:rPr>
                <w:t>OnKeyPress</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21" w:history="1">
              <w:r w:rsidRPr="001677D4">
                <w:rPr>
                  <w:rFonts w:eastAsia="Times New Roman"/>
                  <w:sz w:val="18"/>
                  <w:szCs w:val="18"/>
                </w:rPr>
                <w:t>KeyPress</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22" w:history="1">
              <w:r w:rsidR="001677D4" w:rsidRPr="001677D4">
                <w:rPr>
                  <w:rFonts w:eastAsia="Times New Roman"/>
                  <w:sz w:val="18"/>
                  <w:szCs w:val="18"/>
                </w:rPr>
                <w:t>OnKeyUp</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23" w:history="1">
              <w:r w:rsidRPr="001677D4">
                <w:rPr>
                  <w:rFonts w:eastAsia="Times New Roman"/>
                  <w:sz w:val="18"/>
                  <w:szCs w:val="18"/>
                </w:rPr>
                <w:t>KeyUp</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24" w:history="1">
              <w:r w:rsidR="001677D4" w:rsidRPr="001677D4">
                <w:rPr>
                  <w:rFonts w:eastAsia="Times New Roman"/>
                  <w:sz w:val="18"/>
                  <w:szCs w:val="18"/>
                </w:rPr>
                <w:t>OnLayout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25" w:history="1">
              <w:r w:rsidRPr="001677D4">
                <w:rPr>
                  <w:rFonts w:eastAsia="Times New Roman"/>
                  <w:sz w:val="18"/>
                  <w:szCs w:val="18"/>
                </w:rPr>
                <w:t>Layout</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26" w:history="1">
              <w:r w:rsidR="001677D4" w:rsidRPr="001677D4">
                <w:rPr>
                  <w:rFonts w:eastAsia="Times New Roman"/>
                  <w:sz w:val="18"/>
                  <w:szCs w:val="18"/>
                </w:rPr>
                <w:t>OnLeave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27" w:history="1">
              <w:r w:rsidRPr="001677D4">
                <w:rPr>
                  <w:rFonts w:eastAsia="Times New Roman"/>
                  <w:sz w:val="18"/>
                  <w:szCs w:val="18"/>
                </w:rPr>
                <w:t>Leave</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28" w:history="1">
              <w:r w:rsidR="001677D4" w:rsidRPr="001677D4">
                <w:rPr>
                  <w:rFonts w:eastAsia="Times New Roman"/>
                  <w:sz w:val="18"/>
                  <w:szCs w:val="18"/>
                </w:rPr>
                <w:t>OnLocationChanged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29" w:history="1">
              <w:r w:rsidRPr="001677D4">
                <w:rPr>
                  <w:rFonts w:eastAsia="Times New Roman"/>
                  <w:sz w:val="18"/>
                  <w:szCs w:val="18"/>
                </w:rPr>
                <w:t>LocationChanged</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30" w:history="1">
              <w:r w:rsidR="001677D4" w:rsidRPr="001677D4">
                <w:rPr>
                  <w:rFonts w:eastAsia="Times New Roman"/>
                  <w:sz w:val="18"/>
                  <w:szCs w:val="18"/>
                </w:rPr>
                <w:t>OnLostFocus</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31" w:history="1">
              <w:r w:rsidRPr="001677D4">
                <w:rPr>
                  <w:rFonts w:eastAsia="Times New Roman"/>
                  <w:sz w:val="18"/>
                  <w:szCs w:val="18"/>
                </w:rPr>
                <w:t>LostFocus</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32" w:history="1">
              <w:r w:rsidR="001677D4" w:rsidRPr="001677D4">
                <w:rPr>
                  <w:rFonts w:eastAsia="Times New Roman"/>
                  <w:sz w:val="18"/>
                  <w:szCs w:val="18"/>
                </w:rPr>
                <w:t>OnMarginChanged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33" w:history="1">
              <w:r w:rsidRPr="001677D4">
                <w:rPr>
                  <w:rFonts w:eastAsia="Times New Roman"/>
                  <w:sz w:val="18"/>
                  <w:szCs w:val="18"/>
                </w:rPr>
                <w:t>MarginChanged</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34" w:history="1">
              <w:r w:rsidR="001677D4" w:rsidRPr="001677D4">
                <w:rPr>
                  <w:rFonts w:eastAsia="Times New Roman"/>
                  <w:sz w:val="18"/>
                  <w:szCs w:val="18"/>
                </w:rPr>
                <w:t>OnMouseCaptureChanged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35" w:history="1">
              <w:r w:rsidRPr="001677D4">
                <w:rPr>
                  <w:rFonts w:eastAsia="Times New Roman"/>
                  <w:sz w:val="18"/>
                  <w:szCs w:val="18"/>
                </w:rPr>
                <w:t>MouseCaptureChanged</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36" w:history="1">
              <w:r w:rsidR="001677D4" w:rsidRPr="001677D4">
                <w:rPr>
                  <w:rFonts w:eastAsia="Times New Roman"/>
                  <w:sz w:val="18"/>
                  <w:szCs w:val="18"/>
                </w:rPr>
                <w:t>OnMouseClick</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37" w:history="1">
              <w:r w:rsidRPr="001677D4">
                <w:rPr>
                  <w:rFonts w:eastAsia="Times New Roman"/>
                  <w:sz w:val="18"/>
                  <w:szCs w:val="18"/>
                </w:rPr>
                <w:t>MouseClick</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38" w:history="1">
              <w:r w:rsidR="001677D4" w:rsidRPr="001677D4">
                <w:rPr>
                  <w:rFonts w:eastAsia="Times New Roman"/>
                  <w:sz w:val="18"/>
                  <w:szCs w:val="18"/>
                </w:rPr>
                <w:t>OnMouseDoubleClick</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39" w:history="1">
              <w:r w:rsidRPr="001677D4">
                <w:rPr>
                  <w:rFonts w:eastAsia="Times New Roman"/>
                  <w:sz w:val="18"/>
                  <w:szCs w:val="18"/>
                </w:rPr>
                <w:t>MouseDoubleClick</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40" w:history="1">
              <w:r w:rsidR="001677D4" w:rsidRPr="001677D4">
                <w:rPr>
                  <w:rFonts w:eastAsia="Times New Roman"/>
                  <w:sz w:val="18"/>
                  <w:szCs w:val="18"/>
                </w:rPr>
                <w:t>OnMouseDown</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41" w:history="1">
              <w:r w:rsidRPr="001677D4">
                <w:rPr>
                  <w:rFonts w:eastAsia="Times New Roman"/>
                  <w:sz w:val="18"/>
                  <w:szCs w:val="18"/>
                </w:rPr>
                <w:t>MouseDown</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42" w:history="1">
              <w:r w:rsidR="001677D4" w:rsidRPr="001677D4">
                <w:rPr>
                  <w:rFonts w:eastAsia="Times New Roman"/>
                  <w:sz w:val="18"/>
                  <w:szCs w:val="18"/>
                </w:rPr>
                <w:t>OnMouseEnter</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43" w:history="1">
              <w:r w:rsidRPr="001677D4">
                <w:rPr>
                  <w:rFonts w:eastAsia="Times New Roman"/>
                  <w:sz w:val="18"/>
                  <w:szCs w:val="18"/>
                </w:rPr>
                <w:t>MouseEnter</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44" w:history="1">
              <w:r w:rsidR="001677D4" w:rsidRPr="001677D4">
                <w:rPr>
                  <w:rFonts w:eastAsia="Times New Roman"/>
                  <w:sz w:val="18"/>
                  <w:szCs w:val="18"/>
                </w:rPr>
                <w:t>OnMouseHover</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45" w:history="1">
              <w:r w:rsidRPr="001677D4">
                <w:rPr>
                  <w:rFonts w:eastAsia="Times New Roman"/>
                  <w:sz w:val="18"/>
                  <w:szCs w:val="18"/>
                </w:rPr>
                <w:t>MouseHover</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46" w:history="1">
              <w:r w:rsidR="001677D4" w:rsidRPr="001677D4">
                <w:rPr>
                  <w:rFonts w:eastAsia="Times New Roman"/>
                  <w:sz w:val="18"/>
                  <w:szCs w:val="18"/>
                </w:rPr>
                <w:t>OnMouseLeave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47" w:history="1">
              <w:r w:rsidRPr="001677D4">
                <w:rPr>
                  <w:rFonts w:eastAsia="Times New Roman"/>
                  <w:sz w:val="18"/>
                  <w:szCs w:val="18"/>
                </w:rPr>
                <w:t>MouseLeave</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48" w:history="1">
              <w:r w:rsidR="001677D4" w:rsidRPr="001677D4">
                <w:rPr>
                  <w:rFonts w:eastAsia="Times New Roman"/>
                  <w:sz w:val="18"/>
                  <w:szCs w:val="18"/>
                </w:rPr>
                <w:t>OnMouseMove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49" w:history="1">
              <w:r w:rsidRPr="001677D4">
                <w:rPr>
                  <w:rFonts w:eastAsia="Times New Roman"/>
                  <w:sz w:val="18"/>
                  <w:szCs w:val="18"/>
                </w:rPr>
                <w:t>MouseMove</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50" w:history="1">
              <w:r w:rsidR="001677D4" w:rsidRPr="001677D4">
                <w:rPr>
                  <w:rFonts w:eastAsia="Times New Roman"/>
                  <w:sz w:val="18"/>
                  <w:szCs w:val="18"/>
                </w:rPr>
                <w:t>OnMouseUp</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51" w:history="1">
              <w:r w:rsidRPr="001677D4">
                <w:rPr>
                  <w:rFonts w:eastAsia="Times New Roman"/>
                  <w:sz w:val="18"/>
                  <w:szCs w:val="18"/>
                </w:rPr>
                <w:t>MouseUp</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52" w:history="1">
              <w:r w:rsidR="001677D4" w:rsidRPr="001677D4">
                <w:rPr>
                  <w:rFonts w:eastAsia="Times New Roman"/>
                  <w:sz w:val="18"/>
                  <w:szCs w:val="18"/>
                </w:rPr>
                <w:t>OnMouseWheel</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53" w:history="1">
              <w:r w:rsidRPr="001677D4">
                <w:rPr>
                  <w:rFonts w:eastAsia="Times New Roman"/>
                  <w:sz w:val="18"/>
                  <w:szCs w:val="18"/>
                </w:rPr>
                <w:t>MouseWheel</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54" w:history="1">
              <w:r w:rsidR="001677D4" w:rsidRPr="001677D4">
                <w:rPr>
                  <w:rFonts w:eastAsia="Times New Roman"/>
                  <w:sz w:val="18"/>
                  <w:szCs w:val="18"/>
                </w:rPr>
                <w:t>OnMove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55" w:history="1">
              <w:r w:rsidRPr="001677D4">
                <w:rPr>
                  <w:rFonts w:eastAsia="Times New Roman"/>
                  <w:sz w:val="18"/>
                  <w:szCs w:val="18"/>
                </w:rPr>
                <w:t>Move</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56" w:history="1">
              <w:r w:rsidR="001677D4" w:rsidRPr="001677D4">
                <w:rPr>
                  <w:rFonts w:eastAsia="Times New Roman"/>
                  <w:sz w:val="18"/>
                  <w:szCs w:val="18"/>
                </w:rPr>
                <w:t>OnNotifyMessage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Notifies the control of Windows messages.</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57" w:history="1">
              <w:r w:rsidR="001677D4" w:rsidRPr="001677D4">
                <w:rPr>
                  <w:rFonts w:eastAsia="Times New Roman"/>
                  <w:sz w:val="18"/>
                  <w:szCs w:val="18"/>
                </w:rPr>
                <w:t>OnPaddingChanged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58" w:history="1">
              <w:r w:rsidRPr="001677D4">
                <w:rPr>
                  <w:rFonts w:eastAsia="Times New Roman"/>
                  <w:sz w:val="18"/>
                  <w:szCs w:val="18"/>
                </w:rPr>
                <w:t>PaddingChanged</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59" w:history="1">
              <w:r w:rsidR="001677D4" w:rsidRPr="001677D4">
                <w:rPr>
                  <w:rFonts w:eastAsia="Times New Roman"/>
                  <w:sz w:val="18"/>
                  <w:szCs w:val="18"/>
                </w:rPr>
                <w:t>OnPaint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60" w:history="1">
              <w:r w:rsidRPr="001677D4">
                <w:rPr>
                  <w:rFonts w:eastAsia="Times New Roman"/>
                  <w:sz w:val="18"/>
                  <w:szCs w:val="18"/>
                </w:rPr>
                <w:t>Paint</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61" w:history="1">
              <w:r w:rsidR="001677D4" w:rsidRPr="001677D4">
                <w:rPr>
                  <w:rFonts w:eastAsia="Times New Roman"/>
                  <w:sz w:val="18"/>
                  <w:szCs w:val="18"/>
                </w:rPr>
                <w:t>OnPaintBackground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Paints the background of the control.</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62" w:history="1">
              <w:r w:rsidR="001677D4" w:rsidRPr="001677D4">
                <w:rPr>
                  <w:rFonts w:eastAsia="Times New Roman"/>
                  <w:sz w:val="18"/>
                  <w:szCs w:val="18"/>
                </w:rPr>
                <w:t>OnParentBackColorChanged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63" w:history="1">
              <w:r w:rsidRPr="001677D4">
                <w:rPr>
                  <w:rFonts w:eastAsia="Times New Roman"/>
                  <w:sz w:val="18"/>
                  <w:szCs w:val="18"/>
                </w:rPr>
                <w:t>BackColorChanged</w:t>
              </w:r>
            </w:hyperlink>
            <w:r w:rsidRPr="001677D4">
              <w:rPr>
                <w:rFonts w:eastAsia="Times New Roman"/>
                <w:sz w:val="18"/>
                <w:szCs w:val="18"/>
              </w:rPr>
              <w:t> event when the </w:t>
            </w:r>
            <w:hyperlink r:id="rId364" w:history="1">
              <w:r w:rsidRPr="001677D4">
                <w:rPr>
                  <w:rFonts w:eastAsia="Times New Roman"/>
                  <w:sz w:val="18"/>
                  <w:szCs w:val="18"/>
                </w:rPr>
                <w:t>BackColor</w:t>
              </w:r>
            </w:hyperlink>
            <w:r w:rsidRPr="001677D4">
              <w:rPr>
                <w:rFonts w:eastAsia="Times New Roman"/>
                <w:sz w:val="18"/>
                <w:szCs w:val="18"/>
              </w:rPr>
              <w:t> property value of the control's container changes.</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65" w:history="1">
              <w:r w:rsidR="001677D4" w:rsidRPr="001677D4">
                <w:rPr>
                  <w:rFonts w:eastAsia="Times New Roman"/>
                  <w:sz w:val="18"/>
                  <w:szCs w:val="18"/>
                </w:rPr>
                <w:t>OnParentBackgroundImageChanged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66" w:history="1">
              <w:r w:rsidRPr="001677D4">
                <w:rPr>
                  <w:rFonts w:eastAsia="Times New Roman"/>
                  <w:sz w:val="18"/>
                  <w:szCs w:val="18"/>
                </w:rPr>
                <w:t>BackgroundImageChanged</w:t>
              </w:r>
            </w:hyperlink>
            <w:r w:rsidRPr="001677D4">
              <w:rPr>
                <w:rFonts w:eastAsia="Times New Roman"/>
                <w:sz w:val="18"/>
                <w:szCs w:val="18"/>
              </w:rPr>
              <w:t> event when the </w:t>
            </w:r>
            <w:hyperlink r:id="rId367" w:history="1">
              <w:r w:rsidRPr="001677D4">
                <w:rPr>
                  <w:rFonts w:eastAsia="Times New Roman"/>
                  <w:sz w:val="18"/>
                  <w:szCs w:val="18"/>
                </w:rPr>
                <w:t>BackgroundImage</w:t>
              </w:r>
            </w:hyperlink>
            <w:r w:rsidRPr="001677D4">
              <w:rPr>
                <w:rFonts w:eastAsia="Times New Roman"/>
                <w:sz w:val="18"/>
                <w:szCs w:val="18"/>
              </w:rPr>
              <w:t> property value of the control's container changes.</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68" w:history="1">
              <w:r w:rsidR="001677D4" w:rsidRPr="001677D4">
                <w:rPr>
                  <w:rFonts w:eastAsia="Times New Roman"/>
                  <w:sz w:val="18"/>
                  <w:szCs w:val="18"/>
                </w:rPr>
                <w:t>OnParentBindingContextChanged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69" w:history="1">
              <w:r w:rsidRPr="001677D4">
                <w:rPr>
                  <w:rFonts w:eastAsia="Times New Roman"/>
                  <w:sz w:val="18"/>
                  <w:szCs w:val="18"/>
                </w:rPr>
                <w:t>BindingContextChanged</w:t>
              </w:r>
            </w:hyperlink>
            <w:r w:rsidRPr="001677D4">
              <w:rPr>
                <w:rFonts w:eastAsia="Times New Roman"/>
                <w:sz w:val="18"/>
                <w:szCs w:val="18"/>
              </w:rPr>
              <w:t> event when the </w:t>
            </w:r>
            <w:hyperlink r:id="rId370" w:history="1">
              <w:r w:rsidRPr="001677D4">
                <w:rPr>
                  <w:rFonts w:eastAsia="Times New Roman"/>
                  <w:sz w:val="18"/>
                  <w:szCs w:val="18"/>
                </w:rPr>
                <w:t>BindingContext</w:t>
              </w:r>
            </w:hyperlink>
            <w:r w:rsidRPr="001677D4">
              <w:rPr>
                <w:rFonts w:eastAsia="Times New Roman"/>
                <w:sz w:val="18"/>
                <w:szCs w:val="18"/>
              </w:rPr>
              <w:t> property value of the control's container changes.</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71" w:history="1">
              <w:r w:rsidR="001677D4" w:rsidRPr="001677D4">
                <w:rPr>
                  <w:rFonts w:eastAsia="Times New Roman"/>
                  <w:sz w:val="18"/>
                  <w:szCs w:val="18"/>
                </w:rPr>
                <w:t>OnParentChanged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72" w:history="1">
              <w:r w:rsidRPr="001677D4">
                <w:rPr>
                  <w:rFonts w:eastAsia="Times New Roman"/>
                  <w:sz w:val="18"/>
                  <w:szCs w:val="18"/>
                </w:rPr>
                <w:t>ParentChanged</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73" w:history="1">
              <w:r w:rsidR="001677D4" w:rsidRPr="001677D4">
                <w:rPr>
                  <w:rFonts w:eastAsia="Times New Roman"/>
                  <w:sz w:val="18"/>
                  <w:szCs w:val="18"/>
                </w:rPr>
                <w:t>OnParentCursorChanged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74" w:history="1">
              <w:r w:rsidRPr="001677D4">
                <w:rPr>
                  <w:rFonts w:eastAsia="Times New Roman"/>
                  <w:sz w:val="18"/>
                  <w:szCs w:val="18"/>
                </w:rPr>
                <w:t>CursorChanged</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75" w:history="1">
              <w:r w:rsidR="001677D4" w:rsidRPr="001677D4">
                <w:rPr>
                  <w:rFonts w:eastAsia="Times New Roman"/>
                  <w:sz w:val="18"/>
                  <w:szCs w:val="18"/>
                </w:rPr>
                <w:t>OnParentEnabledChanged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76" w:history="1">
              <w:r w:rsidRPr="001677D4">
                <w:rPr>
                  <w:rFonts w:eastAsia="Times New Roman"/>
                  <w:sz w:val="18"/>
                  <w:szCs w:val="18"/>
                </w:rPr>
                <w:t>EnabledChanged</w:t>
              </w:r>
            </w:hyperlink>
            <w:r w:rsidRPr="001677D4">
              <w:rPr>
                <w:rFonts w:eastAsia="Times New Roman"/>
                <w:sz w:val="18"/>
                <w:szCs w:val="18"/>
              </w:rPr>
              <w:t> event when the </w:t>
            </w:r>
            <w:hyperlink r:id="rId377" w:history="1">
              <w:r w:rsidRPr="001677D4">
                <w:rPr>
                  <w:rFonts w:eastAsia="Times New Roman"/>
                  <w:sz w:val="18"/>
                  <w:szCs w:val="18"/>
                </w:rPr>
                <w:t>Enabled</w:t>
              </w:r>
            </w:hyperlink>
            <w:r w:rsidRPr="001677D4">
              <w:rPr>
                <w:rFonts w:eastAsia="Times New Roman"/>
                <w:sz w:val="18"/>
                <w:szCs w:val="18"/>
              </w:rPr>
              <w:t> property value of the control's container changes.</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78" w:history="1">
              <w:r w:rsidR="001677D4" w:rsidRPr="001677D4">
                <w:rPr>
                  <w:rFonts w:eastAsia="Times New Roman"/>
                  <w:sz w:val="18"/>
                  <w:szCs w:val="18"/>
                </w:rPr>
                <w:t>OnParentFontChanged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79" w:history="1">
              <w:r w:rsidRPr="001677D4">
                <w:rPr>
                  <w:rFonts w:eastAsia="Times New Roman"/>
                  <w:sz w:val="18"/>
                  <w:szCs w:val="18"/>
                </w:rPr>
                <w:t>FontChanged</w:t>
              </w:r>
            </w:hyperlink>
            <w:r w:rsidRPr="001677D4">
              <w:rPr>
                <w:rFonts w:eastAsia="Times New Roman"/>
                <w:sz w:val="18"/>
                <w:szCs w:val="18"/>
              </w:rPr>
              <w:t> event when the </w:t>
            </w:r>
            <w:hyperlink r:id="rId380" w:history="1">
              <w:r w:rsidRPr="001677D4">
                <w:rPr>
                  <w:rFonts w:eastAsia="Times New Roman"/>
                  <w:sz w:val="18"/>
                  <w:szCs w:val="18"/>
                </w:rPr>
                <w:t>Font</w:t>
              </w:r>
            </w:hyperlink>
            <w:r w:rsidRPr="001677D4">
              <w:rPr>
                <w:rFonts w:eastAsia="Times New Roman"/>
                <w:sz w:val="18"/>
                <w:szCs w:val="18"/>
              </w:rPr>
              <w:t> property value of the control's container changes.</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81" w:history="1">
              <w:r w:rsidR="001677D4" w:rsidRPr="001677D4">
                <w:rPr>
                  <w:rFonts w:eastAsia="Times New Roman"/>
                  <w:sz w:val="18"/>
                  <w:szCs w:val="18"/>
                </w:rPr>
                <w:t>OnParentForeColorChanged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82" w:history="1">
              <w:r w:rsidRPr="001677D4">
                <w:rPr>
                  <w:rFonts w:eastAsia="Times New Roman"/>
                  <w:sz w:val="18"/>
                  <w:szCs w:val="18"/>
                </w:rPr>
                <w:t>ForeColorChanged</w:t>
              </w:r>
            </w:hyperlink>
            <w:r w:rsidRPr="001677D4">
              <w:rPr>
                <w:rFonts w:eastAsia="Times New Roman"/>
                <w:sz w:val="18"/>
                <w:szCs w:val="18"/>
              </w:rPr>
              <w:t> event when the </w:t>
            </w:r>
            <w:hyperlink r:id="rId383" w:history="1">
              <w:r w:rsidRPr="001677D4">
                <w:rPr>
                  <w:rFonts w:eastAsia="Times New Roman"/>
                  <w:sz w:val="18"/>
                  <w:szCs w:val="18"/>
                </w:rPr>
                <w:t>ForeColor</w:t>
              </w:r>
            </w:hyperlink>
            <w:r w:rsidRPr="001677D4">
              <w:rPr>
                <w:rFonts w:eastAsia="Times New Roman"/>
                <w:sz w:val="18"/>
                <w:szCs w:val="18"/>
              </w:rPr>
              <w:t> property value of the control's container changes.</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84" w:history="1">
              <w:r w:rsidR="001677D4" w:rsidRPr="001677D4">
                <w:rPr>
                  <w:rFonts w:eastAsia="Times New Roman"/>
                  <w:sz w:val="18"/>
                  <w:szCs w:val="18"/>
                </w:rPr>
                <w:t>OnParentRightToLeftChanged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85" w:history="1">
              <w:r w:rsidRPr="001677D4">
                <w:rPr>
                  <w:rFonts w:eastAsia="Times New Roman"/>
                  <w:sz w:val="18"/>
                  <w:szCs w:val="18"/>
                </w:rPr>
                <w:t>RightToLeftChanged</w:t>
              </w:r>
            </w:hyperlink>
            <w:r w:rsidRPr="001677D4">
              <w:rPr>
                <w:rFonts w:eastAsia="Times New Roman"/>
                <w:sz w:val="18"/>
                <w:szCs w:val="18"/>
              </w:rPr>
              <w:t> event when the </w:t>
            </w:r>
            <w:hyperlink r:id="rId386" w:history="1">
              <w:r w:rsidRPr="001677D4">
                <w:rPr>
                  <w:rFonts w:eastAsia="Times New Roman"/>
                  <w:sz w:val="18"/>
                  <w:szCs w:val="18"/>
                </w:rPr>
                <w:t>RightToLeft</w:t>
              </w:r>
            </w:hyperlink>
            <w:r w:rsidRPr="001677D4">
              <w:rPr>
                <w:rFonts w:eastAsia="Times New Roman"/>
                <w:sz w:val="18"/>
                <w:szCs w:val="18"/>
              </w:rPr>
              <w:t> property value of the control's container changes.</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87" w:history="1">
              <w:r w:rsidR="001677D4" w:rsidRPr="001677D4">
                <w:rPr>
                  <w:rFonts w:eastAsia="Times New Roman"/>
                  <w:sz w:val="18"/>
                  <w:szCs w:val="18"/>
                </w:rPr>
                <w:t>OnParentVisibleChanged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88" w:history="1">
              <w:r w:rsidRPr="001677D4">
                <w:rPr>
                  <w:rFonts w:eastAsia="Times New Roman"/>
                  <w:sz w:val="18"/>
                  <w:szCs w:val="18"/>
                </w:rPr>
                <w:t>VisibleChanged</w:t>
              </w:r>
            </w:hyperlink>
            <w:r w:rsidRPr="001677D4">
              <w:rPr>
                <w:rFonts w:eastAsia="Times New Roman"/>
                <w:sz w:val="18"/>
                <w:szCs w:val="18"/>
              </w:rPr>
              <w:t> event when the </w:t>
            </w:r>
            <w:hyperlink r:id="rId389" w:history="1">
              <w:r w:rsidRPr="001677D4">
                <w:rPr>
                  <w:rFonts w:eastAsia="Times New Roman"/>
                  <w:sz w:val="18"/>
                  <w:szCs w:val="18"/>
                </w:rPr>
                <w:t>Visible</w:t>
              </w:r>
            </w:hyperlink>
            <w:r w:rsidRPr="001677D4">
              <w:rPr>
                <w:rFonts w:eastAsia="Times New Roman"/>
                <w:sz w:val="18"/>
                <w:szCs w:val="18"/>
              </w:rPr>
              <w:t> property value of the control's container changes.</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90" w:history="1">
              <w:r w:rsidR="001677D4" w:rsidRPr="001677D4">
                <w:rPr>
                  <w:rFonts w:eastAsia="Times New Roman"/>
                  <w:sz w:val="18"/>
                  <w:szCs w:val="18"/>
                </w:rPr>
                <w:t>OnPreviewKeyDown</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91" w:history="1">
              <w:r w:rsidRPr="001677D4">
                <w:rPr>
                  <w:rFonts w:eastAsia="Times New Roman"/>
                  <w:sz w:val="18"/>
                  <w:szCs w:val="18"/>
                </w:rPr>
                <w:t>PreviewKeyDown</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92" w:history="1">
              <w:r w:rsidR="001677D4" w:rsidRPr="001677D4">
                <w:rPr>
                  <w:rFonts w:eastAsia="Times New Roman"/>
                  <w:sz w:val="18"/>
                  <w:szCs w:val="18"/>
                </w:rPr>
                <w:t>OnPrint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93" w:history="1">
              <w:r w:rsidRPr="001677D4">
                <w:rPr>
                  <w:rFonts w:eastAsia="Times New Roman"/>
                  <w:sz w:val="18"/>
                  <w:szCs w:val="18"/>
                </w:rPr>
                <w:t>Paint</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94" w:history="1">
              <w:r w:rsidR="001677D4" w:rsidRPr="001677D4">
                <w:rPr>
                  <w:rFonts w:eastAsia="Times New Roman"/>
                  <w:sz w:val="18"/>
                  <w:szCs w:val="18"/>
                </w:rPr>
                <w:t>OnQueryContinueDrag</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95" w:history="1">
              <w:r w:rsidRPr="001677D4">
                <w:rPr>
                  <w:rFonts w:eastAsia="Times New Roman"/>
                  <w:sz w:val="18"/>
                  <w:szCs w:val="18"/>
                </w:rPr>
                <w:t>QueryContinueDrag</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96" w:history="1">
              <w:r w:rsidR="001677D4" w:rsidRPr="001677D4">
                <w:rPr>
                  <w:rFonts w:eastAsia="Times New Roman"/>
                  <w:sz w:val="18"/>
                  <w:szCs w:val="18"/>
                </w:rPr>
                <w:t>OnRegionChanged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97" w:history="1">
              <w:r w:rsidRPr="001677D4">
                <w:rPr>
                  <w:rFonts w:eastAsia="Times New Roman"/>
                  <w:sz w:val="18"/>
                  <w:szCs w:val="18"/>
                </w:rPr>
                <w:t>RegionChanged</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398" w:history="1">
              <w:r w:rsidR="001677D4" w:rsidRPr="001677D4">
                <w:rPr>
                  <w:rFonts w:eastAsia="Times New Roman"/>
                  <w:sz w:val="18"/>
                  <w:szCs w:val="18"/>
                </w:rPr>
                <w:t>OnResize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399" w:history="1">
              <w:r w:rsidRPr="001677D4">
                <w:rPr>
                  <w:rFonts w:eastAsia="Times New Roman"/>
                  <w:sz w:val="18"/>
                  <w:szCs w:val="18"/>
                </w:rPr>
                <w:t>Resize</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00" w:history="1">
              <w:r w:rsidR="001677D4" w:rsidRPr="001677D4">
                <w:rPr>
                  <w:rFonts w:eastAsia="Times New Roman"/>
                  <w:sz w:val="18"/>
                  <w:szCs w:val="18"/>
                </w:rPr>
                <w:t>OnRightToLeftChanged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401" w:history="1">
              <w:r w:rsidRPr="001677D4">
                <w:rPr>
                  <w:rFonts w:eastAsia="Times New Roman"/>
                  <w:sz w:val="18"/>
                  <w:szCs w:val="18"/>
                </w:rPr>
                <w:t>RightToLeftChanged</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02" w:history="1">
              <w:r w:rsidR="001677D4" w:rsidRPr="001677D4">
                <w:rPr>
                  <w:rFonts w:eastAsia="Times New Roman"/>
                  <w:sz w:val="18"/>
                  <w:szCs w:val="18"/>
                </w:rPr>
                <w:t>OnSizeChanged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403" w:history="1">
              <w:r w:rsidRPr="001677D4">
                <w:rPr>
                  <w:rFonts w:eastAsia="Times New Roman"/>
                  <w:sz w:val="18"/>
                  <w:szCs w:val="18"/>
                </w:rPr>
                <w:t>SizeChanged</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04" w:history="1">
              <w:r w:rsidR="001677D4" w:rsidRPr="001677D4">
                <w:rPr>
                  <w:rFonts w:eastAsia="Times New Roman"/>
                  <w:sz w:val="18"/>
                  <w:szCs w:val="18"/>
                </w:rPr>
                <w:t>OnStyleChanged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405" w:history="1">
              <w:r w:rsidRPr="001677D4">
                <w:rPr>
                  <w:rFonts w:eastAsia="Times New Roman"/>
                  <w:sz w:val="18"/>
                  <w:szCs w:val="18"/>
                </w:rPr>
                <w:t>StyleChanged</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06" w:history="1">
              <w:r w:rsidR="001677D4" w:rsidRPr="001677D4">
                <w:rPr>
                  <w:rFonts w:eastAsia="Times New Roman"/>
                  <w:sz w:val="18"/>
                  <w:szCs w:val="18"/>
                </w:rPr>
                <w:t>OnSystemColorsChanged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407" w:history="1">
              <w:r w:rsidRPr="001677D4">
                <w:rPr>
                  <w:rFonts w:eastAsia="Times New Roman"/>
                  <w:sz w:val="18"/>
                  <w:szCs w:val="18"/>
                </w:rPr>
                <w:t>SystemColorsChanged</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08" w:history="1">
              <w:r w:rsidR="001677D4" w:rsidRPr="001677D4">
                <w:rPr>
                  <w:rFonts w:eastAsia="Times New Roman"/>
                  <w:sz w:val="18"/>
                  <w:szCs w:val="18"/>
                </w:rPr>
                <w:t>OnTabIndexChanged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409" w:history="1">
              <w:r w:rsidRPr="001677D4">
                <w:rPr>
                  <w:rFonts w:eastAsia="Times New Roman"/>
                  <w:sz w:val="18"/>
                  <w:szCs w:val="18"/>
                </w:rPr>
                <w:t>TabIndexChanged</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10" w:history="1">
              <w:r w:rsidR="001677D4" w:rsidRPr="001677D4">
                <w:rPr>
                  <w:rFonts w:eastAsia="Times New Roman"/>
                  <w:sz w:val="18"/>
                  <w:szCs w:val="18"/>
                </w:rPr>
                <w:t>OnTabStopChanged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411" w:history="1">
              <w:r w:rsidRPr="001677D4">
                <w:rPr>
                  <w:rFonts w:eastAsia="Times New Roman"/>
                  <w:sz w:val="18"/>
                  <w:szCs w:val="18"/>
                </w:rPr>
                <w:t>TabStopChanged</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12" w:history="1">
              <w:r w:rsidR="001677D4" w:rsidRPr="001677D4">
                <w:rPr>
                  <w:rFonts w:eastAsia="Times New Roman"/>
                  <w:sz w:val="18"/>
                  <w:szCs w:val="18"/>
                </w:rPr>
                <w:t>OnTextChanged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413" w:history="1">
              <w:r w:rsidRPr="001677D4">
                <w:rPr>
                  <w:rFonts w:eastAsia="Times New Roman"/>
                  <w:sz w:val="18"/>
                  <w:szCs w:val="18"/>
                </w:rPr>
                <w:t>TextChanged</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14" w:history="1">
              <w:r w:rsidR="001677D4" w:rsidRPr="001677D4">
                <w:rPr>
                  <w:rFonts w:eastAsia="Times New Roman"/>
                  <w:sz w:val="18"/>
                  <w:szCs w:val="18"/>
                </w:rPr>
                <w:t>OnValidated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415" w:history="1">
              <w:r w:rsidRPr="001677D4">
                <w:rPr>
                  <w:rFonts w:eastAsia="Times New Roman"/>
                  <w:sz w:val="18"/>
                  <w:szCs w:val="18"/>
                </w:rPr>
                <w:t>Validated</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16" w:history="1">
              <w:r w:rsidR="001677D4" w:rsidRPr="001677D4">
                <w:rPr>
                  <w:rFonts w:eastAsia="Times New Roman"/>
                  <w:sz w:val="18"/>
                  <w:szCs w:val="18"/>
                </w:rPr>
                <w:t>OnValidating</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417" w:history="1">
              <w:r w:rsidRPr="001677D4">
                <w:rPr>
                  <w:rFonts w:eastAsia="Times New Roman"/>
                  <w:sz w:val="18"/>
                  <w:szCs w:val="18"/>
                </w:rPr>
                <w:t>Validating</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18" w:history="1">
              <w:r w:rsidR="001677D4" w:rsidRPr="001677D4">
                <w:rPr>
                  <w:rFonts w:eastAsia="Times New Roman"/>
                  <w:sz w:val="18"/>
                  <w:szCs w:val="18"/>
                </w:rPr>
                <w:t>OnVisibleChanged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Raises the </w:t>
            </w:r>
            <w:hyperlink r:id="rId419" w:history="1">
              <w:r w:rsidRPr="001677D4">
                <w:rPr>
                  <w:rFonts w:eastAsia="Times New Roman"/>
                  <w:sz w:val="18"/>
                  <w:szCs w:val="18"/>
                </w:rPr>
                <w:t>VisibleChanged</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20" w:history="1">
              <w:r w:rsidR="001677D4" w:rsidRPr="001677D4">
                <w:rPr>
                  <w:rFonts w:eastAsia="Times New Roman"/>
                  <w:sz w:val="18"/>
                  <w:szCs w:val="18"/>
                </w:rPr>
                <w:t>PerformLayout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Forces the control to apply layout logic to all its child controls.</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21" w:history="1">
              <w:r w:rsidR="001677D4" w:rsidRPr="001677D4">
                <w:rPr>
                  <w:rFonts w:eastAsia="Times New Roman"/>
                  <w:sz w:val="18"/>
                  <w:szCs w:val="18"/>
                </w:rPr>
                <w:t>PerformLayout(Control, String)</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Forces the control to apply layout logic to all its child controls.</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22" w:history="1">
              <w:r w:rsidR="001677D4" w:rsidRPr="001677D4">
                <w:rPr>
                  <w:rFonts w:eastAsia="Times New Roman"/>
                  <w:sz w:val="18"/>
                  <w:szCs w:val="18"/>
                </w:rPr>
                <w:t>PointToClient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Computes the location of the specified screen point into client coordinates.</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23" w:history="1">
              <w:r w:rsidR="001677D4" w:rsidRPr="001677D4">
                <w:rPr>
                  <w:rFonts w:eastAsia="Times New Roman"/>
                  <w:sz w:val="18"/>
                  <w:szCs w:val="18"/>
                </w:rPr>
                <w:t>PointToScreen</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Computes the location of the specified client point into screen coordinates.</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24" w:history="1">
              <w:r w:rsidR="001677D4" w:rsidRPr="001677D4">
                <w:rPr>
                  <w:rFonts w:eastAsia="Times New Roman"/>
                  <w:sz w:val="18"/>
                  <w:szCs w:val="18"/>
                </w:rPr>
                <w:t>PreProcessControlMessage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Preprocesses keyboard or input messages within the message loop before they are dispatched.</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25" w:history="1">
              <w:r w:rsidR="001677D4" w:rsidRPr="001677D4">
                <w:rPr>
                  <w:rFonts w:eastAsia="Times New Roman"/>
                  <w:sz w:val="18"/>
                  <w:szCs w:val="18"/>
                </w:rPr>
                <w:t>PreProcessMessage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Preprocesses keyboard or input messages within the message loop before they are dispatched.</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26" w:history="1">
              <w:r w:rsidR="001677D4" w:rsidRPr="001677D4">
                <w:rPr>
                  <w:rFonts w:eastAsia="Times New Roman"/>
                  <w:sz w:val="18"/>
                  <w:szCs w:val="18"/>
                </w:rPr>
                <w:t>ProcessCmdKey</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Processes a command key.</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27" w:history="1">
              <w:r w:rsidR="001677D4" w:rsidRPr="001677D4">
                <w:rPr>
                  <w:rFonts w:eastAsia="Times New Roman"/>
                  <w:sz w:val="18"/>
                  <w:szCs w:val="18"/>
                </w:rPr>
                <w:t>ProcessDialogChar</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Processes a dialog character.</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28" w:history="1">
              <w:r w:rsidR="001677D4" w:rsidRPr="001677D4">
                <w:rPr>
                  <w:rFonts w:eastAsia="Times New Roman"/>
                  <w:sz w:val="18"/>
                  <w:szCs w:val="18"/>
                </w:rPr>
                <w:t>ProcessDialogKey</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Processes a dialog key.</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29" w:history="1">
              <w:r w:rsidR="001677D4" w:rsidRPr="001677D4">
                <w:rPr>
                  <w:rFonts w:eastAsia="Times New Roman"/>
                  <w:sz w:val="18"/>
                  <w:szCs w:val="18"/>
                </w:rPr>
                <w:t>ProcessKeyEventArgs</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Processes a key message and generates the appropriate control events.</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30" w:history="1">
              <w:r w:rsidR="001677D4" w:rsidRPr="001677D4">
                <w:rPr>
                  <w:rFonts w:eastAsia="Times New Roman"/>
                  <w:sz w:val="18"/>
                  <w:szCs w:val="18"/>
                </w:rPr>
                <w:t>ProcessKeyMessage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Processes a keyboard message.</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31" w:history="1">
              <w:r w:rsidR="001677D4" w:rsidRPr="001677D4">
                <w:rPr>
                  <w:rFonts w:eastAsia="Times New Roman"/>
                  <w:sz w:val="18"/>
                  <w:szCs w:val="18"/>
                </w:rPr>
                <w:t>ProcessKeyPreview</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Previews a keyboard message.</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32" w:history="1">
              <w:r w:rsidR="001677D4" w:rsidRPr="001677D4">
                <w:rPr>
                  <w:rFonts w:eastAsia="Times New Roman"/>
                  <w:sz w:val="18"/>
                  <w:szCs w:val="18"/>
                </w:rPr>
                <w:t>ProcessMnemonic</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Processes a mnemonic character.</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33" w:history="1">
              <w:r w:rsidR="001677D4" w:rsidRPr="001677D4">
                <w:rPr>
                  <w:rFonts w:eastAsia="Times New Roman"/>
                  <w:sz w:val="18"/>
                  <w:szCs w:val="18"/>
                </w:rPr>
                <w:t>RaiseDragEvent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Infrastructure. Raises the appropriate drag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34" w:history="1">
              <w:r w:rsidR="001677D4" w:rsidRPr="001677D4">
                <w:rPr>
                  <w:rFonts w:eastAsia="Times New Roman"/>
                  <w:sz w:val="18"/>
                  <w:szCs w:val="18"/>
                </w:rPr>
                <w:t>RaiseKeyEvent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Infrastructure. Raises the appropriate key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35" w:history="1">
              <w:r w:rsidR="001677D4" w:rsidRPr="001677D4">
                <w:rPr>
                  <w:rFonts w:eastAsia="Times New Roman"/>
                  <w:sz w:val="18"/>
                  <w:szCs w:val="18"/>
                </w:rPr>
                <w:t>RaiseMouseEvent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Infrastructure. Raises the appropriate mouse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36" w:history="1">
              <w:r w:rsidR="001677D4" w:rsidRPr="001677D4">
                <w:rPr>
                  <w:rFonts w:eastAsia="Times New Roman"/>
                  <w:sz w:val="18"/>
                  <w:szCs w:val="18"/>
                </w:rPr>
                <w:t>RaisePaintEvent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Infrastructure. Raises the appropriate paint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37" w:history="1">
              <w:r w:rsidR="001677D4" w:rsidRPr="001677D4">
                <w:rPr>
                  <w:rFonts w:eastAsia="Times New Roman"/>
                  <w:sz w:val="18"/>
                  <w:szCs w:val="18"/>
                </w:rPr>
                <w:t>RecreateHandle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Forces the re-creation of the handle for the control.</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38" w:history="1">
              <w:r w:rsidR="001677D4" w:rsidRPr="001677D4">
                <w:rPr>
                  <w:rFonts w:eastAsia="Times New Roman"/>
                  <w:sz w:val="18"/>
                  <w:szCs w:val="18"/>
                </w:rPr>
                <w:t>RectangleToClient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Computes the size and location of the specified screen rectangle in client coordinates.</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39" w:history="1">
              <w:r w:rsidR="001677D4" w:rsidRPr="001677D4">
                <w:rPr>
                  <w:rFonts w:eastAsia="Times New Roman"/>
                  <w:sz w:val="18"/>
                  <w:szCs w:val="18"/>
                </w:rPr>
                <w:t>RectangleToScreen</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Computes the size and location of the specified client rectangle in screen coordinates.</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40" w:history="1">
              <w:r w:rsidR="001677D4" w:rsidRPr="001677D4">
                <w:rPr>
                  <w:rFonts w:eastAsia="Times New Roman"/>
                  <w:sz w:val="18"/>
                  <w:szCs w:val="18"/>
                </w:rPr>
                <w:t>ReflectMessage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Reflects the specified message to the control that is bound to the specified handle.</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41" w:history="1">
              <w:r w:rsidR="001677D4" w:rsidRPr="001677D4">
                <w:rPr>
                  <w:rFonts w:eastAsia="Times New Roman"/>
                  <w:sz w:val="18"/>
                  <w:szCs w:val="18"/>
                </w:rPr>
                <w:t>Refresh</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Forces the control to invalidate its client area and immediately redraw itself and any child controls.</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42" w:history="1">
              <w:r w:rsidR="001677D4" w:rsidRPr="001677D4">
                <w:rPr>
                  <w:rFonts w:eastAsia="Times New Roman"/>
                  <w:sz w:val="18"/>
                  <w:szCs w:val="18"/>
                </w:rPr>
                <w:t>ResetBackColor</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Resets the </w:t>
            </w:r>
            <w:hyperlink r:id="rId443" w:history="1">
              <w:r w:rsidRPr="001677D4">
                <w:rPr>
                  <w:rFonts w:eastAsia="Times New Roman"/>
                  <w:sz w:val="18"/>
                  <w:szCs w:val="18"/>
                </w:rPr>
                <w:t>BackColor</w:t>
              </w:r>
            </w:hyperlink>
            <w:r w:rsidRPr="001677D4">
              <w:rPr>
                <w:rFonts w:eastAsia="Times New Roman"/>
                <w:sz w:val="18"/>
                <w:szCs w:val="18"/>
              </w:rPr>
              <w:t> property to its default value.</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44" w:history="1">
              <w:r w:rsidR="001677D4" w:rsidRPr="001677D4">
                <w:rPr>
                  <w:rFonts w:eastAsia="Times New Roman"/>
                  <w:sz w:val="18"/>
                  <w:szCs w:val="18"/>
                </w:rPr>
                <w:t>ResetBindings</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Causes a control bound to the </w:t>
            </w:r>
            <w:hyperlink r:id="rId445" w:history="1">
              <w:r w:rsidRPr="001677D4">
                <w:rPr>
                  <w:rFonts w:eastAsia="Times New Roman"/>
                  <w:sz w:val="18"/>
                  <w:szCs w:val="18"/>
                </w:rPr>
                <w:t>BindingSource</w:t>
              </w:r>
            </w:hyperlink>
            <w:r w:rsidRPr="001677D4">
              <w:rPr>
                <w:rFonts w:eastAsia="Times New Roman"/>
                <w:sz w:val="18"/>
                <w:szCs w:val="18"/>
              </w:rPr>
              <w:t> to reread all the items in the list and refresh their displayed values.</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46" w:history="1">
              <w:r w:rsidR="001677D4" w:rsidRPr="001677D4">
                <w:rPr>
                  <w:rFonts w:eastAsia="Times New Roman"/>
                  <w:sz w:val="18"/>
                  <w:szCs w:val="18"/>
                </w:rPr>
                <w:t>ResetCursor</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Resets the </w:t>
            </w:r>
            <w:hyperlink r:id="rId447" w:history="1">
              <w:r w:rsidRPr="001677D4">
                <w:rPr>
                  <w:rFonts w:eastAsia="Times New Roman"/>
                  <w:sz w:val="18"/>
                  <w:szCs w:val="18"/>
                </w:rPr>
                <w:t>Cursor</w:t>
              </w:r>
            </w:hyperlink>
            <w:r w:rsidRPr="001677D4">
              <w:rPr>
                <w:rFonts w:eastAsia="Times New Roman"/>
                <w:sz w:val="18"/>
                <w:szCs w:val="18"/>
              </w:rPr>
              <w:t> property to its default value.</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48" w:history="1">
              <w:r w:rsidR="001677D4" w:rsidRPr="001677D4">
                <w:rPr>
                  <w:rFonts w:eastAsia="Times New Roman"/>
                  <w:sz w:val="18"/>
                  <w:szCs w:val="18"/>
                </w:rPr>
                <w:t>ResetFont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Resets the </w:t>
            </w:r>
            <w:hyperlink r:id="rId449" w:history="1">
              <w:r w:rsidRPr="001677D4">
                <w:rPr>
                  <w:rFonts w:eastAsia="Times New Roman"/>
                  <w:sz w:val="18"/>
                  <w:szCs w:val="18"/>
                </w:rPr>
                <w:t>Font</w:t>
              </w:r>
            </w:hyperlink>
            <w:r w:rsidRPr="001677D4">
              <w:rPr>
                <w:rFonts w:eastAsia="Times New Roman"/>
                <w:sz w:val="18"/>
                <w:szCs w:val="18"/>
              </w:rPr>
              <w:t> property to its default value.</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50" w:history="1">
              <w:r w:rsidR="001677D4" w:rsidRPr="001677D4">
                <w:rPr>
                  <w:rFonts w:eastAsia="Times New Roman"/>
                  <w:sz w:val="18"/>
                  <w:szCs w:val="18"/>
                </w:rPr>
                <w:t>ResetForeColor</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Resets the </w:t>
            </w:r>
            <w:hyperlink r:id="rId451" w:history="1">
              <w:r w:rsidRPr="001677D4">
                <w:rPr>
                  <w:rFonts w:eastAsia="Times New Roman"/>
                  <w:sz w:val="18"/>
                  <w:szCs w:val="18"/>
                </w:rPr>
                <w:t>ForeColor</w:t>
              </w:r>
            </w:hyperlink>
            <w:r w:rsidRPr="001677D4">
              <w:rPr>
                <w:rFonts w:eastAsia="Times New Roman"/>
                <w:sz w:val="18"/>
                <w:szCs w:val="18"/>
              </w:rPr>
              <w:t> property to its default value.</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52" w:history="1">
              <w:r w:rsidR="001677D4" w:rsidRPr="001677D4">
                <w:rPr>
                  <w:rFonts w:eastAsia="Times New Roman"/>
                  <w:sz w:val="18"/>
                  <w:szCs w:val="18"/>
                </w:rPr>
                <w:t>ResetImeMode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Resets the </w:t>
            </w:r>
            <w:hyperlink r:id="rId453" w:history="1">
              <w:r w:rsidRPr="001677D4">
                <w:rPr>
                  <w:rFonts w:eastAsia="Times New Roman"/>
                  <w:sz w:val="18"/>
                  <w:szCs w:val="18"/>
                </w:rPr>
                <w:t>ImeMode</w:t>
              </w:r>
            </w:hyperlink>
            <w:r w:rsidRPr="001677D4">
              <w:rPr>
                <w:rFonts w:eastAsia="Times New Roman"/>
                <w:sz w:val="18"/>
                <w:szCs w:val="18"/>
              </w:rPr>
              <w:t> property to its default value.</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54" w:history="1">
              <w:r w:rsidR="001677D4" w:rsidRPr="001677D4">
                <w:rPr>
                  <w:rFonts w:eastAsia="Times New Roman"/>
                  <w:sz w:val="18"/>
                  <w:szCs w:val="18"/>
                </w:rPr>
                <w:t>ResetMouseEventArgs</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Infrastructure. Resets the control to handle the </w:t>
            </w:r>
            <w:hyperlink r:id="rId455" w:history="1">
              <w:r w:rsidRPr="001677D4">
                <w:rPr>
                  <w:rFonts w:eastAsia="Times New Roman"/>
                  <w:sz w:val="18"/>
                  <w:szCs w:val="18"/>
                </w:rPr>
                <w:t>MouseLeave</w:t>
              </w:r>
            </w:hyperlink>
            <w:r w:rsidRPr="001677D4">
              <w:rPr>
                <w:rFonts w:eastAsia="Times New Roman"/>
                <w:sz w:val="18"/>
                <w:szCs w:val="18"/>
              </w:rPr>
              <w:t> event.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56" w:history="1">
              <w:r w:rsidR="001677D4" w:rsidRPr="001677D4">
                <w:rPr>
                  <w:rFonts w:eastAsia="Times New Roman"/>
                  <w:sz w:val="18"/>
                  <w:szCs w:val="18"/>
                </w:rPr>
                <w:t>ResetRightToLeft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Resets the </w:t>
            </w:r>
            <w:hyperlink r:id="rId457" w:history="1">
              <w:r w:rsidRPr="001677D4">
                <w:rPr>
                  <w:rFonts w:eastAsia="Times New Roman"/>
                  <w:sz w:val="18"/>
                  <w:szCs w:val="18"/>
                </w:rPr>
                <w:t>RightToLeft</w:t>
              </w:r>
            </w:hyperlink>
            <w:r w:rsidRPr="001677D4">
              <w:rPr>
                <w:rFonts w:eastAsia="Times New Roman"/>
                <w:sz w:val="18"/>
                <w:szCs w:val="18"/>
              </w:rPr>
              <w:t> property to its default value.</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58" w:history="1">
              <w:r w:rsidR="001677D4" w:rsidRPr="001677D4">
                <w:rPr>
                  <w:rFonts w:eastAsia="Times New Roman"/>
                  <w:sz w:val="18"/>
                  <w:szCs w:val="18"/>
                </w:rPr>
                <w:t>ResetText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Resets the </w:t>
            </w:r>
            <w:hyperlink r:id="rId459" w:history="1">
              <w:r w:rsidRPr="001677D4">
                <w:rPr>
                  <w:rFonts w:eastAsia="Times New Roman"/>
                  <w:sz w:val="18"/>
                  <w:szCs w:val="18"/>
                </w:rPr>
                <w:t>Text</w:t>
              </w:r>
            </w:hyperlink>
            <w:r w:rsidRPr="001677D4">
              <w:rPr>
                <w:rFonts w:eastAsia="Times New Roman"/>
                <w:sz w:val="18"/>
                <w:szCs w:val="18"/>
              </w:rPr>
              <w:t> property to its default value.</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60" w:history="1">
              <w:r w:rsidR="001677D4" w:rsidRPr="001677D4">
                <w:rPr>
                  <w:rFonts w:eastAsia="Times New Roman"/>
                  <w:sz w:val="18"/>
                  <w:szCs w:val="18"/>
                </w:rPr>
                <w:t>ResumeLayout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Resumes usual layout logic.</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61" w:history="1">
              <w:r w:rsidR="001677D4" w:rsidRPr="001677D4">
                <w:rPr>
                  <w:rFonts w:eastAsia="Times New Roman"/>
                  <w:sz w:val="18"/>
                  <w:szCs w:val="18"/>
                </w:rPr>
                <w:t>ResumeLayout(Boolean)</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 xml:space="preserve">Resumes usual layout logic, optionally forcing an immediate layout of </w:t>
            </w:r>
            <w:r w:rsidRPr="001677D4">
              <w:rPr>
                <w:rFonts w:eastAsia="Times New Roman"/>
                <w:sz w:val="18"/>
                <w:szCs w:val="18"/>
              </w:rPr>
              <w:lastRenderedPageBreak/>
              <w:t>pending layout requests.</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62" w:history="1">
              <w:r w:rsidR="001677D4" w:rsidRPr="001677D4">
                <w:rPr>
                  <w:rFonts w:eastAsia="Times New Roman"/>
                  <w:sz w:val="18"/>
                  <w:szCs w:val="18"/>
                </w:rPr>
                <w:t>RtlTranslateAlignment(ContentAlignment)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Converts the specified </w:t>
            </w:r>
            <w:hyperlink r:id="rId463" w:history="1">
              <w:r w:rsidRPr="001677D4">
                <w:rPr>
                  <w:rFonts w:eastAsia="Times New Roman"/>
                  <w:sz w:val="18"/>
                  <w:szCs w:val="18"/>
                </w:rPr>
                <w:t>ContentAlignment</w:t>
              </w:r>
            </w:hyperlink>
            <w:r w:rsidRPr="001677D4">
              <w:rPr>
                <w:rFonts w:eastAsia="Times New Roman"/>
                <w:sz w:val="18"/>
                <w:szCs w:val="18"/>
              </w:rPr>
              <w:t> to the appropriate </w:t>
            </w:r>
            <w:hyperlink r:id="rId464" w:history="1">
              <w:r w:rsidRPr="001677D4">
                <w:rPr>
                  <w:rFonts w:eastAsia="Times New Roman"/>
                  <w:sz w:val="18"/>
                  <w:szCs w:val="18"/>
                </w:rPr>
                <w:t>ContentAlignment</w:t>
              </w:r>
            </w:hyperlink>
            <w:r w:rsidRPr="001677D4">
              <w:rPr>
                <w:rFonts w:eastAsia="Times New Roman"/>
                <w:sz w:val="18"/>
                <w:szCs w:val="18"/>
              </w:rPr>
              <w:t> to support right-to-left text.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65" w:history="1">
              <w:r w:rsidR="001677D4" w:rsidRPr="001677D4">
                <w:rPr>
                  <w:rFonts w:eastAsia="Times New Roman"/>
                  <w:sz w:val="18"/>
                  <w:szCs w:val="18"/>
                </w:rPr>
                <w:t>RtlTranslateAlignment(HorizontalAlignment)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Converts the specified </w:t>
            </w:r>
            <w:hyperlink r:id="rId466" w:history="1">
              <w:r w:rsidRPr="001677D4">
                <w:rPr>
                  <w:rFonts w:eastAsia="Times New Roman"/>
                  <w:sz w:val="18"/>
                  <w:szCs w:val="18"/>
                </w:rPr>
                <w:t>HorizontalAlignment</w:t>
              </w:r>
            </w:hyperlink>
            <w:r w:rsidRPr="001677D4">
              <w:rPr>
                <w:rFonts w:eastAsia="Times New Roman"/>
                <w:sz w:val="18"/>
                <w:szCs w:val="18"/>
              </w:rPr>
              <w:t> to the appropriate </w:t>
            </w:r>
            <w:hyperlink r:id="rId467" w:history="1">
              <w:r w:rsidRPr="001677D4">
                <w:rPr>
                  <w:rFonts w:eastAsia="Times New Roman"/>
                  <w:sz w:val="18"/>
                  <w:szCs w:val="18"/>
                </w:rPr>
                <w:t>HorizontalAlignment</w:t>
              </w:r>
            </w:hyperlink>
            <w:r w:rsidRPr="001677D4">
              <w:rPr>
                <w:rFonts w:eastAsia="Times New Roman"/>
                <w:sz w:val="18"/>
                <w:szCs w:val="18"/>
              </w:rPr>
              <w:t> to support right-to-left text.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68" w:history="1">
              <w:r w:rsidR="001677D4" w:rsidRPr="001677D4">
                <w:rPr>
                  <w:rFonts w:eastAsia="Times New Roman"/>
                  <w:sz w:val="18"/>
                  <w:szCs w:val="18"/>
                </w:rPr>
                <w:t>RtlTranslateAlignment(LeftRightAlignment)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Converts the specified </w:t>
            </w:r>
            <w:hyperlink r:id="rId469" w:history="1">
              <w:r w:rsidRPr="001677D4">
                <w:rPr>
                  <w:rFonts w:eastAsia="Times New Roman"/>
                  <w:sz w:val="18"/>
                  <w:szCs w:val="18"/>
                </w:rPr>
                <w:t>LeftRightAlignment</w:t>
              </w:r>
            </w:hyperlink>
            <w:r w:rsidRPr="001677D4">
              <w:rPr>
                <w:rFonts w:eastAsia="Times New Roman"/>
                <w:sz w:val="18"/>
                <w:szCs w:val="18"/>
              </w:rPr>
              <w:t> to the appropriate </w:t>
            </w:r>
            <w:hyperlink r:id="rId470" w:history="1">
              <w:r w:rsidRPr="001677D4">
                <w:rPr>
                  <w:rFonts w:eastAsia="Times New Roman"/>
                  <w:sz w:val="18"/>
                  <w:szCs w:val="18"/>
                </w:rPr>
                <w:t>LeftRightAlignment</w:t>
              </w:r>
            </w:hyperlink>
            <w:r w:rsidRPr="001677D4">
              <w:rPr>
                <w:rFonts w:eastAsia="Times New Roman"/>
                <w:sz w:val="18"/>
                <w:szCs w:val="18"/>
              </w:rPr>
              <w:t> to support right-to-left text.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71" w:history="1">
              <w:r w:rsidR="001677D4" w:rsidRPr="001677D4">
                <w:rPr>
                  <w:rFonts w:eastAsia="Times New Roman"/>
                  <w:sz w:val="18"/>
                  <w:szCs w:val="18"/>
                </w:rPr>
                <w:t>RtlTranslateContent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Converts the specified </w:t>
            </w:r>
            <w:hyperlink r:id="rId472" w:history="1">
              <w:r w:rsidRPr="001677D4">
                <w:rPr>
                  <w:rFonts w:eastAsia="Times New Roman"/>
                  <w:sz w:val="18"/>
                  <w:szCs w:val="18"/>
                </w:rPr>
                <w:t>ContentAlignment</w:t>
              </w:r>
            </w:hyperlink>
            <w:r w:rsidRPr="001677D4">
              <w:rPr>
                <w:rFonts w:eastAsia="Times New Roman"/>
                <w:sz w:val="18"/>
                <w:szCs w:val="18"/>
              </w:rPr>
              <w:t> to the appropriate </w:t>
            </w:r>
            <w:hyperlink r:id="rId473" w:history="1">
              <w:r w:rsidRPr="001677D4">
                <w:rPr>
                  <w:rFonts w:eastAsia="Times New Roman"/>
                  <w:sz w:val="18"/>
                  <w:szCs w:val="18"/>
                </w:rPr>
                <w:t>ContentAlignment</w:t>
              </w:r>
            </w:hyperlink>
            <w:r w:rsidRPr="001677D4">
              <w:rPr>
                <w:rFonts w:eastAsia="Times New Roman"/>
                <w:sz w:val="18"/>
                <w:szCs w:val="18"/>
              </w:rPr>
              <w:t> to support right-to-left text.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74" w:history="1">
              <w:r w:rsidR="001677D4" w:rsidRPr="001677D4">
                <w:rPr>
                  <w:rFonts w:eastAsia="Times New Roman"/>
                  <w:sz w:val="18"/>
                  <w:szCs w:val="18"/>
                </w:rPr>
                <w:t>RtlTranslateHorizontal</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Converts the specified </w:t>
            </w:r>
            <w:hyperlink r:id="rId475" w:history="1">
              <w:r w:rsidRPr="001677D4">
                <w:rPr>
                  <w:rFonts w:eastAsia="Times New Roman"/>
                  <w:sz w:val="18"/>
                  <w:szCs w:val="18"/>
                </w:rPr>
                <w:t>HorizontalAlignment</w:t>
              </w:r>
            </w:hyperlink>
            <w:r w:rsidRPr="001677D4">
              <w:rPr>
                <w:rFonts w:eastAsia="Times New Roman"/>
                <w:sz w:val="18"/>
                <w:szCs w:val="18"/>
              </w:rPr>
              <w:t> to the appropriate </w:t>
            </w:r>
            <w:hyperlink r:id="rId476" w:history="1">
              <w:r w:rsidRPr="001677D4">
                <w:rPr>
                  <w:rFonts w:eastAsia="Times New Roman"/>
                  <w:sz w:val="18"/>
                  <w:szCs w:val="18"/>
                </w:rPr>
                <w:t>HorizontalAlignment</w:t>
              </w:r>
            </w:hyperlink>
            <w:r w:rsidRPr="001677D4">
              <w:rPr>
                <w:rFonts w:eastAsia="Times New Roman"/>
                <w:sz w:val="18"/>
                <w:szCs w:val="18"/>
              </w:rPr>
              <w:t> to support right-to-left text.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77" w:history="1">
              <w:r w:rsidR="001677D4" w:rsidRPr="001677D4">
                <w:rPr>
                  <w:rFonts w:eastAsia="Times New Roman"/>
                  <w:sz w:val="18"/>
                  <w:szCs w:val="18"/>
                </w:rPr>
                <w:t>RtlTranslateLeftRight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Converts the specified </w:t>
            </w:r>
            <w:hyperlink r:id="rId478" w:history="1">
              <w:r w:rsidRPr="001677D4">
                <w:rPr>
                  <w:rFonts w:eastAsia="Times New Roman"/>
                  <w:sz w:val="18"/>
                  <w:szCs w:val="18"/>
                </w:rPr>
                <w:t>LeftRightAlignment</w:t>
              </w:r>
            </w:hyperlink>
            <w:r w:rsidRPr="001677D4">
              <w:rPr>
                <w:rFonts w:eastAsia="Times New Roman"/>
                <w:sz w:val="18"/>
                <w:szCs w:val="18"/>
              </w:rPr>
              <w:t> to the appropriate </w:t>
            </w:r>
            <w:hyperlink r:id="rId479" w:history="1">
              <w:r w:rsidRPr="001677D4">
                <w:rPr>
                  <w:rFonts w:eastAsia="Times New Roman"/>
                  <w:sz w:val="18"/>
                  <w:szCs w:val="18"/>
                </w:rPr>
                <w:t>LeftRightAlignment</w:t>
              </w:r>
            </w:hyperlink>
            <w:r w:rsidRPr="001677D4">
              <w:rPr>
                <w:rFonts w:eastAsia="Times New Roman"/>
                <w:sz w:val="18"/>
                <w:szCs w:val="18"/>
              </w:rPr>
              <w:t> to support right-to-left text.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80" w:history="1">
              <w:r w:rsidR="001677D4" w:rsidRPr="001677D4">
                <w:rPr>
                  <w:rFonts w:eastAsia="Times New Roman"/>
                  <w:sz w:val="18"/>
                  <w:szCs w:val="18"/>
                </w:rPr>
                <w:t>Scale(Single)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Obsolete. Scales the control and any child controls.</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81" w:history="1">
              <w:r w:rsidR="001677D4" w:rsidRPr="001677D4">
                <w:rPr>
                  <w:rFonts w:eastAsia="Times New Roman"/>
                  <w:sz w:val="18"/>
                  <w:szCs w:val="18"/>
                </w:rPr>
                <w:t>Scale(SizeF)</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Scales the control and all child controls by the specified scaling factor.</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82" w:history="1">
              <w:r w:rsidR="001677D4" w:rsidRPr="001677D4">
                <w:rPr>
                  <w:rFonts w:eastAsia="Times New Roman"/>
                  <w:sz w:val="18"/>
                  <w:szCs w:val="18"/>
                </w:rPr>
                <w:t>Scale(Single, Single)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Obsolete. Scales the entire control and any child controls.</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83" w:history="1">
              <w:r w:rsidR="001677D4" w:rsidRPr="001677D4">
                <w:rPr>
                  <w:rFonts w:eastAsia="Times New Roman"/>
                  <w:sz w:val="18"/>
                  <w:szCs w:val="18"/>
                </w:rPr>
                <w:t>ScaleControl</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Scales a control's location, size, padding and margin.</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84" w:history="1">
              <w:r w:rsidR="001677D4" w:rsidRPr="001677D4">
                <w:rPr>
                  <w:rFonts w:eastAsia="Times New Roman"/>
                  <w:sz w:val="18"/>
                  <w:szCs w:val="18"/>
                </w:rPr>
                <w:t>ScaleCore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Infrastructure. This method is not relevant for this class.</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85" w:history="1">
              <w:r w:rsidR="001677D4" w:rsidRPr="001677D4">
                <w:rPr>
                  <w:rFonts w:eastAsia="Times New Roman"/>
                  <w:sz w:val="18"/>
                  <w:szCs w:val="18"/>
                </w:rPr>
                <w:t>Select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Activates the control.</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86" w:history="1">
              <w:r w:rsidR="001677D4" w:rsidRPr="001677D4">
                <w:rPr>
                  <w:rFonts w:eastAsia="Times New Roman"/>
                  <w:sz w:val="18"/>
                  <w:szCs w:val="18"/>
                </w:rPr>
                <w:t>Select(Boolean, Boolean)</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Activates a child control. Optionally specifies the direction in the tab order to select the control from.</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87" w:history="1">
              <w:r w:rsidR="001677D4" w:rsidRPr="001677D4">
                <w:rPr>
                  <w:rFonts w:eastAsia="Times New Roman"/>
                  <w:sz w:val="18"/>
                  <w:szCs w:val="18"/>
                </w:rPr>
                <w:t>SelectNextControl</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Activates the next control.</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88" w:history="1">
              <w:r w:rsidR="001677D4" w:rsidRPr="001677D4">
                <w:rPr>
                  <w:rFonts w:eastAsia="Times New Roman"/>
                  <w:sz w:val="18"/>
                  <w:szCs w:val="18"/>
                </w:rPr>
                <w:t>SendToBack</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Sends the control to the back of the z-order.</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89" w:history="1">
              <w:r w:rsidR="001677D4" w:rsidRPr="001677D4">
                <w:rPr>
                  <w:rFonts w:eastAsia="Times New Roman"/>
                  <w:sz w:val="18"/>
                  <w:szCs w:val="18"/>
                </w:rPr>
                <w:t>SetAutoSizeMode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Sets a value indicating how a control will behave when its </w:t>
            </w:r>
            <w:hyperlink r:id="rId490" w:history="1">
              <w:r w:rsidRPr="001677D4">
                <w:rPr>
                  <w:rFonts w:eastAsia="Times New Roman"/>
                  <w:sz w:val="18"/>
                  <w:szCs w:val="18"/>
                </w:rPr>
                <w:t>AutoSize</w:t>
              </w:r>
            </w:hyperlink>
            <w:r w:rsidRPr="001677D4">
              <w:rPr>
                <w:rFonts w:eastAsia="Times New Roman"/>
                <w:sz w:val="18"/>
                <w:szCs w:val="18"/>
              </w:rPr>
              <w:t> property is enabled.</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91" w:history="1">
              <w:r w:rsidR="001677D4" w:rsidRPr="001677D4">
                <w:rPr>
                  <w:rFonts w:eastAsia="Times New Roman"/>
                  <w:sz w:val="18"/>
                  <w:szCs w:val="18"/>
                </w:rPr>
                <w:t>SetBounds(Int32, Int32, Int32, Int32)</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Sets the bounds of the control to the specified location and size.</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92" w:history="1">
              <w:r w:rsidR="001677D4" w:rsidRPr="001677D4">
                <w:rPr>
                  <w:rFonts w:eastAsia="Times New Roman"/>
                  <w:sz w:val="18"/>
                  <w:szCs w:val="18"/>
                </w:rPr>
                <w:t>SetBounds(Int32, Int32, Int32, Int32, BoundsSpecified)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Sets the specified bounds of the control to the specified location and size.</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93" w:history="1">
              <w:r w:rsidR="001677D4" w:rsidRPr="001677D4">
                <w:rPr>
                  <w:rFonts w:eastAsia="Times New Roman"/>
                  <w:sz w:val="18"/>
                  <w:szCs w:val="18"/>
                </w:rPr>
                <w:t>SetBoundsCore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Performs the work of setting the specified bounds of this control.</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94" w:history="1">
              <w:r w:rsidR="001677D4" w:rsidRPr="001677D4">
                <w:rPr>
                  <w:rFonts w:eastAsia="Times New Roman"/>
                  <w:sz w:val="18"/>
                  <w:szCs w:val="18"/>
                </w:rPr>
                <w:t>SetClientSizeCore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Sets the size of the client area of the control.</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95" w:history="1">
              <w:r w:rsidR="001677D4" w:rsidRPr="001677D4">
                <w:rPr>
                  <w:rFonts w:eastAsia="Times New Roman"/>
                  <w:sz w:val="18"/>
                  <w:szCs w:val="18"/>
                </w:rPr>
                <w:t>SetStyle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Sets a specified </w:t>
            </w:r>
            <w:hyperlink r:id="rId496" w:history="1">
              <w:r w:rsidRPr="001677D4">
                <w:rPr>
                  <w:rFonts w:eastAsia="Times New Roman"/>
                  <w:sz w:val="18"/>
                  <w:szCs w:val="18"/>
                </w:rPr>
                <w:t>ControlStyles</w:t>
              </w:r>
            </w:hyperlink>
            <w:r w:rsidRPr="001677D4">
              <w:rPr>
                <w:rFonts w:eastAsia="Times New Roman"/>
                <w:sz w:val="18"/>
                <w:szCs w:val="18"/>
              </w:rPr>
              <w:t> flag to either true or false.</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97" w:history="1">
              <w:r w:rsidR="001677D4" w:rsidRPr="001677D4">
                <w:rPr>
                  <w:rFonts w:eastAsia="Times New Roman"/>
                  <w:sz w:val="18"/>
                  <w:szCs w:val="18"/>
                </w:rPr>
                <w:t>SetTopLevel</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Sets the control as the top-level control.</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98" w:history="1">
              <w:r w:rsidR="001677D4" w:rsidRPr="001677D4">
                <w:rPr>
                  <w:rFonts w:eastAsia="Times New Roman"/>
                  <w:sz w:val="18"/>
                  <w:szCs w:val="18"/>
                </w:rPr>
                <w:t>SetVisibleCore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Sets the control to the specified visible state.</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499" w:history="1">
              <w:r w:rsidR="001677D4" w:rsidRPr="001677D4">
                <w:rPr>
                  <w:rFonts w:eastAsia="Times New Roman"/>
                  <w:sz w:val="18"/>
                  <w:szCs w:val="18"/>
                </w:rPr>
                <w:t>Show</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Displays the control to the user.</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00" w:history="1">
              <w:r w:rsidR="001677D4" w:rsidRPr="001677D4">
                <w:rPr>
                  <w:rFonts w:eastAsia="Times New Roman"/>
                  <w:sz w:val="18"/>
                  <w:szCs w:val="18"/>
                </w:rPr>
                <w:t>SizeFromClientSize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Determines the size of the entire control from the height and width of its client area.</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01" w:history="1">
              <w:r w:rsidR="001677D4" w:rsidRPr="001677D4">
                <w:rPr>
                  <w:rFonts w:eastAsia="Times New Roman"/>
                  <w:sz w:val="18"/>
                  <w:szCs w:val="18"/>
                </w:rPr>
                <w:t>SuspendLayout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Temporarily suspends the layout logic for the control.</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02" w:history="1">
              <w:r w:rsidR="001677D4" w:rsidRPr="001677D4">
                <w:rPr>
                  <w:rFonts w:eastAsia="Times New Roman"/>
                  <w:sz w:val="18"/>
                  <w:szCs w:val="18"/>
                </w:rPr>
                <w:t>ToString</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Returns a </w:t>
            </w:r>
            <w:hyperlink r:id="rId503" w:history="1">
              <w:r w:rsidRPr="001677D4">
                <w:rPr>
                  <w:rFonts w:eastAsia="Times New Roman"/>
                  <w:sz w:val="18"/>
                  <w:szCs w:val="18"/>
                </w:rPr>
                <w:t>String</w:t>
              </w:r>
            </w:hyperlink>
            <w:r w:rsidRPr="001677D4">
              <w:rPr>
                <w:rFonts w:eastAsia="Times New Roman"/>
                <w:sz w:val="18"/>
                <w:szCs w:val="18"/>
              </w:rPr>
              <w:t> containing the name of the </w:t>
            </w:r>
            <w:hyperlink r:id="rId504" w:history="1">
              <w:r w:rsidRPr="001677D4">
                <w:rPr>
                  <w:rFonts w:eastAsia="Times New Roman"/>
                  <w:sz w:val="18"/>
                  <w:szCs w:val="18"/>
                </w:rPr>
                <w:t>Component</w:t>
              </w:r>
            </w:hyperlink>
            <w:r w:rsidRPr="001677D4">
              <w:rPr>
                <w:rFonts w:eastAsia="Times New Roman"/>
                <w:sz w:val="18"/>
                <w:szCs w:val="18"/>
              </w:rPr>
              <w:t>, if any. This method should not be overridden. (Inherited from </w:t>
            </w:r>
            <w:hyperlink r:id="rId505" w:history="1">
              <w:r w:rsidRPr="001677D4">
                <w:rPr>
                  <w:rFonts w:eastAsia="Times New Roman"/>
                  <w:sz w:val="18"/>
                  <w:szCs w:val="18"/>
                </w:rPr>
                <w:t>Component</w:t>
              </w:r>
            </w:hyperlink>
            <w:r w:rsidRPr="001677D4">
              <w:rPr>
                <w:rFonts w:eastAsia="Times New Roman"/>
                <w:sz w:val="18"/>
                <w:szCs w:val="18"/>
              </w:rPr>
              <w:t>.)</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06" w:history="1">
              <w:r w:rsidR="001677D4" w:rsidRPr="001677D4">
                <w:rPr>
                  <w:rFonts w:eastAsia="Times New Roman"/>
                  <w:sz w:val="18"/>
                  <w:szCs w:val="18"/>
                </w:rPr>
                <w:t>Update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Causes the control to redraw the invalidated regions within its client area.</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07" w:history="1">
              <w:r w:rsidR="001677D4" w:rsidRPr="001677D4">
                <w:rPr>
                  <w:rFonts w:eastAsia="Times New Roman"/>
                  <w:sz w:val="18"/>
                  <w:szCs w:val="18"/>
                </w:rPr>
                <w:t>UpdateBounds</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Updates the bounds of the control with the current size and location.</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08" w:history="1">
              <w:r w:rsidR="001677D4" w:rsidRPr="001677D4">
                <w:rPr>
                  <w:rFonts w:eastAsia="Times New Roman"/>
                  <w:sz w:val="18"/>
                  <w:szCs w:val="18"/>
                </w:rPr>
                <w:t>UpdateBounds(Int32, Int32, Int32, Int32)</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Updates the bounds of the control with the specified size and location.</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09" w:history="1">
              <w:r w:rsidR="001677D4" w:rsidRPr="001677D4">
                <w:rPr>
                  <w:rFonts w:eastAsia="Times New Roman"/>
                  <w:sz w:val="18"/>
                  <w:szCs w:val="18"/>
                </w:rPr>
                <w:t>UpdateBounds(Int32, Int32, Int32, Int32, Int32, Int32)</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Updates the bounds of the control with the specified size, location, and client size.</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10" w:history="1">
              <w:r w:rsidR="001677D4" w:rsidRPr="001677D4">
                <w:rPr>
                  <w:rFonts w:eastAsia="Times New Roman"/>
                  <w:sz w:val="18"/>
                  <w:szCs w:val="18"/>
                </w:rPr>
                <w:t>UpdateStyles</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Forces the assigned styles to be reapplied to the control.</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11" w:history="1">
              <w:r w:rsidR="001677D4" w:rsidRPr="001677D4">
                <w:rPr>
                  <w:rFonts w:eastAsia="Times New Roman"/>
                  <w:sz w:val="18"/>
                  <w:szCs w:val="18"/>
                </w:rPr>
                <w:t>UpdateZOrder</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Updates the control in its parent's z-order.</w:t>
            </w:r>
          </w:p>
        </w:tc>
      </w:tr>
      <w:tr w:rsidR="001677D4" w:rsidRPr="001677D4"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12" w:history="1">
              <w:r w:rsidR="001677D4" w:rsidRPr="001677D4">
                <w:rPr>
                  <w:rFonts w:eastAsia="Times New Roman"/>
                  <w:sz w:val="18"/>
                  <w:szCs w:val="18"/>
                </w:rPr>
                <w:t>WndProc</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Processes Windows messages.</w:t>
            </w:r>
          </w:p>
        </w:tc>
      </w:tr>
    </w:tbl>
    <w:p w:rsidR="001677D4" w:rsidRPr="001677D4" w:rsidRDefault="001677D4" w:rsidP="001677D4"/>
    <w:p w:rsidR="001677D4" w:rsidRDefault="001677D4">
      <w:pPr>
        <w:pStyle w:val="Heading2"/>
        <w:rPr>
          <w:rFonts w:asciiTheme="minorHAnsi" w:eastAsiaTheme="minorEastAsia" w:hAnsiTheme="minorHAnsi" w:cstheme="minorBidi"/>
          <w:b w:val="0"/>
          <w:bCs w:val="0"/>
          <w:color w:val="auto"/>
          <w:sz w:val="22"/>
          <w:szCs w:val="22"/>
        </w:rPr>
      </w:pPr>
      <w:r>
        <w:rPr>
          <w:rFonts w:asciiTheme="minorHAnsi" w:eastAsiaTheme="minorEastAsia" w:hAnsiTheme="minorHAnsi" w:cstheme="minorBidi"/>
          <w:b w:val="0"/>
          <w:bCs w:val="0"/>
          <w:color w:val="auto"/>
          <w:sz w:val="22"/>
          <w:szCs w:val="22"/>
        </w:rPr>
        <w:t>Control Events:</w:t>
      </w:r>
    </w:p>
    <w:tbl>
      <w:tblPr>
        <w:tblW w:w="10080" w:type="dxa"/>
        <w:tblInd w:w="-60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836"/>
        <w:gridCol w:w="6244"/>
      </w:tblGrid>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Name</w:t>
            </w:r>
          </w:p>
        </w:tc>
        <w:tc>
          <w:tcPr>
            <w:tcW w:w="6244" w:type="dxa"/>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Description</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13" w:history="1">
              <w:r w:rsidR="001677D4" w:rsidRPr="001677D4">
                <w:rPr>
                  <w:rFonts w:eastAsia="Times New Roman"/>
                  <w:sz w:val="18"/>
                  <w:szCs w:val="18"/>
                </w:rPr>
                <w:t>AutoSizeChanged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Infrastructure. This event is not relevant for this class.</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14" w:history="1">
              <w:r w:rsidR="001677D4" w:rsidRPr="001677D4">
                <w:rPr>
                  <w:rFonts w:eastAsia="Times New Roman"/>
                  <w:sz w:val="18"/>
                  <w:szCs w:val="18"/>
                </w:rPr>
                <w:t>BackColorChanged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value of the </w:t>
            </w:r>
            <w:hyperlink r:id="rId515" w:history="1">
              <w:r w:rsidRPr="001677D4">
                <w:rPr>
                  <w:rFonts w:eastAsia="Times New Roman"/>
                  <w:sz w:val="18"/>
                  <w:szCs w:val="18"/>
                </w:rPr>
                <w:t>BackColor</w:t>
              </w:r>
            </w:hyperlink>
            <w:r w:rsidRPr="001677D4">
              <w:rPr>
                <w:rFonts w:eastAsia="Times New Roman"/>
                <w:sz w:val="18"/>
                <w:szCs w:val="18"/>
              </w:rPr>
              <w:t> property changes.</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16" w:history="1">
              <w:r w:rsidR="001677D4" w:rsidRPr="001677D4">
                <w:rPr>
                  <w:rFonts w:eastAsia="Times New Roman"/>
                  <w:sz w:val="18"/>
                  <w:szCs w:val="18"/>
                </w:rPr>
                <w:t>BackgroundImageChanged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value of the </w:t>
            </w:r>
            <w:hyperlink r:id="rId517" w:history="1">
              <w:r w:rsidRPr="001677D4">
                <w:rPr>
                  <w:rFonts w:eastAsia="Times New Roman"/>
                  <w:sz w:val="18"/>
                  <w:szCs w:val="18"/>
                </w:rPr>
                <w:t>BackgroundImage</w:t>
              </w:r>
            </w:hyperlink>
            <w:r w:rsidRPr="001677D4">
              <w:rPr>
                <w:rFonts w:eastAsia="Times New Roman"/>
                <w:sz w:val="18"/>
                <w:szCs w:val="18"/>
              </w:rPr>
              <w:t> property changes.</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18" w:history="1">
              <w:r w:rsidR="001677D4" w:rsidRPr="001677D4">
                <w:rPr>
                  <w:rFonts w:eastAsia="Times New Roman"/>
                  <w:sz w:val="18"/>
                  <w:szCs w:val="18"/>
                </w:rPr>
                <w:t>BackgroundImageLayoutChanged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w:t>
            </w:r>
            <w:hyperlink r:id="rId519" w:history="1">
              <w:r w:rsidRPr="001677D4">
                <w:rPr>
                  <w:rFonts w:eastAsia="Times New Roman"/>
                  <w:sz w:val="18"/>
                  <w:szCs w:val="18"/>
                </w:rPr>
                <w:t>BackgroundImageLayout</w:t>
              </w:r>
            </w:hyperlink>
            <w:r w:rsidRPr="001677D4">
              <w:rPr>
                <w:rFonts w:eastAsia="Times New Roman"/>
                <w:sz w:val="18"/>
                <w:szCs w:val="18"/>
              </w:rPr>
              <w:t> property changes.</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20" w:history="1">
              <w:r w:rsidR="001677D4" w:rsidRPr="001677D4">
                <w:rPr>
                  <w:rFonts w:eastAsia="Times New Roman"/>
                  <w:sz w:val="18"/>
                  <w:szCs w:val="18"/>
                </w:rPr>
                <w:t>BindingContextChanged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value of the </w:t>
            </w:r>
            <w:hyperlink r:id="rId521" w:history="1">
              <w:r w:rsidRPr="001677D4">
                <w:rPr>
                  <w:rFonts w:eastAsia="Times New Roman"/>
                  <w:sz w:val="18"/>
                  <w:szCs w:val="18"/>
                </w:rPr>
                <w:t>BindingContext</w:t>
              </w:r>
            </w:hyperlink>
            <w:r w:rsidRPr="001677D4">
              <w:rPr>
                <w:rFonts w:eastAsia="Times New Roman"/>
                <w:sz w:val="18"/>
                <w:szCs w:val="18"/>
              </w:rPr>
              <w:t> property changes.</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22" w:history="1">
              <w:r w:rsidR="001677D4" w:rsidRPr="001677D4">
                <w:rPr>
                  <w:rFonts w:eastAsia="Times New Roman"/>
                  <w:sz w:val="18"/>
                  <w:szCs w:val="18"/>
                </w:rPr>
                <w:t>CausesValidationChanged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value of the </w:t>
            </w:r>
            <w:hyperlink r:id="rId523" w:history="1">
              <w:r w:rsidRPr="001677D4">
                <w:rPr>
                  <w:rFonts w:eastAsia="Times New Roman"/>
                  <w:sz w:val="18"/>
                  <w:szCs w:val="18"/>
                </w:rPr>
                <w:t>CausesValidation</w:t>
              </w:r>
            </w:hyperlink>
            <w:r w:rsidRPr="001677D4">
              <w:rPr>
                <w:rFonts w:eastAsia="Times New Roman"/>
                <w:sz w:val="18"/>
                <w:szCs w:val="18"/>
              </w:rPr>
              <w:t> property changes.</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24" w:history="1">
              <w:r w:rsidR="001677D4" w:rsidRPr="001677D4">
                <w:rPr>
                  <w:rFonts w:eastAsia="Times New Roman"/>
                  <w:sz w:val="18"/>
                  <w:szCs w:val="18"/>
                </w:rPr>
                <w:t>ChangeUICues</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focus or keyboard user interface (UI) cues change.</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25" w:history="1">
              <w:r w:rsidR="001677D4" w:rsidRPr="001677D4">
                <w:rPr>
                  <w:rFonts w:eastAsia="Times New Roman"/>
                  <w:sz w:val="18"/>
                  <w:szCs w:val="18"/>
                </w:rPr>
                <w:t>Click</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control is clicked.</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26" w:history="1">
              <w:r w:rsidR="001677D4" w:rsidRPr="001677D4">
                <w:rPr>
                  <w:rFonts w:eastAsia="Times New Roman"/>
                  <w:sz w:val="18"/>
                  <w:szCs w:val="18"/>
                </w:rPr>
                <w:t>ClientSizeChanged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value of the </w:t>
            </w:r>
            <w:hyperlink r:id="rId527" w:history="1">
              <w:r w:rsidRPr="001677D4">
                <w:rPr>
                  <w:rFonts w:eastAsia="Times New Roman"/>
                  <w:sz w:val="18"/>
                  <w:szCs w:val="18"/>
                </w:rPr>
                <w:t>ClientSize</w:t>
              </w:r>
            </w:hyperlink>
            <w:r w:rsidRPr="001677D4">
              <w:rPr>
                <w:rFonts w:eastAsia="Times New Roman"/>
                <w:sz w:val="18"/>
                <w:szCs w:val="18"/>
              </w:rPr>
              <w:t> property changes.</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28" w:history="1">
              <w:r w:rsidR="001677D4" w:rsidRPr="001677D4">
                <w:rPr>
                  <w:rFonts w:eastAsia="Times New Roman"/>
                  <w:sz w:val="18"/>
                  <w:szCs w:val="18"/>
                </w:rPr>
                <w:t>ContextMenuChanged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value of the </w:t>
            </w:r>
            <w:hyperlink r:id="rId529" w:history="1">
              <w:r w:rsidRPr="001677D4">
                <w:rPr>
                  <w:rFonts w:eastAsia="Times New Roman"/>
                  <w:sz w:val="18"/>
                  <w:szCs w:val="18"/>
                </w:rPr>
                <w:t>ContextMenu</w:t>
              </w:r>
            </w:hyperlink>
            <w:r w:rsidRPr="001677D4">
              <w:rPr>
                <w:rFonts w:eastAsia="Times New Roman"/>
                <w:sz w:val="18"/>
                <w:szCs w:val="18"/>
              </w:rPr>
              <w:t> property changes.</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30" w:history="1">
              <w:r w:rsidR="001677D4" w:rsidRPr="001677D4">
                <w:rPr>
                  <w:rFonts w:eastAsia="Times New Roman"/>
                  <w:sz w:val="18"/>
                  <w:szCs w:val="18"/>
                </w:rPr>
                <w:t>ContextMenuStripChanged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value of the </w:t>
            </w:r>
            <w:hyperlink r:id="rId531" w:history="1">
              <w:r w:rsidRPr="001677D4">
                <w:rPr>
                  <w:rFonts w:eastAsia="Times New Roman"/>
                  <w:sz w:val="18"/>
                  <w:szCs w:val="18"/>
                </w:rPr>
                <w:t>ContextMenuStrip</w:t>
              </w:r>
            </w:hyperlink>
            <w:r w:rsidRPr="001677D4">
              <w:rPr>
                <w:rFonts w:eastAsia="Times New Roman"/>
                <w:sz w:val="18"/>
                <w:szCs w:val="18"/>
              </w:rPr>
              <w:t> property changes.</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32" w:history="1">
              <w:r w:rsidR="001677D4" w:rsidRPr="001677D4">
                <w:rPr>
                  <w:rFonts w:eastAsia="Times New Roman"/>
                  <w:sz w:val="18"/>
                  <w:szCs w:val="18"/>
                </w:rPr>
                <w:t>ControlAdded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a new control is added to the </w:t>
            </w:r>
            <w:hyperlink r:id="rId533" w:history="1">
              <w:r w:rsidRPr="001677D4">
                <w:rPr>
                  <w:rFonts w:eastAsia="Times New Roman"/>
                  <w:sz w:val="18"/>
                  <w:szCs w:val="18"/>
                </w:rPr>
                <w:t>Control.ControlCollection</w:t>
              </w:r>
            </w:hyperlink>
            <w:r w:rsidRPr="001677D4">
              <w:rPr>
                <w:rFonts w:eastAsia="Times New Roman"/>
                <w:sz w:val="18"/>
                <w:szCs w:val="18"/>
              </w:rPr>
              <w:t>.</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34" w:history="1">
              <w:r w:rsidR="001677D4" w:rsidRPr="001677D4">
                <w:rPr>
                  <w:rFonts w:eastAsia="Times New Roman"/>
                  <w:sz w:val="18"/>
                  <w:szCs w:val="18"/>
                </w:rPr>
                <w:t>ControlRemoved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a control is removed from the </w:t>
            </w:r>
            <w:hyperlink r:id="rId535" w:history="1">
              <w:r w:rsidRPr="001677D4">
                <w:rPr>
                  <w:rFonts w:eastAsia="Times New Roman"/>
                  <w:sz w:val="18"/>
                  <w:szCs w:val="18"/>
                </w:rPr>
                <w:t>Control.ControlCollection</w:t>
              </w:r>
            </w:hyperlink>
            <w:r w:rsidRPr="001677D4">
              <w:rPr>
                <w:rFonts w:eastAsia="Times New Roman"/>
                <w:sz w:val="18"/>
                <w:szCs w:val="18"/>
              </w:rPr>
              <w:t>.</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36" w:history="1">
              <w:r w:rsidR="001677D4" w:rsidRPr="001677D4">
                <w:rPr>
                  <w:rFonts w:eastAsia="Times New Roman"/>
                  <w:sz w:val="18"/>
                  <w:szCs w:val="18"/>
                </w:rPr>
                <w:t>CursorChanged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value of the </w:t>
            </w:r>
            <w:hyperlink r:id="rId537" w:history="1">
              <w:r w:rsidRPr="001677D4">
                <w:rPr>
                  <w:rFonts w:eastAsia="Times New Roman"/>
                  <w:sz w:val="18"/>
                  <w:szCs w:val="18"/>
                </w:rPr>
                <w:t>Cursor</w:t>
              </w:r>
            </w:hyperlink>
            <w:r w:rsidRPr="001677D4">
              <w:rPr>
                <w:rFonts w:eastAsia="Times New Roman"/>
                <w:sz w:val="18"/>
                <w:szCs w:val="18"/>
              </w:rPr>
              <w:t> property changes.</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38" w:history="1">
              <w:r w:rsidR="001677D4" w:rsidRPr="001677D4">
                <w:rPr>
                  <w:rFonts w:eastAsia="Times New Roman"/>
                  <w:sz w:val="18"/>
                  <w:szCs w:val="18"/>
                </w:rPr>
                <w:t>Disposed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component is disposed by a call to the </w:t>
            </w:r>
            <w:hyperlink r:id="rId539" w:history="1">
              <w:r w:rsidRPr="001677D4">
                <w:rPr>
                  <w:rFonts w:eastAsia="Times New Roman"/>
                  <w:sz w:val="18"/>
                  <w:szCs w:val="18"/>
                </w:rPr>
                <w:t>Dispose</w:t>
              </w:r>
            </w:hyperlink>
            <w:r w:rsidRPr="001677D4">
              <w:rPr>
                <w:rFonts w:eastAsia="Times New Roman"/>
                <w:sz w:val="18"/>
                <w:szCs w:val="18"/>
              </w:rPr>
              <w:t> method. (Inherited from </w:t>
            </w:r>
            <w:hyperlink r:id="rId540" w:history="1">
              <w:r w:rsidRPr="001677D4">
                <w:rPr>
                  <w:rFonts w:eastAsia="Times New Roman"/>
                  <w:sz w:val="18"/>
                  <w:szCs w:val="18"/>
                </w:rPr>
                <w:t>Component</w:t>
              </w:r>
            </w:hyperlink>
            <w:r w:rsidRPr="001677D4">
              <w:rPr>
                <w:rFonts w:eastAsia="Times New Roman"/>
                <w:sz w:val="18"/>
                <w:szCs w:val="18"/>
              </w:rPr>
              <w:t>.)</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41" w:history="1">
              <w:r w:rsidR="001677D4" w:rsidRPr="001677D4">
                <w:rPr>
                  <w:rFonts w:eastAsia="Times New Roman"/>
                  <w:sz w:val="18"/>
                  <w:szCs w:val="18"/>
                </w:rPr>
                <w:t>DockChanged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value of the </w:t>
            </w:r>
            <w:hyperlink r:id="rId542" w:history="1">
              <w:r w:rsidRPr="001677D4">
                <w:rPr>
                  <w:rFonts w:eastAsia="Times New Roman"/>
                  <w:sz w:val="18"/>
                  <w:szCs w:val="18"/>
                </w:rPr>
                <w:t>Dock</w:t>
              </w:r>
            </w:hyperlink>
            <w:r w:rsidRPr="001677D4">
              <w:rPr>
                <w:rFonts w:eastAsia="Times New Roman"/>
                <w:sz w:val="18"/>
                <w:szCs w:val="18"/>
              </w:rPr>
              <w:t> property changes.</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43" w:history="1">
              <w:r w:rsidR="001677D4" w:rsidRPr="001677D4">
                <w:rPr>
                  <w:rFonts w:eastAsia="Times New Roman"/>
                  <w:sz w:val="18"/>
                  <w:szCs w:val="18"/>
                </w:rPr>
                <w:t>DoubleClick</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control is double-clicked.</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44" w:history="1">
              <w:r w:rsidR="001677D4" w:rsidRPr="001677D4">
                <w:rPr>
                  <w:rFonts w:eastAsia="Times New Roman"/>
                  <w:sz w:val="18"/>
                  <w:szCs w:val="18"/>
                </w:rPr>
                <w:t>DragDrop</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a drag-and-drop operation is completed.</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45" w:history="1">
              <w:r w:rsidR="001677D4" w:rsidRPr="001677D4">
                <w:rPr>
                  <w:rFonts w:eastAsia="Times New Roman"/>
                  <w:sz w:val="18"/>
                  <w:szCs w:val="18"/>
                </w:rPr>
                <w:t>DragEnter</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an object is dragged into the control's bounds.</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46" w:history="1">
              <w:r w:rsidR="001677D4" w:rsidRPr="001677D4">
                <w:rPr>
                  <w:rFonts w:eastAsia="Times New Roman"/>
                  <w:sz w:val="18"/>
                  <w:szCs w:val="18"/>
                </w:rPr>
                <w:t>DragLeave</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an object is dragged out of the control's bounds.</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47" w:history="1">
              <w:r w:rsidR="001677D4" w:rsidRPr="001677D4">
                <w:rPr>
                  <w:rFonts w:eastAsia="Times New Roman"/>
                  <w:sz w:val="18"/>
                  <w:szCs w:val="18"/>
                </w:rPr>
                <w:t>DragOver</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an object is dragged over the control's bounds.</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48" w:history="1">
              <w:r w:rsidR="001677D4" w:rsidRPr="001677D4">
                <w:rPr>
                  <w:rFonts w:eastAsia="Times New Roman"/>
                  <w:sz w:val="18"/>
                  <w:szCs w:val="18"/>
                </w:rPr>
                <w:t>EnabledChanged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w:t>
            </w:r>
            <w:hyperlink r:id="rId549" w:history="1">
              <w:r w:rsidRPr="001677D4">
                <w:rPr>
                  <w:rFonts w:eastAsia="Times New Roman"/>
                  <w:sz w:val="18"/>
                  <w:szCs w:val="18"/>
                </w:rPr>
                <w:t>Enabled</w:t>
              </w:r>
            </w:hyperlink>
            <w:r w:rsidRPr="001677D4">
              <w:rPr>
                <w:rFonts w:eastAsia="Times New Roman"/>
                <w:sz w:val="18"/>
                <w:szCs w:val="18"/>
              </w:rPr>
              <w:t> property value has changed.</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50" w:history="1">
              <w:r w:rsidR="001677D4" w:rsidRPr="001677D4">
                <w:rPr>
                  <w:rFonts w:eastAsia="Times New Roman"/>
                  <w:sz w:val="18"/>
                  <w:szCs w:val="18"/>
                </w:rPr>
                <w:t>Enter</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control is entered.</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51" w:history="1">
              <w:r w:rsidR="001677D4" w:rsidRPr="001677D4">
                <w:rPr>
                  <w:rFonts w:eastAsia="Times New Roman"/>
                  <w:sz w:val="18"/>
                  <w:szCs w:val="18"/>
                </w:rPr>
                <w:t>FontChanged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w:t>
            </w:r>
            <w:hyperlink r:id="rId552" w:history="1">
              <w:r w:rsidRPr="001677D4">
                <w:rPr>
                  <w:rFonts w:eastAsia="Times New Roman"/>
                  <w:sz w:val="18"/>
                  <w:szCs w:val="18"/>
                </w:rPr>
                <w:t>Font</w:t>
              </w:r>
            </w:hyperlink>
            <w:r w:rsidRPr="001677D4">
              <w:rPr>
                <w:rFonts w:eastAsia="Times New Roman"/>
                <w:sz w:val="18"/>
                <w:szCs w:val="18"/>
              </w:rPr>
              <w:t> property value changes.</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53" w:history="1">
              <w:r w:rsidR="001677D4" w:rsidRPr="001677D4">
                <w:rPr>
                  <w:rFonts w:eastAsia="Times New Roman"/>
                  <w:sz w:val="18"/>
                  <w:szCs w:val="18"/>
                </w:rPr>
                <w:t>ForeColorChanged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w:t>
            </w:r>
            <w:hyperlink r:id="rId554" w:history="1">
              <w:r w:rsidRPr="001677D4">
                <w:rPr>
                  <w:rFonts w:eastAsia="Times New Roman"/>
                  <w:sz w:val="18"/>
                  <w:szCs w:val="18"/>
                </w:rPr>
                <w:t>ForeColor</w:t>
              </w:r>
            </w:hyperlink>
            <w:r w:rsidRPr="001677D4">
              <w:rPr>
                <w:rFonts w:eastAsia="Times New Roman"/>
                <w:sz w:val="18"/>
                <w:szCs w:val="18"/>
              </w:rPr>
              <w:t> property value changes.</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55" w:history="1">
              <w:r w:rsidR="001677D4" w:rsidRPr="001677D4">
                <w:rPr>
                  <w:rFonts w:eastAsia="Times New Roman"/>
                  <w:sz w:val="18"/>
                  <w:szCs w:val="18"/>
                </w:rPr>
                <w:t>GiveFeedback</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during a drag operation.</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56" w:history="1">
              <w:r w:rsidR="001677D4" w:rsidRPr="001677D4">
                <w:rPr>
                  <w:rFonts w:eastAsia="Times New Roman"/>
                  <w:sz w:val="18"/>
                  <w:szCs w:val="18"/>
                </w:rPr>
                <w:t>GotFocus</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control receives focus.</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57" w:history="1">
              <w:r w:rsidR="001677D4" w:rsidRPr="001677D4">
                <w:rPr>
                  <w:rFonts w:eastAsia="Times New Roman"/>
                  <w:sz w:val="18"/>
                  <w:szCs w:val="18"/>
                </w:rPr>
                <w:t>HandleCreated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a handle is created for the control.</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58" w:history="1">
              <w:r w:rsidR="001677D4" w:rsidRPr="001677D4">
                <w:rPr>
                  <w:rFonts w:eastAsia="Times New Roman"/>
                  <w:sz w:val="18"/>
                  <w:szCs w:val="18"/>
                </w:rPr>
                <w:t>HandleDestroyed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control's handle is in the process of being destroyed.</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59" w:history="1">
              <w:r w:rsidR="001677D4" w:rsidRPr="001677D4">
                <w:rPr>
                  <w:rFonts w:eastAsia="Times New Roman"/>
                  <w:sz w:val="18"/>
                  <w:szCs w:val="18"/>
                </w:rPr>
                <w:t>HelpRequested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user requests help for a control.</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60" w:history="1">
              <w:r w:rsidR="001677D4" w:rsidRPr="001677D4">
                <w:rPr>
                  <w:rFonts w:eastAsia="Times New Roman"/>
                  <w:sz w:val="18"/>
                  <w:szCs w:val="18"/>
                </w:rPr>
                <w:t>ImeModeChanged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w:t>
            </w:r>
            <w:hyperlink r:id="rId561" w:history="1">
              <w:r w:rsidRPr="001677D4">
                <w:rPr>
                  <w:rFonts w:eastAsia="Times New Roman"/>
                  <w:sz w:val="18"/>
                  <w:szCs w:val="18"/>
                </w:rPr>
                <w:t>ImeMode</w:t>
              </w:r>
            </w:hyperlink>
            <w:r w:rsidRPr="001677D4">
              <w:rPr>
                <w:rFonts w:eastAsia="Times New Roman"/>
                <w:sz w:val="18"/>
                <w:szCs w:val="18"/>
              </w:rPr>
              <w:t> property has changed.</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62" w:history="1">
              <w:r w:rsidR="001677D4" w:rsidRPr="001677D4">
                <w:rPr>
                  <w:rFonts w:eastAsia="Times New Roman"/>
                  <w:sz w:val="18"/>
                  <w:szCs w:val="18"/>
                </w:rPr>
                <w:t>Invalidated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a control's display requires redrawing.</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63" w:history="1">
              <w:r w:rsidR="001677D4" w:rsidRPr="001677D4">
                <w:rPr>
                  <w:rFonts w:eastAsia="Times New Roman"/>
                  <w:sz w:val="18"/>
                  <w:szCs w:val="18"/>
                </w:rPr>
                <w:t>KeyDown</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a key is pressed while the control has focus.</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64" w:history="1">
              <w:r w:rsidR="001677D4" w:rsidRPr="001677D4">
                <w:rPr>
                  <w:rFonts w:eastAsia="Times New Roman"/>
                  <w:sz w:val="18"/>
                  <w:szCs w:val="18"/>
                </w:rPr>
                <w:t>KeyPress</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a key is pressed while the control has focus.</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65" w:history="1">
              <w:r w:rsidR="001677D4" w:rsidRPr="001677D4">
                <w:rPr>
                  <w:rFonts w:eastAsia="Times New Roman"/>
                  <w:sz w:val="18"/>
                  <w:szCs w:val="18"/>
                </w:rPr>
                <w:t>KeyUp</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a key is released while the control has focus.</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66" w:history="1">
              <w:r w:rsidR="001677D4" w:rsidRPr="001677D4">
                <w:rPr>
                  <w:rFonts w:eastAsia="Times New Roman"/>
                  <w:sz w:val="18"/>
                  <w:szCs w:val="18"/>
                </w:rPr>
                <w:t>Layout</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a control should reposition its child controls.</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67" w:history="1">
              <w:r w:rsidR="001677D4" w:rsidRPr="001677D4">
                <w:rPr>
                  <w:rFonts w:eastAsia="Times New Roman"/>
                  <w:sz w:val="18"/>
                  <w:szCs w:val="18"/>
                </w:rPr>
                <w:t>Leave</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input focus leaves the control.</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68" w:history="1">
              <w:r w:rsidR="001677D4" w:rsidRPr="001677D4">
                <w:rPr>
                  <w:rFonts w:eastAsia="Times New Roman"/>
                  <w:sz w:val="18"/>
                  <w:szCs w:val="18"/>
                </w:rPr>
                <w:t>LocationChanged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w:t>
            </w:r>
            <w:hyperlink r:id="rId569" w:history="1">
              <w:r w:rsidRPr="001677D4">
                <w:rPr>
                  <w:rFonts w:eastAsia="Times New Roman"/>
                  <w:sz w:val="18"/>
                  <w:szCs w:val="18"/>
                </w:rPr>
                <w:t>Location</w:t>
              </w:r>
            </w:hyperlink>
            <w:r w:rsidRPr="001677D4">
              <w:rPr>
                <w:rFonts w:eastAsia="Times New Roman"/>
                <w:sz w:val="18"/>
                <w:szCs w:val="18"/>
              </w:rPr>
              <w:t> property value has changed.</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70" w:history="1">
              <w:r w:rsidR="001677D4" w:rsidRPr="001677D4">
                <w:rPr>
                  <w:rFonts w:eastAsia="Times New Roman"/>
                  <w:sz w:val="18"/>
                  <w:szCs w:val="18"/>
                </w:rPr>
                <w:t>LostFocus</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control loses focus.</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71" w:history="1">
              <w:r w:rsidR="001677D4" w:rsidRPr="001677D4">
                <w:rPr>
                  <w:rFonts w:eastAsia="Times New Roman"/>
                  <w:sz w:val="18"/>
                  <w:szCs w:val="18"/>
                </w:rPr>
                <w:t>MarginChanged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control's margin changes.</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72" w:history="1">
              <w:r w:rsidR="001677D4" w:rsidRPr="001677D4">
                <w:rPr>
                  <w:rFonts w:eastAsia="Times New Roman"/>
                  <w:sz w:val="18"/>
                  <w:szCs w:val="18"/>
                </w:rPr>
                <w:t>MouseCaptureChanged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control loses mouse capture.</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73" w:history="1">
              <w:r w:rsidR="001677D4" w:rsidRPr="001677D4">
                <w:rPr>
                  <w:rFonts w:eastAsia="Times New Roman"/>
                  <w:sz w:val="18"/>
                  <w:szCs w:val="18"/>
                </w:rPr>
                <w:t>MouseClick</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control is clicked by the mouse.</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74" w:history="1">
              <w:r w:rsidR="001677D4" w:rsidRPr="001677D4">
                <w:rPr>
                  <w:rFonts w:eastAsia="Times New Roman"/>
                  <w:sz w:val="18"/>
                  <w:szCs w:val="18"/>
                </w:rPr>
                <w:t>MouseDoubleClick</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control is double clicked by the mouse.</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75" w:history="1">
              <w:r w:rsidR="001677D4" w:rsidRPr="001677D4">
                <w:rPr>
                  <w:rFonts w:eastAsia="Times New Roman"/>
                  <w:sz w:val="18"/>
                  <w:szCs w:val="18"/>
                </w:rPr>
                <w:t>MouseDown</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mouse pointer is over the control and a mouse button is pressed.</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76" w:history="1">
              <w:r w:rsidR="001677D4" w:rsidRPr="001677D4">
                <w:rPr>
                  <w:rFonts w:eastAsia="Times New Roman"/>
                  <w:sz w:val="18"/>
                  <w:szCs w:val="18"/>
                </w:rPr>
                <w:t>MouseEnter</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mouse pointer enters the control.</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77" w:history="1">
              <w:r w:rsidR="001677D4" w:rsidRPr="001677D4">
                <w:rPr>
                  <w:rFonts w:eastAsia="Times New Roman"/>
                  <w:sz w:val="18"/>
                  <w:szCs w:val="18"/>
                </w:rPr>
                <w:t>MouseHover</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mouse pointer rests on the control.</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78" w:history="1">
              <w:r w:rsidR="001677D4" w:rsidRPr="001677D4">
                <w:rPr>
                  <w:rFonts w:eastAsia="Times New Roman"/>
                  <w:sz w:val="18"/>
                  <w:szCs w:val="18"/>
                </w:rPr>
                <w:t>MouseLeave</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mouse pointer leaves the control.</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79" w:history="1">
              <w:r w:rsidR="001677D4" w:rsidRPr="001677D4">
                <w:rPr>
                  <w:rFonts w:eastAsia="Times New Roman"/>
                  <w:sz w:val="18"/>
                  <w:szCs w:val="18"/>
                </w:rPr>
                <w:t>MouseMove</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mouse pointer is moved over the control.</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80" w:history="1">
              <w:r w:rsidR="001677D4" w:rsidRPr="001677D4">
                <w:rPr>
                  <w:rFonts w:eastAsia="Times New Roman"/>
                  <w:sz w:val="18"/>
                  <w:szCs w:val="18"/>
                </w:rPr>
                <w:t>MouseUp</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mouse pointer is over the control and a mouse button is released.</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81" w:history="1">
              <w:r w:rsidR="001677D4" w:rsidRPr="001677D4">
                <w:rPr>
                  <w:rFonts w:eastAsia="Times New Roman"/>
                  <w:sz w:val="18"/>
                  <w:szCs w:val="18"/>
                </w:rPr>
                <w:t>MouseWheel</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mouse wheel moves while the control has focus.</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82" w:history="1">
              <w:r w:rsidR="001677D4" w:rsidRPr="001677D4">
                <w:rPr>
                  <w:rFonts w:eastAsia="Times New Roman"/>
                  <w:sz w:val="18"/>
                  <w:szCs w:val="18"/>
                </w:rPr>
                <w:t>Move</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control is moved.</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83" w:history="1">
              <w:r w:rsidR="001677D4" w:rsidRPr="001677D4">
                <w:rPr>
                  <w:rFonts w:eastAsia="Times New Roman"/>
                  <w:sz w:val="18"/>
                  <w:szCs w:val="18"/>
                </w:rPr>
                <w:t>PaddingChanged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control's padding changes.</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84" w:history="1">
              <w:r w:rsidR="001677D4" w:rsidRPr="001677D4">
                <w:rPr>
                  <w:rFonts w:eastAsia="Times New Roman"/>
                  <w:sz w:val="18"/>
                  <w:szCs w:val="18"/>
                </w:rPr>
                <w:t>Paint</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control is redrawn.</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85" w:history="1">
              <w:r w:rsidR="001677D4" w:rsidRPr="001677D4">
                <w:rPr>
                  <w:rFonts w:eastAsia="Times New Roman"/>
                  <w:sz w:val="18"/>
                  <w:szCs w:val="18"/>
                </w:rPr>
                <w:t>ParentChanged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w:t>
            </w:r>
            <w:hyperlink r:id="rId586" w:history="1">
              <w:r w:rsidRPr="001677D4">
                <w:rPr>
                  <w:rFonts w:eastAsia="Times New Roman"/>
                  <w:sz w:val="18"/>
                  <w:szCs w:val="18"/>
                </w:rPr>
                <w:t>Parent</w:t>
              </w:r>
            </w:hyperlink>
            <w:r w:rsidRPr="001677D4">
              <w:rPr>
                <w:rFonts w:eastAsia="Times New Roman"/>
                <w:sz w:val="18"/>
                <w:szCs w:val="18"/>
              </w:rPr>
              <w:t> property value changes.</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87" w:history="1">
              <w:r w:rsidR="001677D4" w:rsidRPr="001677D4">
                <w:rPr>
                  <w:rFonts w:eastAsia="Times New Roman"/>
                  <w:sz w:val="18"/>
                  <w:szCs w:val="18"/>
                </w:rPr>
                <w:t>PreviewKeyDown</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before the </w:t>
            </w:r>
            <w:hyperlink r:id="rId588" w:history="1">
              <w:r w:rsidRPr="001677D4">
                <w:rPr>
                  <w:rFonts w:eastAsia="Times New Roman"/>
                  <w:sz w:val="18"/>
                  <w:szCs w:val="18"/>
                </w:rPr>
                <w:t>KeyDown</w:t>
              </w:r>
            </w:hyperlink>
            <w:r w:rsidRPr="001677D4">
              <w:rPr>
                <w:rFonts w:eastAsia="Times New Roman"/>
                <w:sz w:val="18"/>
                <w:szCs w:val="18"/>
              </w:rPr>
              <w:t> event when a key is pressed while focus is on this control.</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89" w:history="1">
              <w:r w:rsidR="001677D4" w:rsidRPr="001677D4">
                <w:rPr>
                  <w:rFonts w:eastAsia="Times New Roman"/>
                  <w:sz w:val="18"/>
                  <w:szCs w:val="18"/>
                </w:rPr>
                <w:t>QueryAccessibilityHelp</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w:t>
            </w:r>
            <w:hyperlink r:id="rId590" w:history="1">
              <w:r w:rsidRPr="001677D4">
                <w:rPr>
                  <w:rFonts w:eastAsia="Times New Roman"/>
                  <w:sz w:val="18"/>
                  <w:szCs w:val="18"/>
                </w:rPr>
                <w:t>AccessibleObject</w:t>
              </w:r>
            </w:hyperlink>
            <w:r w:rsidRPr="001677D4">
              <w:rPr>
                <w:rFonts w:eastAsia="Times New Roman"/>
                <w:sz w:val="18"/>
                <w:szCs w:val="18"/>
              </w:rPr>
              <w:t> is providing help to accessibility applications.</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91" w:history="1">
              <w:r w:rsidR="001677D4" w:rsidRPr="001677D4">
                <w:rPr>
                  <w:rFonts w:eastAsia="Times New Roman"/>
                  <w:sz w:val="18"/>
                  <w:szCs w:val="18"/>
                </w:rPr>
                <w:t>QueryContinueDrag</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during a drag-and-drop operation and enables the drag source to determine whether the drag-and-drop operation should be canceled.</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92" w:history="1">
              <w:r w:rsidR="001677D4" w:rsidRPr="001677D4">
                <w:rPr>
                  <w:rFonts w:eastAsia="Times New Roman"/>
                  <w:sz w:val="18"/>
                  <w:szCs w:val="18"/>
                </w:rPr>
                <w:t>RegionChanged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value of the </w:t>
            </w:r>
            <w:hyperlink r:id="rId593" w:history="1">
              <w:r w:rsidRPr="001677D4">
                <w:rPr>
                  <w:rFonts w:eastAsia="Times New Roman"/>
                  <w:sz w:val="18"/>
                  <w:szCs w:val="18"/>
                </w:rPr>
                <w:t>Region</w:t>
              </w:r>
            </w:hyperlink>
            <w:r w:rsidRPr="001677D4">
              <w:rPr>
                <w:rFonts w:eastAsia="Times New Roman"/>
                <w:sz w:val="18"/>
                <w:szCs w:val="18"/>
              </w:rPr>
              <w:t> property changes.</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94" w:history="1">
              <w:r w:rsidR="001677D4" w:rsidRPr="001677D4">
                <w:rPr>
                  <w:rFonts w:eastAsia="Times New Roman"/>
                  <w:sz w:val="18"/>
                  <w:szCs w:val="18"/>
                </w:rPr>
                <w:t>Resize</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control is resized.</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95" w:history="1">
              <w:r w:rsidR="001677D4" w:rsidRPr="001677D4">
                <w:rPr>
                  <w:rFonts w:eastAsia="Times New Roman"/>
                  <w:sz w:val="18"/>
                  <w:szCs w:val="18"/>
                </w:rPr>
                <w:t>RightToLeftChanged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w:t>
            </w:r>
            <w:hyperlink r:id="rId596" w:history="1">
              <w:r w:rsidRPr="001677D4">
                <w:rPr>
                  <w:rFonts w:eastAsia="Times New Roman"/>
                  <w:sz w:val="18"/>
                  <w:szCs w:val="18"/>
                </w:rPr>
                <w:t>RightToLeft</w:t>
              </w:r>
            </w:hyperlink>
            <w:r w:rsidRPr="001677D4">
              <w:rPr>
                <w:rFonts w:eastAsia="Times New Roman"/>
                <w:sz w:val="18"/>
                <w:szCs w:val="18"/>
              </w:rPr>
              <w:t> property value changes.</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97" w:history="1">
              <w:r w:rsidR="001677D4" w:rsidRPr="001677D4">
                <w:rPr>
                  <w:rFonts w:eastAsia="Times New Roman"/>
                  <w:sz w:val="18"/>
                  <w:szCs w:val="18"/>
                </w:rPr>
                <w:t>SizeChanged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w:t>
            </w:r>
            <w:hyperlink r:id="rId598" w:history="1">
              <w:r w:rsidRPr="001677D4">
                <w:rPr>
                  <w:rFonts w:eastAsia="Times New Roman"/>
                  <w:sz w:val="18"/>
                  <w:szCs w:val="18"/>
                </w:rPr>
                <w:t>Size</w:t>
              </w:r>
            </w:hyperlink>
            <w:r w:rsidRPr="001677D4">
              <w:rPr>
                <w:rFonts w:eastAsia="Times New Roman"/>
                <w:sz w:val="18"/>
                <w:szCs w:val="18"/>
              </w:rPr>
              <w:t> property value changes.</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599" w:history="1">
              <w:r w:rsidR="001677D4" w:rsidRPr="001677D4">
                <w:rPr>
                  <w:rFonts w:eastAsia="Times New Roman"/>
                  <w:sz w:val="18"/>
                  <w:szCs w:val="18"/>
                </w:rPr>
                <w:t>StyleChanged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control style changes.</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600" w:history="1">
              <w:r w:rsidR="001677D4" w:rsidRPr="001677D4">
                <w:rPr>
                  <w:rFonts w:eastAsia="Times New Roman"/>
                  <w:sz w:val="18"/>
                  <w:szCs w:val="18"/>
                </w:rPr>
                <w:t>SystemColorsChanged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system colors change.</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601" w:history="1">
              <w:r w:rsidR="001677D4" w:rsidRPr="001677D4">
                <w:rPr>
                  <w:rFonts w:eastAsia="Times New Roman"/>
                  <w:sz w:val="18"/>
                  <w:szCs w:val="18"/>
                </w:rPr>
                <w:t>TabIndexChanged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w:t>
            </w:r>
            <w:hyperlink r:id="rId602" w:history="1">
              <w:r w:rsidRPr="001677D4">
                <w:rPr>
                  <w:rFonts w:eastAsia="Times New Roman"/>
                  <w:sz w:val="18"/>
                  <w:szCs w:val="18"/>
                </w:rPr>
                <w:t>TabIndex</w:t>
              </w:r>
            </w:hyperlink>
            <w:r w:rsidRPr="001677D4">
              <w:rPr>
                <w:rFonts w:eastAsia="Times New Roman"/>
                <w:sz w:val="18"/>
                <w:szCs w:val="18"/>
              </w:rPr>
              <w:t> property value changes.</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603" w:history="1">
              <w:r w:rsidR="001677D4" w:rsidRPr="001677D4">
                <w:rPr>
                  <w:rFonts w:eastAsia="Times New Roman"/>
                  <w:sz w:val="18"/>
                  <w:szCs w:val="18"/>
                </w:rPr>
                <w:t>TabStopChanged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w:t>
            </w:r>
            <w:hyperlink r:id="rId604" w:history="1">
              <w:r w:rsidRPr="001677D4">
                <w:rPr>
                  <w:rFonts w:eastAsia="Times New Roman"/>
                  <w:sz w:val="18"/>
                  <w:szCs w:val="18"/>
                </w:rPr>
                <w:t>TabStop</w:t>
              </w:r>
            </w:hyperlink>
            <w:r w:rsidRPr="001677D4">
              <w:rPr>
                <w:rFonts w:eastAsia="Times New Roman"/>
                <w:sz w:val="18"/>
                <w:szCs w:val="18"/>
              </w:rPr>
              <w:t> property value changes.</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605" w:history="1">
              <w:r w:rsidR="001677D4" w:rsidRPr="001677D4">
                <w:rPr>
                  <w:rFonts w:eastAsia="Times New Roman"/>
                  <w:sz w:val="18"/>
                  <w:szCs w:val="18"/>
                </w:rPr>
                <w:t>TextChanged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w:t>
            </w:r>
            <w:hyperlink r:id="rId606" w:history="1">
              <w:r w:rsidRPr="001677D4">
                <w:rPr>
                  <w:rFonts w:eastAsia="Times New Roman"/>
                  <w:sz w:val="18"/>
                  <w:szCs w:val="18"/>
                </w:rPr>
                <w:t>Text</w:t>
              </w:r>
            </w:hyperlink>
            <w:r w:rsidRPr="001677D4">
              <w:rPr>
                <w:rFonts w:eastAsia="Times New Roman"/>
                <w:sz w:val="18"/>
                <w:szCs w:val="18"/>
              </w:rPr>
              <w:t> property value changes.</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607" w:history="1">
              <w:r w:rsidR="001677D4" w:rsidRPr="001677D4">
                <w:rPr>
                  <w:rFonts w:eastAsia="Times New Roman"/>
                  <w:sz w:val="18"/>
                  <w:szCs w:val="18"/>
                </w:rPr>
                <w:t>Validated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control is finished validating.</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608" w:history="1">
              <w:r w:rsidR="001677D4" w:rsidRPr="001677D4">
                <w:rPr>
                  <w:rFonts w:eastAsia="Times New Roman"/>
                  <w:sz w:val="18"/>
                  <w:szCs w:val="18"/>
                </w:rPr>
                <w:t>Validating</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control is validating.</w:t>
            </w:r>
          </w:p>
        </w:tc>
      </w:tr>
      <w:tr w:rsidR="001677D4" w:rsidRPr="001677D4"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E02A81" w:rsidP="001677D4">
            <w:pPr>
              <w:spacing w:after="0" w:line="240" w:lineRule="auto"/>
              <w:rPr>
                <w:rFonts w:eastAsia="Times New Roman"/>
                <w:sz w:val="18"/>
                <w:szCs w:val="18"/>
              </w:rPr>
            </w:pPr>
            <w:hyperlink r:id="rId609" w:history="1">
              <w:r w:rsidR="001677D4" w:rsidRPr="001677D4">
                <w:rPr>
                  <w:rFonts w:eastAsia="Times New Roman"/>
                  <w:sz w:val="18"/>
                  <w:szCs w:val="18"/>
                </w:rPr>
                <w:t>VisibleChanged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677D4" w:rsidRPr="001677D4" w:rsidRDefault="001677D4" w:rsidP="001677D4">
            <w:pPr>
              <w:spacing w:after="0" w:line="240" w:lineRule="auto"/>
              <w:rPr>
                <w:rFonts w:eastAsia="Times New Roman"/>
                <w:sz w:val="18"/>
                <w:szCs w:val="18"/>
              </w:rPr>
            </w:pPr>
            <w:r w:rsidRPr="001677D4">
              <w:rPr>
                <w:rFonts w:eastAsia="Times New Roman"/>
                <w:sz w:val="18"/>
                <w:szCs w:val="18"/>
              </w:rPr>
              <w:t>Occurs when the </w:t>
            </w:r>
            <w:hyperlink r:id="rId610" w:history="1">
              <w:r w:rsidRPr="001677D4">
                <w:rPr>
                  <w:rFonts w:eastAsia="Times New Roman"/>
                  <w:sz w:val="18"/>
                  <w:szCs w:val="18"/>
                </w:rPr>
                <w:t>Visible</w:t>
              </w:r>
            </w:hyperlink>
            <w:r w:rsidRPr="001677D4">
              <w:rPr>
                <w:rFonts w:eastAsia="Times New Roman"/>
                <w:sz w:val="18"/>
                <w:szCs w:val="18"/>
              </w:rPr>
              <w:t> property value changes.</w:t>
            </w:r>
          </w:p>
        </w:tc>
      </w:tr>
      <w:bookmarkEnd w:id="14"/>
    </w:tbl>
    <w:p w:rsidR="001677D4" w:rsidRDefault="001677D4" w:rsidP="001677D4">
      <w:pPr>
        <w:pStyle w:val="Heading2"/>
      </w:pPr>
    </w:p>
    <w:sectPr w:rsidR="001677D4">
      <w:footerReference w:type="default" r:id="rId61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2A81" w:rsidRDefault="00E02A81">
      <w:pPr>
        <w:spacing w:after="0" w:line="240" w:lineRule="auto"/>
      </w:pPr>
      <w:r>
        <w:separator/>
      </w:r>
    </w:p>
  </w:endnote>
  <w:endnote w:type="continuationSeparator" w:id="0">
    <w:p w:rsidR="00E02A81" w:rsidRDefault="00E02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2635" w:rsidRDefault="00602635" w:rsidP="005F587D">
    <w:pPr>
      <w:pStyle w:val="Footer"/>
      <w:pBdr>
        <w:top w:val="single" w:sz="4" w:space="1" w:color="auto"/>
      </w:pBdr>
      <w:rPr>
        <w:sz w:val="20"/>
      </w:rPr>
    </w:pPr>
    <w:r>
      <w:rPr>
        <w:sz w:val="20"/>
      </w:rPr>
      <w:t>CIS 311        James                             Chapter 12 – More on Controls</w:t>
    </w:r>
    <w:r>
      <w:rPr>
        <w:sz w:val="20"/>
      </w:rPr>
      <w:tab/>
      <w:t xml:space="preserve">Page </w:t>
    </w:r>
    <w:r>
      <w:rPr>
        <w:rStyle w:val="PageNumber"/>
        <w:sz w:val="20"/>
      </w:rPr>
      <w:fldChar w:fldCharType="begin"/>
    </w:r>
    <w:r>
      <w:rPr>
        <w:rStyle w:val="PageNumber"/>
        <w:sz w:val="20"/>
      </w:rPr>
      <w:instrText xml:space="preserve"> PAGE </w:instrText>
    </w:r>
    <w:r>
      <w:rPr>
        <w:rStyle w:val="PageNumber"/>
        <w:sz w:val="20"/>
      </w:rPr>
      <w:fldChar w:fldCharType="separate"/>
    </w:r>
    <w:r w:rsidR="00F177B6">
      <w:rPr>
        <w:rStyle w:val="PageNumber"/>
        <w:noProof/>
        <w:sz w:val="20"/>
      </w:rPr>
      <w:t>13</w:t>
    </w:r>
    <w:r>
      <w:rPr>
        <w:rStyle w:val="PageNumbe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2A81" w:rsidRDefault="00E02A81">
      <w:pPr>
        <w:spacing w:after="0" w:line="240" w:lineRule="auto"/>
      </w:pPr>
      <w:r>
        <w:separator/>
      </w:r>
    </w:p>
  </w:footnote>
  <w:footnote w:type="continuationSeparator" w:id="0">
    <w:p w:rsidR="00E02A81" w:rsidRDefault="00E02A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60034"/>
    <w:multiLevelType w:val="hybridMultilevel"/>
    <w:tmpl w:val="E3AA7C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81452A"/>
    <w:multiLevelType w:val="hybridMultilevel"/>
    <w:tmpl w:val="41828D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3B300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F956991"/>
    <w:multiLevelType w:val="hybridMultilevel"/>
    <w:tmpl w:val="69323B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1274259"/>
    <w:multiLevelType w:val="hybridMultilevel"/>
    <w:tmpl w:val="0EB0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51752F7"/>
    <w:multiLevelType w:val="hybridMultilevel"/>
    <w:tmpl w:val="360251C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5982788"/>
    <w:multiLevelType w:val="multilevel"/>
    <w:tmpl w:val="9E42E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17289F"/>
    <w:multiLevelType w:val="hybridMultilevel"/>
    <w:tmpl w:val="381293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C0D4F9C"/>
    <w:multiLevelType w:val="hybridMultilevel"/>
    <w:tmpl w:val="ADCE39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06C758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18F16D7"/>
    <w:multiLevelType w:val="hybridMultilevel"/>
    <w:tmpl w:val="F4F4F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6B77082"/>
    <w:multiLevelType w:val="multilevel"/>
    <w:tmpl w:val="187E1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3D0166"/>
    <w:multiLevelType w:val="hybridMultilevel"/>
    <w:tmpl w:val="91226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113B12"/>
    <w:multiLevelType w:val="hybridMultilevel"/>
    <w:tmpl w:val="DAFA4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A40017"/>
    <w:multiLevelType w:val="hybridMultilevel"/>
    <w:tmpl w:val="1EE809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F4077F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0625E1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331A28E1"/>
    <w:multiLevelType w:val="singleLevel"/>
    <w:tmpl w:val="04090011"/>
    <w:lvl w:ilvl="0">
      <w:start w:val="1"/>
      <w:numFmt w:val="decimal"/>
      <w:lvlText w:val="%1)"/>
      <w:lvlJc w:val="left"/>
      <w:pPr>
        <w:tabs>
          <w:tab w:val="num" w:pos="360"/>
        </w:tabs>
        <w:ind w:left="360" w:hanging="360"/>
      </w:pPr>
      <w:rPr>
        <w:rFonts w:hint="default"/>
      </w:rPr>
    </w:lvl>
  </w:abstractNum>
  <w:abstractNum w:abstractNumId="18" w15:restartNumberingAfterBreak="0">
    <w:nsid w:val="37353D6F"/>
    <w:multiLevelType w:val="hybridMultilevel"/>
    <w:tmpl w:val="07603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840CEE"/>
    <w:multiLevelType w:val="singleLevel"/>
    <w:tmpl w:val="04090001"/>
    <w:lvl w:ilvl="0">
      <w:start w:val="2"/>
      <w:numFmt w:val="bullet"/>
      <w:lvlText w:val=""/>
      <w:lvlJc w:val="left"/>
      <w:pPr>
        <w:tabs>
          <w:tab w:val="num" w:pos="360"/>
        </w:tabs>
        <w:ind w:left="360" w:hanging="360"/>
      </w:pPr>
      <w:rPr>
        <w:rFonts w:ascii="Symbol" w:hAnsi="Symbol" w:hint="default"/>
      </w:rPr>
    </w:lvl>
  </w:abstractNum>
  <w:abstractNum w:abstractNumId="20" w15:restartNumberingAfterBreak="0">
    <w:nsid w:val="4F20525A"/>
    <w:multiLevelType w:val="singleLevel"/>
    <w:tmpl w:val="23B2E524"/>
    <w:lvl w:ilvl="0">
      <w:numFmt w:val="bullet"/>
      <w:lvlText w:val="-"/>
      <w:lvlJc w:val="left"/>
      <w:pPr>
        <w:tabs>
          <w:tab w:val="num" w:pos="1080"/>
        </w:tabs>
        <w:ind w:left="1080" w:hanging="360"/>
      </w:pPr>
      <w:rPr>
        <w:rFonts w:hint="default"/>
      </w:rPr>
    </w:lvl>
  </w:abstractNum>
  <w:abstractNum w:abstractNumId="21" w15:restartNumberingAfterBreak="0">
    <w:nsid w:val="5718021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5CD404C8"/>
    <w:multiLevelType w:val="hybridMultilevel"/>
    <w:tmpl w:val="302EB3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7242049"/>
    <w:multiLevelType w:val="hybridMultilevel"/>
    <w:tmpl w:val="7946D8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90F4244"/>
    <w:multiLevelType w:val="singleLevel"/>
    <w:tmpl w:val="CB8EB648"/>
    <w:lvl w:ilvl="0">
      <w:start w:val="2"/>
      <w:numFmt w:val="bullet"/>
      <w:lvlText w:val="-"/>
      <w:lvlJc w:val="left"/>
      <w:pPr>
        <w:tabs>
          <w:tab w:val="num" w:pos="360"/>
        </w:tabs>
        <w:ind w:left="360" w:hanging="360"/>
      </w:pPr>
      <w:rPr>
        <w:rFonts w:hint="default"/>
      </w:rPr>
    </w:lvl>
  </w:abstractNum>
  <w:abstractNum w:abstractNumId="25" w15:restartNumberingAfterBreak="0">
    <w:nsid w:val="6AD705CA"/>
    <w:multiLevelType w:val="hybridMultilevel"/>
    <w:tmpl w:val="897E3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C371159"/>
    <w:multiLevelType w:val="hybridMultilevel"/>
    <w:tmpl w:val="428A2642"/>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7E2E11AF"/>
    <w:multiLevelType w:val="hybridMultilevel"/>
    <w:tmpl w:val="30A44E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F681567"/>
    <w:multiLevelType w:val="hybridMultilevel"/>
    <w:tmpl w:val="9A5C22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5"/>
  </w:num>
  <w:num w:numId="2">
    <w:abstractNumId w:val="2"/>
  </w:num>
  <w:num w:numId="3">
    <w:abstractNumId w:val="16"/>
  </w:num>
  <w:num w:numId="4">
    <w:abstractNumId w:val="15"/>
  </w:num>
  <w:num w:numId="5">
    <w:abstractNumId w:val="9"/>
  </w:num>
  <w:num w:numId="6">
    <w:abstractNumId w:val="23"/>
  </w:num>
  <w:num w:numId="7">
    <w:abstractNumId w:val="24"/>
  </w:num>
  <w:num w:numId="8">
    <w:abstractNumId w:val="19"/>
  </w:num>
  <w:num w:numId="9">
    <w:abstractNumId w:val="17"/>
  </w:num>
  <w:num w:numId="10">
    <w:abstractNumId w:val="14"/>
  </w:num>
  <w:num w:numId="11">
    <w:abstractNumId w:val="21"/>
  </w:num>
  <w:num w:numId="12">
    <w:abstractNumId w:val="28"/>
  </w:num>
  <w:num w:numId="13">
    <w:abstractNumId w:val="20"/>
  </w:num>
  <w:num w:numId="14">
    <w:abstractNumId w:val="5"/>
  </w:num>
  <w:num w:numId="15">
    <w:abstractNumId w:val="22"/>
  </w:num>
  <w:num w:numId="16">
    <w:abstractNumId w:val="1"/>
  </w:num>
  <w:num w:numId="17">
    <w:abstractNumId w:val="4"/>
  </w:num>
  <w:num w:numId="18">
    <w:abstractNumId w:val="10"/>
  </w:num>
  <w:num w:numId="19">
    <w:abstractNumId w:val="8"/>
  </w:num>
  <w:num w:numId="20">
    <w:abstractNumId w:val="0"/>
  </w:num>
  <w:num w:numId="21">
    <w:abstractNumId w:val="7"/>
  </w:num>
  <w:num w:numId="22">
    <w:abstractNumId w:val="26"/>
  </w:num>
  <w:num w:numId="23">
    <w:abstractNumId w:val="27"/>
  </w:num>
  <w:num w:numId="24">
    <w:abstractNumId w:val="3"/>
  </w:num>
  <w:num w:numId="25">
    <w:abstractNumId w:val="13"/>
  </w:num>
  <w:num w:numId="26">
    <w:abstractNumId w:val="6"/>
  </w:num>
  <w:num w:numId="27">
    <w:abstractNumId w:val="11"/>
  </w:num>
  <w:num w:numId="28">
    <w:abstractNumId w:val="12"/>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5D76"/>
    <w:rsid w:val="001677D4"/>
    <w:rsid w:val="002C5D76"/>
    <w:rsid w:val="00302DBB"/>
    <w:rsid w:val="0031452F"/>
    <w:rsid w:val="0045290A"/>
    <w:rsid w:val="004E6AAA"/>
    <w:rsid w:val="005168EA"/>
    <w:rsid w:val="005B6595"/>
    <w:rsid w:val="005F587D"/>
    <w:rsid w:val="00602635"/>
    <w:rsid w:val="006644EB"/>
    <w:rsid w:val="007604CA"/>
    <w:rsid w:val="0077164B"/>
    <w:rsid w:val="00867037"/>
    <w:rsid w:val="00882FC2"/>
    <w:rsid w:val="00891CAA"/>
    <w:rsid w:val="00904537"/>
    <w:rsid w:val="009434FA"/>
    <w:rsid w:val="009E4157"/>
    <w:rsid w:val="00A11921"/>
    <w:rsid w:val="00A81764"/>
    <w:rsid w:val="00A948B1"/>
    <w:rsid w:val="00B1316E"/>
    <w:rsid w:val="00BC77E0"/>
    <w:rsid w:val="00C30E56"/>
    <w:rsid w:val="00C41188"/>
    <w:rsid w:val="00CA7FC0"/>
    <w:rsid w:val="00CF6905"/>
    <w:rsid w:val="00D97477"/>
    <w:rsid w:val="00E02A81"/>
    <w:rsid w:val="00E53C74"/>
    <w:rsid w:val="00E823D5"/>
    <w:rsid w:val="00ED03CB"/>
    <w:rsid w:val="00F177B6"/>
    <w:rsid w:val="00FA71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C6A628"/>
  <w15:docId w15:val="{5A45CD58-7910-446C-A4E1-B3DFF30E4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2C5D76"/>
  </w:style>
  <w:style w:type="paragraph" w:styleId="Heading1">
    <w:name w:val="heading 1"/>
    <w:basedOn w:val="Normal"/>
    <w:next w:val="Normal"/>
    <w:link w:val="Heading1Char"/>
    <w:uiPriority w:val="9"/>
    <w:qFormat/>
    <w:rsid w:val="002C5D76"/>
    <w:pPr>
      <w:keepNext/>
      <w:keepLines/>
      <w:spacing w:before="480" w:after="0"/>
      <w:outlineLvl w:val="0"/>
    </w:pPr>
    <w:rPr>
      <w:rFonts w:ascii="Cambria" w:eastAsia="Times New Roman" w:hAnsi="Cambria" w:cs="Times New Roman"/>
      <w:b/>
      <w:bCs/>
      <w:color w:val="21798E"/>
      <w:sz w:val="28"/>
      <w:szCs w:val="28"/>
    </w:rPr>
  </w:style>
  <w:style w:type="paragraph" w:styleId="Heading2">
    <w:name w:val="heading 2"/>
    <w:basedOn w:val="Normal"/>
    <w:next w:val="Normal"/>
    <w:link w:val="Heading2Char"/>
    <w:uiPriority w:val="9"/>
    <w:unhideWhenUsed/>
    <w:qFormat/>
    <w:rsid w:val="002C5D76"/>
    <w:pPr>
      <w:keepNext/>
      <w:keepLines/>
      <w:spacing w:before="200" w:after="0"/>
      <w:outlineLvl w:val="1"/>
    </w:pPr>
    <w:rPr>
      <w:rFonts w:ascii="Cambria" w:eastAsia="Times New Roman" w:hAnsi="Cambria" w:cs="Times New Roman"/>
      <w:b/>
      <w:bCs/>
      <w:color w:val="2DA2BF"/>
      <w:sz w:val="26"/>
      <w:szCs w:val="26"/>
    </w:rPr>
  </w:style>
  <w:style w:type="paragraph" w:styleId="Heading3">
    <w:name w:val="heading 3"/>
    <w:basedOn w:val="Normal"/>
    <w:next w:val="Normal"/>
    <w:link w:val="Heading3Char"/>
    <w:uiPriority w:val="9"/>
    <w:unhideWhenUsed/>
    <w:qFormat/>
    <w:rsid w:val="002C5D76"/>
    <w:pPr>
      <w:keepNext/>
      <w:keepLines/>
      <w:spacing w:before="200" w:after="0"/>
      <w:outlineLvl w:val="2"/>
    </w:pPr>
    <w:rPr>
      <w:rFonts w:ascii="Cambria" w:eastAsia="Times New Roman" w:hAnsi="Cambria" w:cs="Times New Roman"/>
      <w:b/>
      <w:bCs/>
      <w:color w:val="2DA2BF"/>
    </w:rPr>
  </w:style>
  <w:style w:type="paragraph" w:styleId="Heading4">
    <w:name w:val="heading 4"/>
    <w:basedOn w:val="Normal"/>
    <w:next w:val="Normal"/>
    <w:link w:val="Heading4Char"/>
    <w:uiPriority w:val="9"/>
    <w:unhideWhenUsed/>
    <w:qFormat/>
    <w:rsid w:val="002C5D76"/>
    <w:pPr>
      <w:keepNext/>
      <w:keepLines/>
      <w:spacing w:before="200" w:after="0"/>
      <w:outlineLvl w:val="3"/>
    </w:pPr>
    <w:rPr>
      <w:rFonts w:ascii="Cambria" w:eastAsia="Times New Roman" w:hAnsi="Cambria" w:cs="Times New Roman"/>
      <w:b/>
      <w:bCs/>
      <w:i/>
      <w:iCs/>
      <w:color w:val="2DA2BF"/>
    </w:rPr>
  </w:style>
  <w:style w:type="paragraph" w:styleId="Heading5">
    <w:name w:val="heading 5"/>
    <w:basedOn w:val="Normal"/>
    <w:next w:val="Normal"/>
    <w:link w:val="Heading5Char"/>
    <w:uiPriority w:val="9"/>
    <w:semiHidden/>
    <w:unhideWhenUsed/>
    <w:qFormat/>
    <w:rsid w:val="002C5D76"/>
    <w:pPr>
      <w:keepNext/>
      <w:keepLines/>
      <w:spacing w:before="200" w:after="0"/>
      <w:outlineLvl w:val="4"/>
    </w:pPr>
    <w:rPr>
      <w:rFonts w:ascii="Cambria" w:eastAsia="Times New Roman" w:hAnsi="Cambria" w:cs="Times New Roman"/>
      <w:color w:val="16505E"/>
    </w:rPr>
  </w:style>
  <w:style w:type="paragraph" w:styleId="Heading6">
    <w:name w:val="heading 6"/>
    <w:basedOn w:val="Normal"/>
    <w:next w:val="Normal"/>
    <w:link w:val="Heading6Char"/>
    <w:uiPriority w:val="9"/>
    <w:semiHidden/>
    <w:unhideWhenUsed/>
    <w:qFormat/>
    <w:rsid w:val="002C5D76"/>
    <w:pPr>
      <w:keepNext/>
      <w:keepLines/>
      <w:spacing w:before="200" w:after="0"/>
      <w:outlineLvl w:val="5"/>
    </w:pPr>
    <w:rPr>
      <w:rFonts w:ascii="Cambria" w:eastAsia="Times New Roman" w:hAnsi="Cambria" w:cs="Times New Roman"/>
      <w:i/>
      <w:iCs/>
      <w:color w:val="16505E"/>
    </w:rPr>
  </w:style>
  <w:style w:type="paragraph" w:styleId="Heading7">
    <w:name w:val="heading 7"/>
    <w:basedOn w:val="Normal"/>
    <w:next w:val="Normal"/>
    <w:link w:val="Heading7Char"/>
    <w:uiPriority w:val="9"/>
    <w:semiHidden/>
    <w:unhideWhenUsed/>
    <w:qFormat/>
    <w:rsid w:val="002C5D76"/>
    <w:pPr>
      <w:keepNext/>
      <w:keepLines/>
      <w:spacing w:before="200" w:after="0"/>
      <w:outlineLvl w:val="6"/>
    </w:pPr>
    <w:rPr>
      <w:rFonts w:ascii="Cambria" w:eastAsia="Times New Roman" w:hAnsi="Cambria" w:cs="Times New Roman"/>
      <w:i/>
      <w:iCs/>
      <w:color w:val="404040"/>
    </w:rPr>
  </w:style>
  <w:style w:type="paragraph" w:styleId="Heading8">
    <w:name w:val="heading 8"/>
    <w:basedOn w:val="Normal"/>
    <w:next w:val="Normal"/>
    <w:link w:val="Heading8Char"/>
    <w:uiPriority w:val="9"/>
    <w:semiHidden/>
    <w:unhideWhenUsed/>
    <w:qFormat/>
    <w:rsid w:val="002C5D76"/>
    <w:pPr>
      <w:keepNext/>
      <w:keepLines/>
      <w:spacing w:before="200" w:after="0"/>
      <w:outlineLvl w:val="7"/>
    </w:pPr>
    <w:rPr>
      <w:rFonts w:ascii="Cambria" w:eastAsia="Times New Roman" w:hAnsi="Cambria" w:cs="Times New Roman"/>
      <w:color w:val="2DA2BF"/>
      <w:sz w:val="20"/>
      <w:szCs w:val="20"/>
    </w:rPr>
  </w:style>
  <w:style w:type="paragraph" w:styleId="Heading9">
    <w:name w:val="heading 9"/>
    <w:basedOn w:val="Normal"/>
    <w:next w:val="Normal"/>
    <w:link w:val="Heading9Char"/>
    <w:uiPriority w:val="9"/>
    <w:semiHidden/>
    <w:unhideWhenUsed/>
    <w:qFormat/>
    <w:rsid w:val="002C5D76"/>
    <w:pPr>
      <w:keepNext/>
      <w:keepLines/>
      <w:spacing w:before="20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BodyText">
    <w:name w:val="Body Text"/>
    <w:basedOn w:val="Normal"/>
    <w:semiHidden/>
    <w:pPr>
      <w:jc w:val="both"/>
    </w:pPr>
  </w:style>
  <w:style w:type="paragraph" w:styleId="BodyTextIndent">
    <w:name w:val="Body Text Indent"/>
    <w:basedOn w:val="Normal"/>
    <w:semiHidden/>
    <w:pPr>
      <w:ind w:firstLine="720"/>
      <w:jc w:val="both"/>
    </w:pPr>
  </w:style>
  <w:style w:type="paragraph" w:styleId="Caption">
    <w:name w:val="caption"/>
    <w:basedOn w:val="Normal"/>
    <w:next w:val="Normal"/>
    <w:uiPriority w:val="35"/>
    <w:unhideWhenUsed/>
    <w:qFormat/>
    <w:rsid w:val="002C5D76"/>
    <w:pPr>
      <w:spacing w:line="240" w:lineRule="auto"/>
    </w:pPr>
    <w:rPr>
      <w:b/>
      <w:bCs/>
      <w:color w:val="2DA2BF"/>
      <w:sz w:val="18"/>
      <w:szCs w:val="18"/>
    </w:rPr>
  </w:style>
  <w:style w:type="character" w:customStyle="1" w:styleId="Heading1Char">
    <w:name w:val="Heading 1 Char"/>
    <w:link w:val="Heading1"/>
    <w:uiPriority w:val="9"/>
    <w:rsid w:val="002C5D76"/>
    <w:rPr>
      <w:rFonts w:ascii="Cambria" w:eastAsia="Times New Roman" w:hAnsi="Cambria" w:cs="Times New Roman"/>
      <w:b/>
      <w:bCs/>
      <w:color w:val="21798E"/>
      <w:sz w:val="28"/>
      <w:szCs w:val="28"/>
    </w:rPr>
  </w:style>
  <w:style w:type="character" w:customStyle="1" w:styleId="Heading2Char">
    <w:name w:val="Heading 2 Char"/>
    <w:link w:val="Heading2"/>
    <w:uiPriority w:val="9"/>
    <w:rsid w:val="002C5D76"/>
    <w:rPr>
      <w:rFonts w:ascii="Cambria" w:eastAsia="Times New Roman" w:hAnsi="Cambria" w:cs="Times New Roman"/>
      <w:b/>
      <w:bCs/>
      <w:color w:val="2DA2BF"/>
      <w:sz w:val="26"/>
      <w:szCs w:val="26"/>
    </w:rPr>
  </w:style>
  <w:style w:type="character" w:customStyle="1" w:styleId="Heading3Char">
    <w:name w:val="Heading 3 Char"/>
    <w:link w:val="Heading3"/>
    <w:uiPriority w:val="9"/>
    <w:rsid w:val="002C5D76"/>
    <w:rPr>
      <w:rFonts w:ascii="Cambria" w:eastAsia="Times New Roman" w:hAnsi="Cambria" w:cs="Times New Roman"/>
      <w:b/>
      <w:bCs/>
      <w:color w:val="2DA2BF"/>
    </w:rPr>
  </w:style>
  <w:style w:type="character" w:customStyle="1" w:styleId="Heading4Char">
    <w:name w:val="Heading 4 Char"/>
    <w:link w:val="Heading4"/>
    <w:uiPriority w:val="9"/>
    <w:rsid w:val="002C5D76"/>
    <w:rPr>
      <w:rFonts w:ascii="Cambria" w:eastAsia="Times New Roman" w:hAnsi="Cambria" w:cs="Times New Roman"/>
      <w:b/>
      <w:bCs/>
      <w:i/>
      <w:iCs/>
      <w:color w:val="2DA2BF"/>
    </w:rPr>
  </w:style>
  <w:style w:type="character" w:customStyle="1" w:styleId="Heading5Char">
    <w:name w:val="Heading 5 Char"/>
    <w:link w:val="Heading5"/>
    <w:uiPriority w:val="9"/>
    <w:semiHidden/>
    <w:rsid w:val="002C5D76"/>
    <w:rPr>
      <w:rFonts w:ascii="Cambria" w:eastAsia="Times New Roman" w:hAnsi="Cambria" w:cs="Times New Roman"/>
      <w:color w:val="16505E"/>
    </w:rPr>
  </w:style>
  <w:style w:type="character" w:customStyle="1" w:styleId="Heading6Char">
    <w:name w:val="Heading 6 Char"/>
    <w:link w:val="Heading6"/>
    <w:uiPriority w:val="9"/>
    <w:semiHidden/>
    <w:rsid w:val="002C5D76"/>
    <w:rPr>
      <w:rFonts w:ascii="Cambria" w:eastAsia="Times New Roman" w:hAnsi="Cambria" w:cs="Times New Roman"/>
      <w:i/>
      <w:iCs/>
      <w:color w:val="16505E"/>
    </w:rPr>
  </w:style>
  <w:style w:type="character" w:customStyle="1" w:styleId="Heading7Char">
    <w:name w:val="Heading 7 Char"/>
    <w:link w:val="Heading7"/>
    <w:uiPriority w:val="9"/>
    <w:semiHidden/>
    <w:rsid w:val="002C5D76"/>
    <w:rPr>
      <w:rFonts w:ascii="Cambria" w:eastAsia="Times New Roman" w:hAnsi="Cambria" w:cs="Times New Roman"/>
      <w:i/>
      <w:iCs/>
      <w:color w:val="404040"/>
    </w:rPr>
  </w:style>
  <w:style w:type="character" w:customStyle="1" w:styleId="Heading8Char">
    <w:name w:val="Heading 8 Char"/>
    <w:link w:val="Heading8"/>
    <w:uiPriority w:val="9"/>
    <w:semiHidden/>
    <w:rsid w:val="002C5D76"/>
    <w:rPr>
      <w:rFonts w:ascii="Cambria" w:eastAsia="Times New Roman" w:hAnsi="Cambria" w:cs="Times New Roman"/>
      <w:color w:val="2DA2BF"/>
      <w:sz w:val="20"/>
      <w:szCs w:val="20"/>
    </w:rPr>
  </w:style>
  <w:style w:type="character" w:customStyle="1" w:styleId="Heading9Char">
    <w:name w:val="Heading 9 Char"/>
    <w:link w:val="Heading9"/>
    <w:uiPriority w:val="9"/>
    <w:semiHidden/>
    <w:rsid w:val="002C5D76"/>
    <w:rPr>
      <w:rFonts w:ascii="Cambria" w:eastAsia="Times New Roman" w:hAnsi="Cambria" w:cs="Times New Roman"/>
      <w:i/>
      <w:iCs/>
      <w:color w:val="404040"/>
      <w:sz w:val="20"/>
      <w:szCs w:val="20"/>
    </w:rPr>
  </w:style>
  <w:style w:type="paragraph" w:styleId="Title">
    <w:name w:val="Title"/>
    <w:basedOn w:val="Normal"/>
    <w:next w:val="Normal"/>
    <w:link w:val="TitleChar"/>
    <w:uiPriority w:val="10"/>
    <w:qFormat/>
    <w:rsid w:val="002C5D76"/>
    <w:pPr>
      <w:pBdr>
        <w:bottom w:val="single" w:sz="8" w:space="4" w:color="2DA2BF"/>
      </w:pBdr>
      <w:spacing w:after="300" w:line="240" w:lineRule="auto"/>
      <w:contextualSpacing/>
    </w:pPr>
    <w:rPr>
      <w:rFonts w:ascii="Cambria" w:eastAsia="Times New Roman" w:hAnsi="Cambria" w:cs="Times New Roman"/>
      <w:color w:val="343434"/>
      <w:spacing w:val="5"/>
      <w:kern w:val="28"/>
      <w:sz w:val="52"/>
      <w:szCs w:val="52"/>
    </w:rPr>
  </w:style>
  <w:style w:type="character" w:customStyle="1" w:styleId="TitleChar">
    <w:name w:val="Title Char"/>
    <w:link w:val="Title"/>
    <w:uiPriority w:val="10"/>
    <w:rsid w:val="002C5D76"/>
    <w:rPr>
      <w:rFonts w:ascii="Cambria" w:eastAsia="Times New Roman" w:hAnsi="Cambria" w:cs="Times New Roman"/>
      <w:color w:val="343434"/>
      <w:spacing w:val="5"/>
      <w:kern w:val="28"/>
      <w:sz w:val="52"/>
      <w:szCs w:val="52"/>
    </w:rPr>
  </w:style>
  <w:style w:type="paragraph" w:styleId="Subtitle">
    <w:name w:val="Subtitle"/>
    <w:basedOn w:val="Normal"/>
    <w:next w:val="Normal"/>
    <w:link w:val="SubtitleChar"/>
    <w:uiPriority w:val="11"/>
    <w:qFormat/>
    <w:rsid w:val="002C5D76"/>
    <w:pPr>
      <w:numPr>
        <w:ilvl w:val="1"/>
      </w:numPr>
    </w:pPr>
    <w:rPr>
      <w:rFonts w:ascii="Cambria" w:eastAsia="Times New Roman" w:hAnsi="Cambria" w:cs="Times New Roman"/>
      <w:i/>
      <w:iCs/>
      <w:color w:val="2DA2BF"/>
      <w:spacing w:val="15"/>
      <w:sz w:val="24"/>
      <w:szCs w:val="24"/>
    </w:rPr>
  </w:style>
  <w:style w:type="character" w:customStyle="1" w:styleId="SubtitleChar">
    <w:name w:val="Subtitle Char"/>
    <w:link w:val="Subtitle"/>
    <w:uiPriority w:val="11"/>
    <w:rsid w:val="002C5D76"/>
    <w:rPr>
      <w:rFonts w:ascii="Cambria" w:eastAsia="Times New Roman" w:hAnsi="Cambria" w:cs="Times New Roman"/>
      <w:i/>
      <w:iCs/>
      <w:color w:val="2DA2BF"/>
      <w:spacing w:val="15"/>
      <w:sz w:val="24"/>
      <w:szCs w:val="24"/>
    </w:rPr>
  </w:style>
  <w:style w:type="character" w:styleId="Strong">
    <w:name w:val="Strong"/>
    <w:uiPriority w:val="22"/>
    <w:qFormat/>
    <w:rsid w:val="002C5D76"/>
    <w:rPr>
      <w:b/>
      <w:bCs/>
    </w:rPr>
  </w:style>
  <w:style w:type="character" w:styleId="Emphasis">
    <w:name w:val="Emphasis"/>
    <w:uiPriority w:val="20"/>
    <w:qFormat/>
    <w:rsid w:val="002C5D76"/>
    <w:rPr>
      <w:i/>
      <w:iCs/>
    </w:rPr>
  </w:style>
  <w:style w:type="paragraph" w:styleId="NoSpacing">
    <w:name w:val="No Spacing"/>
    <w:uiPriority w:val="1"/>
    <w:qFormat/>
    <w:rsid w:val="002C5D76"/>
    <w:pPr>
      <w:spacing w:after="0" w:line="240" w:lineRule="auto"/>
    </w:pPr>
  </w:style>
  <w:style w:type="paragraph" w:styleId="ListParagraph">
    <w:name w:val="List Paragraph"/>
    <w:basedOn w:val="Normal"/>
    <w:uiPriority w:val="34"/>
    <w:qFormat/>
    <w:rsid w:val="002C5D76"/>
    <w:pPr>
      <w:ind w:left="720"/>
      <w:contextualSpacing/>
    </w:pPr>
  </w:style>
  <w:style w:type="paragraph" w:styleId="Quote">
    <w:name w:val="Quote"/>
    <w:basedOn w:val="Normal"/>
    <w:next w:val="Normal"/>
    <w:link w:val="QuoteChar"/>
    <w:uiPriority w:val="29"/>
    <w:qFormat/>
    <w:rsid w:val="002C5D76"/>
    <w:rPr>
      <w:i/>
      <w:iCs/>
      <w:color w:val="000000"/>
    </w:rPr>
  </w:style>
  <w:style w:type="character" w:customStyle="1" w:styleId="QuoteChar">
    <w:name w:val="Quote Char"/>
    <w:link w:val="Quote"/>
    <w:uiPriority w:val="29"/>
    <w:rsid w:val="002C5D76"/>
    <w:rPr>
      <w:i/>
      <w:iCs/>
      <w:color w:val="000000"/>
    </w:rPr>
  </w:style>
  <w:style w:type="paragraph" w:styleId="IntenseQuote">
    <w:name w:val="Intense Quote"/>
    <w:basedOn w:val="Normal"/>
    <w:next w:val="Normal"/>
    <w:link w:val="IntenseQuoteChar"/>
    <w:uiPriority w:val="30"/>
    <w:qFormat/>
    <w:rsid w:val="002C5D76"/>
    <w:pPr>
      <w:pBdr>
        <w:bottom w:val="single" w:sz="4" w:space="4" w:color="2DA2BF"/>
      </w:pBdr>
      <w:spacing w:before="200" w:after="280"/>
      <w:ind w:left="936" w:right="936"/>
    </w:pPr>
    <w:rPr>
      <w:b/>
      <w:bCs/>
      <w:i/>
      <w:iCs/>
      <w:color w:val="2DA2BF"/>
    </w:rPr>
  </w:style>
  <w:style w:type="character" w:customStyle="1" w:styleId="IntenseQuoteChar">
    <w:name w:val="Intense Quote Char"/>
    <w:link w:val="IntenseQuote"/>
    <w:uiPriority w:val="30"/>
    <w:rsid w:val="002C5D76"/>
    <w:rPr>
      <w:b/>
      <w:bCs/>
      <w:i/>
      <w:iCs/>
      <w:color w:val="2DA2BF"/>
    </w:rPr>
  </w:style>
  <w:style w:type="character" w:styleId="SubtleEmphasis">
    <w:name w:val="Subtle Emphasis"/>
    <w:uiPriority w:val="19"/>
    <w:qFormat/>
    <w:rsid w:val="002C5D76"/>
    <w:rPr>
      <w:i/>
      <w:iCs/>
      <w:color w:val="808080"/>
    </w:rPr>
  </w:style>
  <w:style w:type="character" w:styleId="IntenseEmphasis">
    <w:name w:val="Intense Emphasis"/>
    <w:uiPriority w:val="21"/>
    <w:qFormat/>
    <w:rsid w:val="002C5D76"/>
    <w:rPr>
      <w:b/>
      <w:bCs/>
      <w:i/>
      <w:iCs/>
      <w:color w:val="2DA2BF"/>
    </w:rPr>
  </w:style>
  <w:style w:type="character" w:styleId="SubtleReference">
    <w:name w:val="Subtle Reference"/>
    <w:uiPriority w:val="31"/>
    <w:qFormat/>
    <w:rsid w:val="002C5D76"/>
    <w:rPr>
      <w:smallCaps/>
      <w:color w:val="DA1F28"/>
      <w:u w:val="single"/>
    </w:rPr>
  </w:style>
  <w:style w:type="character" w:styleId="IntenseReference">
    <w:name w:val="Intense Reference"/>
    <w:uiPriority w:val="32"/>
    <w:qFormat/>
    <w:rsid w:val="002C5D76"/>
    <w:rPr>
      <w:b/>
      <w:bCs/>
      <w:smallCaps/>
      <w:color w:val="DA1F28"/>
      <w:spacing w:val="5"/>
      <w:u w:val="single"/>
    </w:rPr>
  </w:style>
  <w:style w:type="character" w:styleId="BookTitle">
    <w:name w:val="Book Title"/>
    <w:uiPriority w:val="33"/>
    <w:qFormat/>
    <w:rsid w:val="002C5D76"/>
    <w:rPr>
      <w:b/>
      <w:bCs/>
      <w:smallCaps/>
      <w:spacing w:val="5"/>
    </w:rPr>
  </w:style>
  <w:style w:type="paragraph" w:styleId="TOCHeading">
    <w:name w:val="TOC Heading"/>
    <w:basedOn w:val="Heading1"/>
    <w:next w:val="Normal"/>
    <w:uiPriority w:val="39"/>
    <w:semiHidden/>
    <w:unhideWhenUsed/>
    <w:qFormat/>
    <w:rsid w:val="002C5D76"/>
    <w:pPr>
      <w:outlineLvl w:val="9"/>
    </w:pPr>
  </w:style>
  <w:style w:type="table" w:styleId="TableGrid">
    <w:name w:val="Table Grid"/>
    <w:basedOn w:val="TableNormal"/>
    <w:uiPriority w:val="59"/>
    <w:rsid w:val="00D974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1677D4"/>
  </w:style>
  <w:style w:type="character" w:styleId="Hyperlink">
    <w:name w:val="Hyperlink"/>
    <w:uiPriority w:val="99"/>
    <w:semiHidden/>
    <w:unhideWhenUsed/>
    <w:rsid w:val="001677D4"/>
    <w:rPr>
      <w:color w:val="0000FF"/>
      <w:u w:val="single"/>
    </w:rPr>
  </w:style>
  <w:style w:type="character" w:styleId="FollowedHyperlink">
    <w:name w:val="FollowedHyperlink"/>
    <w:uiPriority w:val="99"/>
    <w:semiHidden/>
    <w:unhideWhenUsed/>
    <w:rsid w:val="001677D4"/>
    <w:rPr>
      <w:color w:val="800080"/>
      <w:u w:val="single"/>
    </w:rPr>
  </w:style>
  <w:style w:type="character" w:customStyle="1" w:styleId="apple-converted-space">
    <w:name w:val="apple-converted-space"/>
    <w:rsid w:val="001677D4"/>
  </w:style>
  <w:style w:type="character" w:customStyle="1" w:styleId="selflink">
    <w:name w:val="selflink"/>
    <w:rsid w:val="001677D4"/>
  </w:style>
  <w:style w:type="numbering" w:customStyle="1" w:styleId="NoList2">
    <w:name w:val="No List2"/>
    <w:next w:val="NoList"/>
    <w:uiPriority w:val="99"/>
    <w:semiHidden/>
    <w:unhideWhenUsed/>
    <w:rsid w:val="001677D4"/>
  </w:style>
  <w:style w:type="character" w:customStyle="1" w:styleId="input">
    <w:name w:val="input"/>
    <w:rsid w:val="001677D4"/>
  </w:style>
  <w:style w:type="paragraph" w:styleId="BalloonText">
    <w:name w:val="Balloon Text"/>
    <w:basedOn w:val="Normal"/>
    <w:link w:val="BalloonTextChar"/>
    <w:uiPriority w:val="99"/>
    <w:semiHidden/>
    <w:unhideWhenUsed/>
    <w:rsid w:val="007604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04C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5498047">
      <w:bodyDiv w:val="1"/>
      <w:marLeft w:val="0"/>
      <w:marRight w:val="0"/>
      <w:marTop w:val="0"/>
      <w:marBottom w:val="0"/>
      <w:divBdr>
        <w:top w:val="none" w:sz="0" w:space="0" w:color="auto"/>
        <w:left w:val="none" w:sz="0" w:space="0" w:color="auto"/>
        <w:bottom w:val="none" w:sz="0" w:space="0" w:color="auto"/>
        <w:right w:val="none" w:sz="0" w:space="0" w:color="auto"/>
      </w:divBdr>
    </w:div>
    <w:div w:id="1296911918">
      <w:bodyDiv w:val="1"/>
      <w:marLeft w:val="0"/>
      <w:marRight w:val="0"/>
      <w:marTop w:val="0"/>
      <w:marBottom w:val="0"/>
      <w:divBdr>
        <w:top w:val="none" w:sz="0" w:space="0" w:color="auto"/>
        <w:left w:val="none" w:sz="0" w:space="0" w:color="auto"/>
        <w:bottom w:val="none" w:sz="0" w:space="0" w:color="auto"/>
        <w:right w:val="none" w:sz="0" w:space="0" w:color="auto"/>
      </w:divBdr>
    </w:div>
    <w:div w:id="1593313632">
      <w:bodyDiv w:val="1"/>
      <w:marLeft w:val="0"/>
      <w:marRight w:val="0"/>
      <w:marTop w:val="0"/>
      <w:marBottom w:val="0"/>
      <w:divBdr>
        <w:top w:val="none" w:sz="0" w:space="0" w:color="auto"/>
        <w:left w:val="none" w:sz="0" w:space="0" w:color="auto"/>
        <w:bottom w:val="none" w:sz="0" w:space="0" w:color="auto"/>
        <w:right w:val="none" w:sz="0" w:space="0" w:color="auto"/>
      </w:divBdr>
    </w:div>
    <w:div w:id="1596595769">
      <w:bodyDiv w:val="1"/>
      <w:marLeft w:val="0"/>
      <w:marRight w:val="0"/>
      <w:marTop w:val="0"/>
      <w:marBottom w:val="0"/>
      <w:divBdr>
        <w:top w:val="none" w:sz="0" w:space="0" w:color="auto"/>
        <w:left w:val="none" w:sz="0" w:space="0" w:color="auto"/>
        <w:bottom w:val="none" w:sz="0" w:space="0" w:color="auto"/>
        <w:right w:val="none" w:sz="0" w:space="0" w:color="auto"/>
      </w:divBdr>
    </w:div>
    <w:div w:id="1831098213">
      <w:bodyDiv w:val="1"/>
      <w:marLeft w:val="0"/>
      <w:marRight w:val="0"/>
      <w:marTop w:val="0"/>
      <w:marBottom w:val="0"/>
      <w:divBdr>
        <w:top w:val="none" w:sz="0" w:space="0" w:color="auto"/>
        <w:left w:val="none" w:sz="0" w:space="0" w:color="auto"/>
        <w:bottom w:val="none" w:sz="0" w:space="0" w:color="auto"/>
        <w:right w:val="none" w:sz="0" w:space="0" w:color="auto"/>
      </w:divBdr>
    </w:div>
    <w:div w:id="2019382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us/library/system.windows.forms.control.isdisposed.aspx" TargetMode="External"/><Relationship Id="rId21" Type="http://schemas.openxmlformats.org/officeDocument/2006/relationships/image" Target="media/image14.png"/><Relationship Id="rId324" Type="http://schemas.openxmlformats.org/officeDocument/2006/relationships/hyperlink" Target="http://msdn.microsoft.com/en-us/library/system.windows.forms.control.onlayout.aspx" TargetMode="External"/><Relationship Id="rId531" Type="http://schemas.openxmlformats.org/officeDocument/2006/relationships/hyperlink" Target="http://msdn.microsoft.com/en-us/library/system.windows.forms.control.contextmenustrip.aspx" TargetMode="External"/><Relationship Id="rId170" Type="http://schemas.openxmlformats.org/officeDocument/2006/relationships/hyperlink" Target="http://msdn.microsoft.com/en-us/library/system.windows.forms.control.createcontrol.aspx" TargetMode="External"/><Relationship Id="rId268" Type="http://schemas.openxmlformats.org/officeDocument/2006/relationships/hyperlink" Target="http://msdn.microsoft.com/en-us/library/system.windows.forms.control.onclick.aspx" TargetMode="External"/><Relationship Id="rId475" Type="http://schemas.openxmlformats.org/officeDocument/2006/relationships/hyperlink" Target="http://msdn.microsoft.com/en-us/library/system.windows.forms.horizontalalignment.aspx" TargetMode="External"/><Relationship Id="rId32" Type="http://schemas.openxmlformats.org/officeDocument/2006/relationships/image" Target="media/image25.png"/><Relationship Id="rId128" Type="http://schemas.openxmlformats.org/officeDocument/2006/relationships/hyperlink" Target="http://msdn.microsoft.com/en-us/library/system.windows.forms.control.modifierkeys.aspx" TargetMode="External"/><Relationship Id="rId335" Type="http://schemas.openxmlformats.org/officeDocument/2006/relationships/hyperlink" Target="http://msdn.microsoft.com/en-us/library/system.windows.forms.control.mousecapturechanged.aspx" TargetMode="External"/><Relationship Id="rId542" Type="http://schemas.openxmlformats.org/officeDocument/2006/relationships/hyperlink" Target="http://msdn.microsoft.com/en-us/library/system.windows.forms.control.dock.aspx" TargetMode="External"/><Relationship Id="rId181" Type="http://schemas.openxmlformats.org/officeDocument/2006/relationships/hyperlink" Target="http://msdn.microsoft.com/en-us/library/system.componentmodel.component.aspx" TargetMode="External"/><Relationship Id="rId402" Type="http://schemas.openxmlformats.org/officeDocument/2006/relationships/hyperlink" Target="http://msdn.microsoft.com/en-us/library/system.windows.forms.control.onsizechanged.aspx" TargetMode="External"/><Relationship Id="rId279" Type="http://schemas.openxmlformats.org/officeDocument/2006/relationships/hyperlink" Target="http://msdn.microsoft.com/en-us/library/system.windows.forms.control.controlremoved.aspx" TargetMode="External"/><Relationship Id="rId486" Type="http://schemas.openxmlformats.org/officeDocument/2006/relationships/hyperlink" Target="http://msdn.microsoft.com/en-us/library/hb97bya5.aspx" TargetMode="External"/><Relationship Id="rId43" Type="http://schemas.openxmlformats.org/officeDocument/2006/relationships/hyperlink" Target="http://msdn.microsoft.com/en-us/library/system.windows.forms.control.accessibledescription.aspx" TargetMode="External"/><Relationship Id="rId139" Type="http://schemas.openxmlformats.org/officeDocument/2006/relationships/hyperlink" Target="http://msdn.microsoft.com/en-us/library/system.windows.forms.control.region.aspx" TargetMode="External"/><Relationship Id="rId346" Type="http://schemas.openxmlformats.org/officeDocument/2006/relationships/hyperlink" Target="http://msdn.microsoft.com/en-us/library/system.windows.forms.control.onmouseleave.aspx" TargetMode="External"/><Relationship Id="rId553" Type="http://schemas.openxmlformats.org/officeDocument/2006/relationships/hyperlink" Target="http://msdn.microsoft.com/en-us/library/system.windows.forms.control.forecolorchanged.aspx" TargetMode="External"/><Relationship Id="rId192" Type="http://schemas.openxmlformats.org/officeDocument/2006/relationships/hyperlink" Target="http://msdn.microsoft.com/en-us/library/system.componentmodel.component.aspx" TargetMode="External"/><Relationship Id="rId206" Type="http://schemas.openxmlformats.org/officeDocument/2006/relationships/hyperlink" Target="http://msdn.microsoft.com/en-us/library/system.object.aspx" TargetMode="External"/><Relationship Id="rId413" Type="http://schemas.openxmlformats.org/officeDocument/2006/relationships/hyperlink" Target="http://msdn.microsoft.com/en-us/library/system.windows.forms.control.textchanged.aspx" TargetMode="External"/><Relationship Id="rId497" Type="http://schemas.openxmlformats.org/officeDocument/2006/relationships/hyperlink" Target="http://msdn.microsoft.com/en-us/library/system.windows.forms.control.settoplevel.aspx" TargetMode="External"/><Relationship Id="rId357" Type="http://schemas.openxmlformats.org/officeDocument/2006/relationships/hyperlink" Target="http://msdn.microsoft.com/en-us/library/system.windows.forms.control.onpaddingchanged.aspx" TargetMode="External"/><Relationship Id="rId54" Type="http://schemas.openxmlformats.org/officeDocument/2006/relationships/hyperlink" Target="http://msdn.microsoft.com/en-us/library/system.windows.forms.imagelayout.aspx" TargetMode="External"/><Relationship Id="rId217" Type="http://schemas.openxmlformats.org/officeDocument/2006/relationships/hyperlink" Target="http://msdn.microsoft.com/en-us/library/system.windows.forms.control.gettoplevel.aspx" TargetMode="External"/><Relationship Id="rId564" Type="http://schemas.openxmlformats.org/officeDocument/2006/relationships/hyperlink" Target="http://msdn.microsoft.com/en-us/library/system.windows.forms.control.keypress.aspx" TargetMode="External"/><Relationship Id="rId424" Type="http://schemas.openxmlformats.org/officeDocument/2006/relationships/hyperlink" Target="http://msdn.microsoft.com/en-us/library/system.windows.forms.control.preprocesscontrolmessage.aspx" TargetMode="External"/><Relationship Id="rId270" Type="http://schemas.openxmlformats.org/officeDocument/2006/relationships/hyperlink" Target="http://msdn.microsoft.com/en-us/library/system.windows.forms.control.onclientsizechanged.aspx" TargetMode="External"/><Relationship Id="rId65" Type="http://schemas.openxmlformats.org/officeDocument/2006/relationships/hyperlink" Target="http://msdn.microsoft.com/en-us/library/system.windows.forms.control.capture.aspx" TargetMode="External"/><Relationship Id="rId130" Type="http://schemas.openxmlformats.org/officeDocument/2006/relationships/hyperlink" Target="http://msdn.microsoft.com/en-us/library/system.windows.forms.control.mouseposition.aspx" TargetMode="External"/><Relationship Id="rId368" Type="http://schemas.openxmlformats.org/officeDocument/2006/relationships/hyperlink" Target="http://msdn.microsoft.com/en-us/library/system.windows.forms.control.onparentbindingcontextchanged.aspx" TargetMode="External"/><Relationship Id="rId575" Type="http://schemas.openxmlformats.org/officeDocument/2006/relationships/hyperlink" Target="http://msdn.microsoft.com/en-us/library/system.windows.forms.control.mousedown.aspx" TargetMode="External"/><Relationship Id="rId228" Type="http://schemas.openxmlformats.org/officeDocument/2006/relationships/hyperlink" Target="http://msdn.microsoft.com/en-us/library/wtzka3b5.aspx" TargetMode="External"/><Relationship Id="rId435" Type="http://schemas.openxmlformats.org/officeDocument/2006/relationships/hyperlink" Target="http://msdn.microsoft.com/en-us/library/system.windows.forms.control.raisemouseevent.aspx" TargetMode="External"/><Relationship Id="rId281" Type="http://schemas.openxmlformats.org/officeDocument/2006/relationships/hyperlink" Target="http://msdn.microsoft.com/en-us/library/system.windows.forms.control.createcontrol.aspx" TargetMode="External"/><Relationship Id="rId502" Type="http://schemas.openxmlformats.org/officeDocument/2006/relationships/hyperlink" Target="http://msdn.microsoft.com/en-us/library/z819d1t5.aspx" TargetMode="External"/><Relationship Id="rId76" Type="http://schemas.openxmlformats.org/officeDocument/2006/relationships/hyperlink" Target="http://msdn.microsoft.com/en-us/library/system.windows.forms.control.containsfocus.aspx" TargetMode="External"/><Relationship Id="rId141" Type="http://schemas.openxmlformats.org/officeDocument/2006/relationships/hyperlink" Target="http://msdn.microsoft.com/en-us/library/system.windows.forms.control.resizeredraw.aspx" TargetMode="External"/><Relationship Id="rId379" Type="http://schemas.openxmlformats.org/officeDocument/2006/relationships/hyperlink" Target="http://msdn.microsoft.com/en-us/library/system.windows.forms.control.fontchanged.aspx" TargetMode="External"/><Relationship Id="rId586" Type="http://schemas.openxmlformats.org/officeDocument/2006/relationships/hyperlink" Target="http://msdn.microsoft.com/en-us/library/system.windows.forms.control.parent.aspx" TargetMode="External"/><Relationship Id="rId7" Type="http://schemas.openxmlformats.org/officeDocument/2006/relationships/endnotes" Target="endnotes.xml"/><Relationship Id="rId239" Type="http://schemas.openxmlformats.org/officeDocument/2006/relationships/hyperlink" Target="http://msdn.microsoft.com/en-us/library/system.windows.forms.control.invokepaint.aspx" TargetMode="External"/><Relationship Id="rId446" Type="http://schemas.openxmlformats.org/officeDocument/2006/relationships/hyperlink" Target="http://msdn.microsoft.com/en-us/library/system.windows.forms.control.resetcursor.aspx" TargetMode="External"/><Relationship Id="rId292" Type="http://schemas.openxmlformats.org/officeDocument/2006/relationships/hyperlink" Target="http://msdn.microsoft.com/en-us/library/system.windows.forms.control.ondragleave.aspx" TargetMode="External"/><Relationship Id="rId306" Type="http://schemas.openxmlformats.org/officeDocument/2006/relationships/hyperlink" Target="http://msdn.microsoft.com/en-us/library/system.windows.forms.control.ongotfocus.aspx" TargetMode="External"/><Relationship Id="rId87" Type="http://schemas.openxmlformats.org/officeDocument/2006/relationships/hyperlink" Target="http://msdn.microsoft.com/en-us/library/system.windows.forms.control.defaultfont.aspx" TargetMode="External"/><Relationship Id="rId513" Type="http://schemas.openxmlformats.org/officeDocument/2006/relationships/hyperlink" Target="http://msdn.microsoft.com/en-us/library/system.windows.forms.control.autosizechanged.aspx" TargetMode="External"/><Relationship Id="rId597" Type="http://schemas.openxmlformats.org/officeDocument/2006/relationships/hyperlink" Target="http://msdn.microsoft.com/en-us/library/system.windows.forms.control.sizechanged.aspx" TargetMode="External"/><Relationship Id="rId152" Type="http://schemas.openxmlformats.org/officeDocument/2006/relationships/hyperlink" Target="http://msdn.microsoft.com/en-us/library/system.windows.forms.control.tag.aspx" TargetMode="External"/><Relationship Id="rId457" Type="http://schemas.openxmlformats.org/officeDocument/2006/relationships/hyperlink" Target="http://msdn.microsoft.com/en-us/library/system.windows.forms.control.righttoleft.aspx" TargetMode="External"/><Relationship Id="rId14" Type="http://schemas.openxmlformats.org/officeDocument/2006/relationships/image" Target="media/image7.png"/><Relationship Id="rId317" Type="http://schemas.openxmlformats.org/officeDocument/2006/relationships/hyperlink" Target="http://msdn.microsoft.com/en-us/library/system.windows.forms.control.invalidated.aspx" TargetMode="External"/><Relationship Id="rId524" Type="http://schemas.openxmlformats.org/officeDocument/2006/relationships/hyperlink" Target="http://msdn.microsoft.com/en-us/library/system.windows.forms.control.changeuicues.aspx" TargetMode="External"/><Relationship Id="rId98" Type="http://schemas.openxmlformats.org/officeDocument/2006/relationships/hyperlink" Target="http://msdn.microsoft.com/en-us/library/system.windows.forms.control.displayrectangle.aspx" TargetMode="External"/><Relationship Id="rId163" Type="http://schemas.openxmlformats.org/officeDocument/2006/relationships/hyperlink" Target="http://msdn.microsoft.com/en-us/library/7skkyz2e.aspx" TargetMode="External"/><Relationship Id="rId370" Type="http://schemas.openxmlformats.org/officeDocument/2006/relationships/hyperlink" Target="http://msdn.microsoft.com/en-us/library/system.windows.forms.control.bindingcontext.aspx" TargetMode="External"/><Relationship Id="rId230" Type="http://schemas.openxmlformats.org/officeDocument/2006/relationships/hyperlink" Target="http://msdn.microsoft.com/en-us/library/w6w9csht.aspx" TargetMode="External"/><Relationship Id="rId468" Type="http://schemas.openxmlformats.org/officeDocument/2006/relationships/hyperlink" Target="http://msdn.microsoft.com/en-us/library/bw337a96.aspx" TargetMode="External"/><Relationship Id="rId25" Type="http://schemas.openxmlformats.org/officeDocument/2006/relationships/image" Target="media/image18.png"/><Relationship Id="rId67" Type="http://schemas.openxmlformats.org/officeDocument/2006/relationships/hyperlink" Target="http://msdn.microsoft.com/en-us/library/system.windows.forms.control.checkforillegalcrossthreadcalls.aspx" TargetMode="External"/><Relationship Id="rId272" Type="http://schemas.openxmlformats.org/officeDocument/2006/relationships/hyperlink" Target="http://msdn.microsoft.com/en-us/library/system.windows.forms.control.oncontextmenuchanged.aspx" TargetMode="External"/><Relationship Id="rId328" Type="http://schemas.openxmlformats.org/officeDocument/2006/relationships/hyperlink" Target="http://msdn.microsoft.com/en-us/library/system.windows.forms.control.onlocationchanged.aspx" TargetMode="External"/><Relationship Id="rId535" Type="http://schemas.openxmlformats.org/officeDocument/2006/relationships/hyperlink" Target="http://msdn.microsoft.com/en-us/library/system.windows.forms.control.controlcollection.aspx" TargetMode="External"/><Relationship Id="rId577" Type="http://schemas.openxmlformats.org/officeDocument/2006/relationships/hyperlink" Target="http://msdn.microsoft.com/en-us/library/system.windows.forms.control.mousehover.aspx" TargetMode="External"/><Relationship Id="rId132" Type="http://schemas.openxmlformats.org/officeDocument/2006/relationships/hyperlink" Target="http://msdn.microsoft.com/en-us/library/system.windows.forms.control.padding.aspx" TargetMode="External"/><Relationship Id="rId174" Type="http://schemas.openxmlformats.org/officeDocument/2006/relationships/hyperlink" Target="http://msdn.microsoft.com/en-us/library/system.windows.forms.control.createhandle.aspx" TargetMode="External"/><Relationship Id="rId381" Type="http://schemas.openxmlformats.org/officeDocument/2006/relationships/hyperlink" Target="http://msdn.microsoft.com/en-us/library/system.windows.forms.control.onparentforecolorchanged.aspx" TargetMode="External"/><Relationship Id="rId602" Type="http://schemas.openxmlformats.org/officeDocument/2006/relationships/hyperlink" Target="http://msdn.microsoft.com/en-us/library/system.windows.forms.control.tabindex.aspx" TargetMode="External"/><Relationship Id="rId241" Type="http://schemas.openxmlformats.org/officeDocument/2006/relationships/hyperlink" Target="http://msdn.microsoft.com/en-us/library/system.windows.forms.control.invokepaintbackground.aspx" TargetMode="External"/><Relationship Id="rId437" Type="http://schemas.openxmlformats.org/officeDocument/2006/relationships/hyperlink" Target="http://msdn.microsoft.com/en-us/library/system.windows.forms.control.recreatehandle.aspx" TargetMode="External"/><Relationship Id="rId479" Type="http://schemas.openxmlformats.org/officeDocument/2006/relationships/hyperlink" Target="http://msdn.microsoft.com/en-us/library/system.windows.forms.leftrightalignment.aspx" TargetMode="External"/><Relationship Id="rId36" Type="http://schemas.openxmlformats.org/officeDocument/2006/relationships/image" Target="media/image29.png"/><Relationship Id="rId283" Type="http://schemas.openxmlformats.org/officeDocument/2006/relationships/hyperlink" Target="http://msdn.microsoft.com/en-us/library/system.windows.forms.control.cursorchanged.aspx" TargetMode="External"/><Relationship Id="rId339" Type="http://schemas.openxmlformats.org/officeDocument/2006/relationships/hyperlink" Target="http://msdn.microsoft.com/en-us/library/system.windows.forms.control.mousedoubleclick.aspx" TargetMode="External"/><Relationship Id="rId490" Type="http://schemas.openxmlformats.org/officeDocument/2006/relationships/hyperlink" Target="http://msdn.microsoft.com/en-us/library/system.windows.forms.control.autosize.aspx" TargetMode="External"/><Relationship Id="rId504" Type="http://schemas.openxmlformats.org/officeDocument/2006/relationships/hyperlink" Target="http://msdn.microsoft.com/en-us/library/system.componentmodel.component.aspx" TargetMode="External"/><Relationship Id="rId546" Type="http://schemas.openxmlformats.org/officeDocument/2006/relationships/hyperlink" Target="http://msdn.microsoft.com/en-us/library/system.windows.forms.control.dragleave.aspx" TargetMode="External"/><Relationship Id="rId78" Type="http://schemas.openxmlformats.org/officeDocument/2006/relationships/hyperlink" Target="http://msdn.microsoft.com/en-us/library/system.windows.forms.control.contextmenustrip.aspx" TargetMode="External"/><Relationship Id="rId101" Type="http://schemas.openxmlformats.org/officeDocument/2006/relationships/hyperlink" Target="http://msdn.microsoft.com/en-us/library/system.windows.forms.control.doublebuffered.aspx" TargetMode="External"/><Relationship Id="rId143" Type="http://schemas.openxmlformats.org/officeDocument/2006/relationships/hyperlink" Target="http://msdn.microsoft.com/en-us/library/system.windows.forms.control.righttoleft.aspx" TargetMode="External"/><Relationship Id="rId185" Type="http://schemas.openxmlformats.org/officeDocument/2006/relationships/hyperlink" Target="http://msdn.microsoft.com/en-us/library/system.windows.forms.control.drawtobitmap.aspx" TargetMode="External"/><Relationship Id="rId350" Type="http://schemas.openxmlformats.org/officeDocument/2006/relationships/hyperlink" Target="http://msdn.microsoft.com/en-us/library/system.windows.forms.control.onmouseup.aspx" TargetMode="External"/><Relationship Id="rId406" Type="http://schemas.openxmlformats.org/officeDocument/2006/relationships/hyperlink" Target="http://msdn.microsoft.com/en-us/library/system.windows.forms.control.onsystemcolorschanged.aspx" TargetMode="External"/><Relationship Id="rId588" Type="http://schemas.openxmlformats.org/officeDocument/2006/relationships/hyperlink" Target="http://msdn.microsoft.com/en-us/library/system.windows.forms.control.keydown.aspx" TargetMode="External"/><Relationship Id="rId9" Type="http://schemas.openxmlformats.org/officeDocument/2006/relationships/image" Target="media/image2.png"/><Relationship Id="rId210" Type="http://schemas.openxmlformats.org/officeDocument/2006/relationships/hyperlink" Target="http://msdn.microsoft.com/en-us/library/system.windows.forms.control.getpreferredsize.aspx" TargetMode="External"/><Relationship Id="rId392" Type="http://schemas.openxmlformats.org/officeDocument/2006/relationships/hyperlink" Target="http://msdn.microsoft.com/en-us/library/system.windows.forms.control.onprint.aspx" TargetMode="External"/><Relationship Id="rId448" Type="http://schemas.openxmlformats.org/officeDocument/2006/relationships/hyperlink" Target="http://msdn.microsoft.com/en-us/library/system.windows.forms.control.resetfont.aspx" TargetMode="External"/><Relationship Id="rId613" Type="http://schemas.openxmlformats.org/officeDocument/2006/relationships/theme" Target="theme/theme1.xml"/><Relationship Id="rId252" Type="http://schemas.openxmlformats.org/officeDocument/2006/relationships/hyperlink" Target="http://msdn.microsoft.com/en-us/library/system.windows.forms.control.notifyinvalidate.aspx" TargetMode="External"/><Relationship Id="rId294" Type="http://schemas.openxmlformats.org/officeDocument/2006/relationships/hyperlink" Target="http://msdn.microsoft.com/en-us/library/system.windows.forms.control.ondragover.aspx" TargetMode="External"/><Relationship Id="rId308" Type="http://schemas.openxmlformats.org/officeDocument/2006/relationships/hyperlink" Target="http://msdn.microsoft.com/en-us/library/system.windows.forms.control.onhandlecreated.aspx" TargetMode="External"/><Relationship Id="rId515" Type="http://schemas.openxmlformats.org/officeDocument/2006/relationships/hyperlink" Target="http://msdn.microsoft.com/en-us/library/system.windows.forms.control.backcolor.aspx" TargetMode="External"/><Relationship Id="rId47" Type="http://schemas.openxmlformats.org/officeDocument/2006/relationships/hyperlink" Target="http://msdn.microsoft.com/en-us/library/system.windows.forms.control.anchor.aspx" TargetMode="External"/><Relationship Id="rId89" Type="http://schemas.openxmlformats.org/officeDocument/2006/relationships/hyperlink" Target="http://msdn.microsoft.com/en-us/library/system.windows.forms.control.defaultimemode.aspx" TargetMode="External"/><Relationship Id="rId112" Type="http://schemas.openxmlformats.org/officeDocument/2006/relationships/hyperlink" Target="http://msdn.microsoft.com/en-us/library/system.windows.forms.control.height.aspx" TargetMode="External"/><Relationship Id="rId154" Type="http://schemas.openxmlformats.org/officeDocument/2006/relationships/hyperlink" Target="http://msdn.microsoft.com/en-us/library/system.windows.forms.control.top.aspx" TargetMode="External"/><Relationship Id="rId361" Type="http://schemas.openxmlformats.org/officeDocument/2006/relationships/hyperlink" Target="http://msdn.microsoft.com/en-us/library/system.windows.forms.control.onpaintbackground.aspx" TargetMode="External"/><Relationship Id="rId557" Type="http://schemas.openxmlformats.org/officeDocument/2006/relationships/hyperlink" Target="http://msdn.microsoft.com/en-us/library/system.windows.forms.control.handlecreated.aspx" TargetMode="External"/><Relationship Id="rId599" Type="http://schemas.openxmlformats.org/officeDocument/2006/relationships/hyperlink" Target="http://msdn.microsoft.com/en-us/library/system.windows.forms.control.stylechanged.aspx" TargetMode="External"/><Relationship Id="rId196" Type="http://schemas.openxmlformats.org/officeDocument/2006/relationships/hyperlink" Target="http://msdn.microsoft.com/en-us/library/system.windows.forms.control.fromhandle.aspx" TargetMode="External"/><Relationship Id="rId417" Type="http://schemas.openxmlformats.org/officeDocument/2006/relationships/hyperlink" Target="http://msdn.microsoft.com/en-us/library/system.windows.forms.control.validating.aspx" TargetMode="External"/><Relationship Id="rId459" Type="http://schemas.openxmlformats.org/officeDocument/2006/relationships/hyperlink" Target="http://msdn.microsoft.com/en-us/library/system.windows.forms.control.text.aspx" TargetMode="External"/><Relationship Id="rId16" Type="http://schemas.openxmlformats.org/officeDocument/2006/relationships/image" Target="media/image9.png"/><Relationship Id="rId221" Type="http://schemas.openxmlformats.org/officeDocument/2006/relationships/hyperlink" Target="http://msdn.microsoft.com/en-us/library/system.windows.forms.control.hide.aspx" TargetMode="External"/><Relationship Id="rId263" Type="http://schemas.openxmlformats.org/officeDocument/2006/relationships/hyperlink" Target="http://msdn.microsoft.com/en-us/library/system.windows.forms.control.bindingcontextchanged.aspx" TargetMode="External"/><Relationship Id="rId319" Type="http://schemas.openxmlformats.org/officeDocument/2006/relationships/hyperlink" Target="http://msdn.microsoft.com/en-us/library/system.windows.forms.control.keydown.aspx" TargetMode="External"/><Relationship Id="rId470" Type="http://schemas.openxmlformats.org/officeDocument/2006/relationships/hyperlink" Target="http://msdn.microsoft.com/en-us/library/system.windows.forms.leftrightalignment.aspx" TargetMode="External"/><Relationship Id="rId526" Type="http://schemas.openxmlformats.org/officeDocument/2006/relationships/hyperlink" Target="http://msdn.microsoft.com/en-us/library/system.windows.forms.control.clientsizechanged.aspx" TargetMode="External"/><Relationship Id="rId58" Type="http://schemas.openxmlformats.org/officeDocument/2006/relationships/hyperlink" Target="http://msdn.microsoft.com/en-us/library/system.windows.forms.control.bounds.aspx" TargetMode="External"/><Relationship Id="rId123" Type="http://schemas.openxmlformats.org/officeDocument/2006/relationships/hyperlink" Target="http://msdn.microsoft.com/en-us/library/system.windows.forms.control.margin.aspx" TargetMode="External"/><Relationship Id="rId330" Type="http://schemas.openxmlformats.org/officeDocument/2006/relationships/hyperlink" Target="http://msdn.microsoft.com/en-us/library/system.windows.forms.control.onlostfocus.aspx" TargetMode="External"/><Relationship Id="rId568" Type="http://schemas.openxmlformats.org/officeDocument/2006/relationships/hyperlink" Target="http://msdn.microsoft.com/en-us/library/system.windows.forms.control.locationchanged.aspx" TargetMode="External"/><Relationship Id="rId165" Type="http://schemas.openxmlformats.org/officeDocument/2006/relationships/hyperlink" Target="http://msdn.microsoft.com/en-us/library/0b1bf3y3.aspx" TargetMode="External"/><Relationship Id="rId372" Type="http://schemas.openxmlformats.org/officeDocument/2006/relationships/hyperlink" Target="http://msdn.microsoft.com/en-us/library/system.windows.forms.control.parentchanged.aspx" TargetMode="External"/><Relationship Id="rId428" Type="http://schemas.openxmlformats.org/officeDocument/2006/relationships/hyperlink" Target="http://msdn.microsoft.com/en-us/library/system.windows.forms.control.processdialogkey.aspx" TargetMode="External"/><Relationship Id="rId232" Type="http://schemas.openxmlformats.org/officeDocument/2006/relationships/hyperlink" Target="http://msdn.microsoft.com/en-us/library/a1hetckb.aspx" TargetMode="External"/><Relationship Id="rId274" Type="http://schemas.openxmlformats.org/officeDocument/2006/relationships/hyperlink" Target="http://msdn.microsoft.com/en-us/library/system.windows.forms.control.oncontextmenustripchanged.aspx" TargetMode="External"/><Relationship Id="rId481" Type="http://schemas.openxmlformats.org/officeDocument/2006/relationships/hyperlink" Target="http://msdn.microsoft.com/en-us/library/ms158413.aspx" TargetMode="External"/><Relationship Id="rId27" Type="http://schemas.openxmlformats.org/officeDocument/2006/relationships/image" Target="media/image20.png"/><Relationship Id="rId69" Type="http://schemas.openxmlformats.org/officeDocument/2006/relationships/hyperlink" Target="http://msdn.microsoft.com/en-us/library/system.windows.forms.control.clientrectangle.aspx" TargetMode="External"/><Relationship Id="rId134" Type="http://schemas.openxmlformats.org/officeDocument/2006/relationships/hyperlink" Target="http://msdn.microsoft.com/en-us/library/system.windows.forms.control.preferredsize.aspx" TargetMode="External"/><Relationship Id="rId537" Type="http://schemas.openxmlformats.org/officeDocument/2006/relationships/hyperlink" Target="http://msdn.microsoft.com/en-us/library/system.windows.forms.control.cursor.aspx" TargetMode="External"/><Relationship Id="rId579" Type="http://schemas.openxmlformats.org/officeDocument/2006/relationships/hyperlink" Target="http://msdn.microsoft.com/en-us/library/system.windows.forms.control.mousemove.aspx" TargetMode="External"/><Relationship Id="rId80" Type="http://schemas.openxmlformats.org/officeDocument/2006/relationships/hyperlink" Target="http://msdn.microsoft.com/en-us/library/system.windows.forms.control.controls.aspx" TargetMode="External"/><Relationship Id="rId176" Type="http://schemas.openxmlformats.org/officeDocument/2006/relationships/hyperlink" Target="http://msdn.microsoft.com/en-us/library/system.marshalbyrefobject.aspx" TargetMode="External"/><Relationship Id="rId341" Type="http://schemas.openxmlformats.org/officeDocument/2006/relationships/hyperlink" Target="http://msdn.microsoft.com/en-us/library/system.windows.forms.control.mousedown.aspx" TargetMode="External"/><Relationship Id="rId383" Type="http://schemas.openxmlformats.org/officeDocument/2006/relationships/hyperlink" Target="http://msdn.microsoft.com/en-us/library/system.windows.forms.control.forecolor.aspx" TargetMode="External"/><Relationship Id="rId439" Type="http://schemas.openxmlformats.org/officeDocument/2006/relationships/hyperlink" Target="http://msdn.microsoft.com/en-us/library/system.windows.forms.control.rectangletoscreen.aspx" TargetMode="External"/><Relationship Id="rId590" Type="http://schemas.openxmlformats.org/officeDocument/2006/relationships/hyperlink" Target="http://msdn.microsoft.com/en-us/library/system.windows.forms.accessibleobject.aspx" TargetMode="External"/><Relationship Id="rId604" Type="http://schemas.openxmlformats.org/officeDocument/2006/relationships/hyperlink" Target="http://msdn.microsoft.com/en-us/library/system.windows.forms.control.tabstop.aspx" TargetMode="External"/><Relationship Id="rId201" Type="http://schemas.openxmlformats.org/officeDocument/2006/relationships/hyperlink" Target="http://msdn.microsoft.com/en-us/library/a6zktd23.aspx" TargetMode="External"/><Relationship Id="rId243" Type="http://schemas.openxmlformats.org/officeDocument/2006/relationships/hyperlink" Target="http://msdn.microsoft.com/en-us/library/system.windows.forms.control.isinputkey.aspx" TargetMode="External"/><Relationship Id="rId285" Type="http://schemas.openxmlformats.org/officeDocument/2006/relationships/hyperlink" Target="http://msdn.microsoft.com/en-us/library/system.windows.forms.control.dockchanged.aspx" TargetMode="External"/><Relationship Id="rId450" Type="http://schemas.openxmlformats.org/officeDocument/2006/relationships/hyperlink" Target="http://msdn.microsoft.com/en-us/library/system.windows.forms.control.resetforecolor.aspx" TargetMode="External"/><Relationship Id="rId506" Type="http://schemas.openxmlformats.org/officeDocument/2006/relationships/hyperlink" Target="http://msdn.microsoft.com/en-us/library/system.windows.forms.control.update.aspx" TargetMode="External"/><Relationship Id="rId38" Type="http://schemas.openxmlformats.org/officeDocument/2006/relationships/image" Target="media/image31.png"/><Relationship Id="rId103" Type="http://schemas.openxmlformats.org/officeDocument/2006/relationships/hyperlink" Target="http://msdn.microsoft.com/en-us/library/system.componentmodel.component.events.aspx" TargetMode="External"/><Relationship Id="rId310" Type="http://schemas.openxmlformats.org/officeDocument/2006/relationships/hyperlink" Target="http://msdn.microsoft.com/en-us/library/system.windows.forms.control.onhandledestroyed.aspx" TargetMode="External"/><Relationship Id="rId492" Type="http://schemas.openxmlformats.org/officeDocument/2006/relationships/hyperlink" Target="http://msdn.microsoft.com/en-us/library/ad5ah3k5.aspx" TargetMode="External"/><Relationship Id="rId548" Type="http://schemas.openxmlformats.org/officeDocument/2006/relationships/hyperlink" Target="http://msdn.microsoft.com/en-us/library/system.windows.forms.control.enabledchanged.aspx" TargetMode="External"/><Relationship Id="rId91" Type="http://schemas.openxmlformats.org/officeDocument/2006/relationships/hyperlink" Target="http://msdn.microsoft.com/en-us/library/system.windows.forms.control.defaultmaximumsize.aspx" TargetMode="External"/><Relationship Id="rId145" Type="http://schemas.openxmlformats.org/officeDocument/2006/relationships/hyperlink" Target="http://msdn.microsoft.com/en-us/library/system.windows.forms.control.showfocuscues.aspx" TargetMode="External"/><Relationship Id="rId187" Type="http://schemas.openxmlformats.org/officeDocument/2006/relationships/hyperlink" Target="http://msdn.microsoft.com/en-us/library/system.iasyncresult.aspx" TargetMode="External"/><Relationship Id="rId352" Type="http://schemas.openxmlformats.org/officeDocument/2006/relationships/hyperlink" Target="http://msdn.microsoft.com/en-us/library/system.windows.forms.control.onmousewheel.aspx" TargetMode="External"/><Relationship Id="rId394" Type="http://schemas.openxmlformats.org/officeDocument/2006/relationships/hyperlink" Target="http://msdn.microsoft.com/en-us/library/system.windows.forms.control.onquerycontinuedrag.aspx" TargetMode="External"/><Relationship Id="rId408" Type="http://schemas.openxmlformats.org/officeDocument/2006/relationships/hyperlink" Target="http://msdn.microsoft.com/en-us/library/system.windows.forms.control.ontabindexchanged.aspx" TargetMode="External"/><Relationship Id="rId212" Type="http://schemas.openxmlformats.org/officeDocument/2006/relationships/hyperlink" Target="http://msdn.microsoft.com/en-us/library/system.componentmodel.component.getservice.aspx" TargetMode="External"/><Relationship Id="rId254" Type="http://schemas.openxmlformats.org/officeDocument/2006/relationships/hyperlink" Target="http://msdn.microsoft.com/en-us/library/system.windows.forms.control.onautosizechanged.aspx" TargetMode="External"/><Relationship Id="rId49" Type="http://schemas.openxmlformats.org/officeDocument/2006/relationships/hyperlink" Target="http://msdn.microsoft.com/en-us/library/system.windows.forms.scrollablecontrol.scrollcontrolintoview.aspx" TargetMode="External"/><Relationship Id="rId114" Type="http://schemas.openxmlformats.org/officeDocument/2006/relationships/hyperlink" Target="http://msdn.microsoft.com/en-us/library/system.windows.forms.control.imemodebase.aspx" TargetMode="External"/><Relationship Id="rId296" Type="http://schemas.openxmlformats.org/officeDocument/2006/relationships/hyperlink" Target="http://msdn.microsoft.com/en-us/library/system.windows.forms.control.onenabledchanged.aspx" TargetMode="External"/><Relationship Id="rId461" Type="http://schemas.openxmlformats.org/officeDocument/2006/relationships/hyperlink" Target="http://msdn.microsoft.com/en-us/library/w8k76wfs.aspx" TargetMode="External"/><Relationship Id="rId517" Type="http://schemas.openxmlformats.org/officeDocument/2006/relationships/hyperlink" Target="http://msdn.microsoft.com/en-us/library/system.windows.forms.control.backgroundimage.aspx" TargetMode="External"/><Relationship Id="rId559" Type="http://schemas.openxmlformats.org/officeDocument/2006/relationships/hyperlink" Target="http://msdn.microsoft.com/en-us/library/system.windows.forms.control.helprequested.aspx" TargetMode="External"/><Relationship Id="rId60" Type="http://schemas.openxmlformats.org/officeDocument/2006/relationships/hyperlink" Target="http://msdn.microsoft.com/en-us/library/system.windows.forms.control.imemode.aspx" TargetMode="External"/><Relationship Id="rId156" Type="http://schemas.openxmlformats.org/officeDocument/2006/relationships/hyperlink" Target="http://msdn.microsoft.com/en-us/library/system.windows.forms.form.aspx" TargetMode="External"/><Relationship Id="rId198" Type="http://schemas.openxmlformats.org/officeDocument/2006/relationships/hyperlink" Target="http://msdn.microsoft.com/en-us/library/system.windows.forms.accessibleobject.aspx" TargetMode="External"/><Relationship Id="rId321" Type="http://schemas.openxmlformats.org/officeDocument/2006/relationships/hyperlink" Target="http://msdn.microsoft.com/en-us/library/system.windows.forms.control.keypress.aspx" TargetMode="External"/><Relationship Id="rId363" Type="http://schemas.openxmlformats.org/officeDocument/2006/relationships/hyperlink" Target="http://msdn.microsoft.com/en-us/library/system.windows.forms.control.backcolorchanged.aspx" TargetMode="External"/><Relationship Id="rId419" Type="http://schemas.openxmlformats.org/officeDocument/2006/relationships/hyperlink" Target="http://msdn.microsoft.com/en-us/library/system.windows.forms.control.visiblechanged.aspx" TargetMode="External"/><Relationship Id="rId570" Type="http://schemas.openxmlformats.org/officeDocument/2006/relationships/hyperlink" Target="http://msdn.microsoft.com/en-us/library/system.windows.forms.control.lostfocus.aspx" TargetMode="External"/><Relationship Id="rId223" Type="http://schemas.openxmlformats.org/officeDocument/2006/relationships/hyperlink" Target="http://msdn.microsoft.com/en-us/library/system.marshalbyrefobject.aspx" TargetMode="External"/><Relationship Id="rId430" Type="http://schemas.openxmlformats.org/officeDocument/2006/relationships/hyperlink" Target="http://msdn.microsoft.com/en-us/library/system.windows.forms.control.processkeymessage.aspx" TargetMode="External"/><Relationship Id="rId18" Type="http://schemas.openxmlformats.org/officeDocument/2006/relationships/image" Target="media/image11.png"/><Relationship Id="rId265" Type="http://schemas.openxmlformats.org/officeDocument/2006/relationships/hyperlink" Target="http://msdn.microsoft.com/en-us/library/system.windows.forms.control.causesvalidationchanged.aspx" TargetMode="External"/><Relationship Id="rId472" Type="http://schemas.openxmlformats.org/officeDocument/2006/relationships/hyperlink" Target="http://msdn.microsoft.com/en-us/library/system.drawing.contentalignment.aspx" TargetMode="External"/><Relationship Id="rId528" Type="http://schemas.openxmlformats.org/officeDocument/2006/relationships/hyperlink" Target="http://msdn.microsoft.com/en-us/library/system.windows.forms.control.contextmenuchanged.aspx" TargetMode="External"/><Relationship Id="rId125" Type="http://schemas.openxmlformats.org/officeDocument/2006/relationships/hyperlink" Target="http://msdn.microsoft.com/en-us/library/system.windows.forms.control.getpreferredsize.aspx" TargetMode="External"/><Relationship Id="rId167" Type="http://schemas.openxmlformats.org/officeDocument/2006/relationships/hyperlink" Target="http://msdn.microsoft.com/en-us/library/system.windows.forms.control.bringtofront.aspx" TargetMode="External"/><Relationship Id="rId332" Type="http://schemas.openxmlformats.org/officeDocument/2006/relationships/hyperlink" Target="http://msdn.microsoft.com/en-us/library/system.windows.forms.control.onmarginchanged.aspx" TargetMode="External"/><Relationship Id="rId374" Type="http://schemas.openxmlformats.org/officeDocument/2006/relationships/hyperlink" Target="http://msdn.microsoft.com/en-us/library/system.windows.forms.control.cursorchanged.aspx" TargetMode="External"/><Relationship Id="rId581" Type="http://schemas.openxmlformats.org/officeDocument/2006/relationships/hyperlink" Target="http://msdn.microsoft.com/en-us/library/system.windows.forms.control.mousewheel.aspx" TargetMode="External"/><Relationship Id="rId71" Type="http://schemas.openxmlformats.org/officeDocument/2006/relationships/hyperlink" Target="http://msdn.microsoft.com/en-us/library/system.windows.forms.control.companyname.aspx" TargetMode="External"/><Relationship Id="rId234" Type="http://schemas.openxmlformats.org/officeDocument/2006/relationships/hyperlink" Target="http://msdn.microsoft.com/en-us/library/system.windows.forms.control.gotfocus.aspx" TargetMode="External"/><Relationship Id="rId2" Type="http://schemas.openxmlformats.org/officeDocument/2006/relationships/numbering" Target="numbering.xml"/><Relationship Id="rId29" Type="http://schemas.openxmlformats.org/officeDocument/2006/relationships/image" Target="media/image22.png"/><Relationship Id="rId276" Type="http://schemas.openxmlformats.org/officeDocument/2006/relationships/hyperlink" Target="http://msdn.microsoft.com/en-us/library/system.windows.forms.control.oncontroladded.aspx" TargetMode="External"/><Relationship Id="rId441" Type="http://schemas.openxmlformats.org/officeDocument/2006/relationships/hyperlink" Target="http://msdn.microsoft.com/en-us/library/system.windows.forms.control.refresh.aspx" TargetMode="External"/><Relationship Id="rId483" Type="http://schemas.openxmlformats.org/officeDocument/2006/relationships/hyperlink" Target="http://msdn.microsoft.com/en-us/library/system.windows.forms.control.scalecontrol.aspx" TargetMode="External"/><Relationship Id="rId539" Type="http://schemas.openxmlformats.org/officeDocument/2006/relationships/hyperlink" Target="http://msdn.microsoft.com/en-us/library/system.componentmodel.component.dispose.aspx" TargetMode="External"/><Relationship Id="rId40" Type="http://schemas.openxmlformats.org/officeDocument/2006/relationships/hyperlink" Target="http://msdn.microsoft.com/en-us/library/system.windows.forms.control.accessibilityobject.aspx" TargetMode="External"/><Relationship Id="rId136" Type="http://schemas.openxmlformats.org/officeDocument/2006/relationships/hyperlink" Target="http://msdn.microsoft.com/en-us/library/system.windows.forms.control.productversion.aspx" TargetMode="External"/><Relationship Id="rId178" Type="http://schemas.openxmlformats.org/officeDocument/2006/relationships/hyperlink" Target="http://msdn.microsoft.com/en-us/library/system.windows.forms.control.destroyhandle.aspx" TargetMode="External"/><Relationship Id="rId301" Type="http://schemas.openxmlformats.org/officeDocument/2006/relationships/hyperlink" Target="http://msdn.microsoft.com/en-us/library/system.windows.forms.control.fontchanged.aspx" TargetMode="External"/><Relationship Id="rId343" Type="http://schemas.openxmlformats.org/officeDocument/2006/relationships/hyperlink" Target="http://msdn.microsoft.com/en-us/library/system.windows.forms.control.mouseenter.aspx" TargetMode="External"/><Relationship Id="rId550" Type="http://schemas.openxmlformats.org/officeDocument/2006/relationships/hyperlink" Target="http://msdn.microsoft.com/en-us/library/system.windows.forms.control.enter.aspx" TargetMode="External"/><Relationship Id="rId82" Type="http://schemas.openxmlformats.org/officeDocument/2006/relationships/hyperlink" Target="http://msdn.microsoft.com/en-us/library/system.windows.forms.control.createparams.aspx" TargetMode="External"/><Relationship Id="rId203" Type="http://schemas.openxmlformats.org/officeDocument/2006/relationships/hyperlink" Target="http://msdn.microsoft.com/en-us/library/system.windows.forms.control.getcontainercontrol.aspx" TargetMode="External"/><Relationship Id="rId385" Type="http://schemas.openxmlformats.org/officeDocument/2006/relationships/hyperlink" Target="http://msdn.microsoft.com/en-us/library/system.windows.forms.control.righttoleftchanged.aspx" TargetMode="External"/><Relationship Id="rId592" Type="http://schemas.openxmlformats.org/officeDocument/2006/relationships/hyperlink" Target="http://msdn.microsoft.com/en-us/library/system.windows.forms.control.regionchanged.aspx" TargetMode="External"/><Relationship Id="rId606" Type="http://schemas.openxmlformats.org/officeDocument/2006/relationships/hyperlink" Target="http://msdn.microsoft.com/en-us/library/system.windows.forms.control.text.aspx" TargetMode="External"/><Relationship Id="rId245" Type="http://schemas.openxmlformats.org/officeDocument/2006/relationships/hyperlink" Target="http://msdn.microsoft.com/en-us/library/system.windows.forms.control.ismnemonic.aspx" TargetMode="External"/><Relationship Id="rId287" Type="http://schemas.openxmlformats.org/officeDocument/2006/relationships/hyperlink" Target="http://msdn.microsoft.com/en-us/library/system.windows.forms.control.doubleclick.aspx" TargetMode="External"/><Relationship Id="rId410" Type="http://schemas.openxmlformats.org/officeDocument/2006/relationships/hyperlink" Target="http://msdn.microsoft.com/en-us/library/system.windows.forms.control.ontabstopchanged.aspx" TargetMode="External"/><Relationship Id="rId452" Type="http://schemas.openxmlformats.org/officeDocument/2006/relationships/hyperlink" Target="http://msdn.microsoft.com/en-us/library/system.windows.forms.control.resetimemode.aspx" TargetMode="External"/><Relationship Id="rId494" Type="http://schemas.openxmlformats.org/officeDocument/2006/relationships/hyperlink" Target="http://msdn.microsoft.com/en-us/library/system.windows.forms.control.setclientsizecore.aspx" TargetMode="External"/><Relationship Id="rId508" Type="http://schemas.openxmlformats.org/officeDocument/2006/relationships/hyperlink" Target="http://msdn.microsoft.com/en-us/library/t83c26f8.aspx" TargetMode="External"/><Relationship Id="rId105" Type="http://schemas.openxmlformats.org/officeDocument/2006/relationships/hyperlink" Target="http://msdn.microsoft.com/en-us/library/system.componentmodel.component.aspx" TargetMode="External"/><Relationship Id="rId147" Type="http://schemas.openxmlformats.org/officeDocument/2006/relationships/hyperlink" Target="http://msdn.microsoft.com/en-us/library/24sf20kb.aspx" TargetMode="External"/><Relationship Id="rId312" Type="http://schemas.openxmlformats.org/officeDocument/2006/relationships/hyperlink" Target="http://msdn.microsoft.com/en-us/library/system.windows.forms.control.onhelprequested.aspx" TargetMode="External"/><Relationship Id="rId354" Type="http://schemas.openxmlformats.org/officeDocument/2006/relationships/hyperlink" Target="http://msdn.microsoft.com/en-us/library/system.windows.forms.control.onmove.aspx" TargetMode="External"/><Relationship Id="rId51" Type="http://schemas.openxmlformats.org/officeDocument/2006/relationships/hyperlink" Target="http://msdn.microsoft.com/en-us/library/system.windows.forms.control.backcolor.aspx" TargetMode="External"/><Relationship Id="rId93" Type="http://schemas.openxmlformats.org/officeDocument/2006/relationships/hyperlink" Target="http://msdn.microsoft.com/en-us/library/system.windows.forms.control.defaultpadding.aspx" TargetMode="External"/><Relationship Id="rId189" Type="http://schemas.openxmlformats.org/officeDocument/2006/relationships/hyperlink" Target="http://msdn.microsoft.com/en-us/library/system.object.aspx" TargetMode="External"/><Relationship Id="rId396" Type="http://schemas.openxmlformats.org/officeDocument/2006/relationships/hyperlink" Target="http://msdn.microsoft.com/en-us/library/system.windows.forms.control.onregionchanged.aspx" TargetMode="External"/><Relationship Id="rId561" Type="http://schemas.openxmlformats.org/officeDocument/2006/relationships/hyperlink" Target="http://msdn.microsoft.com/en-us/library/system.windows.forms.control.imemode.aspx" TargetMode="External"/><Relationship Id="rId214" Type="http://schemas.openxmlformats.org/officeDocument/2006/relationships/hyperlink" Target="http://msdn.microsoft.com/en-us/library/system.componentmodel.container.aspx" TargetMode="External"/><Relationship Id="rId256" Type="http://schemas.openxmlformats.org/officeDocument/2006/relationships/hyperlink" Target="http://msdn.microsoft.com/en-us/library/system.windows.forms.control.onbackcolorchanged.aspx" TargetMode="External"/><Relationship Id="rId298" Type="http://schemas.openxmlformats.org/officeDocument/2006/relationships/hyperlink" Target="http://msdn.microsoft.com/en-us/library/system.windows.forms.control.onenter.aspx" TargetMode="External"/><Relationship Id="rId421" Type="http://schemas.openxmlformats.org/officeDocument/2006/relationships/hyperlink" Target="http://msdn.microsoft.com/en-us/library/xt7y95c1.aspx" TargetMode="External"/><Relationship Id="rId463" Type="http://schemas.openxmlformats.org/officeDocument/2006/relationships/hyperlink" Target="http://msdn.microsoft.com/en-us/library/system.drawing.contentalignment.aspx" TargetMode="External"/><Relationship Id="rId519" Type="http://schemas.openxmlformats.org/officeDocument/2006/relationships/hyperlink" Target="http://msdn.microsoft.com/en-us/library/system.windows.forms.control.backgroundimagelayout.aspx" TargetMode="External"/><Relationship Id="rId116" Type="http://schemas.openxmlformats.org/officeDocument/2006/relationships/hyperlink" Target="http://msdn.microsoft.com/en-us/library/system.windows.forms.control.isaccessible.aspx" TargetMode="External"/><Relationship Id="rId158" Type="http://schemas.openxmlformats.org/officeDocument/2006/relationships/hyperlink" Target="http://msdn.microsoft.com/en-us/library/system.windows.forms.control.visible.aspx" TargetMode="External"/><Relationship Id="rId323" Type="http://schemas.openxmlformats.org/officeDocument/2006/relationships/hyperlink" Target="http://msdn.microsoft.com/en-us/library/system.windows.forms.control.keyup.aspx" TargetMode="External"/><Relationship Id="rId530" Type="http://schemas.openxmlformats.org/officeDocument/2006/relationships/hyperlink" Target="http://msdn.microsoft.com/en-us/library/system.windows.forms.control.contextmenustripchanged.aspx" TargetMode="External"/><Relationship Id="rId20" Type="http://schemas.openxmlformats.org/officeDocument/2006/relationships/image" Target="media/image13.png"/><Relationship Id="rId62" Type="http://schemas.openxmlformats.org/officeDocument/2006/relationships/hyperlink" Target="http://msdn.microsoft.com/en-us/library/system.windows.forms.control.canraiseevents.aspx" TargetMode="External"/><Relationship Id="rId365" Type="http://schemas.openxmlformats.org/officeDocument/2006/relationships/hyperlink" Target="http://msdn.microsoft.com/en-us/library/system.windows.forms.control.onparentbackgroundimagechanged.aspx" TargetMode="External"/><Relationship Id="rId572" Type="http://schemas.openxmlformats.org/officeDocument/2006/relationships/hyperlink" Target="http://msdn.microsoft.com/en-us/library/system.windows.forms.control.mousecapturechanged.aspx" TargetMode="External"/><Relationship Id="rId225" Type="http://schemas.openxmlformats.org/officeDocument/2006/relationships/hyperlink" Target="http://msdn.microsoft.com/en-us/library/598t492a.aspx" TargetMode="External"/><Relationship Id="rId267" Type="http://schemas.openxmlformats.org/officeDocument/2006/relationships/hyperlink" Target="http://msdn.microsoft.com/en-us/library/system.windows.forms.control.changeuicues.aspx" TargetMode="External"/><Relationship Id="rId432" Type="http://schemas.openxmlformats.org/officeDocument/2006/relationships/hyperlink" Target="http://msdn.microsoft.com/en-us/library/system.windows.forms.control.processmnemonic.aspx" TargetMode="External"/><Relationship Id="rId474" Type="http://schemas.openxmlformats.org/officeDocument/2006/relationships/hyperlink" Target="http://msdn.microsoft.com/en-us/library/system.windows.forms.control.rtltranslatehorizontal.aspx" TargetMode="External"/><Relationship Id="rId127" Type="http://schemas.openxmlformats.org/officeDocument/2006/relationships/hyperlink" Target="http://msdn.microsoft.com/en-us/library/system.windows.forms.control.getpreferredsize.aspx" TargetMode="External"/><Relationship Id="rId31" Type="http://schemas.openxmlformats.org/officeDocument/2006/relationships/image" Target="media/image24.png"/><Relationship Id="rId73" Type="http://schemas.openxmlformats.org/officeDocument/2006/relationships/hyperlink" Target="http://msdn.microsoft.com/en-us/library/system.componentmodel.icontainer.aspx" TargetMode="External"/><Relationship Id="rId169" Type="http://schemas.openxmlformats.org/officeDocument/2006/relationships/hyperlink" Target="http://msdn.microsoft.com/en-us/library/system.windows.forms.control.createaccessibilityinstance.aspx" TargetMode="External"/><Relationship Id="rId334" Type="http://schemas.openxmlformats.org/officeDocument/2006/relationships/hyperlink" Target="http://msdn.microsoft.com/en-us/library/system.windows.forms.control.onmousecapturechanged.aspx" TargetMode="External"/><Relationship Id="rId376" Type="http://schemas.openxmlformats.org/officeDocument/2006/relationships/hyperlink" Target="http://msdn.microsoft.com/en-us/library/system.windows.forms.control.enabledchanged.aspx" TargetMode="External"/><Relationship Id="rId541" Type="http://schemas.openxmlformats.org/officeDocument/2006/relationships/hyperlink" Target="http://msdn.microsoft.com/en-us/library/system.windows.forms.control.dockchanged.aspx" TargetMode="External"/><Relationship Id="rId583" Type="http://schemas.openxmlformats.org/officeDocument/2006/relationships/hyperlink" Target="http://msdn.microsoft.com/en-us/library/system.windows.forms.control.paddingchanged.aspx" TargetMode="External"/><Relationship Id="rId4" Type="http://schemas.openxmlformats.org/officeDocument/2006/relationships/settings" Target="settings.xml"/><Relationship Id="rId180" Type="http://schemas.openxmlformats.org/officeDocument/2006/relationships/hyperlink" Target="http://msdn.microsoft.com/en-us/library/system.componentmodel.component.aspx" TargetMode="External"/><Relationship Id="rId236" Type="http://schemas.openxmlformats.org/officeDocument/2006/relationships/hyperlink" Target="http://msdn.microsoft.com/en-us/library/system.windows.forms.control.lostfocus.aspx" TargetMode="External"/><Relationship Id="rId278" Type="http://schemas.openxmlformats.org/officeDocument/2006/relationships/hyperlink" Target="http://msdn.microsoft.com/en-us/library/system.windows.forms.control.oncontrolremoved.aspx" TargetMode="External"/><Relationship Id="rId401" Type="http://schemas.openxmlformats.org/officeDocument/2006/relationships/hyperlink" Target="http://msdn.microsoft.com/en-us/library/system.windows.forms.control.righttoleftchanged.aspx" TargetMode="External"/><Relationship Id="rId443" Type="http://schemas.openxmlformats.org/officeDocument/2006/relationships/hyperlink" Target="http://msdn.microsoft.com/en-us/library/system.windows.forms.control.backcolor.aspx" TargetMode="External"/><Relationship Id="rId303" Type="http://schemas.openxmlformats.org/officeDocument/2006/relationships/hyperlink" Target="http://msdn.microsoft.com/en-us/library/system.windows.forms.control.forecolorchanged.aspx" TargetMode="External"/><Relationship Id="rId485" Type="http://schemas.openxmlformats.org/officeDocument/2006/relationships/hyperlink" Target="http://msdn.microsoft.com/en-us/library/7wt11hea.aspx" TargetMode="External"/><Relationship Id="rId42" Type="http://schemas.openxmlformats.org/officeDocument/2006/relationships/hyperlink" Target="http://msdn.microsoft.com/en-us/library/system.windows.forms.control.accessibledefaultactiondescription.aspx" TargetMode="External"/><Relationship Id="rId84" Type="http://schemas.openxmlformats.org/officeDocument/2006/relationships/hyperlink" Target="http://msdn.microsoft.com/en-us/library/system.windows.forms.control.databindings.aspx" TargetMode="External"/><Relationship Id="rId138" Type="http://schemas.openxmlformats.org/officeDocument/2006/relationships/hyperlink" Target="http://msdn.microsoft.com/en-us/library/system.windows.forms.control.recreatinghandle.aspx" TargetMode="External"/><Relationship Id="rId345" Type="http://schemas.openxmlformats.org/officeDocument/2006/relationships/hyperlink" Target="http://msdn.microsoft.com/en-us/library/system.windows.forms.control.mousehover.aspx" TargetMode="External"/><Relationship Id="rId387" Type="http://schemas.openxmlformats.org/officeDocument/2006/relationships/hyperlink" Target="http://msdn.microsoft.com/en-us/library/system.windows.forms.control.onparentvisiblechanged.aspx" TargetMode="External"/><Relationship Id="rId510" Type="http://schemas.openxmlformats.org/officeDocument/2006/relationships/hyperlink" Target="http://msdn.microsoft.com/en-us/library/system.windows.forms.control.updatestyles.aspx" TargetMode="External"/><Relationship Id="rId552" Type="http://schemas.openxmlformats.org/officeDocument/2006/relationships/hyperlink" Target="http://msdn.microsoft.com/en-us/library/system.windows.forms.control.font.aspx" TargetMode="External"/><Relationship Id="rId594" Type="http://schemas.openxmlformats.org/officeDocument/2006/relationships/hyperlink" Target="http://msdn.microsoft.com/en-us/library/system.windows.forms.control.resize.aspx" TargetMode="External"/><Relationship Id="rId608" Type="http://schemas.openxmlformats.org/officeDocument/2006/relationships/hyperlink" Target="http://msdn.microsoft.com/en-us/library/system.windows.forms.control.validating.aspx" TargetMode="External"/><Relationship Id="rId191" Type="http://schemas.openxmlformats.org/officeDocument/2006/relationships/hyperlink" Target="http://msdn.microsoft.com/en-us/library/system.componentmodel.component.aspx" TargetMode="External"/><Relationship Id="rId205" Type="http://schemas.openxmlformats.org/officeDocument/2006/relationships/hyperlink" Target="http://msdn.microsoft.com/en-us/library/system.object.gethashcode.aspx" TargetMode="External"/><Relationship Id="rId247" Type="http://schemas.openxmlformats.org/officeDocument/2006/relationships/hyperlink" Target="http://msdn.microsoft.com/en-us/library/system.object.aspx" TargetMode="External"/><Relationship Id="rId412" Type="http://schemas.openxmlformats.org/officeDocument/2006/relationships/hyperlink" Target="http://msdn.microsoft.com/en-us/library/system.windows.forms.control.ontextchanged.aspx" TargetMode="External"/><Relationship Id="rId107" Type="http://schemas.openxmlformats.org/officeDocument/2006/relationships/hyperlink" Target="http://msdn.microsoft.com/en-us/library/system.windows.forms.control.font.aspx" TargetMode="External"/><Relationship Id="rId289" Type="http://schemas.openxmlformats.org/officeDocument/2006/relationships/hyperlink" Target="http://msdn.microsoft.com/en-us/library/system.windows.forms.control.dragdrop.aspx" TargetMode="External"/><Relationship Id="rId454" Type="http://schemas.openxmlformats.org/officeDocument/2006/relationships/hyperlink" Target="http://msdn.microsoft.com/en-us/library/system.windows.forms.control.resetmouseeventargs.aspx" TargetMode="External"/><Relationship Id="rId496" Type="http://schemas.openxmlformats.org/officeDocument/2006/relationships/hyperlink" Target="http://msdn.microsoft.com/en-us/library/system.windows.forms.controlstyles.aspx" TargetMode="External"/><Relationship Id="rId11" Type="http://schemas.openxmlformats.org/officeDocument/2006/relationships/image" Target="media/image4.png"/><Relationship Id="rId53" Type="http://schemas.openxmlformats.org/officeDocument/2006/relationships/hyperlink" Target="http://msdn.microsoft.com/en-us/library/system.windows.forms.control.backgroundimagelayout.aspx" TargetMode="External"/><Relationship Id="rId149" Type="http://schemas.openxmlformats.org/officeDocument/2006/relationships/hyperlink" Target="http://msdn.microsoft.com/en-us/library/system.windows.forms.control.size.aspx" TargetMode="External"/><Relationship Id="rId314" Type="http://schemas.openxmlformats.org/officeDocument/2006/relationships/hyperlink" Target="http://msdn.microsoft.com/en-us/library/system.windows.forms.control.onimemodechanged.aspx" TargetMode="External"/><Relationship Id="rId356" Type="http://schemas.openxmlformats.org/officeDocument/2006/relationships/hyperlink" Target="http://msdn.microsoft.com/en-us/library/system.windows.forms.control.onnotifymessage.aspx" TargetMode="External"/><Relationship Id="rId398" Type="http://schemas.openxmlformats.org/officeDocument/2006/relationships/hyperlink" Target="http://msdn.microsoft.com/en-us/library/system.windows.forms.control.onresize.aspx" TargetMode="External"/><Relationship Id="rId521" Type="http://schemas.openxmlformats.org/officeDocument/2006/relationships/hyperlink" Target="http://msdn.microsoft.com/en-us/library/system.windows.forms.bindingcontext.aspx" TargetMode="External"/><Relationship Id="rId563" Type="http://schemas.openxmlformats.org/officeDocument/2006/relationships/hyperlink" Target="http://msdn.microsoft.com/en-us/library/system.windows.forms.control.keydown.aspx" TargetMode="External"/><Relationship Id="rId95" Type="http://schemas.openxmlformats.org/officeDocument/2006/relationships/hyperlink" Target="http://msdn.microsoft.com/en-us/library/system.componentmodel.component.designmode.aspx" TargetMode="External"/><Relationship Id="rId160" Type="http://schemas.openxmlformats.org/officeDocument/2006/relationships/hyperlink" Target="http://msdn.microsoft.com/en-us/library/system.windows.forms.control.windowtarget.aspx" TargetMode="External"/><Relationship Id="rId216" Type="http://schemas.openxmlformats.org/officeDocument/2006/relationships/hyperlink" Target="http://msdn.microsoft.com/en-us/library/system.windows.forms.control.getstyle.aspx" TargetMode="External"/><Relationship Id="rId423" Type="http://schemas.openxmlformats.org/officeDocument/2006/relationships/hyperlink" Target="http://msdn.microsoft.com/en-us/library/system.windows.forms.control.pointtoscreen.aspx" TargetMode="External"/><Relationship Id="rId258" Type="http://schemas.openxmlformats.org/officeDocument/2006/relationships/hyperlink" Target="http://msdn.microsoft.com/en-us/library/system.windows.forms.control.onbackgroundimagechanged.aspx" TargetMode="External"/><Relationship Id="rId465" Type="http://schemas.openxmlformats.org/officeDocument/2006/relationships/hyperlink" Target="http://msdn.microsoft.com/en-us/library/1fe717f0.aspx" TargetMode="External"/><Relationship Id="rId22" Type="http://schemas.openxmlformats.org/officeDocument/2006/relationships/image" Target="media/image15.png"/><Relationship Id="rId64" Type="http://schemas.openxmlformats.org/officeDocument/2006/relationships/hyperlink" Target="http://msdn.microsoft.com/en-us/library/system.windows.forms.control.canselect.aspx" TargetMode="External"/><Relationship Id="rId118" Type="http://schemas.openxmlformats.org/officeDocument/2006/relationships/hyperlink" Target="http://msdn.microsoft.com/en-us/library/system.windows.forms.control.ishandlecreated.aspx" TargetMode="External"/><Relationship Id="rId325" Type="http://schemas.openxmlformats.org/officeDocument/2006/relationships/hyperlink" Target="http://msdn.microsoft.com/en-us/library/system.windows.forms.control.layout.aspx" TargetMode="External"/><Relationship Id="rId367" Type="http://schemas.openxmlformats.org/officeDocument/2006/relationships/hyperlink" Target="http://msdn.microsoft.com/en-us/library/system.windows.forms.control.backgroundimage.aspx" TargetMode="External"/><Relationship Id="rId532" Type="http://schemas.openxmlformats.org/officeDocument/2006/relationships/hyperlink" Target="http://msdn.microsoft.com/en-us/library/system.windows.forms.control.controladded.aspx" TargetMode="External"/><Relationship Id="rId574" Type="http://schemas.openxmlformats.org/officeDocument/2006/relationships/hyperlink" Target="http://msdn.microsoft.com/en-us/library/system.windows.forms.control.mousedoubleclick.aspx" TargetMode="External"/><Relationship Id="rId171" Type="http://schemas.openxmlformats.org/officeDocument/2006/relationships/hyperlink" Target="http://msdn.microsoft.com/en-us/library/system.windows.forms.control.createcontrolsinstance.aspx" TargetMode="External"/><Relationship Id="rId227" Type="http://schemas.openxmlformats.org/officeDocument/2006/relationships/hyperlink" Target="http://msdn.microsoft.com/en-us/library/8dtk06x2.aspx" TargetMode="External"/><Relationship Id="rId269" Type="http://schemas.openxmlformats.org/officeDocument/2006/relationships/hyperlink" Target="http://msdn.microsoft.com/en-us/library/system.windows.forms.control.click.aspx" TargetMode="External"/><Relationship Id="rId434" Type="http://schemas.openxmlformats.org/officeDocument/2006/relationships/hyperlink" Target="http://msdn.microsoft.com/en-us/library/system.windows.forms.control.raisekeyevent.aspx" TargetMode="External"/><Relationship Id="rId476" Type="http://schemas.openxmlformats.org/officeDocument/2006/relationships/hyperlink" Target="http://msdn.microsoft.com/en-us/library/system.windows.forms.horizontalalignment.aspx" TargetMode="External"/><Relationship Id="rId33" Type="http://schemas.openxmlformats.org/officeDocument/2006/relationships/image" Target="media/image26.png"/><Relationship Id="rId129" Type="http://schemas.openxmlformats.org/officeDocument/2006/relationships/hyperlink" Target="http://msdn.microsoft.com/en-us/library/system.windows.forms.control.mousebuttons.aspx" TargetMode="External"/><Relationship Id="rId280" Type="http://schemas.openxmlformats.org/officeDocument/2006/relationships/hyperlink" Target="http://msdn.microsoft.com/en-us/library/system.windows.forms.control.oncreatecontrol.aspx" TargetMode="External"/><Relationship Id="rId336" Type="http://schemas.openxmlformats.org/officeDocument/2006/relationships/hyperlink" Target="http://msdn.microsoft.com/en-us/library/system.windows.forms.control.onmouseclick.aspx" TargetMode="External"/><Relationship Id="rId501" Type="http://schemas.openxmlformats.org/officeDocument/2006/relationships/hyperlink" Target="http://msdn.microsoft.com/en-us/library/system.windows.forms.control.suspendlayout.aspx" TargetMode="External"/><Relationship Id="rId543" Type="http://schemas.openxmlformats.org/officeDocument/2006/relationships/hyperlink" Target="http://msdn.microsoft.com/en-us/library/system.windows.forms.control.doubleclick.aspx" TargetMode="External"/><Relationship Id="rId75" Type="http://schemas.openxmlformats.org/officeDocument/2006/relationships/hyperlink" Target="http://msdn.microsoft.com/en-us/library/system.componentmodel.component.aspx" TargetMode="External"/><Relationship Id="rId140" Type="http://schemas.openxmlformats.org/officeDocument/2006/relationships/hyperlink" Target="http://msdn.microsoft.com/en-us/library/system.windows.forms.control.renderrighttoleft.aspx" TargetMode="External"/><Relationship Id="rId182" Type="http://schemas.openxmlformats.org/officeDocument/2006/relationships/hyperlink" Target="http://msdn.microsoft.com/en-us/library/a4zkb31d.aspx" TargetMode="External"/><Relationship Id="rId378" Type="http://schemas.openxmlformats.org/officeDocument/2006/relationships/hyperlink" Target="http://msdn.microsoft.com/en-us/library/system.windows.forms.control.onparentfontchanged.aspx" TargetMode="External"/><Relationship Id="rId403" Type="http://schemas.openxmlformats.org/officeDocument/2006/relationships/hyperlink" Target="http://msdn.microsoft.com/en-us/library/system.windows.forms.control.sizechanged.aspx" TargetMode="External"/><Relationship Id="rId585" Type="http://schemas.openxmlformats.org/officeDocument/2006/relationships/hyperlink" Target="http://msdn.microsoft.com/en-us/library/system.windows.forms.control.parentchanged.aspx" TargetMode="External"/><Relationship Id="rId6" Type="http://schemas.openxmlformats.org/officeDocument/2006/relationships/footnotes" Target="footnotes.xml"/><Relationship Id="rId238" Type="http://schemas.openxmlformats.org/officeDocument/2006/relationships/hyperlink" Target="http://msdn.microsoft.com/en-us/library/system.windows.forms.control.click.aspx" TargetMode="External"/><Relationship Id="rId445" Type="http://schemas.openxmlformats.org/officeDocument/2006/relationships/hyperlink" Target="http://msdn.microsoft.com/en-us/library/system.windows.forms.bindingsource.aspx" TargetMode="External"/><Relationship Id="rId487" Type="http://schemas.openxmlformats.org/officeDocument/2006/relationships/hyperlink" Target="http://msdn.microsoft.com/en-us/library/system.windows.forms.control.selectnextcontrol.aspx" TargetMode="External"/><Relationship Id="rId610" Type="http://schemas.openxmlformats.org/officeDocument/2006/relationships/hyperlink" Target="http://msdn.microsoft.com/en-us/library/system.windows.forms.control.visible.aspx" TargetMode="External"/><Relationship Id="rId291" Type="http://schemas.openxmlformats.org/officeDocument/2006/relationships/hyperlink" Target="http://msdn.microsoft.com/en-us/library/system.windows.forms.control.dragenter.aspx" TargetMode="External"/><Relationship Id="rId305" Type="http://schemas.openxmlformats.org/officeDocument/2006/relationships/hyperlink" Target="http://msdn.microsoft.com/en-us/library/system.windows.forms.control.givefeedback.aspx" TargetMode="External"/><Relationship Id="rId347" Type="http://schemas.openxmlformats.org/officeDocument/2006/relationships/hyperlink" Target="http://msdn.microsoft.com/en-us/library/system.windows.forms.control.mouseleave.aspx" TargetMode="External"/><Relationship Id="rId512" Type="http://schemas.openxmlformats.org/officeDocument/2006/relationships/hyperlink" Target="http://msdn.microsoft.com/en-us/library/system.windows.forms.control.wndproc.aspx" TargetMode="External"/><Relationship Id="rId44" Type="http://schemas.openxmlformats.org/officeDocument/2006/relationships/hyperlink" Target="http://msdn.microsoft.com/en-us/library/system.windows.forms.control.accessiblename.aspx" TargetMode="External"/><Relationship Id="rId86" Type="http://schemas.openxmlformats.org/officeDocument/2006/relationships/hyperlink" Target="http://msdn.microsoft.com/en-us/library/system.windows.forms.control.defaultcursor.aspx" TargetMode="External"/><Relationship Id="rId151" Type="http://schemas.openxmlformats.org/officeDocument/2006/relationships/hyperlink" Target="http://msdn.microsoft.com/en-us/library/system.windows.forms.control.tabstop.aspx" TargetMode="External"/><Relationship Id="rId389" Type="http://schemas.openxmlformats.org/officeDocument/2006/relationships/hyperlink" Target="http://msdn.microsoft.com/en-us/library/system.windows.forms.control.visible.aspx" TargetMode="External"/><Relationship Id="rId554" Type="http://schemas.openxmlformats.org/officeDocument/2006/relationships/hyperlink" Target="http://msdn.microsoft.com/en-us/library/system.windows.forms.control.forecolor.aspx" TargetMode="External"/><Relationship Id="rId596" Type="http://schemas.openxmlformats.org/officeDocument/2006/relationships/hyperlink" Target="http://msdn.microsoft.com/en-us/library/system.windows.forms.control.righttoleft.aspx" TargetMode="External"/><Relationship Id="rId193" Type="http://schemas.openxmlformats.org/officeDocument/2006/relationships/hyperlink" Target="http://msdn.microsoft.com/en-us/library/system.windows.forms.control.findform.aspx" TargetMode="External"/><Relationship Id="rId207" Type="http://schemas.openxmlformats.org/officeDocument/2006/relationships/hyperlink" Target="http://msdn.microsoft.com/en-us/library/system.marshalbyrefobject.getlifetimeservice.aspx" TargetMode="External"/><Relationship Id="rId249" Type="http://schemas.openxmlformats.org/officeDocument/2006/relationships/hyperlink" Target="http://msdn.microsoft.com/en-us/library/ms131262.aspx" TargetMode="External"/><Relationship Id="rId414" Type="http://schemas.openxmlformats.org/officeDocument/2006/relationships/hyperlink" Target="http://msdn.microsoft.com/en-us/library/system.windows.forms.control.onvalidated.aspx" TargetMode="External"/><Relationship Id="rId456" Type="http://schemas.openxmlformats.org/officeDocument/2006/relationships/hyperlink" Target="http://msdn.microsoft.com/en-us/library/system.windows.forms.control.resetrighttoleft.aspx" TargetMode="External"/><Relationship Id="rId498" Type="http://schemas.openxmlformats.org/officeDocument/2006/relationships/hyperlink" Target="http://msdn.microsoft.com/en-us/library/system.windows.forms.control.setvisiblecore.aspx" TargetMode="External"/><Relationship Id="rId13" Type="http://schemas.openxmlformats.org/officeDocument/2006/relationships/image" Target="media/image6.png"/><Relationship Id="rId109" Type="http://schemas.openxmlformats.org/officeDocument/2006/relationships/hyperlink" Target="http://msdn.microsoft.com/en-us/library/system.windows.forms.control.forecolor.aspx" TargetMode="External"/><Relationship Id="rId260" Type="http://schemas.openxmlformats.org/officeDocument/2006/relationships/hyperlink" Target="http://msdn.microsoft.com/en-us/library/system.windows.forms.control.onbackgroundimagelayoutchanged.aspx" TargetMode="External"/><Relationship Id="rId316" Type="http://schemas.openxmlformats.org/officeDocument/2006/relationships/hyperlink" Target="http://msdn.microsoft.com/en-us/library/system.windows.forms.control.oninvalidated.aspx" TargetMode="External"/><Relationship Id="rId523" Type="http://schemas.openxmlformats.org/officeDocument/2006/relationships/hyperlink" Target="http://msdn.microsoft.com/en-us/library/system.windows.forms.control.causesvalidation.aspx" TargetMode="External"/><Relationship Id="rId55" Type="http://schemas.openxmlformats.org/officeDocument/2006/relationships/hyperlink" Target="http://msdn.microsoft.com/en-us/library/system.windows.forms.control.bindingcontext.aspx" TargetMode="External"/><Relationship Id="rId97" Type="http://schemas.openxmlformats.org/officeDocument/2006/relationships/hyperlink" Target="http://msdn.microsoft.com/en-us/library/system.componentmodel.component.aspx" TargetMode="External"/><Relationship Id="rId120" Type="http://schemas.openxmlformats.org/officeDocument/2006/relationships/hyperlink" Target="http://msdn.microsoft.com/en-us/library/system.windows.forms.control.layoutengine.aspx" TargetMode="External"/><Relationship Id="rId358" Type="http://schemas.openxmlformats.org/officeDocument/2006/relationships/hyperlink" Target="http://msdn.microsoft.com/en-us/library/system.windows.forms.control.paddingchanged.aspx" TargetMode="External"/><Relationship Id="rId565" Type="http://schemas.openxmlformats.org/officeDocument/2006/relationships/hyperlink" Target="http://msdn.microsoft.com/en-us/library/system.windows.forms.control.keyup.aspx" TargetMode="External"/><Relationship Id="rId162" Type="http://schemas.openxmlformats.org/officeDocument/2006/relationships/hyperlink" Target="http://msdn.microsoft.com/en-us/library/system.windows.forms.accessibleevents.aspx" TargetMode="External"/><Relationship Id="rId218" Type="http://schemas.openxmlformats.org/officeDocument/2006/relationships/hyperlink" Target="http://msdn.microsoft.com/en-us/library/system.object.gettype.aspx" TargetMode="External"/><Relationship Id="rId425" Type="http://schemas.openxmlformats.org/officeDocument/2006/relationships/hyperlink" Target="http://msdn.microsoft.com/en-us/library/system.windows.forms.control.preprocessmessage.aspx" TargetMode="External"/><Relationship Id="rId467" Type="http://schemas.openxmlformats.org/officeDocument/2006/relationships/hyperlink" Target="http://msdn.microsoft.com/en-us/library/system.windows.forms.horizontalalignment.aspx" TargetMode="External"/><Relationship Id="rId271" Type="http://schemas.openxmlformats.org/officeDocument/2006/relationships/hyperlink" Target="http://msdn.microsoft.com/en-us/library/system.windows.forms.control.clientsizechanged.aspx" TargetMode="External"/><Relationship Id="rId24" Type="http://schemas.openxmlformats.org/officeDocument/2006/relationships/image" Target="media/image17.png"/><Relationship Id="rId66" Type="http://schemas.openxmlformats.org/officeDocument/2006/relationships/hyperlink" Target="http://msdn.microsoft.com/en-us/library/system.windows.forms.control.causesvalidation.aspx" TargetMode="External"/><Relationship Id="rId131" Type="http://schemas.openxmlformats.org/officeDocument/2006/relationships/hyperlink" Target="http://msdn.microsoft.com/en-us/library/system.windows.forms.control.name.aspx" TargetMode="External"/><Relationship Id="rId327" Type="http://schemas.openxmlformats.org/officeDocument/2006/relationships/hyperlink" Target="http://msdn.microsoft.com/en-us/library/system.windows.forms.control.leave.aspx" TargetMode="External"/><Relationship Id="rId369" Type="http://schemas.openxmlformats.org/officeDocument/2006/relationships/hyperlink" Target="http://msdn.microsoft.com/en-us/library/system.windows.forms.control.bindingcontextchanged.aspx" TargetMode="External"/><Relationship Id="rId534" Type="http://schemas.openxmlformats.org/officeDocument/2006/relationships/hyperlink" Target="http://msdn.microsoft.com/en-us/library/system.windows.forms.control.controlremoved.aspx" TargetMode="External"/><Relationship Id="rId576" Type="http://schemas.openxmlformats.org/officeDocument/2006/relationships/hyperlink" Target="http://msdn.microsoft.com/en-us/library/system.windows.forms.control.mouseenter.aspx" TargetMode="External"/><Relationship Id="rId173" Type="http://schemas.openxmlformats.org/officeDocument/2006/relationships/hyperlink" Target="http://msdn.microsoft.com/en-us/library/system.drawing.graphics.aspx" TargetMode="External"/><Relationship Id="rId229" Type="http://schemas.openxmlformats.org/officeDocument/2006/relationships/hyperlink" Target="http://msdn.microsoft.com/en-us/library/8bk29t0f.aspx" TargetMode="External"/><Relationship Id="rId380" Type="http://schemas.openxmlformats.org/officeDocument/2006/relationships/hyperlink" Target="http://msdn.microsoft.com/en-us/library/system.windows.forms.control.font.aspx" TargetMode="External"/><Relationship Id="rId436" Type="http://schemas.openxmlformats.org/officeDocument/2006/relationships/hyperlink" Target="http://msdn.microsoft.com/en-us/library/system.windows.forms.control.raisepaintevent.aspx" TargetMode="External"/><Relationship Id="rId601" Type="http://schemas.openxmlformats.org/officeDocument/2006/relationships/hyperlink" Target="http://msdn.microsoft.com/en-us/library/system.windows.forms.control.tabindexchanged.aspx" TargetMode="External"/><Relationship Id="rId240" Type="http://schemas.openxmlformats.org/officeDocument/2006/relationships/hyperlink" Target="http://msdn.microsoft.com/en-us/library/system.windows.forms.control.paint.aspx" TargetMode="External"/><Relationship Id="rId478" Type="http://schemas.openxmlformats.org/officeDocument/2006/relationships/hyperlink" Target="http://msdn.microsoft.com/en-us/library/system.windows.forms.leftrightalignment.aspx" TargetMode="External"/><Relationship Id="rId35" Type="http://schemas.openxmlformats.org/officeDocument/2006/relationships/image" Target="media/image28.png"/><Relationship Id="rId77" Type="http://schemas.openxmlformats.org/officeDocument/2006/relationships/hyperlink" Target="http://msdn.microsoft.com/en-us/library/system.windows.forms.control.contextmenu.aspx" TargetMode="External"/><Relationship Id="rId100" Type="http://schemas.openxmlformats.org/officeDocument/2006/relationships/hyperlink" Target="http://msdn.microsoft.com/en-us/library/system.windows.forms.control.dock.aspx" TargetMode="External"/><Relationship Id="rId282" Type="http://schemas.openxmlformats.org/officeDocument/2006/relationships/hyperlink" Target="http://msdn.microsoft.com/en-us/library/system.windows.forms.control.oncursorchanged.aspx" TargetMode="External"/><Relationship Id="rId338" Type="http://schemas.openxmlformats.org/officeDocument/2006/relationships/hyperlink" Target="http://msdn.microsoft.com/en-us/library/system.windows.forms.control.onmousedoubleclick.aspx" TargetMode="External"/><Relationship Id="rId503" Type="http://schemas.openxmlformats.org/officeDocument/2006/relationships/hyperlink" Target="http://msdn.microsoft.com/en-us/library/system.string.aspx" TargetMode="External"/><Relationship Id="rId545" Type="http://schemas.openxmlformats.org/officeDocument/2006/relationships/hyperlink" Target="http://msdn.microsoft.com/en-us/library/system.windows.forms.control.dragenter.aspx" TargetMode="External"/><Relationship Id="rId587" Type="http://schemas.openxmlformats.org/officeDocument/2006/relationships/hyperlink" Target="http://msdn.microsoft.com/en-us/library/system.windows.forms.control.previewkeydown.aspx" TargetMode="External"/><Relationship Id="rId8" Type="http://schemas.openxmlformats.org/officeDocument/2006/relationships/image" Target="media/image1.png"/><Relationship Id="rId142" Type="http://schemas.openxmlformats.org/officeDocument/2006/relationships/hyperlink" Target="http://msdn.microsoft.com/en-us/library/system.windows.forms.control.right.aspx" TargetMode="External"/><Relationship Id="rId184" Type="http://schemas.openxmlformats.org/officeDocument/2006/relationships/hyperlink" Target="http://msdn.microsoft.com/en-us/library/system.windows.forms.control.dodragdrop.aspx" TargetMode="External"/><Relationship Id="rId391" Type="http://schemas.openxmlformats.org/officeDocument/2006/relationships/hyperlink" Target="http://msdn.microsoft.com/en-us/library/system.windows.forms.control.previewkeydown.aspx" TargetMode="External"/><Relationship Id="rId405" Type="http://schemas.openxmlformats.org/officeDocument/2006/relationships/hyperlink" Target="http://msdn.microsoft.com/en-us/library/system.windows.forms.control.stylechanged.aspx" TargetMode="External"/><Relationship Id="rId447" Type="http://schemas.openxmlformats.org/officeDocument/2006/relationships/hyperlink" Target="http://msdn.microsoft.com/en-us/library/system.windows.forms.control.cursor.aspx" TargetMode="External"/><Relationship Id="rId612" Type="http://schemas.openxmlformats.org/officeDocument/2006/relationships/fontTable" Target="fontTable.xml"/><Relationship Id="rId251" Type="http://schemas.openxmlformats.org/officeDocument/2006/relationships/hyperlink" Target="http://msdn.microsoft.com/en-us/library/system.marshalbyrefobject.aspx" TargetMode="External"/><Relationship Id="rId489" Type="http://schemas.openxmlformats.org/officeDocument/2006/relationships/hyperlink" Target="http://msdn.microsoft.com/en-us/library/system.windows.forms.control.setautosizemode.aspx" TargetMode="External"/><Relationship Id="rId46" Type="http://schemas.openxmlformats.org/officeDocument/2006/relationships/hyperlink" Target="http://msdn.microsoft.com/en-us/library/system.windows.forms.control.allowdrop.aspx" TargetMode="External"/><Relationship Id="rId293" Type="http://schemas.openxmlformats.org/officeDocument/2006/relationships/hyperlink" Target="http://msdn.microsoft.com/en-us/library/system.windows.forms.control.dragleave.aspx" TargetMode="External"/><Relationship Id="rId307" Type="http://schemas.openxmlformats.org/officeDocument/2006/relationships/hyperlink" Target="http://msdn.microsoft.com/en-us/library/system.windows.forms.control.gotfocus.aspx" TargetMode="External"/><Relationship Id="rId349" Type="http://schemas.openxmlformats.org/officeDocument/2006/relationships/hyperlink" Target="http://msdn.microsoft.com/en-us/library/system.windows.forms.control.mousemove.aspx" TargetMode="External"/><Relationship Id="rId514" Type="http://schemas.openxmlformats.org/officeDocument/2006/relationships/hyperlink" Target="http://msdn.microsoft.com/en-us/library/system.windows.forms.control.backcolorchanged.aspx" TargetMode="External"/><Relationship Id="rId556" Type="http://schemas.openxmlformats.org/officeDocument/2006/relationships/hyperlink" Target="http://msdn.microsoft.com/en-us/library/system.windows.forms.control.gotfocus.aspx" TargetMode="External"/><Relationship Id="rId88" Type="http://schemas.openxmlformats.org/officeDocument/2006/relationships/hyperlink" Target="http://msdn.microsoft.com/en-us/library/system.windows.forms.control.defaultforecolor.aspx" TargetMode="External"/><Relationship Id="rId111" Type="http://schemas.openxmlformats.org/officeDocument/2006/relationships/hyperlink" Target="http://msdn.microsoft.com/en-us/library/system.windows.forms.control.haschildren.aspx" TargetMode="External"/><Relationship Id="rId153" Type="http://schemas.openxmlformats.org/officeDocument/2006/relationships/hyperlink" Target="http://msdn.microsoft.com/en-us/library/system.windows.forms.control.text.aspx" TargetMode="External"/><Relationship Id="rId195" Type="http://schemas.openxmlformats.org/officeDocument/2006/relationships/hyperlink" Target="http://msdn.microsoft.com/en-us/library/system.windows.forms.control.fromchildhandle.aspx" TargetMode="External"/><Relationship Id="rId209" Type="http://schemas.openxmlformats.org/officeDocument/2006/relationships/hyperlink" Target="http://msdn.microsoft.com/en-us/library/system.windows.forms.control.getnextcontrol.aspx" TargetMode="External"/><Relationship Id="rId360" Type="http://schemas.openxmlformats.org/officeDocument/2006/relationships/hyperlink" Target="http://msdn.microsoft.com/en-us/library/system.windows.forms.control.paint.aspx" TargetMode="External"/><Relationship Id="rId416" Type="http://schemas.openxmlformats.org/officeDocument/2006/relationships/hyperlink" Target="http://msdn.microsoft.com/en-us/library/system.windows.forms.control.onvalidating.aspx" TargetMode="External"/><Relationship Id="rId598" Type="http://schemas.openxmlformats.org/officeDocument/2006/relationships/hyperlink" Target="http://msdn.microsoft.com/en-us/library/system.windows.forms.control.size.aspx" TargetMode="External"/><Relationship Id="rId220" Type="http://schemas.openxmlformats.org/officeDocument/2006/relationships/hyperlink" Target="http://msdn.microsoft.com/en-us/library/system.object.aspx" TargetMode="External"/><Relationship Id="rId458" Type="http://schemas.openxmlformats.org/officeDocument/2006/relationships/hyperlink" Target="http://msdn.microsoft.com/en-us/library/system.windows.forms.control.resettext.aspx" TargetMode="External"/><Relationship Id="rId15" Type="http://schemas.openxmlformats.org/officeDocument/2006/relationships/image" Target="media/image8.png"/><Relationship Id="rId57" Type="http://schemas.openxmlformats.org/officeDocument/2006/relationships/hyperlink" Target="http://msdn.microsoft.com/en-us/library/system.windows.forms.control.bottom.aspx" TargetMode="External"/><Relationship Id="rId262" Type="http://schemas.openxmlformats.org/officeDocument/2006/relationships/hyperlink" Target="http://msdn.microsoft.com/en-us/library/system.windows.forms.control.onbindingcontextchanged.aspx" TargetMode="External"/><Relationship Id="rId318" Type="http://schemas.openxmlformats.org/officeDocument/2006/relationships/hyperlink" Target="http://msdn.microsoft.com/en-us/library/system.windows.forms.control.onkeydown.aspx" TargetMode="External"/><Relationship Id="rId525" Type="http://schemas.openxmlformats.org/officeDocument/2006/relationships/hyperlink" Target="http://msdn.microsoft.com/en-us/library/system.windows.forms.control.click.aspx" TargetMode="External"/><Relationship Id="rId567" Type="http://schemas.openxmlformats.org/officeDocument/2006/relationships/hyperlink" Target="http://msdn.microsoft.com/en-us/library/system.windows.forms.control.leave.aspx" TargetMode="External"/><Relationship Id="rId99" Type="http://schemas.openxmlformats.org/officeDocument/2006/relationships/hyperlink" Target="http://msdn.microsoft.com/en-us/library/system.windows.forms.control.disposing.aspx" TargetMode="External"/><Relationship Id="rId122" Type="http://schemas.openxmlformats.org/officeDocument/2006/relationships/hyperlink" Target="http://msdn.microsoft.com/en-us/library/system.windows.forms.control.location.aspx" TargetMode="External"/><Relationship Id="rId164" Type="http://schemas.openxmlformats.org/officeDocument/2006/relationships/hyperlink" Target="http://msdn.microsoft.com/en-us/library/system.windows.forms.accessibleevents.aspx" TargetMode="External"/><Relationship Id="rId371" Type="http://schemas.openxmlformats.org/officeDocument/2006/relationships/hyperlink" Target="http://msdn.microsoft.com/en-us/library/system.windows.forms.control.onparentchanged.aspx" TargetMode="External"/><Relationship Id="rId427" Type="http://schemas.openxmlformats.org/officeDocument/2006/relationships/hyperlink" Target="http://msdn.microsoft.com/en-us/library/system.windows.forms.control.processdialogchar.aspx" TargetMode="External"/><Relationship Id="rId469" Type="http://schemas.openxmlformats.org/officeDocument/2006/relationships/hyperlink" Target="http://msdn.microsoft.com/en-us/library/system.windows.forms.leftrightalignment.aspx" TargetMode="External"/><Relationship Id="rId26" Type="http://schemas.openxmlformats.org/officeDocument/2006/relationships/image" Target="media/image19.png"/><Relationship Id="rId231" Type="http://schemas.openxmlformats.org/officeDocument/2006/relationships/hyperlink" Target="http://msdn.microsoft.com/en-us/library/zyzhdc6b.aspx" TargetMode="External"/><Relationship Id="rId273" Type="http://schemas.openxmlformats.org/officeDocument/2006/relationships/hyperlink" Target="http://msdn.microsoft.com/en-us/library/system.windows.forms.control.contextmenuchanged.aspx" TargetMode="External"/><Relationship Id="rId329" Type="http://schemas.openxmlformats.org/officeDocument/2006/relationships/hyperlink" Target="http://msdn.microsoft.com/en-us/library/system.windows.forms.control.locationchanged.aspx" TargetMode="External"/><Relationship Id="rId480" Type="http://schemas.openxmlformats.org/officeDocument/2006/relationships/hyperlink" Target="http://msdn.microsoft.com/en-us/library/7448e653.aspx" TargetMode="External"/><Relationship Id="rId536" Type="http://schemas.openxmlformats.org/officeDocument/2006/relationships/hyperlink" Target="http://msdn.microsoft.com/en-us/library/system.windows.forms.control.cursorchanged.aspx" TargetMode="External"/><Relationship Id="rId68" Type="http://schemas.openxmlformats.org/officeDocument/2006/relationships/hyperlink" Target="http://msdn.microsoft.com/en-us/library/system.windows.forms.control.handle.aspx" TargetMode="External"/><Relationship Id="rId133" Type="http://schemas.openxmlformats.org/officeDocument/2006/relationships/hyperlink" Target="http://msdn.microsoft.com/en-us/library/system.windows.forms.control.parent.aspx" TargetMode="External"/><Relationship Id="rId175" Type="http://schemas.openxmlformats.org/officeDocument/2006/relationships/hyperlink" Target="http://msdn.microsoft.com/en-us/library/system.marshalbyrefobject.createobjref.aspx" TargetMode="External"/><Relationship Id="rId340" Type="http://schemas.openxmlformats.org/officeDocument/2006/relationships/hyperlink" Target="http://msdn.microsoft.com/en-us/library/system.windows.forms.control.onmousedown.aspx" TargetMode="External"/><Relationship Id="rId578" Type="http://schemas.openxmlformats.org/officeDocument/2006/relationships/hyperlink" Target="http://msdn.microsoft.com/en-us/library/system.windows.forms.control.mouseleave.aspx" TargetMode="External"/><Relationship Id="rId200" Type="http://schemas.openxmlformats.org/officeDocument/2006/relationships/hyperlink" Target="http://msdn.microsoft.com/en-us/library/system.windows.forms.control.autosize.aspx" TargetMode="External"/><Relationship Id="rId382" Type="http://schemas.openxmlformats.org/officeDocument/2006/relationships/hyperlink" Target="http://msdn.microsoft.com/en-us/library/system.windows.forms.control.forecolorchanged.aspx" TargetMode="External"/><Relationship Id="rId438" Type="http://schemas.openxmlformats.org/officeDocument/2006/relationships/hyperlink" Target="http://msdn.microsoft.com/en-us/library/system.windows.forms.control.rectangletoclient.aspx" TargetMode="External"/><Relationship Id="rId603" Type="http://schemas.openxmlformats.org/officeDocument/2006/relationships/hyperlink" Target="http://msdn.microsoft.com/en-us/library/system.windows.forms.control.tabstopchanged.aspx" TargetMode="External"/><Relationship Id="rId242" Type="http://schemas.openxmlformats.org/officeDocument/2006/relationships/hyperlink" Target="http://msdn.microsoft.com/en-us/library/system.windows.forms.control.isinputchar.aspx" TargetMode="External"/><Relationship Id="rId284" Type="http://schemas.openxmlformats.org/officeDocument/2006/relationships/hyperlink" Target="http://msdn.microsoft.com/en-us/library/system.windows.forms.control.ondockchanged.aspx" TargetMode="External"/><Relationship Id="rId491" Type="http://schemas.openxmlformats.org/officeDocument/2006/relationships/hyperlink" Target="http://msdn.microsoft.com/en-us/library/z0tayb1b.aspx" TargetMode="External"/><Relationship Id="rId505" Type="http://schemas.openxmlformats.org/officeDocument/2006/relationships/hyperlink" Target="http://msdn.microsoft.com/en-us/library/system.componentmodel.component.aspx" TargetMode="External"/><Relationship Id="rId37" Type="http://schemas.openxmlformats.org/officeDocument/2006/relationships/image" Target="media/image30.png"/><Relationship Id="rId79" Type="http://schemas.openxmlformats.org/officeDocument/2006/relationships/hyperlink" Target="http://msdn.microsoft.com/en-us/library/system.windows.forms.contextmenustrip.aspx" TargetMode="External"/><Relationship Id="rId102" Type="http://schemas.openxmlformats.org/officeDocument/2006/relationships/hyperlink" Target="http://msdn.microsoft.com/en-us/library/system.windows.forms.control.enabled.aspx" TargetMode="External"/><Relationship Id="rId144" Type="http://schemas.openxmlformats.org/officeDocument/2006/relationships/hyperlink" Target="http://msdn.microsoft.com/en-us/library/system.windows.forms.control.scalechildren.aspx" TargetMode="External"/><Relationship Id="rId547" Type="http://schemas.openxmlformats.org/officeDocument/2006/relationships/hyperlink" Target="http://msdn.microsoft.com/en-us/library/system.windows.forms.control.dragover.aspx" TargetMode="External"/><Relationship Id="rId589" Type="http://schemas.openxmlformats.org/officeDocument/2006/relationships/hyperlink" Target="http://msdn.microsoft.com/en-us/library/system.windows.forms.control.queryaccessibilityhelp.aspx" TargetMode="External"/><Relationship Id="rId90" Type="http://schemas.openxmlformats.org/officeDocument/2006/relationships/hyperlink" Target="http://msdn.microsoft.com/en-us/library/system.windows.forms.control.defaultmargin.aspx" TargetMode="External"/><Relationship Id="rId186" Type="http://schemas.openxmlformats.org/officeDocument/2006/relationships/hyperlink" Target="http://msdn.microsoft.com/en-us/library/system.windows.forms.control.endinvoke.aspx" TargetMode="External"/><Relationship Id="rId351" Type="http://schemas.openxmlformats.org/officeDocument/2006/relationships/hyperlink" Target="http://msdn.microsoft.com/en-us/library/system.windows.forms.control.mouseup.aspx" TargetMode="External"/><Relationship Id="rId393" Type="http://schemas.openxmlformats.org/officeDocument/2006/relationships/hyperlink" Target="http://msdn.microsoft.com/en-us/library/system.windows.forms.control.paint.aspx" TargetMode="External"/><Relationship Id="rId407" Type="http://schemas.openxmlformats.org/officeDocument/2006/relationships/hyperlink" Target="http://msdn.microsoft.com/en-us/library/system.windows.forms.control.systemcolorschanged.aspx" TargetMode="External"/><Relationship Id="rId449" Type="http://schemas.openxmlformats.org/officeDocument/2006/relationships/hyperlink" Target="http://msdn.microsoft.com/en-us/library/system.windows.forms.control.font.aspx" TargetMode="External"/><Relationship Id="rId211" Type="http://schemas.openxmlformats.org/officeDocument/2006/relationships/hyperlink" Target="http://msdn.microsoft.com/en-us/library/system.windows.forms.control.getscaledbounds.aspx" TargetMode="External"/><Relationship Id="rId253" Type="http://schemas.openxmlformats.org/officeDocument/2006/relationships/hyperlink" Target="http://msdn.microsoft.com/en-us/library/system.windows.forms.control.invalidated.aspx" TargetMode="External"/><Relationship Id="rId295" Type="http://schemas.openxmlformats.org/officeDocument/2006/relationships/hyperlink" Target="http://msdn.microsoft.com/en-us/library/system.windows.forms.control.dragover.aspx" TargetMode="External"/><Relationship Id="rId309" Type="http://schemas.openxmlformats.org/officeDocument/2006/relationships/hyperlink" Target="http://msdn.microsoft.com/en-us/library/system.windows.forms.control.handlecreated.aspx" TargetMode="External"/><Relationship Id="rId460" Type="http://schemas.openxmlformats.org/officeDocument/2006/relationships/hyperlink" Target="http://msdn.microsoft.com/en-us/library/y53zat12.aspx" TargetMode="External"/><Relationship Id="rId516" Type="http://schemas.openxmlformats.org/officeDocument/2006/relationships/hyperlink" Target="http://msdn.microsoft.com/en-us/library/system.windows.forms.control.backgroundimagechanged.aspx" TargetMode="External"/><Relationship Id="rId48" Type="http://schemas.openxmlformats.org/officeDocument/2006/relationships/hyperlink" Target="http://msdn.microsoft.com/en-us/library/system.windows.forms.control.autoscrolloffset.aspx" TargetMode="External"/><Relationship Id="rId113" Type="http://schemas.openxmlformats.org/officeDocument/2006/relationships/hyperlink" Target="http://msdn.microsoft.com/en-us/library/system.windows.forms.control.imemode.aspx" TargetMode="External"/><Relationship Id="rId320" Type="http://schemas.openxmlformats.org/officeDocument/2006/relationships/hyperlink" Target="http://msdn.microsoft.com/en-us/library/system.windows.forms.control.onkeypress.aspx" TargetMode="External"/><Relationship Id="rId558" Type="http://schemas.openxmlformats.org/officeDocument/2006/relationships/hyperlink" Target="http://msdn.microsoft.com/en-us/library/system.windows.forms.control.handledestroyed.aspx" TargetMode="External"/><Relationship Id="rId155" Type="http://schemas.openxmlformats.org/officeDocument/2006/relationships/hyperlink" Target="http://msdn.microsoft.com/en-us/library/system.windows.forms.control.toplevelcontrol.aspx" TargetMode="External"/><Relationship Id="rId197" Type="http://schemas.openxmlformats.org/officeDocument/2006/relationships/hyperlink" Target="http://msdn.microsoft.com/en-us/library/system.windows.forms.control.getaccessibilityobjectbyid.aspx" TargetMode="External"/><Relationship Id="rId362" Type="http://schemas.openxmlformats.org/officeDocument/2006/relationships/hyperlink" Target="http://msdn.microsoft.com/en-us/library/system.windows.forms.control.onparentbackcolorchanged.aspx" TargetMode="External"/><Relationship Id="rId418" Type="http://schemas.openxmlformats.org/officeDocument/2006/relationships/hyperlink" Target="http://msdn.microsoft.com/en-us/library/system.windows.forms.control.onvisiblechanged.aspx" TargetMode="External"/><Relationship Id="rId222" Type="http://schemas.openxmlformats.org/officeDocument/2006/relationships/hyperlink" Target="http://msdn.microsoft.com/en-us/library/system.marshalbyrefobject.initializelifetimeservice.aspx" TargetMode="External"/><Relationship Id="rId264" Type="http://schemas.openxmlformats.org/officeDocument/2006/relationships/hyperlink" Target="http://msdn.microsoft.com/en-us/library/system.windows.forms.control.oncausesvalidationchanged.aspx" TargetMode="External"/><Relationship Id="rId471" Type="http://schemas.openxmlformats.org/officeDocument/2006/relationships/hyperlink" Target="http://msdn.microsoft.com/en-us/library/system.windows.forms.control.rtltranslatecontent.aspx" TargetMode="External"/><Relationship Id="rId17" Type="http://schemas.openxmlformats.org/officeDocument/2006/relationships/image" Target="media/image10.png"/><Relationship Id="rId59" Type="http://schemas.openxmlformats.org/officeDocument/2006/relationships/hyperlink" Target="http://msdn.microsoft.com/en-us/library/system.windows.forms.control.canenableime.aspx" TargetMode="External"/><Relationship Id="rId124" Type="http://schemas.openxmlformats.org/officeDocument/2006/relationships/hyperlink" Target="http://msdn.microsoft.com/en-us/library/system.windows.forms.control.maximumsize.aspx" TargetMode="External"/><Relationship Id="rId527" Type="http://schemas.openxmlformats.org/officeDocument/2006/relationships/hyperlink" Target="http://msdn.microsoft.com/en-us/library/system.windows.forms.control.clientsize.aspx" TargetMode="External"/><Relationship Id="rId569" Type="http://schemas.openxmlformats.org/officeDocument/2006/relationships/hyperlink" Target="http://msdn.microsoft.com/en-us/library/system.windows.forms.control.location.aspx" TargetMode="External"/><Relationship Id="rId70" Type="http://schemas.openxmlformats.org/officeDocument/2006/relationships/hyperlink" Target="http://msdn.microsoft.com/en-us/library/system.windows.forms.control.clientsize.aspx" TargetMode="External"/><Relationship Id="rId166" Type="http://schemas.openxmlformats.org/officeDocument/2006/relationships/hyperlink" Target="http://msdn.microsoft.com/en-us/library/a06c0dc2.aspx" TargetMode="External"/><Relationship Id="rId331" Type="http://schemas.openxmlformats.org/officeDocument/2006/relationships/hyperlink" Target="http://msdn.microsoft.com/en-us/library/system.windows.forms.control.lostfocus.aspx" TargetMode="External"/><Relationship Id="rId373" Type="http://schemas.openxmlformats.org/officeDocument/2006/relationships/hyperlink" Target="http://msdn.microsoft.com/en-us/library/system.windows.forms.control.onparentcursorchanged.aspx" TargetMode="External"/><Relationship Id="rId429" Type="http://schemas.openxmlformats.org/officeDocument/2006/relationships/hyperlink" Target="http://msdn.microsoft.com/en-us/library/system.windows.forms.control.processkeyeventargs.aspx" TargetMode="External"/><Relationship Id="rId580" Type="http://schemas.openxmlformats.org/officeDocument/2006/relationships/hyperlink" Target="http://msdn.microsoft.com/en-us/library/system.windows.forms.control.mouseup.aspx" TargetMode="External"/><Relationship Id="rId1" Type="http://schemas.openxmlformats.org/officeDocument/2006/relationships/customXml" Target="../customXml/item1.xml"/><Relationship Id="rId233" Type="http://schemas.openxmlformats.org/officeDocument/2006/relationships/hyperlink" Target="http://msdn.microsoft.com/en-us/library/system.windows.forms.control.invokegotfocus.aspx" TargetMode="External"/><Relationship Id="rId440" Type="http://schemas.openxmlformats.org/officeDocument/2006/relationships/hyperlink" Target="http://msdn.microsoft.com/en-us/library/system.windows.forms.control.reflectmessage.aspx" TargetMode="External"/><Relationship Id="rId28" Type="http://schemas.openxmlformats.org/officeDocument/2006/relationships/image" Target="media/image21.png"/><Relationship Id="rId275" Type="http://schemas.openxmlformats.org/officeDocument/2006/relationships/hyperlink" Target="http://msdn.microsoft.com/en-us/library/system.windows.forms.control.contextmenustripchanged.aspx" TargetMode="External"/><Relationship Id="rId300" Type="http://schemas.openxmlformats.org/officeDocument/2006/relationships/hyperlink" Target="http://msdn.microsoft.com/en-us/library/system.windows.forms.control.onfontchanged.aspx" TargetMode="External"/><Relationship Id="rId482" Type="http://schemas.openxmlformats.org/officeDocument/2006/relationships/hyperlink" Target="http://msdn.microsoft.com/en-us/library/b4yxa0xc.aspx" TargetMode="External"/><Relationship Id="rId538" Type="http://schemas.openxmlformats.org/officeDocument/2006/relationships/hyperlink" Target="http://msdn.microsoft.com/en-us/library/system.componentmodel.component.disposed.aspx" TargetMode="External"/><Relationship Id="rId81" Type="http://schemas.openxmlformats.org/officeDocument/2006/relationships/hyperlink" Target="http://msdn.microsoft.com/en-us/library/system.windows.forms.control.created.aspx" TargetMode="External"/><Relationship Id="rId135" Type="http://schemas.openxmlformats.org/officeDocument/2006/relationships/hyperlink" Target="http://msdn.microsoft.com/en-us/library/system.windows.forms.control.productname.aspx" TargetMode="External"/><Relationship Id="rId177" Type="http://schemas.openxmlformats.org/officeDocument/2006/relationships/hyperlink" Target="http://msdn.microsoft.com/en-us/library/system.windows.forms.control.defwndproc.aspx" TargetMode="External"/><Relationship Id="rId342" Type="http://schemas.openxmlformats.org/officeDocument/2006/relationships/hyperlink" Target="http://msdn.microsoft.com/en-us/library/system.windows.forms.control.onmouseenter.aspx" TargetMode="External"/><Relationship Id="rId384" Type="http://schemas.openxmlformats.org/officeDocument/2006/relationships/hyperlink" Target="http://msdn.microsoft.com/en-us/library/system.windows.forms.control.onparentrighttoleftchanged.aspx" TargetMode="External"/><Relationship Id="rId591" Type="http://schemas.openxmlformats.org/officeDocument/2006/relationships/hyperlink" Target="http://msdn.microsoft.com/en-us/library/system.windows.forms.control.querycontinuedrag.aspx" TargetMode="External"/><Relationship Id="rId605" Type="http://schemas.openxmlformats.org/officeDocument/2006/relationships/hyperlink" Target="http://msdn.microsoft.com/en-us/library/system.windows.forms.control.textchanged.aspx" TargetMode="External"/><Relationship Id="rId202" Type="http://schemas.openxmlformats.org/officeDocument/2006/relationships/hyperlink" Target="http://msdn.microsoft.com/en-us/library/ms158404.aspx" TargetMode="External"/><Relationship Id="rId244" Type="http://schemas.openxmlformats.org/officeDocument/2006/relationships/hyperlink" Target="http://msdn.microsoft.com/en-us/library/system.windows.forms.control.iskeylocked.aspx" TargetMode="External"/><Relationship Id="rId39" Type="http://schemas.openxmlformats.org/officeDocument/2006/relationships/image" Target="media/image32.png"/><Relationship Id="rId286" Type="http://schemas.openxmlformats.org/officeDocument/2006/relationships/hyperlink" Target="http://msdn.microsoft.com/en-us/library/system.windows.forms.control.ondoubleclick.aspx" TargetMode="External"/><Relationship Id="rId451" Type="http://schemas.openxmlformats.org/officeDocument/2006/relationships/hyperlink" Target="http://msdn.microsoft.com/en-us/library/system.windows.forms.control.forecolor.aspx" TargetMode="External"/><Relationship Id="rId493" Type="http://schemas.openxmlformats.org/officeDocument/2006/relationships/hyperlink" Target="http://msdn.microsoft.com/en-us/library/system.windows.forms.control.setboundscore.aspx" TargetMode="External"/><Relationship Id="rId507" Type="http://schemas.openxmlformats.org/officeDocument/2006/relationships/hyperlink" Target="http://msdn.microsoft.com/en-us/library/zxe4zss7.aspx" TargetMode="External"/><Relationship Id="rId549" Type="http://schemas.openxmlformats.org/officeDocument/2006/relationships/hyperlink" Target="http://msdn.microsoft.com/en-us/library/system.windows.forms.control.enabled.aspx" TargetMode="External"/><Relationship Id="rId50" Type="http://schemas.openxmlformats.org/officeDocument/2006/relationships/hyperlink" Target="http://msdn.microsoft.com/en-us/library/system.windows.forms.control.autosize.aspx" TargetMode="External"/><Relationship Id="rId104" Type="http://schemas.openxmlformats.org/officeDocument/2006/relationships/hyperlink" Target="http://msdn.microsoft.com/en-us/library/system.componentmodel.component.aspx" TargetMode="External"/><Relationship Id="rId146" Type="http://schemas.openxmlformats.org/officeDocument/2006/relationships/hyperlink" Target="http://msdn.microsoft.com/en-us/library/system.windows.forms.control.showkeyboardcues.aspx" TargetMode="External"/><Relationship Id="rId188" Type="http://schemas.openxmlformats.org/officeDocument/2006/relationships/hyperlink" Target="http://msdn.microsoft.com/en-us/library/bsc2ak47.aspx" TargetMode="External"/><Relationship Id="rId311" Type="http://schemas.openxmlformats.org/officeDocument/2006/relationships/hyperlink" Target="http://msdn.microsoft.com/en-us/library/system.windows.forms.control.handledestroyed.aspx" TargetMode="External"/><Relationship Id="rId353" Type="http://schemas.openxmlformats.org/officeDocument/2006/relationships/hyperlink" Target="http://msdn.microsoft.com/en-us/library/system.windows.forms.control.mousewheel.aspx" TargetMode="External"/><Relationship Id="rId395" Type="http://schemas.openxmlformats.org/officeDocument/2006/relationships/hyperlink" Target="http://msdn.microsoft.com/en-us/library/system.windows.forms.control.querycontinuedrag.aspx" TargetMode="External"/><Relationship Id="rId409" Type="http://schemas.openxmlformats.org/officeDocument/2006/relationships/hyperlink" Target="http://msdn.microsoft.com/en-us/library/system.windows.forms.control.tabindexchanged.aspx" TargetMode="External"/><Relationship Id="rId560" Type="http://schemas.openxmlformats.org/officeDocument/2006/relationships/hyperlink" Target="http://msdn.microsoft.com/en-us/library/system.windows.forms.control.imemodechanged.aspx" TargetMode="External"/><Relationship Id="rId92" Type="http://schemas.openxmlformats.org/officeDocument/2006/relationships/hyperlink" Target="http://msdn.microsoft.com/en-us/library/system.windows.forms.control.defaultminimumsize.aspx" TargetMode="External"/><Relationship Id="rId213" Type="http://schemas.openxmlformats.org/officeDocument/2006/relationships/hyperlink" Target="http://msdn.microsoft.com/en-us/library/system.componentmodel.component.aspx" TargetMode="External"/><Relationship Id="rId420" Type="http://schemas.openxmlformats.org/officeDocument/2006/relationships/hyperlink" Target="http://msdn.microsoft.com/en-us/library/z8aw0sd8.aspx" TargetMode="External"/><Relationship Id="rId255" Type="http://schemas.openxmlformats.org/officeDocument/2006/relationships/hyperlink" Target="http://msdn.microsoft.com/en-us/library/system.windows.forms.control.autosizechanged.aspx" TargetMode="External"/><Relationship Id="rId297" Type="http://schemas.openxmlformats.org/officeDocument/2006/relationships/hyperlink" Target="http://msdn.microsoft.com/en-us/library/system.windows.forms.control.enabledchanged.aspx" TargetMode="External"/><Relationship Id="rId462" Type="http://schemas.openxmlformats.org/officeDocument/2006/relationships/hyperlink" Target="http://msdn.microsoft.com/en-us/library/y2f831he.aspx" TargetMode="External"/><Relationship Id="rId518" Type="http://schemas.openxmlformats.org/officeDocument/2006/relationships/hyperlink" Target="http://msdn.microsoft.com/en-us/library/system.windows.forms.control.backgroundimagelayoutchanged.aspx" TargetMode="External"/><Relationship Id="rId115" Type="http://schemas.openxmlformats.org/officeDocument/2006/relationships/hyperlink" Target="http://msdn.microsoft.com/en-us/library/system.windows.forms.control.invokerequired.aspx" TargetMode="External"/><Relationship Id="rId157" Type="http://schemas.openxmlformats.org/officeDocument/2006/relationships/hyperlink" Target="http://msdn.microsoft.com/en-us/library/system.windows.forms.control.usewaitcursor.aspx" TargetMode="External"/><Relationship Id="rId322" Type="http://schemas.openxmlformats.org/officeDocument/2006/relationships/hyperlink" Target="http://msdn.microsoft.com/en-us/library/system.windows.forms.control.onkeyup.aspx" TargetMode="External"/><Relationship Id="rId364" Type="http://schemas.openxmlformats.org/officeDocument/2006/relationships/hyperlink" Target="http://msdn.microsoft.com/en-us/library/system.windows.forms.control.backcolor.aspx" TargetMode="External"/><Relationship Id="rId61" Type="http://schemas.openxmlformats.org/officeDocument/2006/relationships/hyperlink" Target="http://msdn.microsoft.com/en-us/library/system.windows.forms.control.canfocus.aspx" TargetMode="External"/><Relationship Id="rId199" Type="http://schemas.openxmlformats.org/officeDocument/2006/relationships/hyperlink" Target="http://msdn.microsoft.com/en-us/library/system.windows.forms.control.getautosizemode.aspx" TargetMode="External"/><Relationship Id="rId571" Type="http://schemas.openxmlformats.org/officeDocument/2006/relationships/hyperlink" Target="http://msdn.microsoft.com/en-us/library/system.windows.forms.control.marginchanged.aspx" TargetMode="External"/><Relationship Id="rId19" Type="http://schemas.openxmlformats.org/officeDocument/2006/relationships/image" Target="media/image12.png"/><Relationship Id="rId224" Type="http://schemas.openxmlformats.org/officeDocument/2006/relationships/hyperlink" Target="http://msdn.microsoft.com/en-us/library/system.windows.forms.control.initlayout.aspx" TargetMode="External"/><Relationship Id="rId266" Type="http://schemas.openxmlformats.org/officeDocument/2006/relationships/hyperlink" Target="http://msdn.microsoft.com/en-us/library/system.windows.forms.control.onchangeuicues.aspx" TargetMode="External"/><Relationship Id="rId431" Type="http://schemas.openxmlformats.org/officeDocument/2006/relationships/hyperlink" Target="http://msdn.microsoft.com/en-us/library/system.windows.forms.control.processkeypreview.aspx" TargetMode="External"/><Relationship Id="rId473" Type="http://schemas.openxmlformats.org/officeDocument/2006/relationships/hyperlink" Target="http://msdn.microsoft.com/en-us/library/system.drawing.contentalignment.aspx" TargetMode="External"/><Relationship Id="rId529" Type="http://schemas.openxmlformats.org/officeDocument/2006/relationships/hyperlink" Target="http://msdn.microsoft.com/en-us/library/system.windows.forms.control.contextmenu.aspx" TargetMode="External"/><Relationship Id="rId30" Type="http://schemas.openxmlformats.org/officeDocument/2006/relationships/image" Target="media/image23.png"/><Relationship Id="rId126" Type="http://schemas.openxmlformats.org/officeDocument/2006/relationships/hyperlink" Target="http://msdn.microsoft.com/en-us/library/system.windows.forms.control.minimumsize.aspx" TargetMode="External"/><Relationship Id="rId168" Type="http://schemas.openxmlformats.org/officeDocument/2006/relationships/hyperlink" Target="http://msdn.microsoft.com/en-us/library/system.windows.forms.control.contains.aspx" TargetMode="External"/><Relationship Id="rId333" Type="http://schemas.openxmlformats.org/officeDocument/2006/relationships/hyperlink" Target="http://msdn.microsoft.com/en-us/library/system.windows.forms.control.marginchanged.aspx" TargetMode="External"/><Relationship Id="rId540" Type="http://schemas.openxmlformats.org/officeDocument/2006/relationships/hyperlink" Target="http://msdn.microsoft.com/en-us/library/system.componentmodel.component.aspx" TargetMode="External"/><Relationship Id="rId72" Type="http://schemas.openxmlformats.org/officeDocument/2006/relationships/hyperlink" Target="http://msdn.microsoft.com/en-us/library/system.componentmodel.component.container.aspx" TargetMode="External"/><Relationship Id="rId375" Type="http://schemas.openxmlformats.org/officeDocument/2006/relationships/hyperlink" Target="http://msdn.microsoft.com/en-us/library/system.windows.forms.control.onparentenabledchanged.aspx" TargetMode="External"/><Relationship Id="rId582" Type="http://schemas.openxmlformats.org/officeDocument/2006/relationships/hyperlink" Target="http://msdn.microsoft.com/en-us/library/system.windows.forms.control.move.aspx" TargetMode="External"/><Relationship Id="rId3" Type="http://schemas.openxmlformats.org/officeDocument/2006/relationships/styles" Target="styles.xml"/><Relationship Id="rId235" Type="http://schemas.openxmlformats.org/officeDocument/2006/relationships/hyperlink" Target="http://msdn.microsoft.com/en-us/library/system.windows.forms.control.invokelostfocus.aspx" TargetMode="External"/><Relationship Id="rId277" Type="http://schemas.openxmlformats.org/officeDocument/2006/relationships/hyperlink" Target="http://msdn.microsoft.com/en-us/library/system.windows.forms.control.controladded.aspx" TargetMode="External"/><Relationship Id="rId400" Type="http://schemas.openxmlformats.org/officeDocument/2006/relationships/hyperlink" Target="http://msdn.microsoft.com/en-us/library/system.windows.forms.control.onrighttoleftchanged.aspx" TargetMode="External"/><Relationship Id="rId442" Type="http://schemas.openxmlformats.org/officeDocument/2006/relationships/hyperlink" Target="http://msdn.microsoft.com/en-us/library/system.windows.forms.control.resetbackcolor.aspx" TargetMode="External"/><Relationship Id="rId484" Type="http://schemas.openxmlformats.org/officeDocument/2006/relationships/hyperlink" Target="http://msdn.microsoft.com/en-us/library/system.windows.forms.control.scalecore.aspx" TargetMode="External"/><Relationship Id="rId137" Type="http://schemas.openxmlformats.org/officeDocument/2006/relationships/hyperlink" Target="http://msdn.microsoft.com/en-us/library/system.windows.forms.control.propagatingimemode.aspx" TargetMode="External"/><Relationship Id="rId302" Type="http://schemas.openxmlformats.org/officeDocument/2006/relationships/hyperlink" Target="http://msdn.microsoft.com/en-us/library/system.windows.forms.control.onforecolorchanged.aspx" TargetMode="External"/><Relationship Id="rId344" Type="http://schemas.openxmlformats.org/officeDocument/2006/relationships/hyperlink" Target="http://msdn.microsoft.com/en-us/library/system.windows.forms.control.onmousehover.aspx" TargetMode="External"/><Relationship Id="rId41" Type="http://schemas.openxmlformats.org/officeDocument/2006/relationships/hyperlink" Target="http://msdn.microsoft.com/en-us/library/system.windows.forms.accessibleobject.aspx" TargetMode="External"/><Relationship Id="rId83" Type="http://schemas.openxmlformats.org/officeDocument/2006/relationships/hyperlink" Target="http://msdn.microsoft.com/en-us/library/system.windows.forms.control.cursor.aspx" TargetMode="External"/><Relationship Id="rId179" Type="http://schemas.openxmlformats.org/officeDocument/2006/relationships/hyperlink" Target="http://msdn.microsoft.com/en-us/library/3cc9y48w.aspx" TargetMode="External"/><Relationship Id="rId386" Type="http://schemas.openxmlformats.org/officeDocument/2006/relationships/hyperlink" Target="http://msdn.microsoft.com/en-us/library/system.windows.forms.control.righttoleft.aspx" TargetMode="External"/><Relationship Id="rId551" Type="http://schemas.openxmlformats.org/officeDocument/2006/relationships/hyperlink" Target="http://msdn.microsoft.com/en-us/library/system.windows.forms.control.fontchanged.aspx" TargetMode="External"/><Relationship Id="rId593" Type="http://schemas.openxmlformats.org/officeDocument/2006/relationships/hyperlink" Target="http://msdn.microsoft.com/en-us/library/system.windows.forms.control.region.aspx" TargetMode="External"/><Relationship Id="rId607" Type="http://schemas.openxmlformats.org/officeDocument/2006/relationships/hyperlink" Target="http://msdn.microsoft.com/en-us/library/system.windows.forms.control.validated.aspx" TargetMode="External"/><Relationship Id="rId190" Type="http://schemas.openxmlformats.org/officeDocument/2006/relationships/hyperlink" Target="http://msdn.microsoft.com/en-us/library/az5741fh.aspx" TargetMode="External"/><Relationship Id="rId204" Type="http://schemas.openxmlformats.org/officeDocument/2006/relationships/hyperlink" Target="http://msdn.microsoft.com/en-us/library/system.windows.forms.containercontrol.aspx" TargetMode="External"/><Relationship Id="rId246" Type="http://schemas.openxmlformats.org/officeDocument/2006/relationships/hyperlink" Target="http://msdn.microsoft.com/en-us/library/system.object.memberwiseclone.aspx" TargetMode="External"/><Relationship Id="rId288" Type="http://schemas.openxmlformats.org/officeDocument/2006/relationships/hyperlink" Target="http://msdn.microsoft.com/en-us/library/system.windows.forms.control.ondragdrop.aspx" TargetMode="External"/><Relationship Id="rId411" Type="http://schemas.openxmlformats.org/officeDocument/2006/relationships/hyperlink" Target="http://msdn.microsoft.com/en-us/library/system.windows.forms.control.tabstopchanged.aspx" TargetMode="External"/><Relationship Id="rId453" Type="http://schemas.openxmlformats.org/officeDocument/2006/relationships/hyperlink" Target="http://msdn.microsoft.com/en-us/library/system.windows.forms.control.imemode.aspx" TargetMode="External"/><Relationship Id="rId509" Type="http://schemas.openxmlformats.org/officeDocument/2006/relationships/hyperlink" Target="http://msdn.microsoft.com/en-us/library/37zzd7tc.aspx" TargetMode="External"/><Relationship Id="rId106" Type="http://schemas.openxmlformats.org/officeDocument/2006/relationships/hyperlink" Target="http://msdn.microsoft.com/en-us/library/system.windows.forms.control.focused.aspx" TargetMode="External"/><Relationship Id="rId313" Type="http://schemas.openxmlformats.org/officeDocument/2006/relationships/hyperlink" Target="http://msdn.microsoft.com/en-us/library/system.windows.forms.control.helprequested.aspx" TargetMode="External"/><Relationship Id="rId495" Type="http://schemas.openxmlformats.org/officeDocument/2006/relationships/hyperlink" Target="http://msdn.microsoft.com/en-us/library/system.windows.forms.control.setstyle.aspx" TargetMode="External"/><Relationship Id="rId10" Type="http://schemas.openxmlformats.org/officeDocument/2006/relationships/image" Target="media/image3.png"/><Relationship Id="rId52" Type="http://schemas.openxmlformats.org/officeDocument/2006/relationships/hyperlink" Target="http://msdn.microsoft.com/en-us/library/system.windows.forms.control.backgroundimage.aspx" TargetMode="External"/><Relationship Id="rId94" Type="http://schemas.openxmlformats.org/officeDocument/2006/relationships/hyperlink" Target="http://msdn.microsoft.com/en-us/library/system.windows.forms.control.defaultsize.aspx" TargetMode="External"/><Relationship Id="rId148" Type="http://schemas.openxmlformats.org/officeDocument/2006/relationships/hyperlink" Target="http://msdn.microsoft.com/en-us/library/system.componentmodel.component.site.aspx" TargetMode="External"/><Relationship Id="rId355" Type="http://schemas.openxmlformats.org/officeDocument/2006/relationships/hyperlink" Target="http://msdn.microsoft.com/en-us/library/system.windows.forms.control.move.aspx" TargetMode="External"/><Relationship Id="rId397" Type="http://schemas.openxmlformats.org/officeDocument/2006/relationships/hyperlink" Target="http://msdn.microsoft.com/en-us/library/system.windows.forms.control.regionchanged.aspx" TargetMode="External"/><Relationship Id="rId520" Type="http://schemas.openxmlformats.org/officeDocument/2006/relationships/hyperlink" Target="http://msdn.microsoft.com/en-us/library/system.windows.forms.control.bindingcontextchanged.aspx" TargetMode="External"/><Relationship Id="rId562" Type="http://schemas.openxmlformats.org/officeDocument/2006/relationships/hyperlink" Target="http://msdn.microsoft.com/en-us/library/system.windows.forms.control.invalidated.aspx" TargetMode="External"/><Relationship Id="rId215" Type="http://schemas.openxmlformats.org/officeDocument/2006/relationships/hyperlink" Target="http://msdn.microsoft.com/en-us/library/system.componentmodel.component.aspx" TargetMode="External"/><Relationship Id="rId257" Type="http://schemas.openxmlformats.org/officeDocument/2006/relationships/hyperlink" Target="http://msdn.microsoft.com/en-us/library/system.windows.forms.control.backcolorchanged.aspx" TargetMode="External"/><Relationship Id="rId422" Type="http://schemas.openxmlformats.org/officeDocument/2006/relationships/hyperlink" Target="http://msdn.microsoft.com/en-us/library/system.windows.forms.control.pointtoclient.aspx" TargetMode="External"/><Relationship Id="rId464" Type="http://schemas.openxmlformats.org/officeDocument/2006/relationships/hyperlink" Target="http://msdn.microsoft.com/en-us/library/system.drawing.contentalignment.aspx" TargetMode="External"/><Relationship Id="rId299" Type="http://schemas.openxmlformats.org/officeDocument/2006/relationships/hyperlink" Target="http://msdn.microsoft.com/en-us/library/system.windows.forms.control.enter.aspx" TargetMode="External"/><Relationship Id="rId63" Type="http://schemas.openxmlformats.org/officeDocument/2006/relationships/hyperlink" Target="http://msdn.microsoft.com/en-us/library/system.componentmodel.component.canraiseevents.aspx" TargetMode="External"/><Relationship Id="rId159" Type="http://schemas.openxmlformats.org/officeDocument/2006/relationships/hyperlink" Target="http://msdn.microsoft.com/en-us/library/system.windows.forms.control.width.aspx" TargetMode="External"/><Relationship Id="rId366" Type="http://schemas.openxmlformats.org/officeDocument/2006/relationships/hyperlink" Target="http://msdn.microsoft.com/en-us/library/system.windows.forms.control.backgroundimagechanged.aspx" TargetMode="External"/><Relationship Id="rId573" Type="http://schemas.openxmlformats.org/officeDocument/2006/relationships/hyperlink" Target="http://msdn.microsoft.com/en-us/library/system.windows.forms.control.mouseclick.aspx" TargetMode="External"/><Relationship Id="rId226" Type="http://schemas.openxmlformats.org/officeDocument/2006/relationships/hyperlink" Target="http://msdn.microsoft.com/en-us/library/xz8ytzt0.aspx" TargetMode="External"/><Relationship Id="rId433" Type="http://schemas.openxmlformats.org/officeDocument/2006/relationships/hyperlink" Target="http://msdn.microsoft.com/en-us/library/system.windows.forms.control.raisedragevent.aspx" TargetMode="External"/><Relationship Id="rId74" Type="http://schemas.openxmlformats.org/officeDocument/2006/relationships/hyperlink" Target="http://msdn.microsoft.com/en-us/library/system.componentmodel.component.aspx" TargetMode="External"/><Relationship Id="rId377" Type="http://schemas.openxmlformats.org/officeDocument/2006/relationships/hyperlink" Target="http://msdn.microsoft.com/en-us/library/system.windows.forms.control.enabled.aspx" TargetMode="External"/><Relationship Id="rId500" Type="http://schemas.openxmlformats.org/officeDocument/2006/relationships/hyperlink" Target="http://msdn.microsoft.com/en-us/library/system.windows.forms.control.sizefromclientsize.aspx" TargetMode="External"/><Relationship Id="rId584" Type="http://schemas.openxmlformats.org/officeDocument/2006/relationships/hyperlink" Target="http://msdn.microsoft.com/en-us/library/system.windows.forms.control.paint.aspx" TargetMode="External"/><Relationship Id="rId5" Type="http://schemas.openxmlformats.org/officeDocument/2006/relationships/webSettings" Target="webSettings.xml"/><Relationship Id="rId237" Type="http://schemas.openxmlformats.org/officeDocument/2006/relationships/hyperlink" Target="http://msdn.microsoft.com/en-us/library/system.windows.forms.control.invokeonclick.aspx" TargetMode="External"/><Relationship Id="rId444" Type="http://schemas.openxmlformats.org/officeDocument/2006/relationships/hyperlink" Target="http://msdn.microsoft.com/en-us/library/system.windows.forms.control.resetbindings.aspx" TargetMode="External"/><Relationship Id="rId290" Type="http://schemas.openxmlformats.org/officeDocument/2006/relationships/hyperlink" Target="http://msdn.microsoft.com/en-us/library/system.windows.forms.control.ondragenter.aspx" TargetMode="External"/><Relationship Id="rId304" Type="http://schemas.openxmlformats.org/officeDocument/2006/relationships/hyperlink" Target="http://msdn.microsoft.com/en-us/library/system.windows.forms.control.ongivefeedback.aspx" TargetMode="External"/><Relationship Id="rId388" Type="http://schemas.openxmlformats.org/officeDocument/2006/relationships/hyperlink" Target="http://msdn.microsoft.com/en-us/library/system.windows.forms.control.visiblechanged.aspx" TargetMode="External"/><Relationship Id="rId511" Type="http://schemas.openxmlformats.org/officeDocument/2006/relationships/hyperlink" Target="http://msdn.microsoft.com/en-us/library/system.windows.forms.control.updatezorder.aspx" TargetMode="External"/><Relationship Id="rId609" Type="http://schemas.openxmlformats.org/officeDocument/2006/relationships/hyperlink" Target="http://msdn.microsoft.com/en-us/library/system.windows.forms.control.visiblechanged.aspx" TargetMode="External"/><Relationship Id="rId85" Type="http://schemas.openxmlformats.org/officeDocument/2006/relationships/hyperlink" Target="http://msdn.microsoft.com/en-us/library/system.windows.forms.control.defaultbackcolor.aspx" TargetMode="External"/><Relationship Id="rId150" Type="http://schemas.openxmlformats.org/officeDocument/2006/relationships/hyperlink" Target="http://msdn.microsoft.com/en-us/library/system.windows.forms.control.tabindex.aspx" TargetMode="External"/><Relationship Id="rId595" Type="http://schemas.openxmlformats.org/officeDocument/2006/relationships/hyperlink" Target="http://msdn.microsoft.com/en-us/library/system.windows.forms.control.righttoleftchanged.aspx" TargetMode="External"/><Relationship Id="rId248" Type="http://schemas.openxmlformats.org/officeDocument/2006/relationships/hyperlink" Target="http://msdn.microsoft.com/en-us/library/system.object.aspx" TargetMode="External"/><Relationship Id="rId455" Type="http://schemas.openxmlformats.org/officeDocument/2006/relationships/hyperlink" Target="http://msdn.microsoft.com/en-us/library/system.windows.forms.control.mouseleave.aspx" TargetMode="External"/><Relationship Id="rId12" Type="http://schemas.openxmlformats.org/officeDocument/2006/relationships/image" Target="media/image5.png"/><Relationship Id="rId108" Type="http://schemas.openxmlformats.org/officeDocument/2006/relationships/hyperlink" Target="http://msdn.microsoft.com/en-us/library/system.windows.forms.control.fontheight.aspx" TargetMode="External"/><Relationship Id="rId315" Type="http://schemas.openxmlformats.org/officeDocument/2006/relationships/hyperlink" Target="http://msdn.microsoft.com/en-us/library/system.windows.forms.control.imemodechanged.aspx" TargetMode="External"/><Relationship Id="rId522" Type="http://schemas.openxmlformats.org/officeDocument/2006/relationships/hyperlink" Target="http://msdn.microsoft.com/en-us/library/system.windows.forms.control.causesvalidationchanged.aspx" TargetMode="External"/><Relationship Id="rId96" Type="http://schemas.openxmlformats.org/officeDocument/2006/relationships/hyperlink" Target="http://msdn.microsoft.com/en-us/library/system.componentmodel.component.aspx" TargetMode="External"/><Relationship Id="rId161" Type="http://schemas.openxmlformats.org/officeDocument/2006/relationships/hyperlink" Target="http://msdn.microsoft.com/en-us/library/yett96bx.aspx" TargetMode="External"/><Relationship Id="rId399" Type="http://schemas.openxmlformats.org/officeDocument/2006/relationships/hyperlink" Target="http://msdn.microsoft.com/en-us/library/system.windows.forms.control.resize.aspx" TargetMode="External"/><Relationship Id="rId259" Type="http://schemas.openxmlformats.org/officeDocument/2006/relationships/hyperlink" Target="http://msdn.microsoft.com/en-us/library/system.windows.forms.control.backgroundimagechanged.aspx" TargetMode="External"/><Relationship Id="rId466" Type="http://schemas.openxmlformats.org/officeDocument/2006/relationships/hyperlink" Target="http://msdn.microsoft.com/en-us/library/system.windows.forms.horizontalalignment.aspx" TargetMode="External"/><Relationship Id="rId23" Type="http://schemas.openxmlformats.org/officeDocument/2006/relationships/image" Target="media/image16.png"/><Relationship Id="rId119" Type="http://schemas.openxmlformats.org/officeDocument/2006/relationships/hyperlink" Target="http://msdn.microsoft.com/en-us/library/system.windows.forms.control.ismirrored.aspx" TargetMode="External"/><Relationship Id="rId326" Type="http://schemas.openxmlformats.org/officeDocument/2006/relationships/hyperlink" Target="http://msdn.microsoft.com/en-us/library/system.windows.forms.control.onleave.aspx" TargetMode="External"/><Relationship Id="rId533" Type="http://schemas.openxmlformats.org/officeDocument/2006/relationships/hyperlink" Target="http://msdn.microsoft.com/en-us/library/system.windows.forms.control.controlcollection.aspx" TargetMode="External"/><Relationship Id="rId172" Type="http://schemas.openxmlformats.org/officeDocument/2006/relationships/hyperlink" Target="http://msdn.microsoft.com/en-us/library/system.windows.forms.control.creategraphics.aspx" TargetMode="External"/><Relationship Id="rId477" Type="http://schemas.openxmlformats.org/officeDocument/2006/relationships/hyperlink" Target="http://msdn.microsoft.com/en-us/library/system.windows.forms.control.rtltranslateleftright.aspx" TargetMode="External"/><Relationship Id="rId600" Type="http://schemas.openxmlformats.org/officeDocument/2006/relationships/hyperlink" Target="http://msdn.microsoft.com/en-us/library/system.windows.forms.control.systemcolorschanged.aspx" TargetMode="External"/><Relationship Id="rId337" Type="http://schemas.openxmlformats.org/officeDocument/2006/relationships/hyperlink" Target="http://msdn.microsoft.com/en-us/library/system.windows.forms.control.mouseclick.aspx" TargetMode="External"/><Relationship Id="rId34" Type="http://schemas.openxmlformats.org/officeDocument/2006/relationships/image" Target="media/image27.png"/><Relationship Id="rId544" Type="http://schemas.openxmlformats.org/officeDocument/2006/relationships/hyperlink" Target="http://msdn.microsoft.com/en-us/library/system.windows.forms.control.dragdrop.aspx" TargetMode="External"/><Relationship Id="rId183" Type="http://schemas.openxmlformats.org/officeDocument/2006/relationships/hyperlink" Target="http://msdn.microsoft.com/en-us/library/d9yzd5cx.aspx" TargetMode="External"/><Relationship Id="rId390" Type="http://schemas.openxmlformats.org/officeDocument/2006/relationships/hyperlink" Target="http://msdn.microsoft.com/en-us/library/system.windows.forms.control.onpreviewkeydown.aspx" TargetMode="External"/><Relationship Id="rId404" Type="http://schemas.openxmlformats.org/officeDocument/2006/relationships/hyperlink" Target="http://msdn.microsoft.com/en-us/library/system.windows.forms.control.onstylechanged.aspx" TargetMode="External"/><Relationship Id="rId611" Type="http://schemas.openxmlformats.org/officeDocument/2006/relationships/footer" Target="footer1.xml"/><Relationship Id="rId250" Type="http://schemas.openxmlformats.org/officeDocument/2006/relationships/hyperlink" Target="http://msdn.microsoft.com/en-us/library/system.marshalbyrefobject.aspx" TargetMode="External"/><Relationship Id="rId488" Type="http://schemas.openxmlformats.org/officeDocument/2006/relationships/hyperlink" Target="http://msdn.microsoft.com/en-us/library/system.windows.forms.control.sendtoback.aspx" TargetMode="External"/><Relationship Id="rId45" Type="http://schemas.openxmlformats.org/officeDocument/2006/relationships/hyperlink" Target="http://msdn.microsoft.com/en-us/library/system.windows.forms.control.accessiblerole.aspx" TargetMode="External"/><Relationship Id="rId110" Type="http://schemas.openxmlformats.org/officeDocument/2006/relationships/hyperlink" Target="http://msdn.microsoft.com/en-us/library/system.windows.forms.control.handle.aspx" TargetMode="External"/><Relationship Id="rId348" Type="http://schemas.openxmlformats.org/officeDocument/2006/relationships/hyperlink" Target="http://msdn.microsoft.com/en-us/library/system.windows.forms.control.onmousemove.aspx" TargetMode="External"/><Relationship Id="rId555" Type="http://schemas.openxmlformats.org/officeDocument/2006/relationships/hyperlink" Target="http://msdn.microsoft.com/en-us/library/system.windows.forms.control.givefeedback.aspx" TargetMode="External"/><Relationship Id="rId194" Type="http://schemas.openxmlformats.org/officeDocument/2006/relationships/hyperlink" Target="http://msdn.microsoft.com/en-us/library/system.windows.forms.control.focus.aspx" TargetMode="External"/><Relationship Id="rId208" Type="http://schemas.openxmlformats.org/officeDocument/2006/relationships/hyperlink" Target="http://msdn.microsoft.com/en-us/library/system.marshalbyrefobject.aspx" TargetMode="External"/><Relationship Id="rId415" Type="http://schemas.openxmlformats.org/officeDocument/2006/relationships/hyperlink" Target="http://msdn.microsoft.com/en-us/library/system.windows.forms.control.validated.aspx" TargetMode="External"/><Relationship Id="rId261" Type="http://schemas.openxmlformats.org/officeDocument/2006/relationships/hyperlink" Target="http://msdn.microsoft.com/en-us/library/system.windows.forms.control.backgroundimagelayoutchanged.aspx" TargetMode="External"/><Relationship Id="rId499" Type="http://schemas.openxmlformats.org/officeDocument/2006/relationships/hyperlink" Target="http://msdn.microsoft.com/en-us/library/system.windows.forms.control.show.aspx" TargetMode="External"/><Relationship Id="rId56" Type="http://schemas.openxmlformats.org/officeDocument/2006/relationships/hyperlink" Target="http://msdn.microsoft.com/en-us/library/system.windows.forms.bindingcontext.aspx" TargetMode="External"/><Relationship Id="rId359" Type="http://schemas.openxmlformats.org/officeDocument/2006/relationships/hyperlink" Target="http://msdn.microsoft.com/en-us/library/system.windows.forms.control.onpaint.aspx" TargetMode="External"/><Relationship Id="rId566" Type="http://schemas.openxmlformats.org/officeDocument/2006/relationships/hyperlink" Target="http://msdn.microsoft.com/en-us/library/system.windows.forms.control.layout.aspx" TargetMode="External"/><Relationship Id="rId121" Type="http://schemas.openxmlformats.org/officeDocument/2006/relationships/hyperlink" Target="http://msdn.microsoft.com/en-us/library/system.windows.forms.control.left.aspx" TargetMode="External"/><Relationship Id="rId219" Type="http://schemas.openxmlformats.org/officeDocument/2006/relationships/hyperlink" Target="http://msdn.microsoft.com/en-us/library/system.type.aspx" TargetMode="External"/><Relationship Id="rId426" Type="http://schemas.openxmlformats.org/officeDocument/2006/relationships/hyperlink" Target="http://msdn.microsoft.com/en-us/library/system.windows.forms.control.processcmdkey.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FAB8FF-837F-42D8-863D-25058890B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54</Pages>
  <Words>20019</Words>
  <Characters>114111</Characters>
  <Application>Microsoft Office Word</Application>
  <DocSecurity>0</DocSecurity>
  <Lines>950</Lines>
  <Paragraphs>267</Paragraphs>
  <ScaleCrop>false</ScaleCrop>
  <HeadingPairs>
    <vt:vector size="2" baseType="variant">
      <vt:variant>
        <vt:lpstr>Title</vt:lpstr>
      </vt:variant>
      <vt:variant>
        <vt:i4>1</vt:i4>
      </vt:variant>
    </vt:vector>
  </HeadingPairs>
  <TitlesOfParts>
    <vt:vector size="1" baseType="lpstr">
      <vt:lpstr>Chapter 12 – More on Controls</vt:lpstr>
    </vt:vector>
  </TitlesOfParts>
  <Company>Delpheus Designs</Company>
  <LinksUpToDate>false</LinksUpToDate>
  <CharactersWithSpaces>133863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12 – More on Controls</dc:title>
  <dc:creator>Scott D. James</dc:creator>
  <cp:lastModifiedBy>Scott D. James</cp:lastModifiedBy>
  <cp:revision>11</cp:revision>
  <dcterms:created xsi:type="dcterms:W3CDTF">2012-12-30T01:02:00Z</dcterms:created>
  <dcterms:modified xsi:type="dcterms:W3CDTF">2016-12-17T12:27:00Z</dcterms:modified>
</cp:coreProperties>
</file>