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338" w:rsidRDefault="000A3B20">
      <w:r>
        <w:t>This is a sample word document</w:t>
      </w:r>
    </w:p>
    <w:p w:rsidR="000A3B20" w:rsidRDefault="000A3B20" w:rsidP="000A3B20">
      <w:pPr>
        <w:pStyle w:val="Heading1"/>
      </w:pPr>
      <w:r>
        <w:t>Very nice heading goes here</w:t>
      </w:r>
    </w:p>
    <w:p w:rsidR="000A3B20" w:rsidRPr="000A3B20" w:rsidRDefault="000A3B20">
      <w:pPr>
        <w:rPr>
          <w:color w:val="FF0000"/>
        </w:rPr>
      </w:pPr>
      <w:r w:rsidRPr="000A3B20">
        <w:rPr>
          <w:color w:val="FF0000"/>
        </w:rPr>
        <w:t>This text is in red</w:t>
      </w:r>
    </w:p>
    <w:p w:rsidR="000A3B20" w:rsidRPr="000A3B20" w:rsidRDefault="000A3B20">
      <w:pPr>
        <w:rPr>
          <w:color w:val="4F81BD" w:themeColor="accent1"/>
        </w:rPr>
      </w:pPr>
      <w:r w:rsidRPr="000A3B20">
        <w:rPr>
          <w:color w:val="4F81BD" w:themeColor="accent1"/>
        </w:rPr>
        <w:t>This text is in blue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0A3B20" w:rsidTr="000A3B20">
        <w:tc>
          <w:tcPr>
            <w:tcW w:w="1540" w:type="dxa"/>
          </w:tcPr>
          <w:p w:rsidR="000A3B20" w:rsidRDefault="000A3B20">
            <w:r>
              <w:t>Name</w:t>
            </w:r>
          </w:p>
        </w:tc>
        <w:tc>
          <w:tcPr>
            <w:tcW w:w="1540" w:type="dxa"/>
          </w:tcPr>
          <w:p w:rsidR="000A3B20" w:rsidRDefault="000A3B20">
            <w:r>
              <w:t>Place</w:t>
            </w:r>
          </w:p>
        </w:tc>
        <w:tc>
          <w:tcPr>
            <w:tcW w:w="1540" w:type="dxa"/>
          </w:tcPr>
          <w:p w:rsidR="000A3B20" w:rsidRDefault="000A3B20">
            <w:r>
              <w:t>Occupation</w:t>
            </w:r>
          </w:p>
        </w:tc>
        <w:tc>
          <w:tcPr>
            <w:tcW w:w="1540" w:type="dxa"/>
          </w:tcPr>
          <w:p w:rsidR="000A3B20" w:rsidRDefault="000A3B20"/>
        </w:tc>
        <w:tc>
          <w:tcPr>
            <w:tcW w:w="1541" w:type="dxa"/>
          </w:tcPr>
          <w:p w:rsidR="000A3B20" w:rsidRDefault="000A3B20"/>
        </w:tc>
        <w:tc>
          <w:tcPr>
            <w:tcW w:w="1541" w:type="dxa"/>
          </w:tcPr>
          <w:p w:rsidR="000A3B20" w:rsidRDefault="000A3B20"/>
        </w:tc>
      </w:tr>
      <w:tr w:rsidR="000A3B20" w:rsidTr="000A3B20">
        <w:tc>
          <w:tcPr>
            <w:tcW w:w="1540" w:type="dxa"/>
          </w:tcPr>
          <w:p w:rsidR="000A3B20" w:rsidRDefault="000A3B20">
            <w:r>
              <w:t>test</w:t>
            </w:r>
          </w:p>
        </w:tc>
        <w:tc>
          <w:tcPr>
            <w:tcW w:w="1540" w:type="dxa"/>
          </w:tcPr>
          <w:p w:rsidR="000A3B20" w:rsidRDefault="000A3B20">
            <w:r>
              <w:t>123</w:t>
            </w:r>
          </w:p>
        </w:tc>
        <w:tc>
          <w:tcPr>
            <w:tcW w:w="1540" w:type="dxa"/>
          </w:tcPr>
          <w:p w:rsidR="000A3B20" w:rsidRDefault="000A3B20">
            <w:proofErr w:type="spellStart"/>
            <w:r>
              <w:t>Sdafsda</w:t>
            </w:r>
            <w:proofErr w:type="spellEnd"/>
          </w:p>
        </w:tc>
        <w:tc>
          <w:tcPr>
            <w:tcW w:w="1540" w:type="dxa"/>
          </w:tcPr>
          <w:p w:rsidR="000A3B20" w:rsidRDefault="000A3B20"/>
        </w:tc>
        <w:tc>
          <w:tcPr>
            <w:tcW w:w="1541" w:type="dxa"/>
          </w:tcPr>
          <w:p w:rsidR="000A3B20" w:rsidRDefault="000A3B20"/>
        </w:tc>
        <w:tc>
          <w:tcPr>
            <w:tcW w:w="1541" w:type="dxa"/>
          </w:tcPr>
          <w:p w:rsidR="000A3B20" w:rsidRDefault="000A3B20"/>
        </w:tc>
      </w:tr>
      <w:tr w:rsidR="000A3B20" w:rsidTr="000A3B20">
        <w:tc>
          <w:tcPr>
            <w:tcW w:w="1540" w:type="dxa"/>
          </w:tcPr>
          <w:p w:rsidR="000A3B20" w:rsidRDefault="000A3B20">
            <w:r>
              <w:t>Test 123</w:t>
            </w:r>
          </w:p>
        </w:tc>
        <w:tc>
          <w:tcPr>
            <w:tcW w:w="1540" w:type="dxa"/>
          </w:tcPr>
          <w:p w:rsidR="000A3B20" w:rsidRDefault="000A3B20">
            <w:proofErr w:type="spellStart"/>
            <w:r>
              <w:t>sdafsad</w:t>
            </w:r>
            <w:proofErr w:type="spellEnd"/>
          </w:p>
        </w:tc>
        <w:tc>
          <w:tcPr>
            <w:tcW w:w="1540" w:type="dxa"/>
          </w:tcPr>
          <w:p w:rsidR="000A3B20" w:rsidRDefault="000A3B20">
            <w:r>
              <w:t>12343we4r</w:t>
            </w:r>
          </w:p>
        </w:tc>
        <w:tc>
          <w:tcPr>
            <w:tcW w:w="1540" w:type="dxa"/>
          </w:tcPr>
          <w:p w:rsidR="000A3B20" w:rsidRDefault="000A3B20"/>
        </w:tc>
        <w:tc>
          <w:tcPr>
            <w:tcW w:w="1541" w:type="dxa"/>
          </w:tcPr>
          <w:p w:rsidR="000A3B20" w:rsidRDefault="000A3B20"/>
        </w:tc>
        <w:tc>
          <w:tcPr>
            <w:tcW w:w="1541" w:type="dxa"/>
          </w:tcPr>
          <w:p w:rsidR="000A3B20" w:rsidRDefault="000A3B20"/>
        </w:tc>
      </w:tr>
      <w:tr w:rsidR="000A3B20" w:rsidTr="000A3B20">
        <w:tc>
          <w:tcPr>
            <w:tcW w:w="1540" w:type="dxa"/>
          </w:tcPr>
          <w:p w:rsidR="000A3B20" w:rsidRDefault="000A3B20">
            <w:r>
              <w:t>Test 1234</w:t>
            </w:r>
          </w:p>
        </w:tc>
        <w:tc>
          <w:tcPr>
            <w:tcW w:w="1540" w:type="dxa"/>
          </w:tcPr>
          <w:p w:rsidR="000A3B20" w:rsidRDefault="000A3B20">
            <w:proofErr w:type="spellStart"/>
            <w:r>
              <w:t>sdafsda</w:t>
            </w:r>
            <w:proofErr w:type="spellEnd"/>
          </w:p>
        </w:tc>
        <w:tc>
          <w:tcPr>
            <w:tcW w:w="1540" w:type="dxa"/>
          </w:tcPr>
          <w:p w:rsidR="000A3B20" w:rsidRDefault="000A3B20">
            <w:r>
              <w:t>1243234</w:t>
            </w:r>
          </w:p>
        </w:tc>
        <w:tc>
          <w:tcPr>
            <w:tcW w:w="1540" w:type="dxa"/>
          </w:tcPr>
          <w:p w:rsidR="000A3B20" w:rsidRDefault="000A3B20"/>
        </w:tc>
        <w:tc>
          <w:tcPr>
            <w:tcW w:w="1541" w:type="dxa"/>
          </w:tcPr>
          <w:p w:rsidR="000A3B20" w:rsidRDefault="000A3B20"/>
        </w:tc>
        <w:tc>
          <w:tcPr>
            <w:tcW w:w="1541" w:type="dxa"/>
          </w:tcPr>
          <w:p w:rsidR="000A3B20" w:rsidRDefault="000A3B20"/>
        </w:tc>
      </w:tr>
    </w:tbl>
    <w:p w:rsidR="000A3B20" w:rsidRDefault="000A3B20"/>
    <w:p w:rsidR="000A3B20" w:rsidRDefault="0097159B">
      <w:r>
        <w:rPr>
          <w:noProof/>
          <w:lang w:eastAsia="en-GB"/>
        </w:rPr>
        <w:drawing>
          <wp:inline distT="0" distB="0" distL="0" distR="0">
            <wp:extent cx="3238500" cy="2590800"/>
            <wp:effectExtent l="0" t="0" r="0" b="0"/>
            <wp:docPr id="1" name="Picture 1" descr="http://www.buildingsolution.net/Images/building_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ildingsolution.net/Images/building_backgroun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065" cy="25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9B" w:rsidRDefault="0097159B"/>
    <w:p w:rsidR="0097159B" w:rsidRDefault="0097159B">
      <w:bookmarkStart w:id="0" w:name="_GoBack"/>
      <w:bookmarkEnd w:id="0"/>
    </w:p>
    <w:sectPr w:rsidR="0097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20"/>
    <w:rsid w:val="000A3B20"/>
    <w:rsid w:val="0097159B"/>
    <w:rsid w:val="00C6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A3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A3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>NCC Group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Subramanian</dc:creator>
  <cp:lastModifiedBy>Prabhu Subramanian</cp:lastModifiedBy>
  <cp:revision>2</cp:revision>
  <dcterms:created xsi:type="dcterms:W3CDTF">2014-11-07T14:32:00Z</dcterms:created>
  <dcterms:modified xsi:type="dcterms:W3CDTF">2014-11-07T14:34:00Z</dcterms:modified>
</cp:coreProperties>
</file>