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D301E97" w:rsidR="00CA7A53" w:rsidRDefault="00000000">
      <w:pPr>
        <w:pStyle w:val="Heading1"/>
        <w:tabs>
          <w:tab w:val="right" w:pos="8640"/>
        </w:tabs>
        <w:jc w:val="center"/>
        <w:rPr>
          <w:b/>
          <w:smallCaps w:val="0"/>
          <w:sz w:val="36"/>
          <w:szCs w:val="36"/>
        </w:rPr>
      </w:pPr>
      <w:r>
        <w:fldChar w:fldCharType="begin"/>
      </w:r>
      <w:r>
        <w:instrText>HYPERLINK "https://www.linkedin.com/in/cole-becker-607972194/"</w:instrText>
      </w:r>
      <w:r>
        <w:fldChar w:fldCharType="separate"/>
      </w:r>
      <w:r w:rsidR="00210C08" w:rsidRPr="004725B5">
        <w:rPr>
          <w:rStyle w:val="Hyperlink"/>
          <w:b/>
          <w:smallCaps w:val="0"/>
          <w:sz w:val="36"/>
          <w:szCs w:val="36"/>
        </w:rPr>
        <w:t xml:space="preserve">William </w:t>
      </w:r>
      <w:r w:rsidR="00537695">
        <w:rPr>
          <w:rStyle w:val="Hyperlink"/>
          <w:b/>
          <w:smallCaps w:val="0"/>
          <w:sz w:val="36"/>
          <w:szCs w:val="36"/>
        </w:rPr>
        <w:t>(</w:t>
      </w:r>
      <w:r w:rsidR="009C2FE1" w:rsidRPr="004725B5">
        <w:rPr>
          <w:rStyle w:val="Hyperlink"/>
          <w:b/>
          <w:smallCaps w:val="0"/>
          <w:sz w:val="36"/>
          <w:szCs w:val="36"/>
        </w:rPr>
        <w:t>Cole</w:t>
      </w:r>
      <w:r w:rsidR="00537695">
        <w:rPr>
          <w:rStyle w:val="Hyperlink"/>
          <w:b/>
          <w:smallCaps w:val="0"/>
          <w:sz w:val="36"/>
          <w:szCs w:val="36"/>
        </w:rPr>
        <w:t>)</w:t>
      </w:r>
      <w:r w:rsidR="009C2FE1" w:rsidRPr="004725B5">
        <w:rPr>
          <w:rStyle w:val="Hyperlink"/>
          <w:b/>
          <w:smallCaps w:val="0"/>
          <w:sz w:val="36"/>
          <w:szCs w:val="36"/>
        </w:rPr>
        <w:t xml:space="preserve"> Becker</w:t>
      </w:r>
      <w:r>
        <w:rPr>
          <w:rStyle w:val="Hyperlink"/>
          <w:b/>
          <w:smallCaps w:val="0"/>
          <w:sz w:val="36"/>
          <w:szCs w:val="36"/>
        </w:rPr>
        <w:fldChar w:fldCharType="end"/>
      </w:r>
    </w:p>
    <w:p w14:paraId="5084C2B5" w14:textId="2F0C4736" w:rsidR="002560F3" w:rsidRPr="00C043BD" w:rsidRDefault="009C2FE1" w:rsidP="00575E3F">
      <w:pPr>
        <w:tabs>
          <w:tab w:val="right" w:pos="1080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696EC2D" w14:textId="77777777" w:rsidR="00C043BD" w:rsidRDefault="00C043BD" w:rsidP="00AB5C72">
      <w:pPr>
        <w:pStyle w:val="Heading2"/>
        <w:tabs>
          <w:tab w:val="right" w:pos="8640"/>
        </w:tabs>
        <w:rPr>
          <w:sz w:val="22"/>
          <w:szCs w:val="22"/>
        </w:rPr>
      </w:pPr>
    </w:p>
    <w:p w14:paraId="051A50F9" w14:textId="305922C0" w:rsidR="00AB5C72" w:rsidRPr="00AB5C72" w:rsidRDefault="009C2FE1" w:rsidP="00AB5C72">
      <w:pPr>
        <w:pStyle w:val="Heading2"/>
        <w:tabs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QUALIFICATIONS</w:t>
      </w:r>
      <w:bookmarkStart w:id="0" w:name="OLE_LINK5"/>
      <w:bookmarkStart w:id="1" w:name="OLE_LINK6"/>
      <w:r w:rsidR="0094110D">
        <w:rPr>
          <w:sz w:val="22"/>
          <w:szCs w:val="22"/>
        </w:rPr>
        <w:t xml:space="preserve"> </w:t>
      </w:r>
    </w:p>
    <w:bookmarkEnd w:id="0"/>
    <w:bookmarkEnd w:id="1"/>
    <w:p w14:paraId="6CD49037" w14:textId="07434EE9" w:rsidR="005B4630" w:rsidRPr="00BC625B" w:rsidRDefault="00E41878" w:rsidP="006F56A0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Proficient in</w:t>
      </w:r>
      <w:r w:rsidR="00C02F67" w:rsidRPr="00BC625B">
        <w:rPr>
          <w:rFonts w:ascii="Arial" w:eastAsia="Arial" w:hAnsi="Arial" w:cs="Arial"/>
          <w:sz w:val="22"/>
          <w:szCs w:val="22"/>
        </w:rPr>
        <w:t xml:space="preserve"> Python</w:t>
      </w:r>
      <w:r w:rsidRPr="00BC625B">
        <w:rPr>
          <w:rFonts w:ascii="Arial" w:eastAsia="Arial" w:hAnsi="Arial" w:cs="Arial"/>
          <w:sz w:val="22"/>
          <w:szCs w:val="22"/>
        </w:rPr>
        <w:t xml:space="preserve"> </w:t>
      </w:r>
      <w:r w:rsidR="00AA0CBC" w:rsidRPr="00BC625B">
        <w:rPr>
          <w:rFonts w:ascii="Arial" w:eastAsia="Arial" w:hAnsi="Arial" w:cs="Arial"/>
          <w:sz w:val="22"/>
          <w:szCs w:val="22"/>
        </w:rPr>
        <w:t xml:space="preserve">and SQL </w:t>
      </w:r>
      <w:r w:rsidRPr="00BC625B">
        <w:rPr>
          <w:rFonts w:ascii="Arial" w:eastAsia="Arial" w:hAnsi="Arial" w:cs="Arial"/>
          <w:sz w:val="22"/>
          <w:szCs w:val="22"/>
        </w:rPr>
        <w:t>with a focus on data analytics, collection, and visualization</w:t>
      </w:r>
    </w:p>
    <w:p w14:paraId="3C36F8EB" w14:textId="787969EA" w:rsidR="006E1FE5" w:rsidRPr="00BC625B" w:rsidRDefault="006E1FE5" w:rsidP="006E1FE5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Able to grasp new concepts quickly and efficiently in a fast-paced environment</w:t>
      </w:r>
    </w:p>
    <w:p w14:paraId="5DF449FB" w14:textId="7D00C05C" w:rsidR="00D90B07" w:rsidRPr="00BC625B" w:rsidRDefault="00D90B07" w:rsidP="00D90B07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Works well under pressure honed </w:t>
      </w:r>
      <w:r w:rsidR="00DB66F2" w:rsidRPr="00BC625B">
        <w:rPr>
          <w:rFonts w:ascii="Arial" w:eastAsia="Arial" w:hAnsi="Arial" w:cs="Arial"/>
          <w:sz w:val="22"/>
          <w:szCs w:val="22"/>
        </w:rPr>
        <w:t xml:space="preserve">while managing </w:t>
      </w:r>
      <w:r w:rsidR="00AA0CBC" w:rsidRPr="00BC625B">
        <w:rPr>
          <w:rFonts w:ascii="Arial" w:eastAsia="Arial" w:hAnsi="Arial" w:cs="Arial"/>
          <w:sz w:val="22"/>
          <w:szCs w:val="22"/>
        </w:rPr>
        <w:t xml:space="preserve">multiple </w:t>
      </w:r>
      <w:r w:rsidR="00DB66F2" w:rsidRPr="00BC625B">
        <w:rPr>
          <w:rFonts w:ascii="Arial" w:eastAsia="Arial" w:hAnsi="Arial" w:cs="Arial"/>
          <w:sz w:val="22"/>
          <w:szCs w:val="22"/>
        </w:rPr>
        <w:t xml:space="preserve">deadlines on </w:t>
      </w:r>
      <w:r w:rsidR="00DA3DC3" w:rsidRPr="00BC625B">
        <w:rPr>
          <w:rFonts w:ascii="Arial" w:eastAsia="Arial" w:hAnsi="Arial" w:cs="Arial"/>
          <w:sz w:val="22"/>
          <w:szCs w:val="22"/>
        </w:rPr>
        <w:t>overlapping projects</w:t>
      </w:r>
    </w:p>
    <w:p w14:paraId="2AA3957D" w14:textId="1355DFFA" w:rsidR="006F56A0" w:rsidRPr="00BC625B" w:rsidRDefault="006F56A0" w:rsidP="006F56A0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Strong </w:t>
      </w:r>
      <w:r w:rsidR="00AB5C72" w:rsidRPr="00BC625B">
        <w:rPr>
          <w:rFonts w:ascii="Arial" w:eastAsia="Arial" w:hAnsi="Arial" w:cs="Arial"/>
          <w:sz w:val="22"/>
          <w:szCs w:val="22"/>
        </w:rPr>
        <w:t>communication</w:t>
      </w:r>
      <w:r w:rsidRPr="00BC625B">
        <w:rPr>
          <w:rFonts w:ascii="Arial" w:eastAsia="Arial" w:hAnsi="Arial" w:cs="Arial"/>
          <w:sz w:val="22"/>
          <w:szCs w:val="22"/>
        </w:rPr>
        <w:t xml:space="preserve"> skills </w:t>
      </w:r>
      <w:r w:rsidR="00AB5C72" w:rsidRPr="00BC625B">
        <w:rPr>
          <w:rFonts w:ascii="Arial" w:eastAsia="Arial" w:hAnsi="Arial" w:cs="Arial"/>
          <w:sz w:val="22"/>
          <w:szCs w:val="22"/>
        </w:rPr>
        <w:t xml:space="preserve">fortified </w:t>
      </w:r>
      <w:r w:rsidR="00B6746E">
        <w:rPr>
          <w:rFonts w:ascii="Arial" w:eastAsia="Arial" w:hAnsi="Arial" w:cs="Arial"/>
          <w:sz w:val="22"/>
          <w:szCs w:val="22"/>
        </w:rPr>
        <w:t>by numerous client/delegate interactions during conferences</w:t>
      </w:r>
    </w:p>
    <w:p w14:paraId="00000009" w14:textId="6EB7795B" w:rsidR="00CA7A53" w:rsidRPr="00BC625B" w:rsidRDefault="00DA3DC3" w:rsidP="007F11F6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Seasoned in using</w:t>
      </w:r>
      <w:r w:rsidR="0025730B" w:rsidRPr="00BC625B">
        <w:rPr>
          <w:rFonts w:ascii="Arial" w:eastAsia="Arial" w:hAnsi="Arial" w:cs="Arial"/>
          <w:sz w:val="22"/>
          <w:szCs w:val="22"/>
        </w:rPr>
        <w:t xml:space="preserve"> Microsoft Office applications such as Word, </w:t>
      </w:r>
      <w:r w:rsidR="00884927" w:rsidRPr="00BC625B">
        <w:rPr>
          <w:rFonts w:ascii="Arial" w:eastAsia="Arial" w:hAnsi="Arial" w:cs="Arial"/>
          <w:sz w:val="22"/>
          <w:szCs w:val="22"/>
        </w:rPr>
        <w:t>Excel,</w:t>
      </w:r>
      <w:r w:rsidR="000F3B6D" w:rsidRPr="00BC625B">
        <w:rPr>
          <w:rFonts w:ascii="Arial" w:eastAsia="Arial" w:hAnsi="Arial" w:cs="Arial"/>
          <w:sz w:val="22"/>
          <w:szCs w:val="22"/>
        </w:rPr>
        <w:t xml:space="preserve"> </w:t>
      </w:r>
      <w:r w:rsidR="00683D83" w:rsidRPr="00BC625B">
        <w:rPr>
          <w:rFonts w:ascii="Arial" w:eastAsia="Arial" w:hAnsi="Arial" w:cs="Arial"/>
          <w:sz w:val="22"/>
          <w:szCs w:val="22"/>
        </w:rPr>
        <w:t>PowerPoint,</w:t>
      </w:r>
      <w:r w:rsidR="000F3B6D" w:rsidRPr="00BC625B">
        <w:rPr>
          <w:rFonts w:ascii="Arial" w:eastAsia="Arial" w:hAnsi="Arial" w:cs="Arial"/>
          <w:sz w:val="22"/>
          <w:szCs w:val="22"/>
        </w:rPr>
        <w:t xml:space="preserve"> and Access</w:t>
      </w:r>
    </w:p>
    <w:p w14:paraId="056118E0" w14:textId="77777777" w:rsidR="007F11F6" w:rsidRPr="007F11F6" w:rsidRDefault="007F11F6" w:rsidP="00AE2402">
      <w:p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</w:p>
    <w:p w14:paraId="7C246DF1" w14:textId="77777777" w:rsidR="00AB1B85" w:rsidRDefault="00AB1B85" w:rsidP="00AB1B85">
      <w:pPr>
        <w:pStyle w:val="Heading2"/>
        <w:tabs>
          <w:tab w:val="right" w:pos="8640"/>
        </w:tabs>
        <w:rPr>
          <w:b w:val="0"/>
          <w:sz w:val="22"/>
          <w:szCs w:val="22"/>
        </w:rPr>
      </w:pPr>
      <w:r>
        <w:rPr>
          <w:sz w:val="22"/>
          <w:szCs w:val="22"/>
        </w:rPr>
        <w:t>EDUCATION</w:t>
      </w:r>
    </w:p>
    <w:p w14:paraId="77C36C06" w14:textId="4489D0CE" w:rsidR="00AB1B85" w:rsidRPr="00BC625B" w:rsidRDefault="0094110D" w:rsidP="001F66E7">
      <w:pPr>
        <w:tabs>
          <w:tab w:val="right" w:pos="10800"/>
        </w:tabs>
        <w:rPr>
          <w:rFonts w:ascii="Arial" w:eastAsia="Arial" w:hAnsi="Arial" w:cs="Arial"/>
          <w:i/>
          <w:sz w:val="22"/>
          <w:szCs w:val="22"/>
        </w:rPr>
      </w:pPr>
      <w:r w:rsidRPr="00BC625B">
        <w:rPr>
          <w:rFonts w:ascii="Arial" w:eastAsia="Arial" w:hAnsi="Arial" w:cs="Arial"/>
          <w:i/>
          <w:sz w:val="22"/>
          <w:szCs w:val="22"/>
        </w:rPr>
        <w:t xml:space="preserve">Ted Rogers School of Management, </w:t>
      </w:r>
      <w:r w:rsidR="00E41878" w:rsidRPr="00BC625B">
        <w:rPr>
          <w:rFonts w:ascii="Arial" w:eastAsia="Arial" w:hAnsi="Arial" w:cs="Arial"/>
          <w:i/>
          <w:sz w:val="22"/>
          <w:szCs w:val="22"/>
        </w:rPr>
        <w:t>Toronto Metropolitan University</w:t>
      </w:r>
      <w:r w:rsidR="00AB1B85" w:rsidRPr="00BC625B">
        <w:rPr>
          <w:rFonts w:ascii="Arial" w:eastAsia="Arial" w:hAnsi="Arial" w:cs="Arial"/>
          <w:i/>
          <w:sz w:val="22"/>
          <w:szCs w:val="22"/>
        </w:rPr>
        <w:tab/>
        <w:t xml:space="preserve">                      </w:t>
      </w:r>
      <w:r w:rsidR="002E1112" w:rsidRPr="00BC625B">
        <w:rPr>
          <w:rFonts w:ascii="Arial" w:eastAsia="Arial" w:hAnsi="Arial" w:cs="Arial"/>
          <w:i/>
          <w:sz w:val="22"/>
          <w:szCs w:val="22"/>
        </w:rPr>
        <w:t>September</w:t>
      </w:r>
      <w:r w:rsidR="00AB1B85" w:rsidRPr="00BC625B">
        <w:rPr>
          <w:rFonts w:ascii="Arial" w:eastAsia="Arial" w:hAnsi="Arial" w:cs="Arial"/>
          <w:i/>
          <w:sz w:val="22"/>
          <w:szCs w:val="22"/>
        </w:rPr>
        <w:t xml:space="preserve"> 2019 - Present</w:t>
      </w:r>
    </w:p>
    <w:p w14:paraId="7D1A4906" w14:textId="6828F6F8" w:rsidR="0094110D" w:rsidRPr="00BC625B" w:rsidRDefault="0094110D" w:rsidP="0094110D">
      <w:pPr>
        <w:tabs>
          <w:tab w:val="right" w:pos="8640"/>
        </w:tabs>
        <w:rPr>
          <w:rFonts w:ascii="Arial" w:eastAsia="Arial" w:hAnsi="Arial" w:cs="Arial"/>
          <w:i/>
          <w:color w:val="FF0000"/>
          <w:sz w:val="22"/>
          <w:szCs w:val="22"/>
        </w:rPr>
      </w:pPr>
      <w:r w:rsidRPr="00BC625B">
        <w:rPr>
          <w:rFonts w:ascii="Arial" w:eastAsia="Arial" w:hAnsi="Arial" w:cs="Arial"/>
          <w:i/>
          <w:sz w:val="22"/>
          <w:szCs w:val="22"/>
        </w:rPr>
        <w:t>Bachelor of Commerce, Business Technology Management Co-op</w:t>
      </w:r>
    </w:p>
    <w:p w14:paraId="3631C1CD" w14:textId="77777777" w:rsidR="0099435C" w:rsidRPr="00BC625B" w:rsidRDefault="00AB1B85" w:rsidP="00706D0D">
      <w:pPr>
        <w:numPr>
          <w:ilvl w:val="0"/>
          <w:numId w:val="2"/>
        </w:numPr>
        <w:tabs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 w:rsidRPr="00BC625B">
        <w:rPr>
          <w:rFonts w:ascii="Arial" w:eastAsia="Arial" w:hAnsi="Arial" w:cs="Arial"/>
          <w:b/>
          <w:sz w:val="22"/>
          <w:szCs w:val="22"/>
        </w:rPr>
        <w:t xml:space="preserve">Key Courses: </w:t>
      </w:r>
    </w:p>
    <w:p w14:paraId="358BAB40" w14:textId="4DF0B579" w:rsidR="0099435C" w:rsidRPr="00BC625B" w:rsidRDefault="003F042E" w:rsidP="0099435C">
      <w:pPr>
        <w:numPr>
          <w:ilvl w:val="1"/>
          <w:numId w:val="2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Managerial Finance</w:t>
      </w:r>
      <w:r w:rsidR="00706D0D" w:rsidRPr="00BC625B">
        <w:rPr>
          <w:rFonts w:ascii="Arial" w:eastAsia="Arial" w:hAnsi="Arial" w:cs="Arial"/>
          <w:sz w:val="22"/>
          <w:szCs w:val="22"/>
        </w:rPr>
        <w:t xml:space="preserve"> – </w:t>
      </w:r>
      <w:r w:rsidRPr="00BC625B">
        <w:rPr>
          <w:rFonts w:ascii="Arial" w:eastAsia="Arial" w:hAnsi="Arial" w:cs="Arial"/>
          <w:sz w:val="22"/>
          <w:szCs w:val="22"/>
        </w:rPr>
        <w:t>learned major financial concepts including asset and risk valuation</w:t>
      </w:r>
    </w:p>
    <w:p w14:paraId="00DA9714" w14:textId="43768F37" w:rsidR="0099435C" w:rsidRPr="00BC625B" w:rsidRDefault="00E41878" w:rsidP="0099435C">
      <w:pPr>
        <w:numPr>
          <w:ilvl w:val="1"/>
          <w:numId w:val="2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Business Intelligence and Analytics</w:t>
      </w:r>
      <w:r w:rsidR="00706D0D" w:rsidRPr="00BC625B">
        <w:rPr>
          <w:rFonts w:ascii="Arial" w:eastAsia="Arial" w:hAnsi="Arial" w:cs="Arial"/>
          <w:sz w:val="22"/>
          <w:szCs w:val="22"/>
        </w:rPr>
        <w:t xml:space="preserve"> – developed adeptness in </w:t>
      </w:r>
      <w:r w:rsidRPr="00BC625B">
        <w:rPr>
          <w:rFonts w:ascii="Arial" w:eastAsia="Arial" w:hAnsi="Arial" w:cs="Arial"/>
          <w:sz w:val="22"/>
          <w:szCs w:val="22"/>
        </w:rPr>
        <w:t>data analysis and related theories</w:t>
      </w:r>
    </w:p>
    <w:p w14:paraId="51BD393E" w14:textId="1990A407" w:rsidR="00AB1B85" w:rsidRPr="00BC625B" w:rsidRDefault="000C4F9A" w:rsidP="0099435C">
      <w:pPr>
        <w:numPr>
          <w:ilvl w:val="1"/>
          <w:numId w:val="2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Database Management – </w:t>
      </w:r>
      <w:r w:rsidR="00AA0CBC" w:rsidRPr="00BC625B">
        <w:rPr>
          <w:rFonts w:ascii="Arial" w:eastAsia="Arial" w:hAnsi="Arial" w:cs="Arial"/>
          <w:sz w:val="22"/>
          <w:szCs w:val="22"/>
        </w:rPr>
        <w:t>established</w:t>
      </w:r>
      <w:r w:rsidRPr="00BC625B">
        <w:rPr>
          <w:rFonts w:ascii="Arial" w:eastAsia="Arial" w:hAnsi="Arial" w:cs="Arial"/>
          <w:sz w:val="22"/>
          <w:szCs w:val="22"/>
        </w:rPr>
        <w:t xml:space="preserve"> knowledge of relational databases and SQL</w:t>
      </w:r>
      <w:r w:rsidR="00316198" w:rsidRPr="00BC625B">
        <w:rPr>
          <w:rFonts w:ascii="Arial" w:eastAsia="Arial" w:hAnsi="Arial" w:cs="Arial"/>
          <w:sz w:val="22"/>
          <w:szCs w:val="22"/>
        </w:rPr>
        <w:t xml:space="preserve"> Server</w:t>
      </w:r>
    </w:p>
    <w:p w14:paraId="415D7549" w14:textId="36192F05" w:rsidR="00210C08" w:rsidRPr="00BC625B" w:rsidRDefault="00210C08" w:rsidP="00210C08">
      <w:pPr>
        <w:numPr>
          <w:ilvl w:val="0"/>
          <w:numId w:val="2"/>
        </w:numPr>
        <w:tabs>
          <w:tab w:val="right" w:pos="8640"/>
        </w:tabs>
        <w:rPr>
          <w:rFonts w:ascii="Arial" w:eastAsia="Arial" w:hAnsi="Arial" w:cs="Arial"/>
          <w:b/>
          <w:sz w:val="22"/>
          <w:szCs w:val="22"/>
        </w:rPr>
      </w:pPr>
      <w:r w:rsidRPr="00BC625B">
        <w:rPr>
          <w:rFonts w:ascii="Arial" w:eastAsia="Arial" w:hAnsi="Arial" w:cs="Arial"/>
          <w:b/>
          <w:sz w:val="22"/>
          <w:szCs w:val="22"/>
        </w:rPr>
        <w:t>Professional Development</w:t>
      </w:r>
      <w:r w:rsidR="00DB66F2" w:rsidRPr="00BC625B">
        <w:rPr>
          <w:rFonts w:ascii="Arial" w:eastAsia="Arial" w:hAnsi="Arial" w:cs="Arial"/>
          <w:b/>
          <w:sz w:val="22"/>
          <w:szCs w:val="22"/>
        </w:rPr>
        <w:t xml:space="preserve"> Courses</w:t>
      </w:r>
      <w:r w:rsidRPr="00BC625B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F1427B4" w14:textId="0B874439" w:rsidR="00AB1B85" w:rsidRPr="00BC625B" w:rsidRDefault="00AB1B85" w:rsidP="00210C08">
      <w:pPr>
        <w:numPr>
          <w:ilvl w:val="1"/>
          <w:numId w:val="2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Microsoft Excel</w:t>
      </w:r>
      <w:r w:rsidR="002560F3" w:rsidRPr="00BC625B">
        <w:rPr>
          <w:rFonts w:ascii="Arial" w:eastAsia="Arial" w:hAnsi="Arial" w:cs="Arial"/>
          <w:sz w:val="22"/>
          <w:szCs w:val="22"/>
        </w:rPr>
        <w:t>,</w:t>
      </w:r>
      <w:r w:rsidR="00E41878" w:rsidRPr="00BC625B">
        <w:rPr>
          <w:rFonts w:ascii="Arial" w:eastAsia="Arial" w:hAnsi="Arial" w:cs="Arial"/>
          <w:sz w:val="22"/>
          <w:szCs w:val="22"/>
        </w:rPr>
        <w:t xml:space="preserve"> Python, SQL, </w:t>
      </w:r>
      <w:r w:rsidR="002560F3" w:rsidRPr="00BC625B">
        <w:rPr>
          <w:rFonts w:ascii="Arial" w:eastAsia="Arial" w:hAnsi="Arial" w:cs="Arial"/>
          <w:sz w:val="22"/>
          <w:szCs w:val="22"/>
        </w:rPr>
        <w:t xml:space="preserve">Tableau, </w:t>
      </w:r>
      <w:r w:rsidR="00FC041F" w:rsidRPr="00BC625B">
        <w:rPr>
          <w:rFonts w:ascii="Arial" w:eastAsia="Arial" w:hAnsi="Arial" w:cs="Arial"/>
          <w:sz w:val="22"/>
          <w:szCs w:val="22"/>
        </w:rPr>
        <w:t xml:space="preserve">Power BI, </w:t>
      </w:r>
      <w:r w:rsidR="00DB66F2" w:rsidRPr="00BC625B">
        <w:rPr>
          <w:rFonts w:ascii="Arial" w:eastAsia="Arial" w:hAnsi="Arial" w:cs="Arial"/>
          <w:sz w:val="22"/>
          <w:szCs w:val="22"/>
        </w:rPr>
        <w:t xml:space="preserve">RStudio, </w:t>
      </w:r>
      <w:r w:rsidR="00FC041F" w:rsidRPr="00BC625B">
        <w:rPr>
          <w:rFonts w:ascii="Arial" w:eastAsia="Arial" w:hAnsi="Arial" w:cs="Arial"/>
          <w:sz w:val="22"/>
          <w:szCs w:val="22"/>
        </w:rPr>
        <w:t>VBA</w:t>
      </w:r>
    </w:p>
    <w:p w14:paraId="1129656B" w14:textId="6343F23D" w:rsidR="00AB1B85" w:rsidRDefault="00AB1B85">
      <w:p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</w:p>
    <w:p w14:paraId="0000000A" w14:textId="6DFA0069" w:rsidR="00CA7A53" w:rsidRDefault="009C2FE1">
      <w:pPr>
        <w:pStyle w:val="Heading2"/>
        <w:tabs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EXPERIENCE</w:t>
      </w:r>
      <w:r w:rsidR="0094110D">
        <w:rPr>
          <w:sz w:val="22"/>
          <w:szCs w:val="22"/>
        </w:rPr>
        <w:t xml:space="preserve"> </w:t>
      </w:r>
    </w:p>
    <w:p w14:paraId="26181DA1" w14:textId="5D24AAAD" w:rsidR="00E41878" w:rsidRPr="00BC625B" w:rsidRDefault="00575E3F" w:rsidP="00E41878">
      <w:pPr>
        <w:tabs>
          <w:tab w:val="right" w:pos="10800"/>
        </w:tabs>
        <w:rPr>
          <w:rFonts w:ascii="Arial" w:eastAsia="Arial" w:hAnsi="Arial" w:cs="Arial"/>
          <w:i/>
          <w:strike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Product &amp; Partnership Student</w:t>
      </w:r>
      <w:r w:rsidR="00E41878" w:rsidRPr="00BC625B">
        <w:rPr>
          <w:rFonts w:ascii="Arial" w:eastAsia="Arial" w:hAnsi="Arial" w:cs="Arial"/>
          <w:i/>
          <w:sz w:val="22"/>
          <w:szCs w:val="22"/>
        </w:rPr>
        <w:t>, Moneris Payment Solutions</w:t>
      </w:r>
      <w:r w:rsidR="00E41878" w:rsidRPr="00BC625B"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>January 2023</w:t>
      </w:r>
      <w:r w:rsidR="00E41878" w:rsidRPr="00BC625B">
        <w:rPr>
          <w:rFonts w:ascii="Arial" w:eastAsia="Arial" w:hAnsi="Arial" w:cs="Arial"/>
          <w:i/>
          <w:sz w:val="22"/>
          <w:szCs w:val="22"/>
        </w:rPr>
        <w:t xml:space="preserve"> – </w:t>
      </w:r>
      <w:r>
        <w:rPr>
          <w:rFonts w:ascii="Arial" w:eastAsia="Arial" w:hAnsi="Arial" w:cs="Arial"/>
          <w:i/>
          <w:sz w:val="22"/>
          <w:szCs w:val="22"/>
        </w:rPr>
        <w:t>August</w:t>
      </w:r>
      <w:r w:rsidR="00E41878" w:rsidRPr="00BC625B">
        <w:rPr>
          <w:rFonts w:ascii="Arial" w:eastAsia="Arial" w:hAnsi="Arial" w:cs="Arial"/>
          <w:i/>
          <w:sz w:val="22"/>
          <w:szCs w:val="22"/>
        </w:rPr>
        <w:t xml:space="preserve"> 202</w:t>
      </w:r>
      <w:r>
        <w:rPr>
          <w:rFonts w:ascii="Arial" w:eastAsia="Arial" w:hAnsi="Arial" w:cs="Arial"/>
          <w:i/>
          <w:sz w:val="22"/>
          <w:szCs w:val="22"/>
        </w:rPr>
        <w:t>3</w:t>
      </w:r>
    </w:p>
    <w:p w14:paraId="012E6E4C" w14:textId="2F77B6AA" w:rsidR="00575E3F" w:rsidRDefault="00575E3F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Leadership skills displayed during the project management lifecycle</w:t>
      </w:r>
      <w:r w:rsidR="000703E2">
        <w:rPr>
          <w:rFonts w:ascii="Arial" w:eastAsia="Arial" w:hAnsi="Arial" w:cs="Arial"/>
          <w:sz w:val="22"/>
          <w:szCs w:val="22"/>
        </w:rPr>
        <w:t xml:space="preserve"> through facilitating key </w:t>
      </w:r>
      <w:proofErr w:type="gramStart"/>
      <w:r w:rsidR="000703E2">
        <w:rPr>
          <w:rFonts w:ascii="Arial" w:eastAsia="Arial" w:hAnsi="Arial" w:cs="Arial"/>
          <w:sz w:val="22"/>
          <w:szCs w:val="22"/>
        </w:rPr>
        <w:t>activities</w:t>
      </w:r>
      <w:proofErr w:type="gramEnd"/>
    </w:p>
    <w:p w14:paraId="1925479A" w14:textId="247413C8" w:rsidR="000703E2" w:rsidRDefault="000703E2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Attention to detail demonstrated while developing diagrams to model business </w:t>
      </w:r>
      <w:proofErr w:type="gramStart"/>
      <w:r>
        <w:rPr>
          <w:rFonts w:ascii="Arial" w:eastAsia="Arial" w:hAnsi="Arial" w:cs="Arial"/>
          <w:sz w:val="22"/>
          <w:szCs w:val="22"/>
        </w:rPr>
        <w:t>processes</w:t>
      </w:r>
      <w:proofErr w:type="gramEnd"/>
    </w:p>
    <w:p w14:paraId="4DBD0B97" w14:textId="55BEBA81" w:rsidR="000703E2" w:rsidRDefault="000703E2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Communication ability leveraged while interacting with internal and external </w:t>
      </w:r>
      <w:proofErr w:type="gramStart"/>
      <w:r>
        <w:rPr>
          <w:rFonts w:ascii="Arial" w:eastAsia="Arial" w:hAnsi="Arial" w:cs="Arial"/>
          <w:sz w:val="22"/>
          <w:szCs w:val="22"/>
        </w:rPr>
        <w:t>stakeholders</w:t>
      </w:r>
      <w:proofErr w:type="gramEnd"/>
    </w:p>
    <w:p w14:paraId="26343A41" w14:textId="668BBE61" w:rsidR="000703E2" w:rsidRDefault="00D17D26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Public speaking expertise gained through presenting a new project to the entire product </w:t>
      </w:r>
      <w:proofErr w:type="gramStart"/>
      <w:r>
        <w:rPr>
          <w:rFonts w:ascii="Arial" w:eastAsia="Arial" w:hAnsi="Arial" w:cs="Arial"/>
          <w:sz w:val="22"/>
          <w:szCs w:val="22"/>
        </w:rPr>
        <w:t>department</w:t>
      </w:r>
      <w:proofErr w:type="gramEnd"/>
    </w:p>
    <w:p w14:paraId="7A983D8C" w14:textId="77777777" w:rsidR="00D17D26" w:rsidRPr="00575E3F" w:rsidRDefault="00D17D26" w:rsidP="00D17D26">
      <w:pPr>
        <w:tabs>
          <w:tab w:val="right" w:pos="8640"/>
        </w:tabs>
        <w:ind w:left="792"/>
        <w:rPr>
          <w:rFonts w:ascii="Arial" w:eastAsia="Arial" w:hAnsi="Arial" w:cs="Arial"/>
          <w:sz w:val="22"/>
          <w:szCs w:val="22"/>
        </w:rPr>
      </w:pPr>
    </w:p>
    <w:p w14:paraId="54D841EF" w14:textId="77777777" w:rsidR="00575E3F" w:rsidRPr="00BC625B" w:rsidRDefault="00575E3F" w:rsidP="00575E3F">
      <w:pPr>
        <w:tabs>
          <w:tab w:val="right" w:pos="10800"/>
        </w:tabs>
        <w:rPr>
          <w:rFonts w:ascii="Arial" w:eastAsia="Arial" w:hAnsi="Arial" w:cs="Arial"/>
          <w:i/>
          <w:strike/>
          <w:sz w:val="22"/>
          <w:szCs w:val="22"/>
        </w:rPr>
      </w:pPr>
      <w:r w:rsidRPr="00BC625B">
        <w:rPr>
          <w:rFonts w:ascii="Arial" w:eastAsia="Arial" w:hAnsi="Arial" w:cs="Arial"/>
          <w:i/>
          <w:sz w:val="22"/>
          <w:szCs w:val="22"/>
        </w:rPr>
        <w:t>Product Intern, Moneris Payment Solutions</w:t>
      </w:r>
      <w:r w:rsidRPr="00BC625B">
        <w:rPr>
          <w:rFonts w:ascii="Arial" w:eastAsia="Arial" w:hAnsi="Arial" w:cs="Arial"/>
          <w:i/>
          <w:sz w:val="22"/>
          <w:szCs w:val="22"/>
        </w:rPr>
        <w:tab/>
        <w:t>May 2022 – September 2022</w:t>
      </w:r>
    </w:p>
    <w:p w14:paraId="07664F62" w14:textId="77777777" w:rsidR="00575E3F" w:rsidRPr="00BC625B" w:rsidRDefault="00575E3F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Analytical ability shown during a</w:t>
      </w:r>
      <w:r>
        <w:rPr>
          <w:rFonts w:ascii="Arial" w:eastAsia="Arial" w:hAnsi="Arial" w:cs="Arial"/>
          <w:sz w:val="22"/>
          <w:szCs w:val="22"/>
        </w:rPr>
        <w:t>n analysis</w:t>
      </w:r>
      <w:r w:rsidRPr="00BC625B">
        <w:rPr>
          <w:rFonts w:ascii="Arial" w:eastAsia="Arial" w:hAnsi="Arial" w:cs="Arial"/>
          <w:sz w:val="22"/>
          <w:szCs w:val="22"/>
        </w:rPr>
        <w:t xml:space="preserve"> to determine trends in the ecommerce market</w:t>
      </w:r>
    </w:p>
    <w:p w14:paraId="7B00291B" w14:textId="77777777" w:rsidR="00575E3F" w:rsidRPr="00BC625B" w:rsidRDefault="00575E3F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Project management capability exhibited while creating charters for multiple software integrations</w:t>
      </w:r>
    </w:p>
    <w:p w14:paraId="5035EE17" w14:textId="77777777" w:rsidR="00575E3F" w:rsidRPr="00BC625B" w:rsidRDefault="00575E3F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Reporting adeptness displayed through the creation of decks used to justify funding for new projects</w:t>
      </w:r>
    </w:p>
    <w:p w14:paraId="4C5ADCDF" w14:textId="5435DD32" w:rsidR="00575E3F" w:rsidRPr="00575E3F" w:rsidRDefault="00575E3F" w:rsidP="00575E3F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Research skills exemplified while valuating potential businesses for acquisition</w:t>
      </w:r>
    </w:p>
    <w:p w14:paraId="350FE428" w14:textId="5EE5FED9" w:rsidR="00BC625B" w:rsidRPr="00BC625B" w:rsidRDefault="00BC625B" w:rsidP="00BC625B">
      <w:pPr>
        <w:tabs>
          <w:tab w:val="right" w:pos="8640"/>
        </w:tabs>
        <w:ind w:left="792"/>
        <w:rPr>
          <w:rFonts w:ascii="Arial" w:eastAsia="Arial" w:hAnsi="Arial" w:cs="Arial"/>
          <w:sz w:val="22"/>
          <w:szCs w:val="22"/>
        </w:rPr>
      </w:pPr>
    </w:p>
    <w:p w14:paraId="22DC85F6" w14:textId="02FEA872" w:rsidR="00683D83" w:rsidRPr="00BC625B" w:rsidRDefault="00683D83" w:rsidP="00683D83">
      <w:pPr>
        <w:tabs>
          <w:tab w:val="right" w:pos="10800"/>
        </w:tabs>
        <w:rPr>
          <w:rFonts w:ascii="Arial" w:eastAsia="Arial" w:hAnsi="Arial" w:cs="Arial"/>
          <w:i/>
          <w:sz w:val="22"/>
          <w:szCs w:val="22"/>
        </w:rPr>
      </w:pPr>
      <w:r w:rsidRPr="00BC625B">
        <w:rPr>
          <w:rFonts w:ascii="Arial" w:eastAsia="Arial" w:hAnsi="Arial" w:cs="Arial"/>
          <w:i/>
          <w:sz w:val="22"/>
          <w:szCs w:val="22"/>
        </w:rPr>
        <w:t>Pharmacy Pricing Analyst, Shoppers Drug Mart</w:t>
      </w:r>
      <w:r w:rsidRPr="00BC625B">
        <w:rPr>
          <w:rFonts w:ascii="Arial" w:eastAsia="Arial" w:hAnsi="Arial" w:cs="Arial"/>
          <w:i/>
          <w:sz w:val="22"/>
          <w:szCs w:val="22"/>
        </w:rPr>
        <w:tab/>
        <w:t>September 2021 – December 2021</w:t>
      </w:r>
    </w:p>
    <w:p w14:paraId="1F6B7CB6" w14:textId="26185B1A" w:rsidR="00A95FF2" w:rsidRPr="00BC625B" w:rsidRDefault="00A95FF2" w:rsidP="00683D83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Data Analysis ability demonstrated while completing multiple </w:t>
      </w:r>
      <w:r w:rsidR="00E97093" w:rsidRPr="00BC625B">
        <w:rPr>
          <w:rFonts w:ascii="Arial" w:eastAsia="Arial" w:hAnsi="Arial" w:cs="Arial"/>
          <w:sz w:val="22"/>
          <w:szCs w:val="22"/>
        </w:rPr>
        <w:t xml:space="preserve">KPI </w:t>
      </w:r>
      <w:r w:rsidRPr="00BC625B">
        <w:rPr>
          <w:rFonts w:ascii="Arial" w:eastAsia="Arial" w:hAnsi="Arial" w:cs="Arial"/>
          <w:sz w:val="22"/>
          <w:szCs w:val="22"/>
        </w:rPr>
        <w:t>impact analyses</w:t>
      </w:r>
    </w:p>
    <w:p w14:paraId="730A61AD" w14:textId="198703D4" w:rsidR="00683D83" w:rsidRPr="00BC625B" w:rsidRDefault="004D1BB2" w:rsidP="00683D83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SQL – </w:t>
      </w:r>
      <w:r w:rsidR="00A95FF2" w:rsidRPr="00BC625B">
        <w:rPr>
          <w:rFonts w:ascii="Arial" w:eastAsia="Arial" w:hAnsi="Arial" w:cs="Arial"/>
          <w:sz w:val="22"/>
          <w:szCs w:val="22"/>
        </w:rPr>
        <w:t>Nested ‘where’ clauses, ‘case’ functions, and advanced data manipulation skills enhanced during</w:t>
      </w:r>
      <w:r w:rsidR="009B28C9" w:rsidRPr="00BC625B">
        <w:rPr>
          <w:rFonts w:ascii="Arial" w:eastAsia="Arial" w:hAnsi="Arial" w:cs="Arial"/>
          <w:sz w:val="22"/>
          <w:szCs w:val="22"/>
        </w:rPr>
        <w:t xml:space="preserve"> work on the</w:t>
      </w:r>
      <w:r w:rsidR="00A95FF2" w:rsidRPr="00BC625B">
        <w:rPr>
          <w:rFonts w:ascii="Arial" w:eastAsia="Arial" w:hAnsi="Arial" w:cs="Arial"/>
          <w:sz w:val="22"/>
          <w:szCs w:val="22"/>
        </w:rPr>
        <w:t xml:space="preserve"> Competitive Pric</w:t>
      </w:r>
      <w:r w:rsidR="00AB1D52" w:rsidRPr="00BC625B">
        <w:rPr>
          <w:rFonts w:ascii="Arial" w:eastAsia="Arial" w:hAnsi="Arial" w:cs="Arial"/>
          <w:sz w:val="22"/>
          <w:szCs w:val="22"/>
        </w:rPr>
        <w:t>ing</w:t>
      </w:r>
      <w:r w:rsidR="00A95FF2" w:rsidRPr="00BC625B">
        <w:rPr>
          <w:rFonts w:ascii="Arial" w:eastAsia="Arial" w:hAnsi="Arial" w:cs="Arial"/>
          <w:sz w:val="22"/>
          <w:szCs w:val="22"/>
        </w:rPr>
        <w:t xml:space="preserve"> Index automation</w:t>
      </w:r>
    </w:p>
    <w:p w14:paraId="1B903BBF" w14:textId="62FB9E74" w:rsidR="00A95FF2" w:rsidRPr="00BC625B" w:rsidRDefault="00AB1D52" w:rsidP="00683D83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Public speaking aptitude </w:t>
      </w:r>
      <w:r w:rsidR="00A80CD2" w:rsidRPr="00BC625B">
        <w:rPr>
          <w:rFonts w:ascii="Arial" w:eastAsia="Arial" w:hAnsi="Arial" w:cs="Arial"/>
          <w:sz w:val="22"/>
          <w:szCs w:val="22"/>
        </w:rPr>
        <w:t>proven during Q3 department meeting presentation</w:t>
      </w:r>
    </w:p>
    <w:p w14:paraId="69FAA08E" w14:textId="733D93D9" w:rsidR="00A80CD2" w:rsidRPr="00BC625B" w:rsidRDefault="00A80CD2" w:rsidP="00683D83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Problem solving </w:t>
      </w:r>
      <w:r w:rsidR="00E41878" w:rsidRPr="00BC625B">
        <w:rPr>
          <w:rFonts w:ascii="Arial" w:eastAsia="Arial" w:hAnsi="Arial" w:cs="Arial"/>
          <w:sz w:val="22"/>
          <w:szCs w:val="22"/>
        </w:rPr>
        <w:t>ability</w:t>
      </w:r>
      <w:r w:rsidR="001A3913" w:rsidRPr="00BC625B">
        <w:rPr>
          <w:rFonts w:ascii="Arial" w:eastAsia="Arial" w:hAnsi="Arial" w:cs="Arial"/>
          <w:sz w:val="22"/>
          <w:szCs w:val="22"/>
        </w:rPr>
        <w:t xml:space="preserve"> demonstrated </w:t>
      </w:r>
      <w:r w:rsidR="00375AC6" w:rsidRPr="00BC625B">
        <w:rPr>
          <w:rFonts w:ascii="Arial" w:eastAsia="Arial" w:hAnsi="Arial" w:cs="Arial"/>
          <w:sz w:val="22"/>
          <w:szCs w:val="22"/>
        </w:rPr>
        <w:t xml:space="preserve">while managing </w:t>
      </w:r>
      <w:r w:rsidR="00914CEC" w:rsidRPr="00BC625B">
        <w:rPr>
          <w:rFonts w:ascii="Arial" w:eastAsia="Arial" w:hAnsi="Arial" w:cs="Arial"/>
          <w:sz w:val="22"/>
          <w:szCs w:val="22"/>
        </w:rPr>
        <w:t>strict deadlines on multiple projects</w:t>
      </w:r>
    </w:p>
    <w:p w14:paraId="2F60230F" w14:textId="77777777" w:rsidR="00683D83" w:rsidRPr="00BC625B" w:rsidRDefault="00683D83" w:rsidP="004D736B">
      <w:pPr>
        <w:tabs>
          <w:tab w:val="right" w:pos="10800"/>
        </w:tabs>
        <w:rPr>
          <w:rFonts w:ascii="Arial" w:eastAsia="Arial" w:hAnsi="Arial" w:cs="Arial"/>
          <w:i/>
          <w:sz w:val="22"/>
          <w:szCs w:val="22"/>
        </w:rPr>
      </w:pPr>
    </w:p>
    <w:p w14:paraId="5E86092E" w14:textId="239266E7" w:rsidR="007D2769" w:rsidRPr="00BC625B" w:rsidRDefault="007D2769" w:rsidP="004D736B">
      <w:pPr>
        <w:tabs>
          <w:tab w:val="right" w:pos="10800"/>
        </w:tabs>
        <w:rPr>
          <w:rFonts w:ascii="Arial" w:eastAsia="Arial" w:hAnsi="Arial" w:cs="Arial"/>
          <w:i/>
          <w:sz w:val="22"/>
          <w:szCs w:val="22"/>
        </w:rPr>
      </w:pPr>
      <w:r w:rsidRPr="00BC625B">
        <w:rPr>
          <w:rFonts w:ascii="Arial" w:eastAsia="Arial" w:hAnsi="Arial" w:cs="Arial"/>
          <w:i/>
          <w:sz w:val="22"/>
          <w:szCs w:val="22"/>
        </w:rPr>
        <w:t>Business Planning Analyst, Samsung Electronics Canada</w:t>
      </w:r>
      <w:r w:rsidRPr="00BC625B">
        <w:rPr>
          <w:rFonts w:ascii="Arial" w:eastAsia="Arial" w:hAnsi="Arial" w:cs="Arial"/>
          <w:i/>
          <w:sz w:val="22"/>
          <w:szCs w:val="22"/>
        </w:rPr>
        <w:tab/>
        <w:t xml:space="preserve">May 2021 </w:t>
      </w:r>
      <w:r w:rsidR="00793189" w:rsidRPr="00BC625B">
        <w:rPr>
          <w:rFonts w:ascii="Arial" w:eastAsia="Arial" w:hAnsi="Arial" w:cs="Arial"/>
          <w:i/>
          <w:sz w:val="22"/>
          <w:szCs w:val="22"/>
        </w:rPr>
        <w:t>–</w:t>
      </w:r>
      <w:r w:rsidRPr="00BC625B">
        <w:rPr>
          <w:rFonts w:ascii="Arial" w:eastAsia="Arial" w:hAnsi="Arial" w:cs="Arial"/>
          <w:i/>
          <w:sz w:val="22"/>
          <w:szCs w:val="22"/>
        </w:rPr>
        <w:t xml:space="preserve"> </w:t>
      </w:r>
      <w:r w:rsidR="00683D83" w:rsidRPr="00BC625B">
        <w:rPr>
          <w:rFonts w:ascii="Arial" w:eastAsia="Arial" w:hAnsi="Arial" w:cs="Arial"/>
          <w:i/>
          <w:sz w:val="22"/>
          <w:szCs w:val="22"/>
        </w:rPr>
        <w:t>August 2021</w:t>
      </w:r>
    </w:p>
    <w:p w14:paraId="36E09789" w14:textId="52A18E9F" w:rsidR="00793189" w:rsidRPr="00BC625B" w:rsidRDefault="00683D83" w:rsidP="00793189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High level trend analysis </w:t>
      </w:r>
      <w:r w:rsidR="002150D2" w:rsidRPr="00BC625B">
        <w:rPr>
          <w:rFonts w:ascii="Arial" w:eastAsia="Arial" w:hAnsi="Arial" w:cs="Arial"/>
          <w:sz w:val="22"/>
          <w:szCs w:val="22"/>
        </w:rPr>
        <w:t xml:space="preserve">skill set </w:t>
      </w:r>
      <w:r w:rsidRPr="00BC625B">
        <w:rPr>
          <w:rFonts w:ascii="Arial" w:eastAsia="Arial" w:hAnsi="Arial" w:cs="Arial"/>
          <w:sz w:val="22"/>
          <w:szCs w:val="22"/>
        </w:rPr>
        <w:t>developed through Q4 post-mortem performance analysis</w:t>
      </w:r>
    </w:p>
    <w:p w14:paraId="6F2ABB9E" w14:textId="018E86D1" w:rsidR="00183F43" w:rsidRPr="00BC625B" w:rsidRDefault="00934C3B" w:rsidP="00793189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Data mining skill set honed during </w:t>
      </w:r>
      <w:r w:rsidR="00416D96" w:rsidRPr="00BC625B">
        <w:rPr>
          <w:rFonts w:ascii="Arial" w:eastAsia="Arial" w:hAnsi="Arial" w:cs="Arial"/>
          <w:sz w:val="22"/>
          <w:szCs w:val="22"/>
        </w:rPr>
        <w:t xml:space="preserve">rebate analysis and anomaly </w:t>
      </w:r>
      <w:r w:rsidR="009B5AFE" w:rsidRPr="00BC625B">
        <w:rPr>
          <w:rFonts w:ascii="Arial" w:eastAsia="Arial" w:hAnsi="Arial" w:cs="Arial"/>
          <w:sz w:val="22"/>
          <w:szCs w:val="22"/>
        </w:rPr>
        <w:t>detection</w:t>
      </w:r>
    </w:p>
    <w:p w14:paraId="0491574C" w14:textId="242BBB09" w:rsidR="00307E50" w:rsidRPr="00BC625B" w:rsidRDefault="00152374" w:rsidP="00793189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Microsoft Excel </w:t>
      </w:r>
      <w:r w:rsidR="00BE5611" w:rsidRPr="00BC625B">
        <w:rPr>
          <w:rFonts w:ascii="Arial" w:eastAsia="Arial" w:hAnsi="Arial" w:cs="Arial"/>
          <w:sz w:val="22"/>
          <w:szCs w:val="22"/>
        </w:rPr>
        <w:t xml:space="preserve">tools utilized daily </w:t>
      </w:r>
      <w:r w:rsidR="000E1016" w:rsidRPr="00BC625B">
        <w:rPr>
          <w:rFonts w:ascii="Arial" w:eastAsia="Arial" w:hAnsi="Arial" w:cs="Arial"/>
          <w:sz w:val="22"/>
          <w:szCs w:val="22"/>
        </w:rPr>
        <w:t>–</w:t>
      </w:r>
      <w:r w:rsidR="00467B4B" w:rsidRPr="00BC625B">
        <w:rPr>
          <w:rFonts w:ascii="Arial" w:eastAsia="Arial" w:hAnsi="Arial" w:cs="Arial"/>
          <w:sz w:val="22"/>
          <w:szCs w:val="22"/>
        </w:rPr>
        <w:t xml:space="preserve"> </w:t>
      </w:r>
      <w:r w:rsidR="000E1016" w:rsidRPr="00BC625B">
        <w:rPr>
          <w:rFonts w:ascii="Arial" w:eastAsia="Arial" w:hAnsi="Arial" w:cs="Arial"/>
          <w:sz w:val="22"/>
          <w:szCs w:val="22"/>
        </w:rPr>
        <w:t xml:space="preserve">Pivot Tables, </w:t>
      </w:r>
      <w:r w:rsidR="002150D2" w:rsidRPr="00BC625B">
        <w:rPr>
          <w:rFonts w:ascii="Arial" w:eastAsia="Arial" w:hAnsi="Arial" w:cs="Arial"/>
          <w:sz w:val="22"/>
          <w:szCs w:val="22"/>
        </w:rPr>
        <w:t>VLOOKUP</w:t>
      </w:r>
      <w:r w:rsidR="003D6271" w:rsidRPr="00BC625B">
        <w:rPr>
          <w:rFonts w:ascii="Arial" w:eastAsia="Arial" w:hAnsi="Arial" w:cs="Arial"/>
          <w:sz w:val="22"/>
          <w:szCs w:val="22"/>
        </w:rPr>
        <w:t>s</w:t>
      </w:r>
      <w:r w:rsidR="000E1016" w:rsidRPr="00BC625B">
        <w:rPr>
          <w:rFonts w:ascii="Arial" w:eastAsia="Arial" w:hAnsi="Arial" w:cs="Arial"/>
          <w:sz w:val="22"/>
          <w:szCs w:val="22"/>
        </w:rPr>
        <w:t xml:space="preserve">, nested </w:t>
      </w:r>
      <w:r w:rsidR="00990064" w:rsidRPr="00BC625B">
        <w:rPr>
          <w:rFonts w:ascii="Arial" w:eastAsia="Arial" w:hAnsi="Arial" w:cs="Arial"/>
          <w:sz w:val="22"/>
          <w:szCs w:val="22"/>
        </w:rPr>
        <w:t>‘IF’</w:t>
      </w:r>
      <w:r w:rsidR="000E1016" w:rsidRPr="00BC625B">
        <w:rPr>
          <w:rFonts w:ascii="Arial" w:eastAsia="Arial" w:hAnsi="Arial" w:cs="Arial"/>
          <w:sz w:val="22"/>
          <w:szCs w:val="22"/>
        </w:rPr>
        <w:t xml:space="preserve"> statements</w:t>
      </w:r>
    </w:p>
    <w:p w14:paraId="120CBE02" w14:textId="4229D52C" w:rsidR="00FC041F" w:rsidRDefault="00F40A3A" w:rsidP="004D736B">
      <w:pPr>
        <w:numPr>
          <w:ilvl w:val="0"/>
          <w:numId w:val="3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Communication and presentation </w:t>
      </w:r>
      <w:r w:rsidR="002150D2" w:rsidRPr="00BC625B">
        <w:rPr>
          <w:rFonts w:ascii="Arial" w:eastAsia="Arial" w:hAnsi="Arial" w:cs="Arial"/>
          <w:sz w:val="22"/>
          <w:szCs w:val="22"/>
        </w:rPr>
        <w:t>aptitude</w:t>
      </w:r>
      <w:r w:rsidRPr="00BC625B">
        <w:rPr>
          <w:rFonts w:ascii="Arial" w:eastAsia="Arial" w:hAnsi="Arial" w:cs="Arial"/>
          <w:sz w:val="22"/>
          <w:szCs w:val="22"/>
        </w:rPr>
        <w:t xml:space="preserve"> exhibited through presentations to upper management on </w:t>
      </w:r>
      <w:r w:rsidR="003D6271" w:rsidRPr="00BC625B">
        <w:rPr>
          <w:rFonts w:ascii="Arial" w:eastAsia="Arial" w:hAnsi="Arial" w:cs="Arial"/>
          <w:sz w:val="22"/>
          <w:szCs w:val="22"/>
        </w:rPr>
        <w:t xml:space="preserve">the conclusions of </w:t>
      </w:r>
      <w:r w:rsidRPr="00BC625B">
        <w:rPr>
          <w:rFonts w:ascii="Arial" w:eastAsia="Arial" w:hAnsi="Arial" w:cs="Arial"/>
          <w:sz w:val="22"/>
          <w:szCs w:val="22"/>
        </w:rPr>
        <w:t xml:space="preserve">data analysis </w:t>
      </w:r>
      <w:r w:rsidR="003D6271" w:rsidRPr="00BC625B">
        <w:rPr>
          <w:rFonts w:ascii="Arial" w:eastAsia="Arial" w:hAnsi="Arial" w:cs="Arial"/>
          <w:sz w:val="22"/>
          <w:szCs w:val="22"/>
        </w:rPr>
        <w:t>work</w:t>
      </w:r>
    </w:p>
    <w:p w14:paraId="00000021" w14:textId="33AE0918" w:rsidR="00CA7A53" w:rsidRDefault="00CA7A53">
      <w:p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</w:p>
    <w:p w14:paraId="45A74BE5" w14:textId="25A83857" w:rsidR="002A75EA" w:rsidRDefault="002560F3" w:rsidP="002A75EA">
      <w:pPr>
        <w:tabs>
          <w:tab w:val="right" w:pos="8640"/>
        </w:tabs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bCs/>
          <w:iCs/>
          <w:sz w:val="22"/>
          <w:szCs w:val="22"/>
        </w:rPr>
        <w:t>SPECIAL PROJECTS</w:t>
      </w:r>
      <w:r w:rsidR="007C6AC5">
        <w:rPr>
          <w:rFonts w:ascii="Arial" w:eastAsia="Arial" w:hAnsi="Arial" w:cs="Arial"/>
          <w:i/>
          <w:sz w:val="22"/>
          <w:szCs w:val="22"/>
        </w:rPr>
        <w:t xml:space="preserve"> </w:t>
      </w:r>
      <w:r w:rsidR="002A75EA">
        <w:rPr>
          <w:rFonts w:ascii="Arial" w:eastAsia="Arial" w:hAnsi="Arial" w:cs="Arial"/>
          <w:i/>
          <w:sz w:val="22"/>
          <w:szCs w:val="22"/>
        </w:rPr>
        <w:t xml:space="preserve">                                                                                       </w:t>
      </w:r>
      <w:proofErr w:type="gramStart"/>
      <w:r w:rsidR="00E41878">
        <w:rPr>
          <w:rFonts w:ascii="Arial" w:eastAsia="Arial" w:hAnsi="Arial" w:cs="Arial"/>
          <w:i/>
          <w:sz w:val="22"/>
          <w:szCs w:val="22"/>
        </w:rPr>
        <w:t xml:space="preserve"> </w:t>
      </w:r>
      <w:r w:rsidR="00227C53">
        <w:rPr>
          <w:rFonts w:ascii="Arial" w:eastAsia="Arial" w:hAnsi="Arial" w:cs="Arial"/>
          <w:i/>
          <w:sz w:val="22"/>
          <w:szCs w:val="22"/>
        </w:rPr>
        <w:t xml:space="preserve">  </w:t>
      </w:r>
      <w:r w:rsidR="00227C53" w:rsidRPr="00BC625B">
        <w:rPr>
          <w:rFonts w:ascii="Arial" w:eastAsia="Arial" w:hAnsi="Arial" w:cs="Arial"/>
          <w:i/>
          <w:sz w:val="22"/>
          <w:szCs w:val="22"/>
        </w:rPr>
        <w:t>(</w:t>
      </w:r>
      <w:proofErr w:type="gramEnd"/>
      <w:r w:rsidR="00E41878" w:rsidRPr="00BC625B">
        <w:rPr>
          <w:rFonts w:ascii="Arial" w:eastAsia="Arial" w:hAnsi="Arial" w:cs="Arial"/>
          <w:i/>
          <w:sz w:val="22"/>
          <w:szCs w:val="22"/>
        </w:rPr>
        <w:t>Toronto Metropolitan University</w:t>
      </w:r>
      <w:r w:rsidR="002A75EA" w:rsidRPr="00BC625B">
        <w:rPr>
          <w:rFonts w:ascii="Arial" w:eastAsia="Arial" w:hAnsi="Arial" w:cs="Arial"/>
          <w:i/>
          <w:sz w:val="22"/>
          <w:szCs w:val="22"/>
        </w:rPr>
        <w:t>)</w:t>
      </w:r>
    </w:p>
    <w:p w14:paraId="101FBCC4" w14:textId="0441A367" w:rsidR="002A75EA" w:rsidRPr="00BC625B" w:rsidRDefault="002A75EA" w:rsidP="002A75EA">
      <w:pPr>
        <w:pStyle w:val="ListParagraph"/>
        <w:numPr>
          <w:ilvl w:val="0"/>
          <w:numId w:val="4"/>
        </w:numPr>
        <w:tabs>
          <w:tab w:val="right" w:pos="8640"/>
        </w:tabs>
        <w:rPr>
          <w:rFonts w:ascii="Arial" w:eastAsia="Arial" w:hAnsi="Arial" w:cs="Arial"/>
          <w:i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 xml:space="preserve">Analysis of real estate data using IBM’s SPSS software to determine trends in housing </w:t>
      </w:r>
      <w:r w:rsidR="001704CA" w:rsidRPr="00BC625B">
        <w:rPr>
          <w:rFonts w:ascii="Arial" w:eastAsia="Arial" w:hAnsi="Arial" w:cs="Arial"/>
          <w:sz w:val="22"/>
          <w:szCs w:val="22"/>
        </w:rPr>
        <w:t>prices.</w:t>
      </w:r>
    </w:p>
    <w:p w14:paraId="00000024" w14:textId="4897D22C" w:rsidR="00CA7A53" w:rsidRPr="00BC625B" w:rsidRDefault="00575E3F" w:rsidP="007C6AC5">
      <w:pPr>
        <w:numPr>
          <w:ilvl w:val="0"/>
          <w:numId w:val="4"/>
        </w:numPr>
        <w:tabs>
          <w:tab w:val="right" w:pos="8640"/>
        </w:tabs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 website using HTML, CSS, and JavaScript to highlight my professional portfolio.</w:t>
      </w:r>
    </w:p>
    <w:p w14:paraId="10A22A01" w14:textId="77777777" w:rsidR="002560F3" w:rsidRDefault="002560F3">
      <w:pPr>
        <w:pStyle w:val="Heading2"/>
        <w:tabs>
          <w:tab w:val="right" w:pos="8640"/>
        </w:tabs>
        <w:rPr>
          <w:sz w:val="22"/>
          <w:szCs w:val="22"/>
        </w:rPr>
      </w:pPr>
    </w:p>
    <w:p w14:paraId="00000036" w14:textId="4EAAFC69" w:rsidR="00CA7A53" w:rsidRDefault="009C2FE1">
      <w:pPr>
        <w:pStyle w:val="Heading2"/>
        <w:tabs>
          <w:tab w:val="right" w:pos="8640"/>
        </w:tabs>
      </w:pPr>
      <w:r>
        <w:rPr>
          <w:sz w:val="22"/>
          <w:szCs w:val="22"/>
        </w:rPr>
        <w:t xml:space="preserve">ACTIVITIES </w:t>
      </w:r>
    </w:p>
    <w:p w14:paraId="2FFC3480" w14:textId="2CCCF408" w:rsidR="00BC625B" w:rsidRPr="00B6746E" w:rsidRDefault="00C62B96" w:rsidP="00BC625B">
      <w:pPr>
        <w:numPr>
          <w:ilvl w:val="0"/>
          <w:numId w:val="4"/>
        </w:numPr>
        <w:tabs>
          <w:tab w:val="right" w:pos="8640"/>
        </w:tabs>
        <w:rPr>
          <w:rFonts w:ascii="Arial" w:eastAsia="Arial" w:hAnsi="Arial" w:cs="Arial"/>
          <w:sz w:val="22"/>
          <w:szCs w:val="22"/>
        </w:rPr>
      </w:pPr>
      <w:r w:rsidRPr="00BC625B">
        <w:rPr>
          <w:rFonts w:ascii="Arial" w:eastAsia="Arial" w:hAnsi="Arial" w:cs="Arial"/>
          <w:sz w:val="22"/>
          <w:szCs w:val="22"/>
        </w:rPr>
        <w:t>Captain</w:t>
      </w:r>
      <w:r w:rsidR="009C2FE1" w:rsidRPr="00BC625B">
        <w:rPr>
          <w:rFonts w:ascii="Arial" w:eastAsia="Arial" w:hAnsi="Arial" w:cs="Arial"/>
          <w:sz w:val="22"/>
          <w:szCs w:val="22"/>
        </w:rPr>
        <w:t xml:space="preserve"> of </w:t>
      </w:r>
      <w:r w:rsidRPr="00BC625B">
        <w:rPr>
          <w:rFonts w:ascii="Arial" w:eastAsia="Arial" w:hAnsi="Arial" w:cs="Arial"/>
          <w:sz w:val="22"/>
          <w:szCs w:val="22"/>
        </w:rPr>
        <w:t>Toronto Metropolitan University</w:t>
      </w:r>
      <w:r w:rsidR="00E35FFA">
        <w:rPr>
          <w:rFonts w:ascii="Arial" w:eastAsia="Arial" w:hAnsi="Arial" w:cs="Arial"/>
          <w:sz w:val="22"/>
          <w:szCs w:val="22"/>
        </w:rPr>
        <w:t>’s</w:t>
      </w:r>
      <w:r w:rsidR="009C2FE1" w:rsidRPr="00BC625B">
        <w:rPr>
          <w:rFonts w:ascii="Arial" w:eastAsia="Arial" w:hAnsi="Arial" w:cs="Arial"/>
          <w:sz w:val="22"/>
          <w:szCs w:val="22"/>
        </w:rPr>
        <w:t xml:space="preserve"> Men's Ultimate Frisbee Team</w:t>
      </w:r>
      <w:bookmarkStart w:id="2" w:name="_aqodn07ml9x0" w:colFirst="0" w:colLast="0"/>
      <w:bookmarkEnd w:id="2"/>
    </w:p>
    <w:sectPr w:rsidR="00BC625B" w:rsidRPr="00B6746E" w:rsidSect="006D4C50"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C724" w14:textId="77777777" w:rsidR="006D4C50" w:rsidRDefault="006D4C50">
      <w:r>
        <w:separator/>
      </w:r>
    </w:p>
  </w:endnote>
  <w:endnote w:type="continuationSeparator" w:id="0">
    <w:p w14:paraId="1C19815F" w14:textId="77777777" w:rsidR="006D4C50" w:rsidRDefault="006D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A258" w14:textId="77777777" w:rsidR="006D4C50" w:rsidRDefault="006D4C50">
      <w:r>
        <w:separator/>
      </w:r>
    </w:p>
  </w:footnote>
  <w:footnote w:type="continuationSeparator" w:id="0">
    <w:p w14:paraId="2FB97A88" w14:textId="77777777" w:rsidR="006D4C50" w:rsidRDefault="006D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D07"/>
    <w:multiLevelType w:val="hybridMultilevel"/>
    <w:tmpl w:val="8D7A2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935E5"/>
    <w:multiLevelType w:val="multilevel"/>
    <w:tmpl w:val="A17A5FE0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FE42D04"/>
    <w:multiLevelType w:val="multilevel"/>
    <w:tmpl w:val="7FE60356"/>
    <w:lvl w:ilvl="0">
      <w:start w:val="1"/>
      <w:numFmt w:val="bullet"/>
      <w:lvlText w:val="▪"/>
      <w:lvlJc w:val="left"/>
      <w:pPr>
        <w:ind w:left="79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 w15:restartNumberingAfterBreak="0">
    <w:nsid w:val="43890F17"/>
    <w:multiLevelType w:val="hybridMultilevel"/>
    <w:tmpl w:val="CE8A1DDC"/>
    <w:lvl w:ilvl="0" w:tplc="701699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67D5"/>
    <w:multiLevelType w:val="multilevel"/>
    <w:tmpl w:val="5DB66ED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6780F3C"/>
    <w:multiLevelType w:val="hybridMultilevel"/>
    <w:tmpl w:val="E1284E56"/>
    <w:lvl w:ilvl="0" w:tplc="54246E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63259"/>
    <w:multiLevelType w:val="hybridMultilevel"/>
    <w:tmpl w:val="9C6E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30AC2"/>
    <w:multiLevelType w:val="hybridMultilevel"/>
    <w:tmpl w:val="29A4ED04"/>
    <w:lvl w:ilvl="0" w:tplc="66DA49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909"/>
    <w:multiLevelType w:val="multilevel"/>
    <w:tmpl w:val="9B848AE2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7C326413"/>
    <w:multiLevelType w:val="hybridMultilevel"/>
    <w:tmpl w:val="D4FA18E8"/>
    <w:lvl w:ilvl="0" w:tplc="287800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49321">
    <w:abstractNumId w:val="8"/>
  </w:num>
  <w:num w:numId="2" w16cid:durableId="484592593">
    <w:abstractNumId w:val="4"/>
  </w:num>
  <w:num w:numId="3" w16cid:durableId="2047020685">
    <w:abstractNumId w:val="2"/>
  </w:num>
  <w:num w:numId="4" w16cid:durableId="231737528">
    <w:abstractNumId w:val="1"/>
  </w:num>
  <w:num w:numId="5" w16cid:durableId="1069498306">
    <w:abstractNumId w:val="5"/>
  </w:num>
  <w:num w:numId="6" w16cid:durableId="1505053018">
    <w:abstractNumId w:val="7"/>
  </w:num>
  <w:num w:numId="7" w16cid:durableId="568736888">
    <w:abstractNumId w:val="3"/>
  </w:num>
  <w:num w:numId="8" w16cid:durableId="775448141">
    <w:abstractNumId w:val="9"/>
  </w:num>
  <w:num w:numId="9" w16cid:durableId="824473825">
    <w:abstractNumId w:val="6"/>
  </w:num>
  <w:num w:numId="10" w16cid:durableId="127732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53"/>
    <w:rsid w:val="00017A78"/>
    <w:rsid w:val="000703E2"/>
    <w:rsid w:val="000C4F9A"/>
    <w:rsid w:val="000D12D2"/>
    <w:rsid w:val="000E1016"/>
    <w:rsid w:val="000F0A94"/>
    <w:rsid w:val="000F3B6D"/>
    <w:rsid w:val="001129F2"/>
    <w:rsid w:val="001464C7"/>
    <w:rsid w:val="00152374"/>
    <w:rsid w:val="00160D88"/>
    <w:rsid w:val="00161C22"/>
    <w:rsid w:val="001704CA"/>
    <w:rsid w:val="001707D2"/>
    <w:rsid w:val="00183F43"/>
    <w:rsid w:val="001A3913"/>
    <w:rsid w:val="001A5DC5"/>
    <w:rsid w:val="001D203F"/>
    <w:rsid w:val="001D6C9D"/>
    <w:rsid w:val="001F66E7"/>
    <w:rsid w:val="00210C08"/>
    <w:rsid w:val="002150D2"/>
    <w:rsid w:val="00227C53"/>
    <w:rsid w:val="00241B75"/>
    <w:rsid w:val="002560F3"/>
    <w:rsid w:val="0025730B"/>
    <w:rsid w:val="00290AE2"/>
    <w:rsid w:val="002A75EA"/>
    <w:rsid w:val="002C1140"/>
    <w:rsid w:val="002E1112"/>
    <w:rsid w:val="002F0FCE"/>
    <w:rsid w:val="00307E50"/>
    <w:rsid w:val="00316198"/>
    <w:rsid w:val="0032385E"/>
    <w:rsid w:val="00354F5A"/>
    <w:rsid w:val="00375AC6"/>
    <w:rsid w:val="003A3997"/>
    <w:rsid w:val="003D6271"/>
    <w:rsid w:val="003F042E"/>
    <w:rsid w:val="003F1B6C"/>
    <w:rsid w:val="003F2F3B"/>
    <w:rsid w:val="00407FE2"/>
    <w:rsid w:val="004148A9"/>
    <w:rsid w:val="00416D96"/>
    <w:rsid w:val="004174DA"/>
    <w:rsid w:val="004577AC"/>
    <w:rsid w:val="00460B5E"/>
    <w:rsid w:val="00464849"/>
    <w:rsid w:val="00467B4B"/>
    <w:rsid w:val="004725B5"/>
    <w:rsid w:val="004748CA"/>
    <w:rsid w:val="00487312"/>
    <w:rsid w:val="004B05BB"/>
    <w:rsid w:val="004B684D"/>
    <w:rsid w:val="004D1BB2"/>
    <w:rsid w:val="004D736B"/>
    <w:rsid w:val="004E79AE"/>
    <w:rsid w:val="004F2F80"/>
    <w:rsid w:val="00537695"/>
    <w:rsid w:val="00541E1F"/>
    <w:rsid w:val="00575E3F"/>
    <w:rsid w:val="005769E4"/>
    <w:rsid w:val="0058491F"/>
    <w:rsid w:val="005A744E"/>
    <w:rsid w:val="005B4630"/>
    <w:rsid w:val="005D1C8B"/>
    <w:rsid w:val="006400A6"/>
    <w:rsid w:val="00683D83"/>
    <w:rsid w:val="006B49D3"/>
    <w:rsid w:val="006C1391"/>
    <w:rsid w:val="006C1681"/>
    <w:rsid w:val="006D4C50"/>
    <w:rsid w:val="006D59CB"/>
    <w:rsid w:val="006E1FE5"/>
    <w:rsid w:val="006E7EA6"/>
    <w:rsid w:val="006F56A0"/>
    <w:rsid w:val="00706D0D"/>
    <w:rsid w:val="007143B4"/>
    <w:rsid w:val="00743E42"/>
    <w:rsid w:val="00755F3C"/>
    <w:rsid w:val="00760ECE"/>
    <w:rsid w:val="00793189"/>
    <w:rsid w:val="007C0133"/>
    <w:rsid w:val="007C6AC5"/>
    <w:rsid w:val="007D2769"/>
    <w:rsid w:val="007D2D66"/>
    <w:rsid w:val="007E3ED5"/>
    <w:rsid w:val="007F11F6"/>
    <w:rsid w:val="00800925"/>
    <w:rsid w:val="00816DAA"/>
    <w:rsid w:val="00841E7C"/>
    <w:rsid w:val="0085181F"/>
    <w:rsid w:val="008559C1"/>
    <w:rsid w:val="00884927"/>
    <w:rsid w:val="008959D6"/>
    <w:rsid w:val="008D78A1"/>
    <w:rsid w:val="008F3359"/>
    <w:rsid w:val="00900F2D"/>
    <w:rsid w:val="00914CEC"/>
    <w:rsid w:val="0091765B"/>
    <w:rsid w:val="00926CD5"/>
    <w:rsid w:val="00934C3B"/>
    <w:rsid w:val="0094110D"/>
    <w:rsid w:val="00990064"/>
    <w:rsid w:val="0099435C"/>
    <w:rsid w:val="009B28C9"/>
    <w:rsid w:val="009B5AFE"/>
    <w:rsid w:val="009C2FE1"/>
    <w:rsid w:val="009F4635"/>
    <w:rsid w:val="00A33DA4"/>
    <w:rsid w:val="00A73BAB"/>
    <w:rsid w:val="00A80CD2"/>
    <w:rsid w:val="00A95FF2"/>
    <w:rsid w:val="00AA0CBC"/>
    <w:rsid w:val="00AA0F91"/>
    <w:rsid w:val="00AB1B85"/>
    <w:rsid w:val="00AB1D52"/>
    <w:rsid w:val="00AB42F6"/>
    <w:rsid w:val="00AB5C72"/>
    <w:rsid w:val="00AC216A"/>
    <w:rsid w:val="00AE1FC7"/>
    <w:rsid w:val="00AE2402"/>
    <w:rsid w:val="00AE26A2"/>
    <w:rsid w:val="00B13A72"/>
    <w:rsid w:val="00B42931"/>
    <w:rsid w:val="00B54E73"/>
    <w:rsid w:val="00B6746E"/>
    <w:rsid w:val="00B82542"/>
    <w:rsid w:val="00B86FB1"/>
    <w:rsid w:val="00BA04A4"/>
    <w:rsid w:val="00BB6EC0"/>
    <w:rsid w:val="00BC625B"/>
    <w:rsid w:val="00BE5611"/>
    <w:rsid w:val="00C02F67"/>
    <w:rsid w:val="00C043BD"/>
    <w:rsid w:val="00C23853"/>
    <w:rsid w:val="00C37DF4"/>
    <w:rsid w:val="00C5763D"/>
    <w:rsid w:val="00C62B96"/>
    <w:rsid w:val="00C646F2"/>
    <w:rsid w:val="00CA7A53"/>
    <w:rsid w:val="00CB3E70"/>
    <w:rsid w:val="00CD285F"/>
    <w:rsid w:val="00CE08C5"/>
    <w:rsid w:val="00D011D1"/>
    <w:rsid w:val="00D17D26"/>
    <w:rsid w:val="00D617BB"/>
    <w:rsid w:val="00D90B07"/>
    <w:rsid w:val="00D94CE8"/>
    <w:rsid w:val="00DA3DC3"/>
    <w:rsid w:val="00DB66F2"/>
    <w:rsid w:val="00DD5F5C"/>
    <w:rsid w:val="00DE1411"/>
    <w:rsid w:val="00E10242"/>
    <w:rsid w:val="00E23CD3"/>
    <w:rsid w:val="00E25B14"/>
    <w:rsid w:val="00E35FFA"/>
    <w:rsid w:val="00E41878"/>
    <w:rsid w:val="00E62BAD"/>
    <w:rsid w:val="00E75B05"/>
    <w:rsid w:val="00E8517B"/>
    <w:rsid w:val="00E956C0"/>
    <w:rsid w:val="00E97093"/>
    <w:rsid w:val="00EC4BC4"/>
    <w:rsid w:val="00EE578E"/>
    <w:rsid w:val="00EF38BD"/>
    <w:rsid w:val="00F36873"/>
    <w:rsid w:val="00F40A3A"/>
    <w:rsid w:val="00F629CC"/>
    <w:rsid w:val="00F827FD"/>
    <w:rsid w:val="00FC041F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0031"/>
  <w15:docId w15:val="{A8A0B5AD-F368-4843-BABB-140A4B84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tabs>
        <w:tab w:val="right" w:pos="8460"/>
      </w:tabs>
      <w:ind w:left="720" w:hanging="3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0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D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F5B10-03EF-4E8C-BD21-78BE1D73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Cole Becker</cp:lastModifiedBy>
  <cp:revision>97</cp:revision>
  <cp:lastPrinted>2021-02-17T03:25:00Z</cp:lastPrinted>
  <dcterms:created xsi:type="dcterms:W3CDTF">2020-07-27T18:30:00Z</dcterms:created>
  <dcterms:modified xsi:type="dcterms:W3CDTF">2024-03-18T10:40:00Z</dcterms:modified>
</cp:coreProperties>
</file>