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4-05-31T00:00:00Z">
              <w:dateFormat w:val="M/d/yyyy"/>
              <w:lid w:val="en-US"/>
              <w:storeMappedDataAs w:val="dateTime"/>
              <w:calendar w:val="gregorian"/>
            </w:date>
          </w:sdtPr>
          <w:sdtEndPr/>
          <w:sdtContent>
            <w:tc>
              <w:tcPr>
                <w:tcW w:w="7920" w:type="dxa"/>
                <w:tcBorders>
                  <w:bottom w:val="single" w:sz="4" w:space="0" w:color="auto"/>
                </w:tcBorders>
              </w:tcPr>
              <w:p w14:paraId="72891EAB" w14:textId="0930CC66" w:rsidR="00B92965" w:rsidRDefault="004257E6" w:rsidP="00B92965">
                <w:r>
                  <w:t>5/31/2024</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EndPr/>
          <w:sdtContent>
            <w:tc>
              <w:tcPr>
                <w:tcW w:w="7920" w:type="dxa"/>
                <w:tcBorders>
                  <w:top w:val="single" w:sz="4" w:space="0" w:color="auto"/>
                  <w:bottom w:val="single" w:sz="4" w:space="0" w:color="auto"/>
                </w:tcBorders>
              </w:tcPr>
              <w:p w14:paraId="58FAE06A" w14:textId="4B0801FF" w:rsidR="00B92965" w:rsidRDefault="004257E6" w:rsidP="00B92965">
                <w:r>
                  <w:t>Stephen Colegate</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EndPr/>
          <w:sdtContent>
            <w:tc>
              <w:tcPr>
                <w:tcW w:w="7920" w:type="dxa"/>
                <w:tcBorders>
                  <w:top w:val="single" w:sz="4" w:space="0" w:color="auto"/>
                  <w:bottom w:val="single" w:sz="4" w:space="0" w:color="auto"/>
                </w:tcBorders>
              </w:tcPr>
              <w:p w14:paraId="4403323B" w14:textId="550DBD8C" w:rsidR="00B92965" w:rsidRDefault="004257E6" w:rsidP="00B92965">
                <w:r>
                  <w:t>Integrating a Machine Learning Algorithm to Forecast Daily Asthma Hospitalizations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End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0"/>
                    <w14:checkedState w14:val="2612" w14:font="MS Gothic"/>
                    <w14:uncheckedState w14:val="2610" w14:font="MS Gothic"/>
                  </w14:checkbox>
                </w:sdtPr>
                <w:sdtEndPr/>
                <w:sdtContent>
                  <w:tc>
                    <w:tcPr>
                      <w:tcW w:w="426" w:type="dxa"/>
                    </w:tcPr>
                    <w:p w14:paraId="426C5408" w14:textId="20114B5E" w:rsidR="00F52A77" w:rsidRDefault="0093113A"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513C0568" w:rsidR="00F52A77" w:rsidRPr="00B406C2" w:rsidRDefault="004257E6" w:rsidP="00F52A77">
                  <w:pPr>
                    <w:rPr>
                      <w:rFonts w:asciiTheme="majorHAnsi" w:hAnsiTheme="majorHAnsi" w:cstheme="majorHAnsi"/>
                      <w:szCs w:val="22"/>
                    </w:rPr>
                  </w:pPr>
                  <w:permStart w:id="909969162" w:edGrp="everyone"/>
                  <w:r>
                    <w:rPr>
                      <w:rFonts w:asciiTheme="majorHAnsi" w:hAnsiTheme="majorHAnsi" w:cstheme="majorHAnsi"/>
                      <w:szCs w:val="22"/>
                    </w:rPr>
                    <w:t>Cincinnati Children’s Research Foundation’s Academic &amp; Research Committee</w:t>
                  </w:r>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1D700653" w:rsidR="00F52A77" w:rsidRPr="00B406C2" w:rsidRDefault="004257E6" w:rsidP="00F52A77">
                  <w:pPr>
                    <w:rPr>
                      <w:rFonts w:asciiTheme="majorHAnsi" w:hAnsiTheme="majorHAnsi" w:cstheme="majorHAnsi"/>
                      <w:szCs w:val="22"/>
                    </w:rPr>
                  </w:pPr>
                  <w:r>
                    <w:rPr>
                      <w:rFonts w:asciiTheme="majorHAnsi" w:hAnsiTheme="majorHAnsi" w:cstheme="majorHAnsi"/>
                      <w:szCs w:val="22"/>
                    </w:rPr>
                    <w:t>Agency for Healthcare Research and Quality</w:t>
                  </w:r>
                </w:p>
              </w:tc>
              <w:tc>
                <w:tcPr>
                  <w:tcW w:w="4202" w:type="dxa"/>
                </w:tcPr>
                <w:p w14:paraId="47323321" w14:textId="7BEB3C31" w:rsidR="00F52A77" w:rsidRPr="00B406C2" w:rsidRDefault="004257E6" w:rsidP="004257E6">
                  <w:pPr>
                    <w:tabs>
                      <w:tab w:val="left" w:pos="241"/>
                    </w:tabs>
                    <w:rPr>
                      <w:rFonts w:asciiTheme="majorHAnsi" w:hAnsiTheme="majorHAnsi" w:cstheme="majorHAnsi"/>
                      <w:szCs w:val="22"/>
                    </w:rPr>
                  </w:pPr>
                  <w:r>
                    <w:rPr>
                      <w:rFonts w:asciiTheme="majorHAnsi" w:hAnsiTheme="majorHAnsi" w:cstheme="majorHAnsi"/>
                      <w:szCs w:val="22"/>
                    </w:rPr>
                    <w:t>Grant #: R01S027996</w:t>
                  </w: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EndPr/>
                <w:sdtContent>
                  <w:tc>
                    <w:tcPr>
                      <w:tcW w:w="431" w:type="dxa"/>
                    </w:tcPr>
                    <w:p w14:paraId="7E614474" w14:textId="00A0F5E2" w:rsidR="00F52A77" w:rsidRDefault="004257E6"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EndPr/>
                <w:sdtContent>
                  <w:tc>
                    <w:tcPr>
                      <w:tcW w:w="426" w:type="dxa"/>
                    </w:tcPr>
                    <w:p w14:paraId="421A6496" w14:textId="0F85AFCD" w:rsidR="00F52A77" w:rsidRDefault="004257E6"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EndPr/>
                <w:sdtContent>
                  <w:tc>
                    <w:tcPr>
                      <w:tcW w:w="521" w:type="dxa"/>
                    </w:tcPr>
                    <w:p w14:paraId="22B3D955" w14:textId="4DF1408D" w:rsidR="00F52A77" w:rsidRDefault="004257E6"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 xml:space="preserve">Payment or honoraria for lectures, presentations, </w:t>
            </w:r>
            <w:proofErr w:type="gramStart"/>
            <w:r w:rsidRPr="00C100C4">
              <w:rPr>
                <w:rFonts w:asciiTheme="majorHAnsi" w:hAnsiTheme="majorHAnsi" w:cstheme="majorHAnsi"/>
                <w:szCs w:val="22"/>
              </w:rPr>
              <w:t>speakers</w:t>
            </w:r>
            <w:proofErr w:type="gramEnd"/>
            <w:r w:rsidRPr="00C100C4">
              <w:rPr>
                <w:rFonts w:asciiTheme="majorHAnsi" w:hAnsiTheme="majorHAnsi" w:cstheme="majorHAnsi"/>
                <w:szCs w:val="22"/>
              </w:rPr>
              <w:t xml:space="preserve">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EndPr/>
                <w:sdtContent>
                  <w:tc>
                    <w:tcPr>
                      <w:tcW w:w="426" w:type="dxa"/>
                    </w:tcPr>
                    <w:p w14:paraId="232ECB27" w14:textId="5D6A5450" w:rsidR="00F52A77" w:rsidRDefault="004257E6"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EndPr/>
                <w:sdtContent>
                  <w:tc>
                    <w:tcPr>
                      <w:tcW w:w="426" w:type="dxa"/>
                    </w:tcPr>
                    <w:p w14:paraId="10F9B400" w14:textId="28DD918E" w:rsidR="00F52A77" w:rsidRDefault="004257E6"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EndPr/>
                <w:sdtContent>
                  <w:tc>
                    <w:tcPr>
                      <w:tcW w:w="426" w:type="dxa"/>
                    </w:tcPr>
                    <w:p w14:paraId="3244B57C" w14:textId="5E845341" w:rsidR="00F52A77" w:rsidRDefault="004257E6"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 xml:space="preserve">Patents planned, </w:t>
            </w:r>
            <w:proofErr w:type="gramStart"/>
            <w:r w:rsidRPr="00C100C4">
              <w:rPr>
                <w:rFonts w:asciiTheme="majorHAnsi" w:hAnsiTheme="majorHAnsi" w:cstheme="majorHAnsi"/>
                <w:szCs w:val="22"/>
              </w:rPr>
              <w:t>issued</w:t>
            </w:r>
            <w:proofErr w:type="gramEnd"/>
            <w:r w:rsidRPr="00C100C4">
              <w:rPr>
                <w:rFonts w:asciiTheme="majorHAnsi" w:hAnsiTheme="majorHAnsi" w:cstheme="majorHAnsi"/>
                <w:szCs w:val="22"/>
              </w:rPr>
              <w:t xml:space="preserve">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EndPr/>
                <w:sdtContent>
                  <w:tc>
                    <w:tcPr>
                      <w:tcW w:w="426" w:type="dxa"/>
                    </w:tcPr>
                    <w:p w14:paraId="761FBEE9" w14:textId="22592943" w:rsidR="00AC2BE6" w:rsidRDefault="004257E6"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EndPr/>
                <w:sdtContent>
                  <w:tc>
                    <w:tcPr>
                      <w:tcW w:w="426" w:type="dxa"/>
                    </w:tcPr>
                    <w:p w14:paraId="7E52E912" w14:textId="3621ADD2" w:rsidR="00F52A77" w:rsidRDefault="004257E6"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 xml:space="preserve">Leadership or fiduciary role in other board, society, </w:t>
            </w:r>
            <w:proofErr w:type="gramStart"/>
            <w:r w:rsidRPr="00C100C4">
              <w:rPr>
                <w:rFonts w:asciiTheme="majorHAnsi" w:hAnsiTheme="majorHAnsi" w:cstheme="majorHAnsi"/>
                <w:szCs w:val="22"/>
              </w:rPr>
              <w:t>committee</w:t>
            </w:r>
            <w:proofErr w:type="gramEnd"/>
            <w:r w:rsidRPr="00C100C4">
              <w:rPr>
                <w:rFonts w:asciiTheme="majorHAnsi" w:hAnsiTheme="majorHAnsi" w:cstheme="majorHAnsi"/>
                <w:szCs w:val="22"/>
              </w:rPr>
              <w:t xml:space="preserv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EndPr/>
                <w:sdtContent>
                  <w:tc>
                    <w:tcPr>
                      <w:tcW w:w="426" w:type="dxa"/>
                    </w:tcPr>
                    <w:p w14:paraId="2FCFCC7F" w14:textId="7DD4EA6B" w:rsidR="00F52A77" w:rsidRDefault="004257E6"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EndPr/>
                <w:sdtContent>
                  <w:tc>
                    <w:tcPr>
                      <w:tcW w:w="426" w:type="dxa"/>
                    </w:tcPr>
                    <w:p w14:paraId="12BB1145" w14:textId="539E0F27" w:rsidR="00F52A77" w:rsidRDefault="004257E6"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 xml:space="preserve">aterials, drugs, medical writing, </w:t>
            </w:r>
            <w:proofErr w:type="gramStart"/>
            <w:r w:rsidRPr="00C100C4">
              <w:rPr>
                <w:rFonts w:asciiTheme="majorHAnsi" w:hAnsiTheme="majorHAnsi" w:cstheme="majorHAnsi"/>
                <w:szCs w:val="22"/>
              </w:rPr>
              <w:t>gifts</w:t>
            </w:r>
            <w:proofErr w:type="gramEnd"/>
            <w:r w:rsidRPr="00C100C4">
              <w:rPr>
                <w:rFonts w:asciiTheme="majorHAnsi" w:hAnsiTheme="majorHAnsi" w:cstheme="majorHAnsi"/>
                <w:szCs w:val="22"/>
              </w:rPr>
              <w:t xml:space="preserve">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EndPr/>
                <w:sdtContent>
                  <w:tc>
                    <w:tcPr>
                      <w:tcW w:w="426" w:type="dxa"/>
                    </w:tcPr>
                    <w:p w14:paraId="15847815" w14:textId="424DB9EE" w:rsidR="00F52A77" w:rsidRDefault="004257E6"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EndPr/>
                <w:sdtContent>
                  <w:tc>
                    <w:tcPr>
                      <w:tcW w:w="426" w:type="dxa"/>
                    </w:tcPr>
                    <w:p w14:paraId="3C26DA03" w14:textId="27D1864D" w:rsidR="00F52A77" w:rsidRDefault="004257E6"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EndPr/>
          <w:sdtContent>
            <w:tc>
              <w:tcPr>
                <w:tcW w:w="203" w:type="pct"/>
                <w:gridSpan w:val="2"/>
                <w:tcBorders>
                  <w:top w:val="nil"/>
                  <w:right w:val="nil"/>
                </w:tcBorders>
                <w:vAlign w:val="bottom"/>
              </w:tcPr>
              <w:p w14:paraId="6526A5BA" w14:textId="7BAF1252" w:rsidR="00F52A77" w:rsidRDefault="004257E6"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050C6D" w14:textId="77777777" w:rsidR="00611AF9" w:rsidRDefault="00611AF9" w:rsidP="00E23042">
      <w:r>
        <w:separator/>
      </w:r>
    </w:p>
  </w:endnote>
  <w:endnote w:type="continuationSeparator" w:id="0">
    <w:p w14:paraId="6E2D03D6" w14:textId="77777777" w:rsidR="00611AF9" w:rsidRDefault="00611AF9"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01CCF" w14:textId="77777777" w:rsidR="00611AF9" w:rsidRDefault="00611AF9" w:rsidP="00E23042">
      <w:r>
        <w:separator/>
      </w:r>
    </w:p>
  </w:footnote>
  <w:footnote w:type="continuationSeparator" w:id="0">
    <w:p w14:paraId="117D3EE8" w14:textId="77777777" w:rsidR="00611AF9" w:rsidRDefault="00611AF9"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4257E6"/>
    <w:rsid w:val="00432B4B"/>
    <w:rsid w:val="004F1DCB"/>
    <w:rsid w:val="004F79FD"/>
    <w:rsid w:val="005031F7"/>
    <w:rsid w:val="00507BC6"/>
    <w:rsid w:val="00530CFE"/>
    <w:rsid w:val="00587022"/>
    <w:rsid w:val="005918F6"/>
    <w:rsid w:val="005A7BB7"/>
    <w:rsid w:val="00611AF9"/>
    <w:rsid w:val="00621D7D"/>
    <w:rsid w:val="00645525"/>
    <w:rsid w:val="00690CF1"/>
    <w:rsid w:val="006915AC"/>
    <w:rsid w:val="0071164C"/>
    <w:rsid w:val="00764868"/>
    <w:rsid w:val="007D512D"/>
    <w:rsid w:val="007F4B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CF04D6"/>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45525"/>
    <w:rsid w:val="006713E6"/>
    <w:rsid w:val="007537E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Colegate, Stephen</cp:lastModifiedBy>
  <cp:revision>2</cp:revision>
  <dcterms:created xsi:type="dcterms:W3CDTF">2024-05-31T18:15:00Z</dcterms:created>
  <dcterms:modified xsi:type="dcterms:W3CDTF">2024-05-31T18:15:00Z</dcterms:modified>
</cp:coreProperties>
</file>