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90BA" w14:textId="7777777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228DD" w14:textId="7777777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D9243" w14:textId="7777777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CE701" w14:textId="7777777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65D3F" w14:textId="7777777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4997C" w14:textId="7777777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4ADF0" w14:textId="7777777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A3EEC" w14:textId="7777777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223E3" w14:textId="7777777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954AB" w14:textId="0B2CCF1C" w:rsidR="00FF3168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 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Guirguis</w:t>
      </w:r>
      <w:proofErr w:type="spellEnd"/>
    </w:p>
    <w:p w14:paraId="6AB4EA4A" w14:textId="14E5724D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 Hurst</w:t>
      </w:r>
    </w:p>
    <w:p w14:paraId="415EB5AF" w14:textId="3FF79694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write up</w:t>
      </w:r>
    </w:p>
    <w:p w14:paraId="185880D0" w14:textId="16526543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36991" w14:textId="07F5E2A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4E79F" w14:textId="7A36BF7C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CFAA6" w14:textId="07087CDD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AD37E" w14:textId="1380853B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3F709" w14:textId="15A8DC81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FF83D" w14:textId="0782F88E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6227F" w14:textId="22E643D8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589E9" w14:textId="1348A4B0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29CEC" w14:textId="64AAF149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75869" w14:textId="08077449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4DA94" w14:textId="5242333C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46BF9" w14:textId="349F0DDE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3D264" w14:textId="430B30E0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EE675" w14:textId="16BBCB42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151A8" w14:textId="3F567A17" w:rsidR="00EE14D3" w:rsidRDefault="00EE14D3" w:rsidP="00EE1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698F2" w14:textId="7C4EB993" w:rsidR="00EE14D3" w:rsidRDefault="00EE14D3" w:rsidP="00EE1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Overview:</w:t>
      </w:r>
    </w:p>
    <w:p w14:paraId="733243F2" w14:textId="06769D83" w:rsidR="00EE14D3" w:rsidRDefault="00EE14D3" w:rsidP="00EE1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code contained one major function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was called within each player thread. Each player thread was created in a loop to initialized within main. Each thread calculated individual rolls and first player based on a random seed provided by the input argument.</w:t>
      </w:r>
      <w:r w:rsidR="00831BDA">
        <w:rPr>
          <w:rFonts w:ascii="Times New Roman" w:hAnsi="Times New Roman" w:cs="Times New Roman"/>
          <w:sz w:val="24"/>
          <w:szCs w:val="24"/>
        </w:rPr>
        <w:t xml:space="preserve"> Each player rolls in order and is examined by the dealer until a winning condition is met. The game is stopped, and the dealer decides who the winner is. Most processes are done in the main with the one exception of </w:t>
      </w:r>
      <w:proofErr w:type="spellStart"/>
      <w:r w:rsidR="00831BDA">
        <w:rPr>
          <w:rFonts w:ascii="Times New Roman" w:hAnsi="Times New Roman" w:cs="Times New Roman"/>
          <w:sz w:val="24"/>
          <w:szCs w:val="24"/>
        </w:rPr>
        <w:t>rollaction</w:t>
      </w:r>
      <w:proofErr w:type="spellEnd"/>
      <w:r w:rsidR="00831BDA">
        <w:rPr>
          <w:rFonts w:ascii="Times New Roman" w:hAnsi="Times New Roman" w:cs="Times New Roman"/>
          <w:sz w:val="24"/>
          <w:szCs w:val="24"/>
        </w:rPr>
        <w:t>.</w:t>
      </w:r>
    </w:p>
    <w:p w14:paraId="0F8566B0" w14:textId="77777777" w:rsidR="00831BDA" w:rsidRPr="00EE14D3" w:rsidRDefault="00831BDA" w:rsidP="00EE14D3">
      <w:pPr>
        <w:rPr>
          <w:rFonts w:ascii="Times New Roman" w:hAnsi="Times New Roman" w:cs="Times New Roman"/>
          <w:sz w:val="24"/>
          <w:szCs w:val="24"/>
        </w:rPr>
      </w:pPr>
    </w:p>
    <w:sectPr w:rsidR="00831BDA" w:rsidRPr="00EE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D3"/>
    <w:rsid w:val="002B7828"/>
    <w:rsid w:val="00725EAB"/>
    <w:rsid w:val="00831BDA"/>
    <w:rsid w:val="009B6533"/>
    <w:rsid w:val="00EE14D3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6339"/>
  <w15:chartTrackingRefBased/>
  <w15:docId w15:val="{C2DCE941-5F5F-42A0-BCAE-B17A9B1A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Hurst</dc:creator>
  <cp:keywords/>
  <dc:description/>
  <cp:lastModifiedBy>Cole Hurst</cp:lastModifiedBy>
  <cp:revision>1</cp:revision>
  <dcterms:created xsi:type="dcterms:W3CDTF">2020-04-27T21:00:00Z</dcterms:created>
  <dcterms:modified xsi:type="dcterms:W3CDTF">2020-04-27T21:33:00Z</dcterms:modified>
</cp:coreProperties>
</file>