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92A" w:rsidRPr="00E6592A" w:rsidRDefault="00E6592A" w:rsidP="00E65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E6592A">
        <w:rPr>
          <w:rFonts w:ascii="Arial" w:eastAsia="Times New Roman" w:hAnsi="Arial" w:cs="Arial"/>
          <w:color w:val="000000"/>
          <w:sz w:val="22"/>
          <w:lang w:val="en-GB" w:eastAsia="en-GB"/>
        </w:rPr>
        <w:t>As a user, I can ask for a Rematch after a game has ended</w:t>
      </w:r>
    </w:p>
    <w:p w:rsidR="00E6592A" w:rsidRPr="00E6592A" w:rsidRDefault="00E6592A" w:rsidP="00E65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:rsidR="00E6592A" w:rsidRPr="00E6592A" w:rsidRDefault="00E6592A" w:rsidP="00E65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E6592A">
        <w:rPr>
          <w:rFonts w:ascii="Arial" w:eastAsia="Times New Roman" w:hAnsi="Arial" w:cs="Arial"/>
          <w:color w:val="000000"/>
          <w:sz w:val="22"/>
          <w:lang w:val="en-GB" w:eastAsia="en-GB"/>
        </w:rPr>
        <w:t>At the end of a game, the user can choose to rematch their opponent.</w:t>
      </w:r>
    </w:p>
    <w:p w:rsidR="00E6592A" w:rsidRPr="00E6592A" w:rsidRDefault="00E6592A" w:rsidP="00E65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:rsidR="00E6592A" w:rsidRPr="00E6592A" w:rsidRDefault="00E6592A" w:rsidP="00E65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E6592A">
        <w:rPr>
          <w:rFonts w:ascii="Arial" w:eastAsia="Times New Roman" w:hAnsi="Arial" w:cs="Arial"/>
          <w:color w:val="000000"/>
          <w:sz w:val="22"/>
          <w:lang w:val="en-GB" w:eastAsia="en-GB"/>
        </w:rPr>
        <w:t>Acceptance criteria:</w:t>
      </w:r>
    </w:p>
    <w:p w:rsidR="00E6592A" w:rsidRPr="00E6592A" w:rsidRDefault="00E6592A" w:rsidP="00E6592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lang w:val="en-GB" w:eastAsia="en-GB"/>
        </w:rPr>
      </w:pPr>
      <w:r w:rsidRPr="00E6592A">
        <w:rPr>
          <w:rFonts w:ascii="Arial" w:eastAsia="Times New Roman" w:hAnsi="Arial" w:cs="Arial"/>
          <w:color w:val="000000"/>
          <w:sz w:val="22"/>
          <w:lang w:val="en-GB" w:eastAsia="en-GB"/>
        </w:rPr>
        <w:t>It should only prompt when a game is finished: that is, after a forfeit or after a player has lost their king</w:t>
      </w:r>
    </w:p>
    <w:p w:rsidR="00E6592A" w:rsidRPr="00E6592A" w:rsidRDefault="00E6592A" w:rsidP="00E6592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lang w:val="en-GB" w:eastAsia="en-GB"/>
        </w:rPr>
      </w:pPr>
      <w:r w:rsidRPr="00E6592A">
        <w:rPr>
          <w:rFonts w:ascii="Arial" w:eastAsia="Times New Roman" w:hAnsi="Arial" w:cs="Arial"/>
          <w:color w:val="000000"/>
          <w:sz w:val="22"/>
          <w:lang w:val="en-GB" w:eastAsia="en-GB"/>
        </w:rPr>
        <w:t>User can choose to rematch: either call a new game with same settings, or close the application</w:t>
      </w:r>
    </w:p>
    <w:p w:rsidR="00E6592A" w:rsidRPr="00E6592A" w:rsidRDefault="00E6592A" w:rsidP="00E65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:rsidR="00E6592A" w:rsidRPr="00E6592A" w:rsidRDefault="00E6592A" w:rsidP="00E65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E6592A">
        <w:rPr>
          <w:rFonts w:ascii="Arial" w:eastAsia="Times New Roman" w:hAnsi="Arial" w:cs="Arial"/>
          <w:color w:val="000000"/>
          <w:sz w:val="22"/>
          <w:lang w:val="en-GB" w:eastAsia="en-GB"/>
        </w:rPr>
        <w:t>Programming tasks:</w:t>
      </w:r>
    </w:p>
    <w:p w:rsidR="00E6592A" w:rsidRPr="00E6592A" w:rsidRDefault="00E6592A" w:rsidP="00E6592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lang w:val="en-GB" w:eastAsia="en-GB"/>
        </w:rPr>
      </w:pPr>
      <w:r w:rsidRPr="00E6592A">
        <w:rPr>
          <w:rFonts w:ascii="Arial" w:eastAsia="Times New Roman" w:hAnsi="Arial" w:cs="Arial"/>
          <w:color w:val="000000"/>
          <w:sz w:val="22"/>
          <w:lang w:val="en-GB" w:eastAsia="en-GB"/>
        </w:rPr>
        <w:t>Dialog that pops up at the end of a game asking for rematch</w:t>
      </w:r>
    </w:p>
    <w:p w:rsidR="00E6592A" w:rsidRPr="00E6592A" w:rsidRDefault="00E6592A" w:rsidP="00E6592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lang w:val="en-GB" w:eastAsia="en-GB"/>
        </w:rPr>
      </w:pPr>
      <w:r w:rsidRPr="00E6592A">
        <w:rPr>
          <w:rFonts w:ascii="Arial" w:eastAsia="Times New Roman" w:hAnsi="Arial" w:cs="Arial"/>
          <w:color w:val="000000"/>
          <w:sz w:val="22"/>
          <w:lang w:val="en-GB" w:eastAsia="en-GB"/>
        </w:rPr>
        <w:t>Button “yes” that calls the start of a new game (new board) with other settings like player</w:t>
      </w:r>
      <w:r>
        <w:rPr>
          <w:rFonts w:ascii="Arial" w:eastAsia="Times New Roman" w:hAnsi="Arial" w:cs="Arial"/>
          <w:color w:val="000000"/>
          <w:sz w:val="22"/>
          <w:lang w:val="en-GB" w:eastAsia="en-GB"/>
        </w:rPr>
        <w:t xml:space="preserve"> </w:t>
      </w:r>
      <w:r w:rsidRPr="00E6592A">
        <w:rPr>
          <w:rFonts w:ascii="Arial" w:eastAsia="Times New Roman" w:hAnsi="Arial" w:cs="Arial"/>
          <w:color w:val="000000"/>
          <w:sz w:val="22"/>
          <w:lang w:val="en-GB" w:eastAsia="en-GB"/>
        </w:rPr>
        <w:t>names and AI level the same as before</w:t>
      </w:r>
      <w:r>
        <w:rPr>
          <w:rFonts w:ascii="Arial" w:eastAsia="Times New Roman" w:hAnsi="Arial" w:cs="Arial"/>
          <w:color w:val="000000"/>
          <w:sz w:val="22"/>
          <w:lang w:val="en-GB" w:eastAsia="en-GB"/>
        </w:rPr>
        <w:t>.</w:t>
      </w:r>
      <w:bookmarkStart w:id="0" w:name="_GoBack"/>
      <w:bookmarkEnd w:id="0"/>
    </w:p>
    <w:p w:rsidR="00E6592A" w:rsidRPr="00E6592A" w:rsidRDefault="00E6592A" w:rsidP="00E6592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lang w:val="en-GB" w:eastAsia="en-GB"/>
        </w:rPr>
      </w:pPr>
      <w:r w:rsidRPr="00E6592A">
        <w:rPr>
          <w:rFonts w:ascii="Arial" w:eastAsia="Times New Roman" w:hAnsi="Arial" w:cs="Arial"/>
          <w:color w:val="000000"/>
          <w:sz w:val="22"/>
          <w:lang w:val="en-GB" w:eastAsia="en-GB"/>
        </w:rPr>
        <w:t>Button “no” that closes the application</w:t>
      </w:r>
    </w:p>
    <w:p w:rsidR="00E6592A" w:rsidRPr="00E6592A" w:rsidRDefault="00E6592A" w:rsidP="00E65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:rsidR="00E6592A" w:rsidRPr="00E6592A" w:rsidRDefault="00E6592A" w:rsidP="00E65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E6592A">
        <w:rPr>
          <w:rFonts w:ascii="Arial" w:eastAsia="Times New Roman" w:hAnsi="Arial" w:cs="Arial"/>
          <w:color w:val="000000"/>
          <w:sz w:val="22"/>
          <w:lang w:val="en-GB" w:eastAsia="en-GB"/>
        </w:rPr>
        <w:t>Estimated programmer points: 2</w:t>
      </w:r>
    </w:p>
    <w:p w:rsidR="00E6592A" w:rsidRPr="00E6592A" w:rsidRDefault="00E6592A" w:rsidP="00E65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E6592A">
        <w:rPr>
          <w:rFonts w:ascii="Arial" w:eastAsia="Times New Roman" w:hAnsi="Arial" w:cs="Arial"/>
          <w:color w:val="000000"/>
          <w:sz w:val="22"/>
          <w:lang w:val="en-GB" w:eastAsia="en-GB"/>
        </w:rPr>
        <w:t xml:space="preserve">Priority in </w:t>
      </w:r>
      <w:proofErr w:type="spellStart"/>
      <w:r w:rsidRPr="00E6592A">
        <w:rPr>
          <w:rFonts w:ascii="Arial" w:eastAsia="Times New Roman" w:hAnsi="Arial" w:cs="Arial"/>
          <w:color w:val="000000"/>
          <w:sz w:val="22"/>
          <w:lang w:val="en-GB" w:eastAsia="en-GB"/>
        </w:rPr>
        <w:t>MoSCoW</w:t>
      </w:r>
      <w:proofErr w:type="spellEnd"/>
      <w:r w:rsidRPr="00E6592A">
        <w:rPr>
          <w:rFonts w:ascii="Arial" w:eastAsia="Times New Roman" w:hAnsi="Arial" w:cs="Arial"/>
          <w:color w:val="000000"/>
          <w:sz w:val="22"/>
          <w:lang w:val="en-GB" w:eastAsia="en-GB"/>
        </w:rPr>
        <w:t>: Should</w:t>
      </w:r>
    </w:p>
    <w:p w:rsidR="0093210E" w:rsidRPr="00E6592A" w:rsidRDefault="0093210E">
      <w:pPr>
        <w:rPr>
          <w:lang w:val="en-GB"/>
        </w:rPr>
      </w:pPr>
    </w:p>
    <w:sectPr w:rsidR="0093210E" w:rsidRPr="00E6592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2536A"/>
    <w:multiLevelType w:val="multilevel"/>
    <w:tmpl w:val="98B8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805C5E"/>
    <w:multiLevelType w:val="multilevel"/>
    <w:tmpl w:val="AAAC1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92A"/>
    <w:rsid w:val="0093210E"/>
    <w:rsid w:val="00E6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3CD70"/>
  <w15:chartTrackingRefBased/>
  <w15:docId w15:val="{C2CEFC18-180A-4FF4-B503-76098F041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 w:val="17"/>
        <w:szCs w:val="22"/>
        <w:lang w:val="en-US" w:eastAsia="en-US" w:bidi="ar-SA"/>
      </w:rPr>
    </w:rPrDefault>
    <w:pPrDefault>
      <w:pPr>
        <w:spacing w:after="200" w:line="30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5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3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CED8A86F.dotm</Template>
  <TotalTime>2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Wageningen University and Research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Stokman, Sam</dc:creator>
  <cp:keywords/>
  <dc:description/>
  <cp:lastModifiedBy>Stokman, Sam</cp:lastModifiedBy>
  <cp:revision>1</cp:revision>
  <dcterms:created xsi:type="dcterms:W3CDTF">2018-04-18T14:08:00Z</dcterms:created>
  <dcterms:modified xsi:type="dcterms:W3CDTF">2018-04-18T14:10:00Z</dcterms:modified>
</cp:coreProperties>
</file>