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3383B" w14:textId="77777777" w:rsidR="00747AA2" w:rsidRDefault="006926BA">
      <w:pPr>
        <w:pStyle w:val="Title"/>
      </w:pPr>
      <w:r>
        <w:t>Data Cleaning Process for Dashboard: "A Case Study of the Consumption Rate of Hard Substances in Lagos"</w:t>
      </w:r>
    </w:p>
    <w:p w14:paraId="44D0EAC7" w14:textId="77777777" w:rsidR="00747AA2" w:rsidRDefault="006926BA">
      <w:pPr>
        <w:pStyle w:val="Heading2"/>
      </w:pPr>
      <w:r>
        <w:t>Step 1: Data Importation</w:t>
      </w:r>
    </w:p>
    <w:p w14:paraId="1DCBA8BE" w14:textId="77777777" w:rsidR="00747AA2" w:rsidRDefault="006926BA">
      <w:r>
        <w:t xml:space="preserve">Opened Excel and imported raw data from a CSV, Excel, or flat file. Loaded data into Power Query Editor for cleaning and </w:t>
      </w:r>
      <w:r>
        <w:t>transformation.</w:t>
      </w:r>
    </w:p>
    <w:p w14:paraId="29154057" w14:textId="77777777" w:rsidR="00747AA2" w:rsidRDefault="006926BA">
      <w:pPr>
        <w:pStyle w:val="Heading2"/>
      </w:pPr>
      <w:r>
        <w:t>Step 2: Initial Assessment</w:t>
      </w:r>
    </w:p>
    <w:p w14:paraId="2F520FBD" w14:textId="77777777" w:rsidR="00747AA2" w:rsidRDefault="006926BA">
      <w:r>
        <w:t>Inspected the dataset for:</w:t>
      </w:r>
      <w:r>
        <w:br/>
        <w:t>- Missing values</w:t>
      </w:r>
      <w:r>
        <w:br/>
        <w:t>- Inconsistent formats (text, number, date)</w:t>
      </w:r>
      <w:r>
        <w:br/>
        <w:t>- Irrelevant columns</w:t>
      </w:r>
      <w:r>
        <w:br/>
        <w:t>- Duplicates</w:t>
      </w:r>
    </w:p>
    <w:p w14:paraId="7A32A018" w14:textId="77777777" w:rsidR="00747AA2" w:rsidRDefault="006926BA">
      <w:pPr>
        <w:pStyle w:val="Heading2"/>
      </w:pPr>
      <w:r>
        <w:t>Step 3: Data Cleaning in Power Query</w:t>
      </w:r>
    </w:p>
    <w:p w14:paraId="0334C224" w14:textId="77777777" w:rsidR="00747AA2" w:rsidRDefault="006926BA">
      <w:pPr>
        <w:pStyle w:val="Heading3"/>
      </w:pPr>
      <w:r>
        <w:t>1. Renamed Columns</w:t>
      </w:r>
    </w:p>
    <w:p w14:paraId="1A0897A7" w14:textId="77777777" w:rsidR="00747AA2" w:rsidRDefault="006926BA">
      <w:r>
        <w:t>Renamed ambiguous column names like</w:t>
      </w:r>
      <w:r>
        <w:t>:</w:t>
      </w:r>
      <w:r>
        <w:br/>
        <w:t>- Col1 → ID</w:t>
      </w:r>
      <w:r>
        <w:br/>
        <w:t>- Col2 → Age</w:t>
      </w:r>
      <w:r>
        <w:br/>
        <w:t>- Col3 → Gender</w:t>
      </w:r>
      <w:r>
        <w:br/>
        <w:t>- Col4 → Substance</w:t>
      </w:r>
      <w:r>
        <w:br/>
        <w:t>- Col5 → Location</w:t>
      </w:r>
      <w:r>
        <w:br/>
        <w:t>- Col6 → First Time Usage</w:t>
      </w:r>
      <w:r>
        <w:br/>
        <w:t>- Col7 → Monthly Income</w:t>
      </w:r>
      <w:r>
        <w:br/>
        <w:t>- Col8 → Financial Status</w:t>
      </w:r>
    </w:p>
    <w:p w14:paraId="56AE9A77" w14:textId="77777777" w:rsidR="00747AA2" w:rsidRDefault="006926BA">
      <w:pPr>
        <w:pStyle w:val="Heading3"/>
      </w:pPr>
      <w:r>
        <w:t>2. Removed Duplicates</w:t>
      </w:r>
    </w:p>
    <w:p w14:paraId="0368ABF0" w14:textId="77777777" w:rsidR="00747AA2" w:rsidRDefault="006926BA">
      <w:r>
        <w:t>Removed duplicate rows based on ID or a combination of ID, Age, Gender, and Su</w:t>
      </w:r>
      <w:r>
        <w:t>bstance.</w:t>
      </w:r>
    </w:p>
    <w:p w14:paraId="6198CE75" w14:textId="77777777" w:rsidR="00747AA2" w:rsidRDefault="006926BA">
      <w:pPr>
        <w:pStyle w:val="Heading3"/>
      </w:pPr>
      <w:r>
        <w:t>3. Replaced Nulls/Missing Values</w:t>
      </w:r>
    </w:p>
    <w:p w14:paraId="3E354827" w14:textId="77777777" w:rsidR="00747AA2" w:rsidRDefault="006926BA">
      <w:r>
        <w:t>For Gender, Financial Status, and Substance Type, used 'Replace Values' to fill missing with 'Unknown' or 'Not Specified'.</w:t>
      </w:r>
      <w:r>
        <w:br/>
        <w:t>For numerical columns like Monthly Income or First Time Usage, replaced nulls with 0 or use</w:t>
      </w:r>
      <w:r>
        <w:t>d mean/median if required.</w:t>
      </w:r>
    </w:p>
    <w:p w14:paraId="1D1DDE5B" w14:textId="77777777" w:rsidR="00747AA2" w:rsidRDefault="006926BA">
      <w:pPr>
        <w:pStyle w:val="Heading3"/>
      </w:pPr>
      <w:r>
        <w:t>4. Data Type Conversion</w:t>
      </w:r>
    </w:p>
    <w:p w14:paraId="1DE808E6" w14:textId="77777777" w:rsidR="00747AA2" w:rsidRDefault="006926BA">
      <w:r>
        <w:t>Converted:</w:t>
      </w:r>
      <w:r>
        <w:br/>
        <w:t>- Age → Whole Number</w:t>
      </w:r>
      <w:r>
        <w:br/>
        <w:t>- Monthly Income → Currency</w:t>
      </w:r>
      <w:r>
        <w:br/>
      </w:r>
      <w:r>
        <w:lastRenderedPageBreak/>
        <w:t>- First Time Usage → Whole Number</w:t>
      </w:r>
      <w:r>
        <w:br/>
        <w:t>- Gender and Substance → Text</w:t>
      </w:r>
      <w:r>
        <w:br/>
        <w:t>- Date fields (if present) → Date/Time</w:t>
      </w:r>
    </w:p>
    <w:p w14:paraId="69AA301A" w14:textId="77777777" w:rsidR="00747AA2" w:rsidRDefault="006926BA">
      <w:pPr>
        <w:pStyle w:val="Heading3"/>
      </w:pPr>
      <w:r>
        <w:t>5. Filtered Out Invalid Records</w:t>
      </w:r>
    </w:p>
    <w:p w14:paraId="41043966" w14:textId="77777777" w:rsidR="00747AA2" w:rsidRDefault="006926BA">
      <w:r>
        <w:t>Removed:</w:t>
      </w:r>
      <w:r>
        <w:br/>
        <w:t>-</w:t>
      </w:r>
      <w:r>
        <w:t xml:space="preserve"> Rows with empty Substance or Gender</w:t>
      </w:r>
      <w:r>
        <w:br/>
        <w:t>- Unrealistic Age values (e.g., under 10 or over 80)</w:t>
      </w:r>
      <w:r>
        <w:br/>
        <w:t>- Locations not in Lagos</w:t>
      </w:r>
    </w:p>
    <w:p w14:paraId="5A1AE3BB" w14:textId="77777777" w:rsidR="00747AA2" w:rsidRDefault="006926BA">
      <w:pPr>
        <w:pStyle w:val="Heading3"/>
      </w:pPr>
      <w:r>
        <w:t>6. Categorization/Grouping</w:t>
      </w:r>
    </w:p>
    <w:p w14:paraId="549F696E" w14:textId="77777777" w:rsidR="00747AA2" w:rsidRDefault="006926BA">
      <w:r>
        <w:t>Created age groups using 'Add Column → Conditional Column':</w:t>
      </w:r>
      <w:r>
        <w:br/>
        <w:t>- ≤18 = '≤18'</w:t>
      </w:r>
      <w:r>
        <w:br/>
        <w:t>- 19–25 = '19-25'</w:t>
      </w:r>
      <w:r>
        <w:br/>
        <w:t>- 26–35 = '26-35'</w:t>
      </w:r>
      <w:r>
        <w:br/>
        <w:t>- 36</w:t>
      </w:r>
      <w:r>
        <w:t>–45 = '36-45'</w:t>
      </w:r>
      <w:r>
        <w:br/>
        <w:t>- &gt;45 = '&gt;45'</w:t>
      </w:r>
      <w:r>
        <w:br/>
      </w:r>
      <w:r>
        <w:br/>
        <w:t>Grouped financial status into:</w:t>
      </w:r>
      <w:r>
        <w:br/>
        <w:t>- Low Income</w:t>
      </w:r>
      <w:r>
        <w:br/>
        <w:t>- Middle Income</w:t>
      </w:r>
      <w:r>
        <w:br/>
        <w:t>- High Income</w:t>
      </w:r>
    </w:p>
    <w:p w14:paraId="029C7B67" w14:textId="77777777" w:rsidR="00747AA2" w:rsidRDefault="006926BA">
      <w:pPr>
        <w:pStyle w:val="Heading3"/>
      </w:pPr>
      <w:r>
        <w:t>7. Standardized Values</w:t>
      </w:r>
    </w:p>
    <w:p w14:paraId="4836DB1C" w14:textId="77777777" w:rsidR="00747AA2" w:rsidRDefault="006926BA">
      <w:r>
        <w:t>Ensured consistency in Substance names:</w:t>
      </w:r>
      <w:r>
        <w:br/>
        <w:t>- e.g., 'Codein', 'Codeine', 'Codine' → 'Codeine'</w:t>
      </w:r>
      <w:r>
        <w:br/>
        <w:t>Capitalized values using Transform → For</w:t>
      </w:r>
      <w:r>
        <w:t>mat → Capitalize Each Word</w:t>
      </w:r>
    </w:p>
    <w:p w14:paraId="7B809FF5" w14:textId="77777777" w:rsidR="00747AA2" w:rsidRDefault="006926BA">
      <w:pPr>
        <w:pStyle w:val="Heading2"/>
      </w:pPr>
      <w:r>
        <w:t>Step 4: Load to Excel / Power BI</w:t>
      </w:r>
    </w:p>
    <w:p w14:paraId="1085623B" w14:textId="7A7EC638" w:rsidR="00747AA2" w:rsidRDefault="006926BA">
      <w:r>
        <w:t>Loaded the clean data back into Excel as a table. Exported table to Power BI for building the interactive dashboard.</w:t>
      </w:r>
      <w:r w:rsidR="005A1E95">
        <w:t xml:space="preserve">   </w:t>
      </w:r>
      <w:bookmarkStart w:id="0" w:name="_GoBack"/>
      <w:bookmarkEnd w:id="0"/>
    </w:p>
    <w:sectPr w:rsidR="00747A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A1E95"/>
    <w:rsid w:val="006926BA"/>
    <w:rsid w:val="00747AA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78117"/>
  <w14:defaultImageDpi w14:val="300"/>
  <w15:docId w15:val="{9301C89A-3C69-4EBC-BA66-64C5F6AD5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091CB1-A2D2-462E-A591-7A2753C2F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cybercole</cp:lastModifiedBy>
  <cp:revision>2</cp:revision>
  <dcterms:created xsi:type="dcterms:W3CDTF">2025-07-19T02:31:00Z</dcterms:created>
  <dcterms:modified xsi:type="dcterms:W3CDTF">2025-07-19T02:31:00Z</dcterms:modified>
  <cp:category/>
</cp:coreProperties>
</file>