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31239" w14:textId="65975821" w:rsidR="0011309E" w:rsidRPr="00E93E03" w:rsidRDefault="0011309E" w:rsidP="00E93E03">
      <w:pPr>
        <w:rPr>
          <w:rFonts w:asciiTheme="majorHAnsi" w:hAnsiTheme="majorHAnsi" w:cs="Times New Roman"/>
          <w:i/>
        </w:rPr>
      </w:pPr>
      <w:r w:rsidRPr="00E8402D">
        <w:rPr>
          <w:rFonts w:asciiTheme="majorHAnsi" w:hAnsiTheme="majorHAnsi" w:cs="Verdana"/>
          <w:b/>
        </w:rPr>
        <w:t>Title:</w:t>
      </w:r>
      <w:r w:rsidR="00E93E03">
        <w:rPr>
          <w:rFonts w:asciiTheme="majorHAnsi" w:hAnsiTheme="majorHAnsi" w:cs="Times New Roman"/>
          <w:i/>
        </w:rPr>
        <w:t xml:space="preserve">  </w:t>
      </w:r>
      <w:r w:rsidRPr="00E8402D">
        <w:rPr>
          <w:rFonts w:asciiTheme="majorHAnsi" w:hAnsiTheme="majorHAnsi" w:cs="Times New Roman"/>
        </w:rPr>
        <w:t>Assessing the Impact of Key Ecological and Phenotypic Transitions on the Rate of Karyotype Evolution:  Drift Drives the Evolution of Chromosome Number.</w:t>
      </w:r>
    </w:p>
    <w:p w14:paraId="728F06E5" w14:textId="77777777" w:rsidR="0011309E" w:rsidRPr="00E8402D" w:rsidRDefault="0011309E" w:rsidP="00E93E03">
      <w:pPr>
        <w:rPr>
          <w:rFonts w:asciiTheme="majorHAnsi" w:hAnsiTheme="majorHAnsi" w:cs="Verdana"/>
        </w:rPr>
      </w:pPr>
    </w:p>
    <w:p w14:paraId="3C81BC85" w14:textId="36904DCE" w:rsidR="00F73E30" w:rsidRPr="00E8402D" w:rsidRDefault="0011309E" w:rsidP="00E93E03">
      <w:pPr>
        <w:rPr>
          <w:rFonts w:asciiTheme="majorHAnsi" w:hAnsiTheme="majorHAnsi" w:cs="Verdana"/>
        </w:rPr>
      </w:pPr>
      <w:r>
        <w:rPr>
          <w:rFonts w:asciiTheme="majorHAnsi" w:hAnsiTheme="majorHAnsi" w:cs="Verdana"/>
          <w:b/>
        </w:rPr>
        <w:t>Running</w:t>
      </w:r>
      <w:r w:rsidR="00F73E30" w:rsidRPr="00E8402D">
        <w:rPr>
          <w:rFonts w:asciiTheme="majorHAnsi" w:hAnsiTheme="majorHAnsi" w:cs="Verdana"/>
          <w:b/>
        </w:rPr>
        <w:t xml:space="preserve"> title</w:t>
      </w:r>
      <w:r w:rsidR="00E93E03" w:rsidRPr="00E8402D">
        <w:rPr>
          <w:rFonts w:asciiTheme="majorHAnsi" w:hAnsiTheme="majorHAnsi" w:cs="Verdana"/>
          <w:b/>
        </w:rPr>
        <w:t>:</w:t>
      </w:r>
      <w:r w:rsidR="00E93E03">
        <w:rPr>
          <w:rFonts w:asciiTheme="majorHAnsi" w:hAnsiTheme="majorHAnsi" w:cs="Verdana"/>
        </w:rPr>
        <w:t xml:space="preserve">  </w:t>
      </w:r>
      <w:r w:rsidR="00E93E03">
        <w:rPr>
          <w:rFonts w:asciiTheme="majorHAnsi" w:hAnsiTheme="majorHAnsi" w:cs="Times New Roman"/>
        </w:rPr>
        <w:t>Drift Drives the Evolution o</w:t>
      </w:r>
      <w:r w:rsidR="00E93E03" w:rsidRPr="00E8402D">
        <w:rPr>
          <w:rFonts w:asciiTheme="majorHAnsi" w:hAnsiTheme="majorHAnsi" w:cs="Times New Roman"/>
        </w:rPr>
        <w:t>f Chromosome Number</w:t>
      </w:r>
    </w:p>
    <w:p w14:paraId="51B2E504" w14:textId="77777777" w:rsidR="00F73E30" w:rsidRDefault="00F73E30" w:rsidP="00E93E03">
      <w:pPr>
        <w:rPr>
          <w:rFonts w:asciiTheme="majorHAnsi" w:hAnsiTheme="majorHAnsi" w:cs="Verdana"/>
        </w:rPr>
      </w:pPr>
    </w:p>
    <w:p w14:paraId="4D17A688" w14:textId="1EBA5506" w:rsidR="006B74E1" w:rsidRPr="000E52F7" w:rsidRDefault="00E93E03" w:rsidP="00E93E03">
      <w:pPr>
        <w:rPr>
          <w:rFonts w:asciiTheme="majorHAnsi" w:hAnsiTheme="majorHAnsi" w:cs="Times New Roman"/>
          <w:bCs/>
        </w:rPr>
      </w:pPr>
      <w:r w:rsidRPr="00842E05">
        <w:rPr>
          <w:rFonts w:asciiTheme="majorHAnsi" w:hAnsiTheme="majorHAnsi" w:cs="Times New Roman"/>
          <w:b/>
          <w:bCs/>
          <w:smallCaps/>
        </w:rPr>
        <w:t>Keywords</w:t>
      </w:r>
      <w:r>
        <w:rPr>
          <w:rFonts w:asciiTheme="majorHAnsi" w:hAnsiTheme="majorHAnsi" w:cs="Times New Roman"/>
          <w:b/>
          <w:bCs/>
          <w:smallCaps/>
        </w:rPr>
        <w:t xml:space="preserve">  </w:t>
      </w:r>
      <w:r w:rsidR="006B74E1" w:rsidRPr="000E52F7">
        <w:rPr>
          <w:rFonts w:asciiTheme="majorHAnsi" w:hAnsiTheme="majorHAnsi" w:cs="Times New Roman"/>
          <w:bCs/>
        </w:rPr>
        <w:t xml:space="preserve">genetic drift, chromosomal evolution, </w:t>
      </w:r>
      <w:r w:rsidR="00AB36E3" w:rsidRPr="000E52F7">
        <w:rPr>
          <w:rFonts w:asciiTheme="majorHAnsi" w:hAnsiTheme="majorHAnsi" w:cs="Times New Roman"/>
          <w:bCs/>
        </w:rPr>
        <w:t xml:space="preserve">speciation, </w:t>
      </w:r>
      <w:r w:rsidR="006B74E1" w:rsidRPr="000E52F7">
        <w:rPr>
          <w:rFonts w:asciiTheme="majorHAnsi" w:hAnsiTheme="majorHAnsi" w:cs="Times New Roman"/>
          <w:bCs/>
        </w:rPr>
        <w:t xml:space="preserve">coleoptera, </w:t>
      </w:r>
      <w:r w:rsidR="00AB36E3" w:rsidRPr="000E52F7">
        <w:rPr>
          <w:rFonts w:asciiTheme="majorHAnsi" w:hAnsiTheme="majorHAnsi" w:cs="Times New Roman"/>
          <w:bCs/>
        </w:rPr>
        <w:t>karyotype</w:t>
      </w:r>
    </w:p>
    <w:p w14:paraId="41BE28C1" w14:textId="77777777" w:rsidR="00E93E03" w:rsidRDefault="00E93E03" w:rsidP="00E93E03">
      <w:pPr>
        <w:rPr>
          <w:rFonts w:asciiTheme="majorHAnsi" w:hAnsiTheme="majorHAnsi" w:cs="Verdana"/>
        </w:rPr>
      </w:pPr>
    </w:p>
    <w:p w14:paraId="7092D2BD" w14:textId="134062C0" w:rsidR="00E93E03" w:rsidRDefault="00E93E03" w:rsidP="00E93E03">
      <w:pPr>
        <w:rPr>
          <w:rFonts w:asciiTheme="majorHAnsi" w:hAnsiTheme="majorHAnsi" w:cs="Verdana"/>
        </w:rPr>
      </w:pPr>
      <w:r>
        <w:rPr>
          <w:rFonts w:asciiTheme="majorHAnsi" w:hAnsiTheme="majorHAnsi" w:cs="Verdana"/>
        </w:rPr>
        <w:t>Words: 4,674</w:t>
      </w:r>
    </w:p>
    <w:p w14:paraId="7BFF7BE1" w14:textId="2CCCAC5D" w:rsidR="00E93E03" w:rsidRDefault="00E93E03" w:rsidP="00E93E03">
      <w:pPr>
        <w:rPr>
          <w:rFonts w:asciiTheme="majorHAnsi" w:hAnsiTheme="majorHAnsi" w:cs="Verdana"/>
        </w:rPr>
      </w:pPr>
      <w:r>
        <w:rPr>
          <w:rFonts w:asciiTheme="majorHAnsi" w:hAnsiTheme="majorHAnsi" w:cs="Verdana"/>
        </w:rPr>
        <w:t>Figures 2</w:t>
      </w:r>
    </w:p>
    <w:p w14:paraId="5A61662C" w14:textId="0412219B" w:rsidR="00E93E03" w:rsidRDefault="00E93E03" w:rsidP="00E93E03">
      <w:pPr>
        <w:rPr>
          <w:rFonts w:asciiTheme="majorHAnsi" w:hAnsiTheme="majorHAnsi" w:cs="Verdana"/>
        </w:rPr>
      </w:pPr>
      <w:r>
        <w:rPr>
          <w:rFonts w:asciiTheme="majorHAnsi" w:hAnsiTheme="majorHAnsi" w:cs="Verdana"/>
        </w:rPr>
        <w:t>Tables 2</w:t>
      </w:r>
    </w:p>
    <w:p w14:paraId="1795E1B3" w14:textId="77777777" w:rsidR="00E93E03" w:rsidRPr="00E8402D" w:rsidRDefault="00E93E03" w:rsidP="00E93E03">
      <w:pPr>
        <w:rPr>
          <w:rFonts w:asciiTheme="majorHAnsi" w:hAnsiTheme="majorHAnsi" w:cs="Verdana"/>
        </w:rPr>
      </w:pPr>
    </w:p>
    <w:p w14:paraId="1B244E72" w14:textId="77777777" w:rsidR="00E8402D" w:rsidRDefault="00F73E30" w:rsidP="00E93E03">
      <w:pPr>
        <w:rPr>
          <w:rFonts w:asciiTheme="majorHAnsi" w:hAnsiTheme="majorHAnsi"/>
          <w:color w:val="000000" w:themeColor="text1"/>
        </w:rPr>
      </w:pPr>
      <w:r w:rsidRPr="00E8402D">
        <w:rPr>
          <w:rFonts w:asciiTheme="majorHAnsi" w:hAnsiTheme="majorHAnsi" w:cs="Verdana"/>
          <w:b/>
        </w:rPr>
        <w:t>Authors:</w:t>
      </w:r>
      <w:bookmarkStart w:id="0" w:name="_GoBack"/>
      <w:bookmarkEnd w:id="0"/>
    </w:p>
    <w:p w14:paraId="6D8CCF96" w14:textId="5AE22F26" w:rsidR="00F73E30" w:rsidRPr="00E8402D" w:rsidRDefault="00F73E30" w:rsidP="00E93E03">
      <w:pPr>
        <w:rPr>
          <w:rFonts w:asciiTheme="majorHAnsi" w:hAnsiTheme="majorHAnsi"/>
          <w:color w:val="000000" w:themeColor="text1"/>
        </w:rPr>
      </w:pPr>
      <w:r w:rsidRPr="00E8402D">
        <w:rPr>
          <w:rFonts w:asciiTheme="majorHAnsi" w:hAnsiTheme="majorHAnsi"/>
          <w:color w:val="000000" w:themeColor="text1"/>
        </w:rPr>
        <w:t>Heath Blackmon</w:t>
      </w:r>
      <w:r w:rsidRPr="00E8402D">
        <w:rPr>
          <w:rFonts w:asciiTheme="majorHAnsi" w:hAnsiTheme="majorHAnsi"/>
          <w:color w:val="000000" w:themeColor="text1"/>
          <w:vertAlign w:val="superscript"/>
        </w:rPr>
        <w:t xml:space="preserve">1,2 </w:t>
      </w:r>
      <w:r w:rsidRPr="00E8402D">
        <w:rPr>
          <w:rFonts w:asciiTheme="majorHAnsi" w:hAnsiTheme="majorHAnsi"/>
          <w:color w:val="000000" w:themeColor="text1"/>
        </w:rPr>
        <w:t>and Jeffery P. Demuth</w:t>
      </w:r>
      <w:r w:rsidRPr="00E8402D">
        <w:rPr>
          <w:rFonts w:asciiTheme="majorHAnsi" w:hAnsiTheme="majorHAnsi"/>
          <w:color w:val="000000" w:themeColor="text1"/>
          <w:vertAlign w:val="superscript"/>
        </w:rPr>
        <w:t>1</w:t>
      </w:r>
    </w:p>
    <w:p w14:paraId="4E049A5D" w14:textId="1864043B" w:rsidR="00F73E30" w:rsidRPr="00E8402D" w:rsidRDefault="00F73E30" w:rsidP="00E93E03">
      <w:pPr>
        <w:rPr>
          <w:rFonts w:asciiTheme="majorHAnsi" w:hAnsiTheme="majorHAnsi" w:cs="Arial"/>
          <w:i/>
        </w:rPr>
      </w:pPr>
      <w:r w:rsidRPr="00E8402D">
        <w:rPr>
          <w:rFonts w:asciiTheme="majorHAnsi" w:hAnsiTheme="majorHAnsi" w:cs="Arial"/>
          <w:i/>
          <w:vertAlign w:val="superscript"/>
        </w:rPr>
        <w:t>1</w:t>
      </w:r>
      <w:r w:rsidRPr="00E8402D">
        <w:rPr>
          <w:rFonts w:asciiTheme="majorHAnsi" w:hAnsiTheme="majorHAnsi" w:cs="Arial"/>
          <w:i/>
        </w:rPr>
        <w:t>Department of Biology, University of Texas at Arlington</w:t>
      </w:r>
      <w:r w:rsidR="00E8402D" w:rsidRPr="00E8402D">
        <w:rPr>
          <w:rFonts w:asciiTheme="majorHAnsi" w:hAnsiTheme="majorHAnsi" w:cs="Arial"/>
          <w:i/>
        </w:rPr>
        <w:t>, Arlington, TX 76010 USA</w:t>
      </w:r>
    </w:p>
    <w:p w14:paraId="21A2B8C7" w14:textId="77777777" w:rsidR="00F73E30" w:rsidRPr="00E8402D" w:rsidRDefault="00F73E30" w:rsidP="00E93E03">
      <w:pPr>
        <w:rPr>
          <w:rFonts w:asciiTheme="majorHAnsi" w:hAnsiTheme="majorHAnsi" w:cs="Arial"/>
          <w:i/>
        </w:rPr>
      </w:pPr>
      <w:r w:rsidRPr="00E8402D">
        <w:rPr>
          <w:rFonts w:asciiTheme="majorHAnsi" w:hAnsiTheme="majorHAnsi" w:cs="Arial"/>
          <w:i/>
          <w:vertAlign w:val="superscript"/>
        </w:rPr>
        <w:t>2</w:t>
      </w:r>
      <w:r w:rsidRPr="00E8402D">
        <w:rPr>
          <w:rFonts w:asciiTheme="majorHAnsi" w:hAnsiTheme="majorHAnsi" w:cs="Arial"/>
          <w:i/>
        </w:rPr>
        <w:t>hblackmon@uta.edu</w:t>
      </w:r>
    </w:p>
    <w:p w14:paraId="7EDFB63A" w14:textId="77777777" w:rsidR="00F73E30" w:rsidRPr="00E8402D" w:rsidRDefault="00F73E30" w:rsidP="00E93E03">
      <w:pPr>
        <w:rPr>
          <w:rFonts w:asciiTheme="majorHAnsi" w:hAnsiTheme="majorHAnsi" w:cs="Verdana"/>
          <w:b/>
        </w:rPr>
      </w:pPr>
    </w:p>
    <w:p w14:paraId="3B379154" w14:textId="77777777" w:rsidR="00E8402D" w:rsidRPr="00E8402D" w:rsidRDefault="00E8402D" w:rsidP="00E93E03">
      <w:pPr>
        <w:rPr>
          <w:rFonts w:asciiTheme="majorHAnsi" w:hAnsiTheme="majorHAnsi" w:cs="Verdana"/>
          <w:b/>
        </w:rPr>
      </w:pPr>
      <w:r w:rsidRPr="00E8402D">
        <w:rPr>
          <w:rFonts w:asciiTheme="majorHAnsi" w:hAnsiTheme="majorHAnsi" w:cs="Verdana"/>
          <w:b/>
        </w:rPr>
        <w:t xml:space="preserve">Corresponding Author: </w:t>
      </w:r>
    </w:p>
    <w:p w14:paraId="477F224C" w14:textId="6DF8DCD1" w:rsidR="00E8402D" w:rsidRPr="00E8402D" w:rsidRDefault="00E8402D" w:rsidP="00E93E03">
      <w:pPr>
        <w:rPr>
          <w:rFonts w:asciiTheme="majorHAnsi" w:hAnsiTheme="majorHAnsi"/>
          <w:color w:val="000000" w:themeColor="text1"/>
        </w:rPr>
      </w:pPr>
      <w:r w:rsidRPr="00E8402D">
        <w:rPr>
          <w:rFonts w:asciiTheme="majorHAnsi" w:hAnsiTheme="majorHAnsi"/>
          <w:color w:val="000000" w:themeColor="text1"/>
        </w:rPr>
        <w:t>Heath Blackmon</w:t>
      </w:r>
    </w:p>
    <w:p w14:paraId="4A949A16" w14:textId="2FAC9080" w:rsidR="00E8402D" w:rsidRPr="00E8402D" w:rsidRDefault="00E8402D" w:rsidP="00E93E03">
      <w:pPr>
        <w:rPr>
          <w:rFonts w:asciiTheme="majorHAnsi" w:hAnsiTheme="majorHAnsi" w:cs="Verdana"/>
        </w:rPr>
      </w:pPr>
      <w:r w:rsidRPr="00E8402D">
        <w:rPr>
          <w:rFonts w:asciiTheme="majorHAnsi" w:hAnsiTheme="majorHAnsi" w:cs="Verdana"/>
        </w:rPr>
        <w:t>501 S. Nedderman</w:t>
      </w:r>
    </w:p>
    <w:p w14:paraId="5C6E416E" w14:textId="77777777" w:rsidR="00E8402D" w:rsidRPr="00E8402D" w:rsidRDefault="00E8402D" w:rsidP="00E93E03">
      <w:pPr>
        <w:rPr>
          <w:rFonts w:asciiTheme="majorHAnsi" w:hAnsiTheme="majorHAnsi" w:cs="Arial"/>
          <w:i/>
        </w:rPr>
      </w:pPr>
      <w:r w:rsidRPr="00E8402D">
        <w:rPr>
          <w:rFonts w:asciiTheme="majorHAnsi" w:hAnsiTheme="majorHAnsi" w:cs="Arial"/>
          <w:i/>
        </w:rPr>
        <w:t>Department of Biology</w:t>
      </w:r>
    </w:p>
    <w:p w14:paraId="33990CD2" w14:textId="77777777" w:rsidR="00E8402D" w:rsidRPr="00E8402D" w:rsidRDefault="00E8402D" w:rsidP="00E93E03">
      <w:pPr>
        <w:rPr>
          <w:rFonts w:asciiTheme="majorHAnsi" w:hAnsiTheme="majorHAnsi" w:cs="Arial"/>
          <w:i/>
        </w:rPr>
      </w:pPr>
      <w:r w:rsidRPr="00E8402D">
        <w:rPr>
          <w:rFonts w:asciiTheme="majorHAnsi" w:hAnsiTheme="majorHAnsi" w:cs="Arial"/>
          <w:i/>
        </w:rPr>
        <w:t>University of Texas at Arlington</w:t>
      </w:r>
    </w:p>
    <w:p w14:paraId="3430A4D8" w14:textId="118DA5AA" w:rsidR="00E8402D" w:rsidRPr="00E8402D" w:rsidRDefault="00E8402D" w:rsidP="00E93E03">
      <w:pPr>
        <w:rPr>
          <w:rFonts w:asciiTheme="majorHAnsi" w:hAnsiTheme="majorHAnsi" w:cs="Arial"/>
          <w:i/>
        </w:rPr>
      </w:pPr>
      <w:r w:rsidRPr="00E8402D">
        <w:rPr>
          <w:rFonts w:asciiTheme="majorHAnsi" w:hAnsiTheme="majorHAnsi" w:cs="Arial"/>
          <w:i/>
        </w:rPr>
        <w:t>Arlington, TX 76010 USA</w:t>
      </w:r>
    </w:p>
    <w:p w14:paraId="5DE48020" w14:textId="43CC27CD" w:rsidR="00E8402D" w:rsidRPr="00E8402D" w:rsidRDefault="00E8402D" w:rsidP="00E93E03">
      <w:pPr>
        <w:rPr>
          <w:rFonts w:asciiTheme="majorHAnsi" w:hAnsiTheme="majorHAnsi" w:cs="Verdana"/>
        </w:rPr>
      </w:pPr>
      <w:r w:rsidRPr="00E8402D">
        <w:rPr>
          <w:rFonts w:asciiTheme="majorHAnsi" w:hAnsiTheme="majorHAnsi" w:cs="Verdana"/>
        </w:rPr>
        <w:t>682-444-0538</w:t>
      </w:r>
    </w:p>
    <w:p w14:paraId="3B75F0EB" w14:textId="2F8E8B84" w:rsidR="00E8402D" w:rsidRPr="00E8402D" w:rsidRDefault="00E8402D" w:rsidP="00E93E03">
      <w:pPr>
        <w:rPr>
          <w:rFonts w:asciiTheme="majorHAnsi" w:hAnsiTheme="majorHAnsi" w:cs="Verdana"/>
        </w:rPr>
      </w:pPr>
      <w:r w:rsidRPr="00E8402D">
        <w:rPr>
          <w:rFonts w:asciiTheme="majorHAnsi" w:hAnsiTheme="majorHAnsi" w:cs="Verdana"/>
        </w:rPr>
        <w:t>hblackmon@uta.edu</w:t>
      </w:r>
    </w:p>
    <w:p w14:paraId="50335053" w14:textId="62E59FA3" w:rsidR="00F73E30" w:rsidRDefault="00F73E30" w:rsidP="00F73E30">
      <w:pPr>
        <w:rPr>
          <w:rFonts w:asciiTheme="majorHAnsi" w:hAnsiTheme="majorHAnsi" w:cs="Times New Roman"/>
          <w:b/>
        </w:rPr>
      </w:pPr>
      <w:r>
        <w:rPr>
          <w:rFonts w:asciiTheme="majorHAnsi" w:hAnsiTheme="majorHAnsi" w:cs="Times New Roman"/>
          <w:b/>
        </w:rPr>
        <w:br w:type="page"/>
      </w:r>
    </w:p>
    <w:p w14:paraId="34780121" w14:textId="4E1E5DD0" w:rsidR="00077849" w:rsidRPr="00842E05" w:rsidRDefault="00A64D8B" w:rsidP="002D6D31">
      <w:pPr>
        <w:spacing w:line="480" w:lineRule="auto"/>
        <w:rPr>
          <w:rFonts w:asciiTheme="majorHAnsi" w:hAnsiTheme="majorHAnsi" w:cs="Times New Roman"/>
          <w:b/>
          <w:bCs/>
          <w:smallCaps/>
        </w:rPr>
      </w:pPr>
      <w:r w:rsidRPr="00842E05">
        <w:rPr>
          <w:rFonts w:asciiTheme="majorHAnsi" w:hAnsiTheme="majorHAnsi" w:cs="Times New Roman"/>
          <w:b/>
          <w:bCs/>
          <w:smallCaps/>
        </w:rPr>
        <w:lastRenderedPageBreak/>
        <w:t>Title:</w:t>
      </w:r>
    </w:p>
    <w:p w14:paraId="5B2C2C76" w14:textId="7CFBB83B" w:rsidR="00A754B8" w:rsidRPr="00BF4466" w:rsidRDefault="003B4037" w:rsidP="002D6D31">
      <w:pPr>
        <w:spacing w:line="480" w:lineRule="auto"/>
        <w:rPr>
          <w:rFonts w:asciiTheme="majorHAnsi" w:hAnsiTheme="majorHAnsi" w:cs="Times New Roman"/>
          <w:i/>
        </w:rPr>
      </w:pPr>
      <w:r w:rsidRPr="00BF4466">
        <w:rPr>
          <w:rFonts w:asciiTheme="majorHAnsi" w:hAnsiTheme="majorHAnsi" w:cs="Times New Roman"/>
          <w:i/>
        </w:rPr>
        <w:t xml:space="preserve">Assessing the impact of key </w:t>
      </w:r>
      <w:r w:rsidR="009259C8" w:rsidRPr="00BF4466">
        <w:rPr>
          <w:rFonts w:asciiTheme="majorHAnsi" w:hAnsiTheme="majorHAnsi" w:cs="Times New Roman"/>
          <w:i/>
        </w:rPr>
        <w:t xml:space="preserve">ecological and </w:t>
      </w:r>
      <w:r w:rsidR="00C651B5" w:rsidRPr="00BF4466">
        <w:rPr>
          <w:rFonts w:asciiTheme="majorHAnsi" w:hAnsiTheme="majorHAnsi" w:cs="Times New Roman"/>
          <w:i/>
        </w:rPr>
        <w:t xml:space="preserve">phenotypic </w:t>
      </w:r>
      <w:r w:rsidRPr="00BF4466">
        <w:rPr>
          <w:rFonts w:asciiTheme="majorHAnsi" w:hAnsiTheme="majorHAnsi" w:cs="Times New Roman"/>
          <w:i/>
        </w:rPr>
        <w:t xml:space="preserve">transitions on the rate of karyotype evolution:  </w:t>
      </w:r>
      <w:r w:rsidR="00F11A31" w:rsidRPr="00BF4466">
        <w:rPr>
          <w:rFonts w:asciiTheme="majorHAnsi" w:hAnsiTheme="majorHAnsi" w:cs="Times New Roman"/>
          <w:i/>
        </w:rPr>
        <w:t xml:space="preserve">drift drives the evolution of </w:t>
      </w:r>
      <w:r w:rsidRPr="00BF4466">
        <w:rPr>
          <w:rFonts w:asciiTheme="majorHAnsi" w:hAnsiTheme="majorHAnsi" w:cs="Times New Roman"/>
          <w:i/>
        </w:rPr>
        <w:t>chromosome number.</w:t>
      </w:r>
    </w:p>
    <w:p w14:paraId="7565E16C" w14:textId="3FDF90DD" w:rsidR="005373A6" w:rsidRPr="00BF4466" w:rsidRDefault="005373A6" w:rsidP="002D6D31">
      <w:pPr>
        <w:spacing w:line="480" w:lineRule="auto"/>
        <w:rPr>
          <w:rFonts w:asciiTheme="majorHAnsi" w:hAnsiTheme="majorHAnsi" w:cs="Times New Roman"/>
        </w:rPr>
      </w:pPr>
      <w:r w:rsidRPr="00BF4466">
        <w:rPr>
          <w:rFonts w:asciiTheme="majorHAnsi" w:hAnsiTheme="majorHAnsi" w:cs="Times New Roman"/>
        </w:rPr>
        <w:t>Heath Blackmon and Jeffery P. Demuth</w:t>
      </w:r>
    </w:p>
    <w:p w14:paraId="05B36D3F" w14:textId="64EB210C" w:rsidR="00174B0C" w:rsidRPr="00842E05" w:rsidRDefault="00A64D8B" w:rsidP="002D6D31">
      <w:pPr>
        <w:spacing w:line="480" w:lineRule="auto"/>
        <w:rPr>
          <w:rFonts w:asciiTheme="majorHAnsi" w:hAnsiTheme="majorHAnsi" w:cs="Times New Roman"/>
          <w:bCs/>
          <w:smallCaps/>
        </w:rPr>
      </w:pPr>
      <w:r w:rsidRPr="00842E05">
        <w:rPr>
          <w:rFonts w:asciiTheme="majorHAnsi" w:hAnsiTheme="majorHAnsi" w:cs="Times New Roman"/>
          <w:b/>
          <w:bCs/>
          <w:smallCaps/>
        </w:rPr>
        <w:t>Abstract:</w:t>
      </w:r>
      <w:r w:rsidRPr="00842E05">
        <w:rPr>
          <w:rFonts w:asciiTheme="majorHAnsi" w:hAnsiTheme="majorHAnsi" w:cs="Times New Roman"/>
          <w:bCs/>
          <w:smallCaps/>
        </w:rPr>
        <w:t xml:space="preserve"> </w:t>
      </w:r>
    </w:p>
    <w:p w14:paraId="7CFF35DF" w14:textId="5A66C1AC" w:rsidR="00077849" w:rsidRDefault="0008746F" w:rsidP="002D6D31">
      <w:pPr>
        <w:spacing w:line="480" w:lineRule="auto"/>
        <w:rPr>
          <w:rFonts w:asciiTheme="majorHAnsi" w:hAnsiTheme="majorHAnsi" w:cs="Times New Roman"/>
        </w:rPr>
      </w:pPr>
      <w:r w:rsidRPr="00BF4466">
        <w:rPr>
          <w:rFonts w:asciiTheme="majorHAnsi" w:hAnsiTheme="majorHAnsi" w:cs="Times New Roman"/>
        </w:rPr>
        <w:tab/>
      </w:r>
      <w:r w:rsidR="005B4353" w:rsidRPr="00BF4466">
        <w:rPr>
          <w:rFonts w:asciiTheme="majorHAnsi" w:hAnsiTheme="majorHAnsi" w:cs="Times New Roman"/>
        </w:rPr>
        <w:t xml:space="preserve">Chromosomal mutations such as fusions and fissions </w:t>
      </w:r>
      <w:r w:rsidR="00C651B5" w:rsidRPr="00BF4466">
        <w:rPr>
          <w:rFonts w:asciiTheme="majorHAnsi" w:hAnsiTheme="majorHAnsi" w:cs="Times New Roman"/>
        </w:rPr>
        <w:t>are</w:t>
      </w:r>
      <w:r w:rsidR="00567402" w:rsidRPr="00BF4466">
        <w:rPr>
          <w:rFonts w:asciiTheme="majorHAnsi" w:hAnsiTheme="majorHAnsi" w:cs="Times New Roman"/>
        </w:rPr>
        <w:t xml:space="preserve"> </w:t>
      </w:r>
      <w:r w:rsidR="0090064A" w:rsidRPr="00BF4466">
        <w:rPr>
          <w:rFonts w:asciiTheme="majorHAnsi" w:hAnsiTheme="majorHAnsi" w:cs="Times New Roman"/>
        </w:rPr>
        <w:t xml:space="preserve">often </w:t>
      </w:r>
      <w:r w:rsidR="005B4353" w:rsidRPr="00BF4466">
        <w:rPr>
          <w:rFonts w:asciiTheme="majorHAnsi" w:hAnsiTheme="majorHAnsi" w:cs="Times New Roman"/>
        </w:rPr>
        <w:t xml:space="preserve">thought to be </w:t>
      </w:r>
      <w:r w:rsidR="00567402" w:rsidRPr="00BF4466">
        <w:rPr>
          <w:rFonts w:asciiTheme="majorHAnsi" w:hAnsiTheme="majorHAnsi" w:cs="Times New Roman"/>
        </w:rPr>
        <w:t>deleterious, especially when heterozygous</w:t>
      </w:r>
      <w:r w:rsidR="00B64DF6">
        <w:rPr>
          <w:rFonts w:asciiTheme="majorHAnsi" w:hAnsiTheme="majorHAnsi" w:cs="Times New Roman"/>
        </w:rPr>
        <w:t xml:space="preserve"> (underdominant)</w:t>
      </w:r>
      <w:r w:rsidR="00567402" w:rsidRPr="00BF4466">
        <w:rPr>
          <w:rFonts w:asciiTheme="majorHAnsi" w:hAnsiTheme="majorHAnsi" w:cs="Times New Roman"/>
        </w:rPr>
        <w:t>,</w:t>
      </w:r>
      <w:r w:rsidR="0090064A" w:rsidRPr="00BF4466">
        <w:rPr>
          <w:rFonts w:asciiTheme="majorHAnsi" w:hAnsiTheme="majorHAnsi" w:cs="Times New Roman"/>
        </w:rPr>
        <w:t xml:space="preserve"> and consequently </w:t>
      </w:r>
      <w:r w:rsidR="00567402" w:rsidRPr="00BF4466">
        <w:rPr>
          <w:rFonts w:asciiTheme="majorHAnsi" w:hAnsiTheme="majorHAnsi" w:cs="Times New Roman"/>
        </w:rPr>
        <w:t xml:space="preserve">are </w:t>
      </w:r>
      <w:r w:rsidR="0090064A" w:rsidRPr="00BF4466">
        <w:rPr>
          <w:rFonts w:asciiTheme="majorHAnsi" w:hAnsiTheme="majorHAnsi" w:cs="Times New Roman"/>
        </w:rPr>
        <w:t>unlikely to become fixed</w:t>
      </w:r>
      <w:r w:rsidR="00A3234E" w:rsidRPr="00BF4466">
        <w:rPr>
          <w:rFonts w:asciiTheme="majorHAnsi" w:hAnsiTheme="majorHAnsi" w:cs="Times New Roman"/>
        </w:rPr>
        <w:t xml:space="preserve">. </w:t>
      </w:r>
      <w:r w:rsidR="00567402" w:rsidRPr="00BF4466">
        <w:rPr>
          <w:rFonts w:asciiTheme="majorHAnsi" w:hAnsiTheme="majorHAnsi" w:cs="Times New Roman"/>
        </w:rPr>
        <w:t xml:space="preserve"> </w:t>
      </w:r>
      <w:r w:rsidR="00C651B5" w:rsidRPr="00BF4466">
        <w:rPr>
          <w:rFonts w:asciiTheme="majorHAnsi" w:hAnsiTheme="majorHAnsi" w:cs="Times New Roman"/>
        </w:rPr>
        <w:t xml:space="preserve">Yet, </w:t>
      </w:r>
      <w:r w:rsidR="00B64DF6">
        <w:rPr>
          <w:rFonts w:asciiTheme="majorHAnsi" w:hAnsiTheme="majorHAnsi" w:cs="Times New Roman"/>
        </w:rPr>
        <w:t xml:space="preserve">many </w:t>
      </w:r>
      <w:r w:rsidR="00C651B5" w:rsidRPr="00BF4466">
        <w:rPr>
          <w:rFonts w:asciiTheme="majorHAnsi" w:hAnsiTheme="majorHAnsi" w:cs="Times New Roman"/>
        </w:rPr>
        <w:t xml:space="preserve">models of chromosomal speciation ascribe an important role to chromosomal mutations.  </w:t>
      </w:r>
      <w:r w:rsidR="00567402" w:rsidRPr="00BF4466">
        <w:rPr>
          <w:rFonts w:asciiTheme="majorHAnsi" w:hAnsiTheme="majorHAnsi" w:cs="Times New Roman"/>
        </w:rPr>
        <w:t>When e</w:t>
      </w:r>
      <w:r w:rsidR="0090064A" w:rsidRPr="00BF4466">
        <w:rPr>
          <w:rFonts w:asciiTheme="majorHAnsi" w:hAnsiTheme="majorHAnsi" w:cs="Times New Roman"/>
        </w:rPr>
        <w:t>ffective population size (N</w:t>
      </w:r>
      <w:r w:rsidR="0090064A" w:rsidRPr="00BF4466">
        <w:rPr>
          <w:rFonts w:asciiTheme="majorHAnsi" w:hAnsiTheme="majorHAnsi" w:cs="Times New Roman"/>
          <w:vertAlign w:val="subscript"/>
        </w:rPr>
        <w:t>e</w:t>
      </w:r>
      <w:r w:rsidR="0090064A" w:rsidRPr="00BF4466">
        <w:rPr>
          <w:rFonts w:asciiTheme="majorHAnsi" w:hAnsiTheme="majorHAnsi" w:cs="Times New Roman"/>
        </w:rPr>
        <w:t xml:space="preserve">) is small </w:t>
      </w:r>
      <w:r w:rsidR="00567402" w:rsidRPr="00BF4466">
        <w:rPr>
          <w:rFonts w:asciiTheme="majorHAnsi" w:hAnsiTheme="majorHAnsi" w:cs="Times New Roman"/>
        </w:rPr>
        <w:t xml:space="preserve">the </w:t>
      </w:r>
      <w:r w:rsidR="0090064A" w:rsidRPr="00BF4466">
        <w:rPr>
          <w:rFonts w:asciiTheme="majorHAnsi" w:hAnsiTheme="majorHAnsi" w:cs="Times New Roman"/>
        </w:rPr>
        <w:t xml:space="preserve">efficacy of selection </w:t>
      </w:r>
      <w:r w:rsidR="00567402" w:rsidRPr="00BF4466">
        <w:rPr>
          <w:rFonts w:asciiTheme="majorHAnsi" w:hAnsiTheme="majorHAnsi" w:cs="Times New Roman"/>
        </w:rPr>
        <w:t xml:space="preserve">is weakened </w:t>
      </w:r>
      <w:r w:rsidR="0090064A" w:rsidRPr="00BF4466">
        <w:rPr>
          <w:rFonts w:asciiTheme="majorHAnsi" w:hAnsiTheme="majorHAnsi" w:cs="Times New Roman"/>
        </w:rPr>
        <w:t>and the likelihood of fixing underdominant mutations by genetic drift</w:t>
      </w:r>
      <w:r w:rsidR="00567402" w:rsidRPr="00BF4466">
        <w:rPr>
          <w:rFonts w:asciiTheme="majorHAnsi" w:hAnsiTheme="majorHAnsi" w:cs="Times New Roman"/>
        </w:rPr>
        <w:t xml:space="preserve"> is greater</w:t>
      </w:r>
      <w:r w:rsidR="0090064A" w:rsidRPr="00BF4466">
        <w:rPr>
          <w:rFonts w:asciiTheme="majorHAnsi" w:hAnsiTheme="majorHAnsi" w:cs="Times New Roman"/>
        </w:rPr>
        <w:t xml:space="preserve">.  Thus </w:t>
      </w:r>
      <w:r w:rsidR="00345784" w:rsidRPr="00BF4466">
        <w:rPr>
          <w:rFonts w:asciiTheme="majorHAnsi" w:hAnsiTheme="majorHAnsi" w:cs="Times New Roman"/>
        </w:rPr>
        <w:t xml:space="preserve">it </w:t>
      </w:r>
      <w:r w:rsidR="0090064A" w:rsidRPr="00BF4466">
        <w:rPr>
          <w:rFonts w:asciiTheme="majorHAnsi" w:hAnsiTheme="majorHAnsi" w:cs="Times New Roman"/>
        </w:rPr>
        <w:t>is possible that</w:t>
      </w:r>
      <w:r w:rsidR="00ED7475" w:rsidRPr="00BF4466">
        <w:rPr>
          <w:rFonts w:asciiTheme="majorHAnsi" w:hAnsiTheme="majorHAnsi" w:cs="Times New Roman"/>
        </w:rPr>
        <w:t xml:space="preserve"> </w:t>
      </w:r>
      <w:r w:rsidR="00072D28" w:rsidRPr="00BF4466">
        <w:rPr>
          <w:rFonts w:asciiTheme="majorHAnsi" w:hAnsiTheme="majorHAnsi" w:cs="Times New Roman"/>
        </w:rPr>
        <w:t xml:space="preserve">ecological and </w:t>
      </w:r>
      <w:r w:rsidR="0090064A" w:rsidRPr="00BF4466">
        <w:rPr>
          <w:rFonts w:asciiTheme="majorHAnsi" w:hAnsiTheme="majorHAnsi" w:cs="Times New Roman"/>
        </w:rPr>
        <w:t xml:space="preserve">phenotypic </w:t>
      </w:r>
      <w:r w:rsidR="00ED7475" w:rsidRPr="00BF4466">
        <w:rPr>
          <w:rFonts w:asciiTheme="majorHAnsi" w:hAnsiTheme="majorHAnsi" w:cs="Times New Roman"/>
        </w:rPr>
        <w:t xml:space="preserve">transitions </w:t>
      </w:r>
      <w:r w:rsidR="00B64DF6">
        <w:rPr>
          <w:rFonts w:asciiTheme="majorHAnsi" w:hAnsiTheme="majorHAnsi" w:cs="Times New Roman"/>
        </w:rPr>
        <w:t>that</w:t>
      </w:r>
      <w:r w:rsidR="0090064A" w:rsidRPr="00BF4466">
        <w:rPr>
          <w:rFonts w:asciiTheme="majorHAnsi" w:hAnsiTheme="majorHAnsi" w:cs="Times New Roman"/>
        </w:rPr>
        <w:t xml:space="preserve"> </w:t>
      </w:r>
      <w:r w:rsidR="00ED7475" w:rsidRPr="00BF4466">
        <w:rPr>
          <w:rFonts w:asciiTheme="majorHAnsi" w:hAnsiTheme="majorHAnsi" w:cs="Times New Roman"/>
        </w:rPr>
        <w:t>modulate N</w:t>
      </w:r>
      <w:r w:rsidR="00ED7475" w:rsidRPr="00BF4466">
        <w:rPr>
          <w:rFonts w:asciiTheme="majorHAnsi" w:hAnsiTheme="majorHAnsi" w:cs="Times New Roman"/>
          <w:vertAlign w:val="subscript"/>
        </w:rPr>
        <w:t>e</w:t>
      </w:r>
      <w:r w:rsidR="00ED7475" w:rsidRPr="00BF4466">
        <w:rPr>
          <w:rFonts w:asciiTheme="majorHAnsi" w:hAnsiTheme="majorHAnsi" w:cs="Times New Roman"/>
        </w:rPr>
        <w:t xml:space="preserve"> </w:t>
      </w:r>
      <w:r w:rsidR="00C651B5" w:rsidRPr="00BF4466">
        <w:rPr>
          <w:rFonts w:asciiTheme="majorHAnsi" w:hAnsiTheme="majorHAnsi" w:cs="Times New Roman"/>
        </w:rPr>
        <w:t>facilitate</w:t>
      </w:r>
      <w:r w:rsidR="0090064A" w:rsidRPr="00BF4466">
        <w:rPr>
          <w:rFonts w:asciiTheme="majorHAnsi" w:hAnsiTheme="majorHAnsi" w:cs="Times New Roman"/>
        </w:rPr>
        <w:t xml:space="preserve"> </w:t>
      </w:r>
      <w:r w:rsidR="00C651B5" w:rsidRPr="00BF4466">
        <w:rPr>
          <w:rFonts w:asciiTheme="majorHAnsi" w:hAnsiTheme="majorHAnsi" w:cs="Times New Roman"/>
        </w:rPr>
        <w:t xml:space="preserve">fixation of chromosome changes, increasing </w:t>
      </w:r>
      <w:r w:rsidR="00ED7475" w:rsidRPr="00BF4466">
        <w:rPr>
          <w:rFonts w:asciiTheme="majorHAnsi" w:hAnsiTheme="majorHAnsi" w:cs="Times New Roman"/>
        </w:rPr>
        <w:t xml:space="preserve">the rate </w:t>
      </w:r>
      <w:r w:rsidR="0090064A" w:rsidRPr="00BF4466">
        <w:rPr>
          <w:rFonts w:asciiTheme="majorHAnsi" w:hAnsiTheme="majorHAnsi" w:cs="Times New Roman"/>
        </w:rPr>
        <w:t xml:space="preserve">of </w:t>
      </w:r>
      <w:r w:rsidR="00C651B5" w:rsidRPr="00BF4466">
        <w:rPr>
          <w:rFonts w:asciiTheme="majorHAnsi" w:hAnsiTheme="majorHAnsi" w:cs="Times New Roman"/>
        </w:rPr>
        <w:t>karyotype</w:t>
      </w:r>
      <w:r w:rsidR="0090064A" w:rsidRPr="00BF4466">
        <w:rPr>
          <w:rFonts w:asciiTheme="majorHAnsi" w:hAnsiTheme="majorHAnsi" w:cs="Times New Roman"/>
        </w:rPr>
        <w:t xml:space="preserve"> evolution</w:t>
      </w:r>
      <w:r w:rsidR="002F098E" w:rsidRPr="00BF4466">
        <w:rPr>
          <w:rFonts w:asciiTheme="majorHAnsi" w:hAnsiTheme="majorHAnsi" w:cs="Times New Roman"/>
        </w:rPr>
        <w:t>.  We synthesize all available chromos</w:t>
      </w:r>
      <w:r w:rsidR="00312525" w:rsidRPr="00BF4466">
        <w:rPr>
          <w:rFonts w:asciiTheme="majorHAnsi" w:hAnsiTheme="majorHAnsi" w:cs="Times New Roman"/>
        </w:rPr>
        <w:t xml:space="preserve">ome number </w:t>
      </w:r>
      <w:r w:rsidR="00B64DF6">
        <w:rPr>
          <w:rFonts w:asciiTheme="majorHAnsi" w:hAnsiTheme="majorHAnsi" w:cs="Times New Roman"/>
        </w:rPr>
        <w:t xml:space="preserve">data </w:t>
      </w:r>
      <w:r w:rsidR="00312525" w:rsidRPr="00BF4466">
        <w:rPr>
          <w:rFonts w:asciiTheme="majorHAnsi" w:hAnsiTheme="majorHAnsi" w:cs="Times New Roman"/>
        </w:rPr>
        <w:t>in Coleoptera</w:t>
      </w:r>
      <w:r w:rsidR="00AA3E75" w:rsidRPr="00BF4466">
        <w:rPr>
          <w:rFonts w:asciiTheme="majorHAnsi" w:hAnsiTheme="majorHAnsi" w:cs="Times New Roman"/>
        </w:rPr>
        <w:t>,</w:t>
      </w:r>
      <w:r w:rsidR="00567402" w:rsidRPr="00BF4466">
        <w:rPr>
          <w:rFonts w:asciiTheme="majorHAnsi" w:hAnsiTheme="majorHAnsi" w:cs="Times New Roman"/>
        </w:rPr>
        <w:t xml:space="preserve"> </w:t>
      </w:r>
      <w:r w:rsidR="00345784" w:rsidRPr="00BF4466">
        <w:rPr>
          <w:rFonts w:asciiTheme="majorHAnsi" w:hAnsiTheme="majorHAnsi" w:cs="Times New Roman"/>
        </w:rPr>
        <w:t>and</w:t>
      </w:r>
      <w:r w:rsidR="00567402" w:rsidRPr="00BF4466">
        <w:rPr>
          <w:rFonts w:asciiTheme="majorHAnsi" w:hAnsiTheme="majorHAnsi" w:cs="Times New Roman"/>
        </w:rPr>
        <w:t xml:space="preserve"> </w:t>
      </w:r>
      <w:r w:rsidR="00527C71" w:rsidRPr="00BF4466">
        <w:rPr>
          <w:rFonts w:asciiTheme="majorHAnsi" w:hAnsiTheme="majorHAnsi" w:cs="Times New Roman"/>
        </w:rPr>
        <w:t xml:space="preserve">estimate the </w:t>
      </w:r>
      <w:r w:rsidR="00567402" w:rsidRPr="00BF4466">
        <w:rPr>
          <w:rFonts w:asciiTheme="majorHAnsi" w:hAnsiTheme="majorHAnsi" w:cs="Times New Roman"/>
        </w:rPr>
        <w:t xml:space="preserve">impact of traits </w:t>
      </w:r>
      <w:r w:rsidR="00345784" w:rsidRPr="00BF4466">
        <w:rPr>
          <w:rFonts w:asciiTheme="majorHAnsi" w:hAnsiTheme="majorHAnsi" w:cs="Times New Roman"/>
        </w:rPr>
        <w:t>expected to change</w:t>
      </w:r>
      <w:r w:rsidR="00567402" w:rsidRPr="00BF4466">
        <w:rPr>
          <w:rFonts w:asciiTheme="majorHAnsi" w:hAnsiTheme="majorHAnsi" w:cs="Times New Roman"/>
        </w:rPr>
        <w:t xml:space="preserve"> N</w:t>
      </w:r>
      <w:r w:rsidR="00567402" w:rsidRPr="00BF4466">
        <w:rPr>
          <w:rFonts w:asciiTheme="majorHAnsi" w:hAnsiTheme="majorHAnsi" w:cs="Times New Roman"/>
          <w:vertAlign w:val="subscript"/>
        </w:rPr>
        <w:t>e</w:t>
      </w:r>
      <w:r w:rsidR="00567402" w:rsidRPr="00BF4466">
        <w:rPr>
          <w:rFonts w:asciiTheme="majorHAnsi" w:hAnsiTheme="majorHAnsi" w:cs="Times New Roman"/>
        </w:rPr>
        <w:t xml:space="preserve"> on the </w:t>
      </w:r>
      <w:r w:rsidR="00527C71" w:rsidRPr="00BF4466">
        <w:rPr>
          <w:rFonts w:asciiTheme="majorHAnsi" w:hAnsiTheme="majorHAnsi" w:cs="Times New Roman"/>
        </w:rPr>
        <w:t xml:space="preserve">rate of </w:t>
      </w:r>
      <w:r w:rsidR="00B64DF6">
        <w:rPr>
          <w:rFonts w:asciiTheme="majorHAnsi" w:hAnsiTheme="majorHAnsi" w:cs="Times New Roman"/>
        </w:rPr>
        <w:t>karyotype</w:t>
      </w:r>
      <w:r w:rsidR="00527C71" w:rsidRPr="00BF4466">
        <w:rPr>
          <w:rFonts w:asciiTheme="majorHAnsi" w:hAnsiTheme="majorHAnsi" w:cs="Times New Roman"/>
        </w:rPr>
        <w:t xml:space="preserve"> evolution in the family Carabidae and </w:t>
      </w:r>
      <w:r w:rsidR="00567402" w:rsidRPr="00BF4466">
        <w:rPr>
          <w:rFonts w:asciiTheme="majorHAnsi" w:hAnsiTheme="majorHAnsi" w:cs="Times New Roman"/>
        </w:rPr>
        <w:t xml:space="preserve">in </w:t>
      </w:r>
      <w:r w:rsidR="00527C71" w:rsidRPr="00BF4466">
        <w:rPr>
          <w:rFonts w:asciiTheme="majorHAnsi" w:hAnsiTheme="majorHAnsi" w:cs="Times New Roman"/>
        </w:rPr>
        <w:t xml:space="preserve">12 </w:t>
      </w:r>
      <w:r w:rsidR="00567402" w:rsidRPr="00BF4466">
        <w:rPr>
          <w:rFonts w:asciiTheme="majorHAnsi" w:hAnsiTheme="majorHAnsi" w:cs="Times New Roman"/>
        </w:rPr>
        <w:t xml:space="preserve">disparate </w:t>
      </w:r>
      <w:r w:rsidR="00527C71" w:rsidRPr="00BF4466">
        <w:rPr>
          <w:rFonts w:asciiTheme="majorHAnsi" w:hAnsiTheme="majorHAnsi" w:cs="Times New Roman"/>
        </w:rPr>
        <w:t xml:space="preserve">genera </w:t>
      </w:r>
      <w:r w:rsidR="00567C52" w:rsidRPr="00BF4466">
        <w:rPr>
          <w:rFonts w:asciiTheme="majorHAnsi" w:hAnsiTheme="majorHAnsi" w:cs="Times New Roman"/>
        </w:rPr>
        <w:t xml:space="preserve">from across </w:t>
      </w:r>
      <w:r w:rsidR="00B64DF6">
        <w:rPr>
          <w:rFonts w:asciiTheme="majorHAnsi" w:hAnsiTheme="majorHAnsi" w:cs="Times New Roman"/>
        </w:rPr>
        <w:t>Coleoptera</w:t>
      </w:r>
      <w:r w:rsidR="00527C71" w:rsidRPr="00BF4466">
        <w:rPr>
          <w:rFonts w:asciiTheme="majorHAnsi" w:hAnsiTheme="majorHAnsi" w:cs="Times New Roman"/>
        </w:rPr>
        <w:t xml:space="preserve">. </w:t>
      </w:r>
      <w:r w:rsidR="00567402" w:rsidRPr="00BF4466">
        <w:rPr>
          <w:rFonts w:asciiTheme="majorHAnsi" w:hAnsiTheme="majorHAnsi" w:cs="Times New Roman"/>
        </w:rPr>
        <w:t xml:space="preserve"> </w:t>
      </w:r>
      <w:r w:rsidR="00E30AFB" w:rsidRPr="00BF4466">
        <w:rPr>
          <w:rFonts w:asciiTheme="majorHAnsi" w:hAnsiTheme="majorHAnsi" w:cs="Times New Roman"/>
        </w:rPr>
        <w:t xml:space="preserve">Our analysis indicates </w:t>
      </w:r>
      <w:r w:rsidR="00312525" w:rsidRPr="00BF4466">
        <w:rPr>
          <w:rFonts w:asciiTheme="majorHAnsi" w:hAnsiTheme="majorHAnsi" w:cs="Times New Roman"/>
        </w:rPr>
        <w:t xml:space="preserve">that in </w:t>
      </w:r>
      <w:r w:rsidR="00BA6DA7" w:rsidRPr="00BF4466">
        <w:rPr>
          <w:rFonts w:asciiTheme="majorHAnsi" w:hAnsiTheme="majorHAnsi" w:cs="Times New Roman"/>
        </w:rPr>
        <w:t>Carabidae</w:t>
      </w:r>
      <w:r w:rsidR="00567C52" w:rsidRPr="00BF4466">
        <w:rPr>
          <w:rFonts w:asciiTheme="majorHAnsi" w:hAnsiTheme="majorHAnsi" w:cs="Times New Roman"/>
        </w:rPr>
        <w:t>,</w:t>
      </w:r>
      <w:r w:rsidR="00312525" w:rsidRPr="00BF4466">
        <w:rPr>
          <w:rFonts w:asciiTheme="majorHAnsi" w:hAnsiTheme="majorHAnsi" w:cs="Times New Roman"/>
        </w:rPr>
        <w:t xml:space="preserve"> </w:t>
      </w:r>
      <w:r w:rsidR="00C60D6F" w:rsidRPr="00BF4466">
        <w:rPr>
          <w:rFonts w:asciiTheme="majorHAnsi" w:hAnsiTheme="majorHAnsi" w:cs="Times New Roman"/>
        </w:rPr>
        <w:t>wingless</w:t>
      </w:r>
      <w:r w:rsidR="00312525" w:rsidRPr="00BF4466">
        <w:rPr>
          <w:rFonts w:asciiTheme="majorHAnsi" w:hAnsiTheme="majorHAnsi" w:cs="Times New Roman"/>
        </w:rPr>
        <w:t xml:space="preserve"> clades have </w:t>
      </w:r>
      <w:r w:rsidR="00AF5FCC" w:rsidRPr="00BF4466">
        <w:rPr>
          <w:rFonts w:asciiTheme="majorHAnsi" w:hAnsiTheme="majorHAnsi" w:cs="Times New Roman"/>
        </w:rPr>
        <w:t xml:space="preserve">faster </w:t>
      </w:r>
      <w:r w:rsidR="00312525" w:rsidRPr="00BF4466">
        <w:rPr>
          <w:rFonts w:asciiTheme="majorHAnsi" w:hAnsiTheme="majorHAnsi" w:cs="Times New Roman"/>
        </w:rPr>
        <w:t xml:space="preserve">rates of </w:t>
      </w:r>
      <w:r w:rsidR="00ED7475" w:rsidRPr="00BF4466">
        <w:rPr>
          <w:rFonts w:asciiTheme="majorHAnsi" w:hAnsiTheme="majorHAnsi" w:cs="Times New Roman"/>
        </w:rPr>
        <w:t>karyotype</w:t>
      </w:r>
      <w:r w:rsidR="00312525" w:rsidRPr="00BF4466">
        <w:rPr>
          <w:rFonts w:asciiTheme="majorHAnsi" w:hAnsiTheme="majorHAnsi" w:cs="Times New Roman"/>
        </w:rPr>
        <w:t xml:space="preserve"> evolution</w:t>
      </w:r>
      <w:r w:rsidR="0011309E">
        <w:rPr>
          <w:rFonts w:asciiTheme="majorHAnsi" w:hAnsiTheme="majorHAnsi" w:cs="Times New Roman"/>
        </w:rPr>
        <w:t>, and that genera</w:t>
      </w:r>
      <w:r w:rsidR="00E30AFB" w:rsidRPr="00BF4466">
        <w:rPr>
          <w:rFonts w:asciiTheme="majorHAnsi" w:hAnsiTheme="majorHAnsi" w:cs="Times New Roman"/>
        </w:rPr>
        <w:t xml:space="preserve"> </w:t>
      </w:r>
      <w:r w:rsidR="00312525" w:rsidRPr="00BF4466">
        <w:rPr>
          <w:rFonts w:asciiTheme="majorHAnsi" w:hAnsiTheme="majorHAnsi" w:cs="Times New Roman"/>
        </w:rPr>
        <w:t>with</w:t>
      </w:r>
      <w:r w:rsidR="00077849" w:rsidRPr="00BF4466">
        <w:rPr>
          <w:rFonts w:asciiTheme="majorHAnsi" w:hAnsiTheme="majorHAnsi" w:cs="Times New Roman"/>
        </w:rPr>
        <w:t xml:space="preserve"> high rates of </w:t>
      </w:r>
      <w:r w:rsidR="002F098E" w:rsidRPr="00BF4466">
        <w:rPr>
          <w:rFonts w:asciiTheme="majorHAnsi" w:hAnsiTheme="majorHAnsi" w:cs="Times New Roman"/>
        </w:rPr>
        <w:t>karyotype</w:t>
      </w:r>
      <w:r w:rsidR="00077849" w:rsidRPr="00BF4466">
        <w:rPr>
          <w:rFonts w:asciiTheme="majorHAnsi" w:hAnsiTheme="majorHAnsi" w:cs="Times New Roman"/>
        </w:rPr>
        <w:t xml:space="preserve"> evolution </w:t>
      </w:r>
      <w:r w:rsidR="001C6836" w:rsidRPr="00BF4466">
        <w:rPr>
          <w:rFonts w:asciiTheme="majorHAnsi" w:hAnsiTheme="majorHAnsi" w:cs="Times New Roman"/>
        </w:rPr>
        <w:t xml:space="preserve">exhibit </w:t>
      </w:r>
      <w:r w:rsidR="00BD680B" w:rsidRPr="00BF4466">
        <w:rPr>
          <w:rFonts w:asciiTheme="majorHAnsi" w:hAnsiTheme="majorHAnsi" w:cs="Times New Roman"/>
        </w:rPr>
        <w:t xml:space="preserve">multiple </w:t>
      </w:r>
      <w:r w:rsidR="001C6836" w:rsidRPr="00BF4466">
        <w:rPr>
          <w:rFonts w:asciiTheme="majorHAnsi" w:hAnsiTheme="majorHAnsi" w:cs="Times New Roman"/>
        </w:rPr>
        <w:t>traits</w:t>
      </w:r>
      <w:r w:rsidR="00D5421C" w:rsidRPr="00BF4466">
        <w:rPr>
          <w:rFonts w:asciiTheme="majorHAnsi" w:hAnsiTheme="majorHAnsi" w:cs="Times New Roman"/>
        </w:rPr>
        <w:t xml:space="preserve"> </w:t>
      </w:r>
      <w:r w:rsidR="003A2E1B" w:rsidRPr="00BF4466">
        <w:rPr>
          <w:rFonts w:asciiTheme="majorHAnsi" w:hAnsiTheme="majorHAnsi" w:cs="Times New Roman"/>
        </w:rPr>
        <w:t xml:space="preserve">expected to </w:t>
      </w:r>
      <w:r w:rsidR="00A3234E" w:rsidRPr="00BF4466">
        <w:rPr>
          <w:rFonts w:asciiTheme="majorHAnsi" w:hAnsiTheme="majorHAnsi" w:cs="Times New Roman"/>
        </w:rPr>
        <w:t xml:space="preserve">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D5421C" w:rsidRPr="00BF4466">
        <w:rPr>
          <w:rFonts w:asciiTheme="majorHAnsi" w:hAnsiTheme="majorHAnsi" w:cs="Times New Roman"/>
        </w:rPr>
        <w:t>, including</w:t>
      </w:r>
      <w:r w:rsidR="00077849" w:rsidRPr="00BF4466">
        <w:rPr>
          <w:rFonts w:asciiTheme="majorHAnsi" w:hAnsiTheme="majorHAnsi" w:cs="Times New Roman"/>
        </w:rPr>
        <w:t xml:space="preserve"> </w:t>
      </w:r>
      <w:r w:rsidR="00D5421C" w:rsidRPr="00BF4466">
        <w:rPr>
          <w:rFonts w:asciiTheme="majorHAnsi" w:hAnsiTheme="majorHAnsi" w:cs="Times New Roman"/>
        </w:rPr>
        <w:t xml:space="preserve">sibmating, oligophagy, </w:t>
      </w:r>
      <w:r w:rsidR="00EB49C0" w:rsidRPr="00BF4466">
        <w:rPr>
          <w:rFonts w:asciiTheme="majorHAnsi" w:hAnsiTheme="majorHAnsi" w:cs="Times New Roman"/>
        </w:rPr>
        <w:t>winglessness</w:t>
      </w:r>
      <w:r w:rsidR="00435B56" w:rsidRPr="00BF4466">
        <w:rPr>
          <w:rFonts w:asciiTheme="majorHAnsi" w:hAnsiTheme="majorHAnsi" w:cs="Times New Roman"/>
        </w:rPr>
        <w:t xml:space="preserve">, </w:t>
      </w:r>
      <w:r w:rsidR="00D5421C" w:rsidRPr="00BF4466">
        <w:rPr>
          <w:rFonts w:asciiTheme="majorHAnsi" w:hAnsiTheme="majorHAnsi" w:cs="Times New Roman"/>
        </w:rPr>
        <w:t xml:space="preserve">and island endemism.  </w:t>
      </w:r>
      <w:r w:rsidR="00101D06" w:rsidRPr="00BF4466">
        <w:rPr>
          <w:rFonts w:asciiTheme="majorHAnsi" w:hAnsiTheme="majorHAnsi" w:cs="Times New Roman"/>
        </w:rPr>
        <w:t>Th</w:t>
      </w:r>
      <w:r w:rsidR="00B64DF6">
        <w:rPr>
          <w:rFonts w:asciiTheme="majorHAnsi" w:hAnsiTheme="majorHAnsi" w:cs="Times New Roman"/>
        </w:rPr>
        <w:t xml:space="preserve">is </w:t>
      </w:r>
      <w:r w:rsidR="00101D06" w:rsidRPr="00BF4466">
        <w:rPr>
          <w:rFonts w:asciiTheme="majorHAnsi" w:hAnsiTheme="majorHAnsi" w:cs="Times New Roman"/>
        </w:rPr>
        <w:t xml:space="preserve">suggests that changes in chromosome number are likely fixed by genetic drift despite an initial fitness cost, and </w:t>
      </w:r>
      <w:r w:rsidR="00B16AA3" w:rsidRPr="00BF4466">
        <w:rPr>
          <w:rFonts w:asciiTheme="majorHAnsi" w:hAnsiTheme="majorHAnsi" w:cs="Times New Roman"/>
        </w:rPr>
        <w:t xml:space="preserve">that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312525" w:rsidRPr="00BF4466">
        <w:rPr>
          <w:rFonts w:asciiTheme="majorHAnsi" w:hAnsiTheme="majorHAnsi" w:cs="Times New Roman"/>
        </w:rPr>
        <w:t>is</w:t>
      </w:r>
      <w:r w:rsidR="00D5421C" w:rsidRPr="00BF4466">
        <w:rPr>
          <w:rFonts w:asciiTheme="majorHAnsi" w:hAnsiTheme="majorHAnsi" w:cs="Times New Roman"/>
        </w:rPr>
        <w:t xml:space="preserve"> small enough </w:t>
      </w:r>
      <w:r w:rsidR="00DE328C" w:rsidRPr="00BF4466">
        <w:rPr>
          <w:rFonts w:asciiTheme="majorHAnsi" w:hAnsiTheme="majorHAnsi" w:cs="Times New Roman"/>
        </w:rPr>
        <w:t xml:space="preserve">for </w:t>
      </w:r>
      <w:r w:rsidR="00D5421C" w:rsidRPr="00BF4466">
        <w:rPr>
          <w:rFonts w:asciiTheme="majorHAnsi" w:hAnsiTheme="majorHAnsi" w:cs="Times New Roman"/>
        </w:rPr>
        <w:t xml:space="preserve">chromosomal speciation models </w:t>
      </w:r>
      <w:r w:rsidR="00DE328C" w:rsidRPr="00BF4466">
        <w:rPr>
          <w:rFonts w:asciiTheme="majorHAnsi" w:hAnsiTheme="majorHAnsi" w:cs="Times New Roman"/>
        </w:rPr>
        <w:t xml:space="preserve">to </w:t>
      </w:r>
      <w:r w:rsidR="00D5421C" w:rsidRPr="00BF4466">
        <w:rPr>
          <w:rFonts w:asciiTheme="majorHAnsi" w:hAnsiTheme="majorHAnsi" w:cs="Times New Roman"/>
        </w:rPr>
        <w:t xml:space="preserve">be important </w:t>
      </w:r>
      <w:r w:rsidR="00DE328C" w:rsidRPr="00BF4466">
        <w:rPr>
          <w:rFonts w:asciiTheme="majorHAnsi" w:hAnsiTheme="majorHAnsi" w:cs="Times New Roman"/>
        </w:rPr>
        <w:t>drivers of</w:t>
      </w:r>
      <w:r w:rsidR="00D5421C" w:rsidRPr="00BF4466">
        <w:rPr>
          <w:rFonts w:asciiTheme="majorHAnsi" w:hAnsiTheme="majorHAnsi" w:cs="Times New Roman"/>
        </w:rPr>
        <w:t xml:space="preserve"> speciation</w:t>
      </w:r>
      <w:r w:rsidR="00DE328C" w:rsidRPr="00BF4466">
        <w:rPr>
          <w:rFonts w:asciiTheme="majorHAnsi" w:hAnsiTheme="majorHAnsi" w:cs="Times New Roman"/>
        </w:rPr>
        <w:t xml:space="preserve"> in many Coleopteran clades</w:t>
      </w:r>
      <w:r w:rsidR="00B16AA3" w:rsidRPr="00BF4466">
        <w:rPr>
          <w:rFonts w:asciiTheme="majorHAnsi" w:hAnsiTheme="majorHAnsi" w:cs="Times New Roman"/>
        </w:rPr>
        <w:t>.</w:t>
      </w:r>
    </w:p>
    <w:p w14:paraId="2BE9E1E5" w14:textId="77777777" w:rsidR="001A6F9A" w:rsidRPr="00BF4466" w:rsidRDefault="001A6F9A" w:rsidP="002D6D31">
      <w:pPr>
        <w:spacing w:line="480" w:lineRule="auto"/>
        <w:rPr>
          <w:rFonts w:asciiTheme="majorHAnsi" w:hAnsiTheme="majorHAnsi" w:cs="Times New Roman"/>
        </w:rPr>
      </w:pPr>
    </w:p>
    <w:p w14:paraId="4A99FFAF" w14:textId="77777777" w:rsidR="00E8402D" w:rsidRDefault="00E8402D" w:rsidP="002D6D31">
      <w:pPr>
        <w:spacing w:line="480" w:lineRule="auto"/>
        <w:rPr>
          <w:rFonts w:asciiTheme="majorHAnsi" w:hAnsiTheme="majorHAnsi" w:cs="Times New Roman"/>
          <w:b/>
        </w:rPr>
      </w:pPr>
    </w:p>
    <w:p w14:paraId="53509A95" w14:textId="77777777" w:rsidR="001A6F9A" w:rsidRDefault="001A6F9A">
      <w:pPr>
        <w:rPr>
          <w:rFonts w:asciiTheme="majorHAnsi" w:hAnsiTheme="majorHAnsi" w:cs="Times New Roman"/>
        </w:rPr>
      </w:pPr>
      <w:r>
        <w:rPr>
          <w:rFonts w:asciiTheme="majorHAnsi" w:hAnsiTheme="majorHAnsi" w:cs="Times New Roman"/>
        </w:rPr>
        <w:br w:type="page"/>
      </w:r>
    </w:p>
    <w:p w14:paraId="45C96AE8" w14:textId="29A9E3E8" w:rsidR="00054B9E" w:rsidRPr="00BF4466" w:rsidRDefault="00F50A52" w:rsidP="002D6D31">
      <w:pPr>
        <w:spacing w:line="480" w:lineRule="auto"/>
        <w:rPr>
          <w:rFonts w:asciiTheme="majorHAnsi" w:hAnsiTheme="majorHAnsi" w:cs="Times New Roman"/>
        </w:rPr>
      </w:pPr>
      <w:r w:rsidRPr="00BF4466">
        <w:rPr>
          <w:rFonts w:asciiTheme="majorHAnsi" w:hAnsiTheme="majorHAnsi" w:cs="Times New Roman"/>
        </w:rPr>
        <w:tab/>
      </w:r>
      <w:r w:rsidR="00FC7131" w:rsidRPr="00BF4466">
        <w:rPr>
          <w:rFonts w:asciiTheme="majorHAnsi" w:hAnsiTheme="majorHAnsi" w:cs="Times New Roman"/>
        </w:rPr>
        <w:t>Understa</w:t>
      </w:r>
      <w:r w:rsidR="00072D28" w:rsidRPr="00BF4466">
        <w:rPr>
          <w:rFonts w:asciiTheme="majorHAnsi" w:hAnsiTheme="majorHAnsi" w:cs="Times New Roman"/>
        </w:rPr>
        <w:t>n</w:t>
      </w:r>
      <w:r w:rsidR="00FC7131" w:rsidRPr="00BF4466">
        <w:rPr>
          <w:rFonts w:asciiTheme="majorHAnsi" w:hAnsiTheme="majorHAnsi" w:cs="Times New Roman"/>
        </w:rPr>
        <w:t xml:space="preserve">ding </w:t>
      </w:r>
      <w:r w:rsidR="00C62043" w:rsidRPr="00BF4466">
        <w:rPr>
          <w:rFonts w:asciiTheme="majorHAnsi" w:hAnsiTheme="majorHAnsi" w:cs="Times New Roman"/>
        </w:rPr>
        <w:t xml:space="preserve">the evolutionary forces that underlie </w:t>
      </w:r>
      <w:r w:rsidR="00345784" w:rsidRPr="00BF4466">
        <w:rPr>
          <w:rFonts w:asciiTheme="majorHAnsi" w:hAnsiTheme="majorHAnsi" w:cs="Times New Roman"/>
        </w:rPr>
        <w:t xml:space="preserve">strong </w:t>
      </w:r>
      <w:r w:rsidR="00E34D8A" w:rsidRPr="00BF4466">
        <w:rPr>
          <w:rFonts w:asciiTheme="majorHAnsi" w:hAnsiTheme="majorHAnsi" w:cs="Times New Roman"/>
        </w:rPr>
        <w:t xml:space="preserve">karyotype </w:t>
      </w:r>
      <w:r w:rsidR="00BD577A" w:rsidRPr="00BF4466">
        <w:rPr>
          <w:rFonts w:asciiTheme="majorHAnsi" w:hAnsiTheme="majorHAnsi" w:cs="Times New Roman"/>
        </w:rPr>
        <w:t xml:space="preserve">conservation </w:t>
      </w:r>
      <w:r w:rsidR="00643A65" w:rsidRPr="00BF4466">
        <w:rPr>
          <w:rFonts w:asciiTheme="majorHAnsi" w:hAnsiTheme="majorHAnsi" w:cs="Times New Roman"/>
        </w:rPr>
        <w:t xml:space="preserve">in some groups </w:t>
      </w:r>
      <w:r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&lt;EndNote&gt;&lt;Cite&gt;&lt;Author&gt;Boyes&lt;/Author&gt;&lt;Year&gt;1975&lt;/Year&gt;&lt;RecNum&gt;1349&lt;/RecNum&gt;&lt;DisplayText&gt;(Boyes and Shewell 1975; White 1978)&lt;/DisplayText&gt;&lt;record&gt;&lt;rec-number&gt;1349&lt;/rec-number&gt;&lt;foreign-keys&gt;&lt;key app="EN" db-id="epvtarstqevspaeztvg5esrw0a5xeedx0zxx" timestamp="1382987717"&gt;1349&lt;/key&gt;&lt;key app="ENWeb" db-id=""&gt;0&lt;/key&gt;&lt;/foreign-keys&gt;&lt;ref-type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Boyes&lt;/Author&gt;&lt;Year&gt;1975&lt;/Year&gt;&lt;RecNum&gt;1349&lt;/RecNum&gt;&lt;record&gt;&lt;rec-number&gt;1349&lt;/rec-number&gt;&lt;foreign-keys&gt;&lt;key app="EN" db-id="epvtarstqevspaeztvg5esrw0a5xeedx0zxx" timestamp="1382987717"&gt;1349&lt;/key&gt;&lt;key app="ENWeb" db-id=""&gt;0&lt;/key&gt;&lt;/foreign-keys&gt;&lt;ref-type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White&lt;/Author&gt;&lt;Year&gt;1978&lt;/Year&gt;&lt;RecNum&gt;1326&lt;/RecNum&gt;&lt;record&gt;&lt;rec-number&gt;1326&lt;/rec-number&gt;&lt;foreign-keys&gt;&lt;key app="EN" db-id="epvtarstqevspaeztvg5esrw0a5xeedx0zxx" timestamp="1382470663"&gt;1326&lt;/key&gt;&lt;/foreign-keys&gt;&lt;ref-type name="Book"&gt;6&lt;/ref-type&gt;&lt;contributors&gt;&lt;authors&gt;&lt;author&gt;White, Michael James Denham&lt;/author&gt;&lt;/authors&gt;&lt;/contributors&gt;&lt;titles&gt;&lt;title&gt;Modes of speciation&lt;/title&gt;&lt;/titles&gt;&lt;dates&gt;&lt;year&gt;1978&lt;/year&gt;&lt;/dates&gt;&lt;publisher&gt;San Francisco: WH Freeman 455p.-Illus., maps, chrom. nos.. General (KR, 197800185)&lt;/publisher&gt;&lt;urls&gt;&lt;/urls&gt;&lt;/record&gt;&lt;/Cite&gt;&lt;/EndNote&gt;</w:instrText>
      </w:r>
      <w:r w:rsidRPr="00BF4466">
        <w:rPr>
          <w:rFonts w:asciiTheme="majorHAnsi" w:hAnsiTheme="majorHAnsi" w:cs="Times New Roman"/>
        </w:rPr>
        <w:fldChar w:fldCharType="separate"/>
      </w:r>
      <w:r w:rsidR="0011309E">
        <w:rPr>
          <w:rFonts w:asciiTheme="majorHAnsi" w:hAnsiTheme="majorHAnsi" w:cs="Times New Roman"/>
          <w:noProof/>
        </w:rPr>
        <w:t>(Boyes and Shewell 1975; White 1978)</w:t>
      </w:r>
      <w:r w:rsidRPr="00BF4466">
        <w:rPr>
          <w:rFonts w:asciiTheme="majorHAnsi" w:hAnsiTheme="majorHAnsi" w:cs="Times New Roman"/>
        </w:rPr>
        <w:fldChar w:fldCharType="end"/>
      </w:r>
      <w:r w:rsidRPr="00BF4466">
        <w:rPr>
          <w:rFonts w:asciiTheme="majorHAnsi" w:hAnsiTheme="majorHAnsi" w:cs="Times New Roman"/>
        </w:rPr>
        <w:t xml:space="preserve"> while others are </w:t>
      </w:r>
      <w:r w:rsidR="00FC7131" w:rsidRPr="00BF4466">
        <w:rPr>
          <w:rFonts w:asciiTheme="majorHAnsi" w:hAnsiTheme="majorHAnsi" w:cs="Times New Roman"/>
        </w:rPr>
        <w:t xml:space="preserve">more </w:t>
      </w:r>
      <w:r w:rsidR="00BD577A" w:rsidRPr="00BF4466">
        <w:rPr>
          <w:rFonts w:asciiTheme="majorHAnsi" w:hAnsiTheme="majorHAnsi" w:cs="Times New Roman"/>
        </w:rPr>
        <w:t xml:space="preserve">labile </w:t>
      </w:r>
      <w:r w:rsidR="009A7DE3" w:rsidRPr="00BF4466">
        <w:rPr>
          <w:rFonts w:asciiTheme="majorHAnsi" w:hAnsiTheme="majorHAnsi" w:cs="Times New Roman"/>
        </w:rPr>
        <w:fldChar w:fldCharType="begin">
          <w:fldData xml:space="preserve">PEVuZE5vdGU+PENpdGU+PEF1dGhvcj5DYXJib25lPC9BdXRob3I+PFllYXI+MjAxNDwvWWVhcj48
UmVjTnVtPjE1NDI8L1JlY051bT48RGlzcGxheVRleHQ+KEthbmR1bCBldCBhbC4gMjAwNzsgQ2Fy
Ym9uZSBldCBhbC4gMjAxNCk8L0Rpc3BsYXlUZXh0PjxyZWNvcmQ+PHJlYy1udW1iZXI+MTU0Mjwv
cmVjLW51bWJlcj48Zm9yZWlnbi1rZXlzPjxrZXkgYXBwPSJFTiIgZGItaWQ9ImVwdnRhcnN0cWV2
c3BhZXp0dmc1ZXNydzBhNXhlZWR4MHp4eCIgdGltZXN0YW1wPSIxNDE1MTUyMjg5Ij4xNTQyPC9r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PFJlY051bT4xMzQ4PC9SZWNOdW0+PHJlY29yZD48cmVjLW51bWJlcj4xMzQ4PC9yZWMtbnVtYmVy
Pjxmb3JlaWduLWtleXM+PGtleSBhcHA9IkVOIiBkYi1pZD0iZXB2dGFyc3RxZXZzcGFlenR2ZzVl
c3J3MGE1eGVlZHgwenh4IiB0aW1lc3RhbXA9IjEzODI5ODM0MzkiPjEzNDg8L2tleT48a2V5IGFw
cD0iRU5XZWIiIGRiLWlkPSIiPjA8L2tleT48L2ZvcmVpZ24ta2V5cz48cmVmLXR5cGUgbmFtZT0i
Sm91cm5hbCBBcnRpY2xlIj4xNzwvcmVmLXR5cGU+PGNvbnRyaWJ1dG9ycz48YXV0aG9ycz48YXV0
aG9yPkthbmR1bCwgTi4gUC48L2F1dGhvcj48YXV0aG9yPkx1a2h0YW5vdiwgVi4gQS48L2F1dGhv
cj48YXV0aG9yPlBpZXJjZSwgTi4gRS48L2F1dGhvcj48L2F1dGhvcnM+PC9jb250cmlidXRvcnM+
PGF1dGgtYWRkcmVzcz5EZXBhcnRtZW50IG9mIE9yZ2FuaXNtaWMgYW5kIEV2b2x1dGlvbmFyeSBC
aW9sb2d5LCBIYXJ2YXJkIFVuaXZlcnNpdHksIDI2IE94Zm9yZCBTdHJlZXQsIENhbWJyaWRnZSwg
TWFzc2FjaHVzZXR0cyAwMjEzOCwgVVNBLiBrYW5kdWwzQGdtYWlsLmNvbTwvYXV0aC1hZGRyZXNz
Pjx0aXRsZXM+PHRpdGxlPkthcnlvdHlwaWMgZGl2ZXJzaXR5IGFuZCBzcGVjaWF0aW9uIGluIEFn
cm9kaWFldHVzIGJ1dHRlcmZsaWVzPC90aXRsZT48c2Vjb25kYXJ5LXRpdGxlPkV2b2x1dGlvbjwv
c2Vjb25kYXJ5LXRpdGxlPjxhbHQtdGl0bGU+RXZvbHV0aW9uOyBpbnRlcm5hdGlvbmFsIGpvdXJu
YWwgb2Ygb3JnYW5pYyBldm9sdXRpb248L2FsdC10aXRsZT48L3RpdGxlcz48cGVyaW9kaWNhbD48
ZnVsbC10aXRsZT5Fdm9sdXRpb248L2Z1bGwtdGl0bGU+PC9wZXJpb2RpY2FsPjxwYWdlcz41NDYt
NTk8L3BhZ2VzPjx2b2x1bWU+NjE8L3ZvbHVtZT48bnVtYmVyPjM8L251bWJlcj48a2V5d29yZHM+
PGtleXdvcmQ+QW5pbWFsczwva2V5d29yZD48a2V5d29yZD5CdXR0ZXJmbGllcy9jbGFzc2lmaWNh
dGlvbi8qZ2VuZXRpY3M8L2tleXdvcmQ+PGtleXdvcmQ+Q2hyb21vc29tZSBNYXBwaW5nPC9rZXl3
b3JkPjxrZXl3b3JkPkdlbmVzLCBNaXRvY2hvbmRyaWFsPC9rZXl3b3JkPjxrZXl3b3JkPipHZW5l
dGljIFNwZWNpYXRpb248L2tleXdvcmQ+PGtleXdvcmQ+KkdlbmV0aWMgVmFyaWF0aW9uPC9rZXl3
b3JkPjxrZXl3b3JkPipLYXJ5b3R5cGluZzwva2V5d29yZD48a2V5d29yZD5QaHlsb2dlbnk8L2tl
eXdvcmQ+PC9rZXl3b3Jkcz48ZGF0ZXM+PHllYXI+MjAwNzwveWVhcj48cHViLWRhdGVzPjxkYXRl
Pk1hcjwvZGF0ZT48L3B1Yi1kYXRlcz48L2RhdGVzPjxpc2JuPjAwMTQtMzgyMCAoUHJpbnQpJiN4
RDswMDE0LTM4MjAgKExpbmtpbmcpPC9pc2JuPjxhY2Nlc3Npb24tbnVtPjE3MzQ4OTE5PC9hY2Nl
c3Npb24tbnVtPjx1cmxzPjxyZWxhdGVkLXVybHM+PHVybD5odHRwOi8vd3d3Lm5jYmkubmxtLm5p
aC5nb3YvcHVibWVkLzE3MzQ4OTE5PC91cmw+PC9yZWxhdGVkLXVybHM+PC91cmxzPjxlbGVjdHJv
bmljLXJlc291cmNlLW51bT4xMC4xMTExL2ouMTU1OC01NjQ2LjIwMDcuMDAwNDYueDwvZWxlY3Ry
b25pYy1yZXNvdXJjZS1udW0+PC9yZWNvcmQ+PC9DaXRlPjwvRW5kTm90ZT5=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PEVuZE5vdGU+PENpdGU+PEF1dGhvcj5DYXJib25lPC9BdXRob3I+PFllYXI+MjAxNDwvWWVhcj48
UmVjTnVtPjE1NDI8L1JlY051bT48RGlzcGxheVRleHQ+KEthbmR1bCBldCBhbC4gMjAwNzsgQ2Fy
Ym9uZSBldCBhbC4gMjAxNCk8L0Rpc3BsYXlUZXh0PjxyZWNvcmQ+PHJlYy1udW1iZXI+MTU0Mjwv
cmVjLW51bWJlcj48Zm9yZWlnbi1rZXlzPjxrZXkgYXBwPSJFTiIgZGItaWQ9ImVwdnRhcnN0cWV2
c3BhZXp0dmc1ZXNydzBhNXhlZWR4MHp4eCIgdGltZXN0YW1wPSIxNDE1MTUyMjg5Ij4xNTQyPC9r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PFJlY051bT4xMzQ4PC9SZWNOdW0+PHJlY29yZD48cmVjLW51bWJlcj4xMzQ4PC9yZWMtbnVtYmVy
Pjxmb3JlaWduLWtleXM+PGtleSBhcHA9IkVOIiBkYi1pZD0iZXB2dGFyc3RxZXZzcGFlenR2ZzVl
c3J3MGE1eGVlZHgwenh4IiB0aW1lc3RhbXA9IjEzODI5ODM0MzkiPjEzNDg8L2tleT48a2V5IGFw
cD0iRU5XZWIiIGRiLWlkPSIiPjA8L2tleT48L2ZvcmVpZ24ta2V5cz48cmVmLXR5cGUgbmFtZT0i
Sm91cm5hbCBBcnRpY2xlIj4xNzwvcmVmLXR5cGU+PGNvbnRyaWJ1dG9ycz48YXV0aG9ycz48YXV0
aG9yPkthbmR1bCwgTi4gUC48L2F1dGhvcj48YXV0aG9yPkx1a2h0YW5vdiwgVi4gQS48L2F1dGhv
cj48YXV0aG9yPlBpZXJjZSwgTi4gRS48L2F1dGhvcj48L2F1dGhvcnM+PC9jb250cmlidXRvcnM+
PGF1dGgtYWRkcmVzcz5EZXBhcnRtZW50IG9mIE9yZ2FuaXNtaWMgYW5kIEV2b2x1dGlvbmFyeSBC
aW9sb2d5LCBIYXJ2YXJkIFVuaXZlcnNpdHksIDI2IE94Zm9yZCBTdHJlZXQsIENhbWJyaWRnZSwg
TWFzc2FjaHVzZXR0cyAwMjEzOCwgVVNBLiBrYW5kdWwzQGdtYWlsLmNvbTwvYXV0aC1hZGRyZXNz
Pjx0aXRsZXM+PHRpdGxlPkthcnlvdHlwaWMgZGl2ZXJzaXR5IGFuZCBzcGVjaWF0aW9uIGluIEFn
cm9kaWFldHVzIGJ1dHRlcmZsaWVzPC90aXRsZT48c2Vjb25kYXJ5LXRpdGxlPkV2b2x1dGlvbjwv
c2Vjb25kYXJ5LXRpdGxlPjxhbHQtdGl0bGU+RXZvbHV0aW9uOyBpbnRlcm5hdGlvbmFsIGpvdXJu
YWwgb2Ygb3JnYW5pYyBldm9sdXRpb248L2FsdC10aXRsZT48L3RpdGxlcz48cGVyaW9kaWNhbD48
ZnVsbC10aXRsZT5Fdm9sdXRpb248L2Z1bGwtdGl0bGU+PC9wZXJpb2RpY2FsPjxwYWdlcz41NDYt
NTk8L3BhZ2VzPjx2b2x1bWU+NjE8L3ZvbHVtZT48bnVtYmVyPjM8L251bWJlcj48a2V5d29yZHM+
PGtleXdvcmQ+QW5pbWFsczwva2V5d29yZD48a2V5d29yZD5CdXR0ZXJmbGllcy9jbGFzc2lmaWNh
dGlvbi8qZ2VuZXRpY3M8L2tleXdvcmQ+PGtleXdvcmQ+Q2hyb21vc29tZSBNYXBwaW5nPC9rZXl3
b3JkPjxrZXl3b3JkPkdlbmVzLCBNaXRvY2hvbmRyaWFsPC9rZXl3b3JkPjxrZXl3b3JkPipHZW5l
dGljIFNwZWNpYXRpb248L2tleXdvcmQ+PGtleXdvcmQ+KkdlbmV0aWMgVmFyaWF0aW9uPC9rZXl3
b3JkPjxrZXl3b3JkPipLYXJ5b3R5cGluZzwva2V5d29yZD48a2V5d29yZD5QaHlsb2dlbnk8L2tl
eXdvcmQ+PC9rZXl3b3Jkcz48ZGF0ZXM+PHllYXI+MjAwNzwveWVhcj48cHViLWRhdGVzPjxkYXRl
Pk1hcjwvZGF0ZT48L3B1Yi1kYXRlcz48L2RhdGVzPjxpc2JuPjAwMTQtMzgyMCAoUHJpbnQpJiN4
RDswMDE0LTM4MjAgKExpbmtpbmcpPC9pc2JuPjxhY2Nlc3Npb24tbnVtPjE3MzQ4OTE5PC9hY2Nl
c3Npb24tbnVtPjx1cmxzPjxyZWxhdGVkLXVybHM+PHVybD5odHRwOi8vd3d3Lm5jYmkubmxtLm5p
aC5nb3YvcHVibWVkLzE3MzQ4OTE5PC91cmw+PC9yZWxhdGVkLXVybHM+PC91cmxzPjxlbGVjdHJv
bmljLXJlc291cmNlLW51bT4xMC4xMTExL2ouMTU1OC01NjQ2LjIwMDcuMDAwNDYueDwvZWxlY3Ry
b25pYy1yZXNvdXJjZS1udW0+PC9yZWNvcmQ+PC9DaXRlPjwvRW5kTm90ZT5=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9A7DE3" w:rsidRPr="00BF4466">
        <w:rPr>
          <w:rFonts w:asciiTheme="majorHAnsi" w:hAnsiTheme="majorHAnsi" w:cs="Times New Roman"/>
        </w:rPr>
        <w:fldChar w:fldCharType="separate"/>
      </w:r>
      <w:r w:rsidR="0011309E">
        <w:rPr>
          <w:rFonts w:asciiTheme="majorHAnsi" w:hAnsiTheme="majorHAnsi" w:cs="Times New Roman"/>
          <w:noProof/>
        </w:rPr>
        <w:t>(Kandul et al. 2007; Carbone et al. 2014)</w:t>
      </w:r>
      <w:r w:rsidR="009A7DE3" w:rsidRPr="00BF4466">
        <w:rPr>
          <w:rFonts w:asciiTheme="majorHAnsi" w:hAnsiTheme="majorHAnsi" w:cs="Times New Roman"/>
        </w:rPr>
        <w:fldChar w:fldCharType="end"/>
      </w:r>
      <w:r w:rsidR="00F803B6" w:rsidRPr="00BF4466">
        <w:rPr>
          <w:rFonts w:asciiTheme="majorHAnsi" w:hAnsiTheme="majorHAnsi" w:cs="Times New Roman"/>
        </w:rPr>
        <w:t xml:space="preserve"> </w:t>
      </w:r>
      <w:r w:rsidR="00FC7131" w:rsidRPr="00BF4466">
        <w:rPr>
          <w:rFonts w:asciiTheme="majorHAnsi" w:hAnsiTheme="majorHAnsi" w:cs="Times New Roman"/>
        </w:rPr>
        <w:t>has remained elusive</w:t>
      </w:r>
      <w:r w:rsidR="00BD577A" w:rsidRPr="00BF4466">
        <w:rPr>
          <w:rFonts w:asciiTheme="majorHAnsi" w:hAnsiTheme="majorHAnsi" w:cs="Times New Roman"/>
        </w:rPr>
        <w:t xml:space="preserve"> despite over 50 years of work</w:t>
      </w:r>
      <w:r w:rsidRPr="00BF4466">
        <w:rPr>
          <w:rFonts w:asciiTheme="majorHAnsi" w:hAnsiTheme="majorHAnsi" w:cs="Times New Roman"/>
        </w:rPr>
        <w:t xml:space="preserve">. </w:t>
      </w:r>
      <w:r w:rsidR="00054B9E" w:rsidRPr="00BF4466">
        <w:rPr>
          <w:rFonts w:asciiTheme="majorHAnsi" w:hAnsiTheme="majorHAnsi" w:cs="Times New Roman"/>
        </w:rPr>
        <w:t xml:space="preserve"> Historically, one of the key issues has been the </w:t>
      </w:r>
      <w:r w:rsidR="006E66CF" w:rsidRPr="00BF4466">
        <w:rPr>
          <w:rFonts w:asciiTheme="majorHAnsi" w:hAnsiTheme="majorHAnsi" w:cs="Times New Roman"/>
        </w:rPr>
        <w:t xml:space="preserve">relative </w:t>
      </w:r>
      <w:r w:rsidR="00054B9E" w:rsidRPr="00BF4466">
        <w:rPr>
          <w:rFonts w:asciiTheme="majorHAnsi" w:hAnsiTheme="majorHAnsi" w:cs="Times New Roman"/>
        </w:rPr>
        <w:t xml:space="preserve">importance of natural selection </w:t>
      </w:r>
      <w:r w:rsidR="006E66CF" w:rsidRPr="00BF4466">
        <w:rPr>
          <w:rFonts w:asciiTheme="majorHAnsi" w:hAnsiTheme="majorHAnsi" w:cs="Times New Roman"/>
        </w:rPr>
        <w:t>versus</w:t>
      </w:r>
      <w:r w:rsidR="00054B9E" w:rsidRPr="00BF4466">
        <w:rPr>
          <w:rFonts w:asciiTheme="majorHAnsi" w:hAnsiTheme="majorHAnsi" w:cs="Times New Roman"/>
        </w:rPr>
        <w:t xml:space="preserve"> random genetic drift </w:t>
      </w:r>
      <w:r w:rsidR="006E66CF" w:rsidRPr="00BF4466">
        <w:rPr>
          <w:rFonts w:asciiTheme="majorHAnsi" w:hAnsiTheme="majorHAnsi" w:cs="Times New Roman"/>
        </w:rPr>
        <w:t>as</w:t>
      </w:r>
      <w:r w:rsidR="00054B9E" w:rsidRPr="00BF4466">
        <w:rPr>
          <w:rFonts w:asciiTheme="majorHAnsi" w:hAnsiTheme="majorHAnsi" w:cs="Times New Roman"/>
        </w:rPr>
        <w:t xml:space="preserve"> the principal driver of change in chromosome number.   However, </w:t>
      </w:r>
      <w:r w:rsidR="00770686" w:rsidRPr="00BF4466">
        <w:rPr>
          <w:rFonts w:asciiTheme="majorHAnsi" w:hAnsiTheme="majorHAnsi" w:cs="Times New Roman"/>
        </w:rPr>
        <w:t xml:space="preserve">recent </w:t>
      </w:r>
      <w:r w:rsidR="006E66CF" w:rsidRPr="00BF4466">
        <w:rPr>
          <w:rFonts w:asciiTheme="majorHAnsi" w:hAnsiTheme="majorHAnsi" w:cs="Times New Roman"/>
        </w:rPr>
        <w:t>analysis of the Gibbon genome suggests</w:t>
      </w:r>
      <w:r w:rsidR="00770686" w:rsidRPr="00BF4466">
        <w:rPr>
          <w:rFonts w:asciiTheme="majorHAnsi" w:hAnsiTheme="majorHAnsi" w:cs="Times New Roman"/>
        </w:rPr>
        <w:t xml:space="preserve"> that mutation rate may also be an important factor determining the rate of karyotype evolution </w:t>
      </w:r>
      <w:r w:rsidR="009A7DE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&lt;EndNote&gt;&lt;Cite&gt;&lt;Author&gt;Carbone&lt;/Author&gt;&lt;Year&gt;2014&lt;/Year&gt;&lt;RecNum&gt;1542&lt;/RecNum&gt;&lt;DisplayText&gt;(Carbone et al. 2014)&lt;/DisplayText&gt;&lt;record&gt;&lt;rec-number&gt;1542&lt;/rec-number&gt;&lt;foreign-keys&gt;&lt;key app="EN" db-id="epvtarstqevspaeztvg5esrw0a5xeedx0zxx" timestamp="1415152289"&gt;1542&lt;/key&gt;&lt;/foreign-keys&gt;&lt;ref-type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9A7DE3" w:rsidRPr="00BF4466">
        <w:rPr>
          <w:rFonts w:asciiTheme="majorHAnsi" w:hAnsiTheme="majorHAnsi" w:cs="Times New Roman"/>
        </w:rPr>
        <w:fldChar w:fldCharType="separate"/>
      </w:r>
      <w:r w:rsidR="0011309E">
        <w:rPr>
          <w:rFonts w:asciiTheme="majorHAnsi" w:hAnsiTheme="majorHAnsi" w:cs="Times New Roman"/>
          <w:noProof/>
        </w:rPr>
        <w:t>(Carbone et al. 2014)</w:t>
      </w:r>
      <w:r w:rsidR="009A7DE3" w:rsidRPr="00BF4466">
        <w:rPr>
          <w:rFonts w:asciiTheme="majorHAnsi" w:hAnsiTheme="majorHAnsi" w:cs="Times New Roman"/>
        </w:rPr>
        <w:fldChar w:fldCharType="end"/>
      </w:r>
      <w:r w:rsidR="00770686" w:rsidRPr="00BF4466">
        <w:rPr>
          <w:rFonts w:asciiTheme="majorHAnsi" w:hAnsiTheme="majorHAnsi" w:cs="Times New Roman"/>
        </w:rPr>
        <w:t>.</w:t>
      </w:r>
    </w:p>
    <w:p w14:paraId="7A8A5A4A" w14:textId="594E3DB8" w:rsidR="00C62043" w:rsidRPr="00BF4466" w:rsidRDefault="00770686" w:rsidP="002D6D31">
      <w:pPr>
        <w:spacing w:line="480" w:lineRule="auto"/>
        <w:ind w:firstLine="720"/>
        <w:rPr>
          <w:rFonts w:asciiTheme="majorHAnsi" w:hAnsiTheme="majorHAnsi" w:cs="Times New Roman"/>
        </w:rPr>
      </w:pPr>
      <w:r w:rsidRPr="00BF4466">
        <w:rPr>
          <w:rFonts w:asciiTheme="majorHAnsi" w:hAnsiTheme="majorHAnsi" w:cs="Times New Roman"/>
        </w:rPr>
        <w:t xml:space="preserve">Hypotheses that </w:t>
      </w:r>
      <w:r w:rsidR="008C6795" w:rsidRPr="00BF4466">
        <w:rPr>
          <w:rFonts w:asciiTheme="majorHAnsi" w:hAnsiTheme="majorHAnsi" w:cs="Times New Roman"/>
        </w:rPr>
        <w:t>propose</w:t>
      </w:r>
      <w:r w:rsidRPr="00BF4466">
        <w:rPr>
          <w:rFonts w:asciiTheme="majorHAnsi" w:hAnsiTheme="majorHAnsi" w:cs="Times New Roman"/>
        </w:rPr>
        <w:t xml:space="preserve"> </w:t>
      </w:r>
      <w:r w:rsidR="000C2497" w:rsidRPr="00BF4466">
        <w:rPr>
          <w:rFonts w:asciiTheme="majorHAnsi" w:hAnsiTheme="majorHAnsi" w:cs="Times New Roman"/>
        </w:rPr>
        <w:t xml:space="preserve">an important role for </w:t>
      </w:r>
      <w:r w:rsidRPr="00BF4466">
        <w:rPr>
          <w:rFonts w:asciiTheme="majorHAnsi" w:hAnsiTheme="majorHAnsi" w:cs="Times New Roman"/>
        </w:rPr>
        <w:t xml:space="preserve">positive selection </w:t>
      </w:r>
      <w:r w:rsidR="006E3386" w:rsidRPr="00BF4466">
        <w:rPr>
          <w:rFonts w:asciiTheme="majorHAnsi" w:hAnsiTheme="majorHAnsi" w:cs="Times New Roman"/>
        </w:rPr>
        <w:t xml:space="preserve">to change chromosome number </w:t>
      </w:r>
      <w:r w:rsidRPr="00BF4466">
        <w:rPr>
          <w:rFonts w:asciiTheme="majorHAnsi" w:hAnsiTheme="majorHAnsi" w:cs="Times New Roman"/>
        </w:rPr>
        <w:t xml:space="preserve">are </w:t>
      </w:r>
      <w:r w:rsidR="006E3386" w:rsidRPr="00BF4466">
        <w:rPr>
          <w:rFonts w:asciiTheme="majorHAnsi" w:hAnsiTheme="majorHAnsi" w:cs="Times New Roman"/>
        </w:rPr>
        <w:t>easily</w:t>
      </w:r>
      <w:r w:rsidR="000C2497" w:rsidRPr="00BF4466">
        <w:rPr>
          <w:rFonts w:asciiTheme="majorHAnsi" w:hAnsiTheme="majorHAnsi" w:cs="Times New Roman"/>
        </w:rPr>
        <w:t xml:space="preserve"> </w:t>
      </w:r>
      <w:r w:rsidR="00BE73C6" w:rsidRPr="00BF4466">
        <w:rPr>
          <w:rFonts w:asciiTheme="majorHAnsi" w:hAnsiTheme="majorHAnsi" w:cs="Times New Roman"/>
        </w:rPr>
        <w:t xml:space="preserve">allied with </w:t>
      </w:r>
      <w:r w:rsidR="00A57527" w:rsidRPr="00BF4466">
        <w:rPr>
          <w:rFonts w:asciiTheme="majorHAnsi" w:hAnsiTheme="majorHAnsi" w:cs="Times New Roman"/>
        </w:rPr>
        <w:t xml:space="preserve">arguments for </w:t>
      </w:r>
      <w:r w:rsidR="00BE73C6" w:rsidRPr="00BF4466">
        <w:rPr>
          <w:rFonts w:asciiTheme="majorHAnsi" w:hAnsiTheme="majorHAnsi" w:cs="Times New Roman"/>
        </w:rPr>
        <w:t>the costs and benefits of</w:t>
      </w:r>
      <w:r w:rsidR="000C2497" w:rsidRPr="00BF4466">
        <w:rPr>
          <w:rFonts w:asciiTheme="majorHAnsi" w:hAnsiTheme="majorHAnsi" w:cs="Times New Roman"/>
        </w:rPr>
        <w:t xml:space="preserve"> recombination</w:t>
      </w:r>
      <w:r w:rsidR="00BE73C6" w:rsidRPr="00BF4466">
        <w:rPr>
          <w:rFonts w:asciiTheme="majorHAnsi" w:hAnsiTheme="majorHAnsi" w:cs="Times New Roman"/>
        </w:rPr>
        <w:t xml:space="preserve"> </w:t>
      </w:r>
      <w:r w:rsidR="009A7DE3" w:rsidRPr="00BF4466">
        <w:rPr>
          <w:rFonts w:asciiTheme="majorHAnsi" w:hAnsiTheme="majorHAnsi" w:cs="Times New Roman"/>
        </w:rPr>
        <w:fldChar w:fldCharType="begin">
          <w:fldData xml:space="preserve">PEVuZE5vdGU+PENpdGU+PEF1dGhvcj5GZWxzZW5zdGVpbjwvQXV0aG9yPjxZZWFyPjE5NzQ8L1ll
YXI+PFJlY051bT4xMDwvUmVjTnVtPjxEaXNwbGF5VGV4dD4oTXVsbGVyIDE5MzI7IEZpc2hlciAx
OTU4OyBNdWxsZXIgMTk2NDsgSGlsbCBhbmQgUm9iZXJ0c29uIDE5NjY7IE5laSAxOTY3OyBMZXdv
bnRpbiAxOTcxOyBGZWxzZW5zdGVpbiAxOTc0KTwvRGlzcGxheVRleHQ+PHJlY29yZD48cmVjLW51
bWJlcj4xMDwvcmVjLW51bWJlcj48Zm9yZWlnbi1rZXlzPjxrZXkgYXBwPSJFTiIgZGItaWQ9ImVw
dnRhcnN0cWV2c3BhZXp0dmc1ZXNydzBhNXhlZWR4MHp4eCIgdGltZXN0YW1wPSIwIj4xMDwva2V5
PjwvZm9yZWlnbi1rZXlzPjxyZWYtdHlwZSBuYW1lPSJKb3VybmFsIEFydGljbGUiPjE3PC9yZWYt
dHlwZT48Y29udHJpYnV0b3JzPjxhdXRob3JzPjxhdXRob3I+RmVsc2Vuc3RlaW4sIEouPC9hdXRo
b3I+PC9hdXRob3JzPjwvY29udHJpYnV0b3JzPjx0aXRsZXM+PHRpdGxlPlRoZSBldm9sdXRpb25h
cnkgYWR2YW50YWdlIG9mIHJlY29tYmluYXRpb248L3RpdGxlPjxzZWNvbmRhcnktdGl0bGU+R2Vu
ZXRpY3M8L3NlY29uZGFyeS10aXRsZT48L3RpdGxlcz48cGVyaW9kaWNhbD48ZnVsbC10aXRsZT5H
ZW5ldGljczwvZnVsbC10aXRsZT48L3BlcmlvZGljYWw+PHBhZ2VzPjczNy03NTY8L3BhZ2VzPjx2
b2x1bWU+Nzg8L3ZvbHVtZT48bnVtYmVyPjI8L251bWJlcj48ZGF0ZXM+PHllYXI+MTk3NDwveWVh
cj48L2RhdGVzPjxpc2JuPjAwMTYtNjczMTwvaXNibj48dXJscz48cmVsYXRlZC11cmxzPjx1cmw+
aHR0cDovL3d3dy5nZW5ldGljcy5vcmcvY29udGVudC83OC8yLzczNy5mdWxsLnBkZjwvdXJsPjwv
cmVsYXRlZC11cmxzPjwvdXJscz48L3JlY29yZD48L0NpdGU+PENpdGU+PEF1dGhvcj5GaXNoZXI8
L0F1dGhvcj48WWVhcj4xOTU4PC9ZZWFyPjxSZWNOdW0+MTUzNTwvUmVjTnVtPjxyZWNvcmQ+PHJl
Yy1udW1iZXI+MTUzNTwvcmVjLW51bWJlcj48Zm9yZWlnbi1rZXlzPjxrZXkgYXBwPSJFTiIgZGIt
aWQ9ImVwdnRhcnN0cWV2c3BhZXp0dmc1ZXNydzBhNXhlZWR4MHp4eCIgdGltZXN0YW1wPSIxNDE0
OTk2MTA0Ij4xNTM1PC9rZXk+PC9mb3JlaWduLWtleXM+PHJlZi10eXBlIG5hbWU9IkJvb2siPjY8
L3JlZi10eXBlPjxjb250cmlidXRvcnM+PGF1dGhvcnM+PGF1dGhvcj5GaXNoZXIsIFIuQS48L2F1
dGhvcj48L2F1dGhvcnM+PC9jb250cmlidXRvcnM+PHRpdGxlcz48dGl0bGU+VGhlIGdlbmV0aWNh
bCB0aGVvcnkgb2YgbmF0dXJhbCBzZWxlY3Rpb248L3RpdGxlPjwvdGl0bGVzPjxlZGl0aW9uPlNl
Y29uZDwvZWRpdGlvbj48ZGF0ZXM+PHllYXI+MTk1ODwveWVhcj48cHViLWRhdGVzPjxkYXRlPjE5
NTg8L2RhdGU+PC9wdWItZGF0ZXM+PC9kYXRlcz48cHViLWxvY2F0aW9uPk5ldyBZb3JrPC9wdWIt
bG9jYXRpb24+PHB1Ymxpc2hlcj5Eb3ZlciBQdWJsaWNhdGlvbnM8L3B1Ymxpc2hlcj48b3JpZy1w
dWI+MTkzMDwvb3JpZy1wdWI+PHVybHM+PC91cmxzPjwvcmVjb3JkPjwvQ2l0ZT48Q2l0ZT48QXV0
aG9yPkhpbGw8L0F1dGhvcj48WWVhcj4xOTY2PC9ZZWFyPjxSZWNOdW0+ODU8L1JlY051bT48cmVj
b3JkPjxyZWMtbnVtYmVyPjg1PC9yZWMtbnVtYmVyPjxmb3JlaWduLWtleXM+PGtleSBhcHA9IkVO
IiBkYi1pZD0iZXB2dGFyc3RxZXZzcGFlenR2ZzVlc3J3MGE1eGVlZHgwenh4IiB0aW1lc3RhbXA9
IjEzNzY3MDY2NDQiPjg1PC9rZXk+PC9mb3JlaWduLWtleXM+PHJlZi10eXBlIG5hbWU9IkpvdXJu
YWwgQXJ0aWNsZSI+MTc8L3JlZi10eXBlPjxjb250cmlidXRvcnM+PGF1dGhvcnM+PGF1dGhvcj5I
aWxsLCBXRzwvYXV0aG9yPjxhdXRob3I+Um9iZXJ0c29uLCBBPC9hdXRob3I+PC9hdXRob3JzPjwv
Y29udHJpYnV0b3JzPjx0aXRsZXM+PHRpdGxlPlRoZSBlZmZlY3Qgb2YgbGlua2FnZSBvbiBsaW1p
dHMgdG8gYXJ0ae+sgWNpYWwgc2VsZWN0aW9uPC90aXRsZT48c2Vjb25kYXJ5LXRpdGxlPkdlbmV0
IFJlczwvc2Vjb25kYXJ5LXRpdGxlPjwvdGl0bGVzPjxwZXJpb2RpY2FsPjxmdWxsLXRpdGxlPkdl
bmV0IFJlczwvZnVsbC10aXRsZT48L3BlcmlvZGljYWw+PHBhZ2VzPjI2OS0yOTQ8L3BhZ2VzPjx2
b2x1bWU+ODwvdm9sdW1lPjxkYXRlcz48eWVhcj4xOTY2PC95ZWFyPjwvZGF0ZXM+PHVybHM+PC91
cmxzPjwvcmVjb3JkPjwvQ2l0ZT48Q2l0ZT48QXV0aG9yPkxld29udGluPC9BdXRob3I+PFllYXI+
MTk3MTwvWWVhcj48UmVjTnVtPjE1MzY8L1JlY051bT48cmVjb3JkPjxyZWMtbnVtYmVyPjE1MzY8
L3JlYy1udW1iZXI+PGZvcmVpZ24ta2V5cz48a2V5IGFwcD0iRU4iIGRiLWlkPSJlcHZ0YXJzdHFl
dnNwYWV6dHZnNWVzcncwYTV4ZWVkeDB6eHgiIHRpbWVzdGFtcD0iMTQxNDk5NjM0MSI+MTUzNjwv
a2V5PjxrZXkgYXBwPSJFTldlYiIgZGItaWQ9IiI+MDwva2V5PjwvZm9yZWlnbi1rZXlzPjxyZWYt
dHlwZSBuYW1lPSJKb3VybmFsIEFydGljbGUiPjE3PC9yZWYtdHlwZT48Y29udHJpYnV0b3JzPjxh
dXRob3JzPjxhdXRob3I+TGV3b250aW4sIFIuQy48L2F1dGhvcj48L2F1dGhvcnM+PC9jb250cmli
dXRvcnM+PHRpdGxlcz48dGl0bGU+VGhlIEVmZmVjdCBvZiBHZW5ldGljIExpbmthZ2Ugb24gdGhl
IE1lYW4gRml0bmVzcyBvZiBhIFBvcHVsYXRpb248L3RpdGxlPjxzZWNvbmRhcnktdGl0bGU+UHJv
Y2VlZGluZ3Mgb2YgdGhlIE5hdGlvbmFsIEFjYWRlbXkgb2YgU2NpZW5jZXM8L3NlY29uZGFyeS10
aXRsZT48L3RpdGxlcz48cGVyaW9kaWNhbD48ZnVsbC10aXRsZT5Qcm9jZWVkaW5ncyBvZiB0aGUg
TmF0aW9uYWwgQWNhZGVteSBvZiBTY2llbmNlczwvZnVsbC10aXRsZT48L3BlcmlvZGljYWw+PHBh
Z2VzPjk4NC05ODY8L3BhZ2VzPjx2b2x1bWU+Njg8L3ZvbHVtZT48bnVtYmVyPjU8L251bWJlcj48
ZGF0ZXM+PHllYXI+MTk3MTwveWVhcj48L2RhdGVzPjx1cmxzPjwvdXJscz48L3JlY29yZD48L0Np
dGU+PENpdGU+PEF1dGhvcj5NdWxsZXI8L0F1dGhvcj48WWVhcj4xOTY0PC9ZZWFyPjxSZWNOdW0+
OTwvUmVjTnVtPjxyZWNvcmQ+PHJlYy1udW1iZXI+OTwvcmVjLW51bWJlcj48Zm9yZWlnbi1rZXlz
PjxrZXkgYXBwPSJFTiIgZGItaWQ9ImVwdnRhcnN0cWV2c3BhZXp0dmc1ZXNydzBhNXhlZWR4MHp4
eCIgdGltZXN0YW1wPSIwIj45PC9rZXk+PC9mb3JlaWduLWtleXM+PHJlZi10eXBlIG5hbWU9Ikpv
dXJuYWwgQXJ0aWNsZSI+MTc8L3JlZi10eXBlPjxjb250cmlidXRvcnM+PGF1dGhvcnM+PGF1dGhv
cj5NdWxsZXIsIEguSi48L2F1dGhvcj48L2F1dGhvcnM+PC9jb250cmlidXRvcnM+PHRpdGxlcz48
dGl0bGU+VGhlIHJlbGF0aW9uIG9mIHJlY29tYmluYXRpb24gdG8gbXV0YXRpb25hbCBhZHZhbmNl
PC90aXRsZT48c2Vjb25kYXJ5LXRpdGxlPk11dGF0IFJlczwvc2Vjb25kYXJ5LXRpdGxlPjwvdGl0
bGVzPjxwZXJpb2RpY2FsPjxmdWxsLXRpdGxlPk11dGF0IFJlczwvZnVsbC10aXRsZT48L3Blcmlv
ZGljYWw+PHBhZ2VzPjItOTwvcGFnZXM+PHZvbHVtZT4xPC92b2x1bWU+PG51bWJlcj4xPC9udW1i
ZXI+PGRhdGVzPjx5ZWFyPjE5NjQ8L3llYXI+PC9kYXRlcz48aXNibj4wMDI3LTUxMDc8L2lzYm4+
PHVybHM+PC91cmxzPjwvcmVjb3JkPjwvQ2l0ZT48Q2l0ZT48QXV0aG9yPk11bGxlcjwvQXV0aG9y
PjxZZWFyPjE5MzI8L1llYXI+PFJlY051bT4xNTM4PC9SZWNOdW0+PHJlY29yZD48cmVjLW51bWJl
cj4xNTM4PC9yZWMtbnVtYmVyPjxmb3JlaWduLWtleXM+PGtleSBhcHA9IkVOIiBkYi1pZD0iZXB2
dGFyc3RxZXZzcGFlenR2ZzVlc3J3MGE1eGVlZHgwenh4IiB0aW1lc3RhbXA9IjE0MTQ5OTY5NDMi
PjE1Mzg8L2tleT48L2ZvcmVpZ24ta2V5cz48cmVmLXR5cGUgbmFtZT0iSm91cm5hbCBBcnRpY2xl
Ij4xNzwvcmVmLXR5cGU+PGNvbnRyaWJ1dG9ycz48YXV0aG9ycz48YXV0aG9yPk11bGxlciwgSC5K
LjwvYXV0aG9yPjwvYXV0aG9ycz48L2NvbnRyaWJ1dG9ycz48dGl0bGVzPjx0aXRsZT5Tb21lIGdl
bmV0aWMgYXNwZWN0cyBvZiBzZXg8L3RpdGxlPjxzZWNvbmRhcnktdGl0bGU+QW1lcmljYW4gTmF0
dXJhbGlzdDwvc2Vjb25kYXJ5LXRpdGxlPjwvdGl0bGVzPjxwZXJpb2RpY2FsPjxmdWxsLXRpdGxl
PkFtZXJpY2FuIE5hdHVyYWxpc3Q8L2Z1bGwtdGl0bGU+PC9wZXJpb2RpY2FsPjxwYWdlcz4xMTgt
MTM4PC9wYWdlcz48dm9sdW1lPjY2PC92b2x1bWU+PG51bWJlcj43MDM8L251bWJlcj48ZGF0ZXM+
PHllYXI+MTkzMjwveWVhcj48L2RhdGVzPjx1cmxzPjwvdXJscz48L3JlY29yZD48L0NpdGU+PENp
dGU+PEF1dGhvcj5OZWk8L0F1dGhvcj48WWVhcj4xOTY3PC9ZZWFyPjxSZWNOdW0+MTUzOTwvUmVj
TnVtPjxyZWNvcmQ+PHJlYy1udW1iZXI+MTUzOTwvcmVjLW51bWJlcj48Zm9yZWlnbi1rZXlzPjxr
ZXkgYXBwPSJFTiIgZGItaWQ9ImVwdnRhcnN0cWV2c3BhZXp0dmc1ZXNydzBhNXhlZWR4MHp4eCIg
dGltZXN0YW1wPSIxNDE0OTk3MTY3Ij4xNTM5PC9rZXk+PGtleSBhcHA9IkVOV2ViIiBkYi1pZD0i
Ij4wPC9rZXk+PC9mb3JlaWduLWtleXM+PHJlZi10eXBlIG5hbWU9IkpvdXJuYWwgQXJ0aWNsZSI+
MTc8L3JlZi10eXBlPjxjb250cmlidXRvcnM+PGF1dGhvcnM+PGF1dGhvcj5OZWksIE0uPC9hdXRo
b3I+PC9hdXRob3JzPjwvY29udHJpYnV0b3JzPjx0aXRsZXM+PHRpdGxlPk1vZGlmaWNhdGlvbiBv
ZiBsaW5rYWdlIGludGVuc2l0eSBieSBuYXR1cmFsIHNlbGVjdGlvbjwvdGl0bGU+PHNlY29uZGFy
eS10aXRsZT5HZW5ldGljczwvc2Vjb25kYXJ5LXRpdGxlPjwvdGl0bGVzPjxwZXJpb2RpY2FsPjxm
dWxsLXRpdGxlPkdlbmV0aWNzPC9mdWxsLXRpdGxlPjwvcGVyaW9kaWNhbD48cGFnZXM+NjI1LTY0
MTwvcGFnZXM+PHZvbHVtZT41Nzwvdm9sdW1lPjxudW1iZXI+MzwvbnVtYmVyPjxkYXRlcz48eWVh
cj4xOTY3PC95ZWFyPjwvZGF0ZXM+PHVybHM+PC91cmxzPjwvcmVjb3JkPjwvQ2l0ZT48L0VuZE5v
dGU+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PEVuZE5vdGU+PENpdGU+PEF1dGhvcj5GZWxzZW5zdGVpbjwvQXV0aG9yPjxZZWFyPjE5NzQ8L1ll
YXI+PFJlY051bT4xMDwvUmVjTnVtPjxEaXNwbGF5VGV4dD4oTXVsbGVyIDE5MzI7IEZpc2hlciAx
OTU4OyBNdWxsZXIgMTk2NDsgSGlsbCBhbmQgUm9iZXJ0c29uIDE5NjY7IE5laSAxOTY3OyBMZXdv
bnRpbiAxOTcxOyBGZWxzZW5zdGVpbiAxOTc0KTwvRGlzcGxheVRleHQ+PHJlY29yZD48cmVjLW51
bWJlcj4xMDwvcmVjLW51bWJlcj48Zm9yZWlnbi1rZXlzPjxrZXkgYXBwPSJFTiIgZGItaWQ9ImVw
dnRhcnN0cWV2c3BhZXp0dmc1ZXNydzBhNXhlZWR4MHp4eCIgdGltZXN0YW1wPSIwIj4xMDwva2V5
PjwvZm9yZWlnbi1rZXlzPjxyZWYtdHlwZSBuYW1lPSJKb3VybmFsIEFydGljbGUiPjE3PC9yZWYt
dHlwZT48Y29udHJpYnV0b3JzPjxhdXRob3JzPjxhdXRob3I+RmVsc2Vuc3RlaW4sIEouPC9hdXRo
b3I+PC9hdXRob3JzPjwvY29udHJpYnV0b3JzPjx0aXRsZXM+PHRpdGxlPlRoZSBldm9sdXRpb25h
cnkgYWR2YW50YWdlIG9mIHJlY29tYmluYXRpb248L3RpdGxlPjxzZWNvbmRhcnktdGl0bGU+R2Vu
ZXRpY3M8L3NlY29uZGFyeS10aXRsZT48L3RpdGxlcz48cGVyaW9kaWNhbD48ZnVsbC10aXRsZT5H
ZW5ldGljczwvZnVsbC10aXRsZT48L3BlcmlvZGljYWw+PHBhZ2VzPjczNy03NTY8L3BhZ2VzPjx2
b2x1bWU+Nzg8L3ZvbHVtZT48bnVtYmVyPjI8L251bWJlcj48ZGF0ZXM+PHllYXI+MTk3NDwveWVh
cj48L2RhdGVzPjxpc2JuPjAwMTYtNjczMTwvaXNibj48dXJscz48cmVsYXRlZC11cmxzPjx1cmw+
aHR0cDovL3d3dy5nZW5ldGljcy5vcmcvY29udGVudC83OC8yLzczNy5mdWxsLnBkZjwvdXJsPjwv
cmVsYXRlZC11cmxzPjwvdXJscz48L3JlY29yZD48L0NpdGU+PENpdGU+PEF1dGhvcj5GaXNoZXI8
L0F1dGhvcj48WWVhcj4xOTU4PC9ZZWFyPjxSZWNOdW0+MTUzNTwvUmVjTnVtPjxyZWNvcmQ+PHJl
Yy1udW1iZXI+MTUzNTwvcmVjLW51bWJlcj48Zm9yZWlnbi1rZXlzPjxrZXkgYXBwPSJFTiIgZGIt
aWQ9ImVwdnRhcnN0cWV2c3BhZXp0dmc1ZXNydzBhNXhlZWR4MHp4eCIgdGltZXN0YW1wPSIxNDE0
OTk2MTA0Ij4xNTM1PC9rZXk+PC9mb3JlaWduLWtleXM+PHJlZi10eXBlIG5hbWU9IkJvb2siPjY8
L3JlZi10eXBlPjxjb250cmlidXRvcnM+PGF1dGhvcnM+PGF1dGhvcj5GaXNoZXIsIFIuQS48L2F1
dGhvcj48L2F1dGhvcnM+PC9jb250cmlidXRvcnM+PHRpdGxlcz48dGl0bGU+VGhlIGdlbmV0aWNh
bCB0aGVvcnkgb2YgbmF0dXJhbCBzZWxlY3Rpb248L3RpdGxlPjwvdGl0bGVzPjxlZGl0aW9uPlNl
Y29uZDwvZWRpdGlvbj48ZGF0ZXM+PHllYXI+MTk1ODwveWVhcj48cHViLWRhdGVzPjxkYXRlPjE5
NTg8L2RhdGU+PC9wdWItZGF0ZXM+PC9kYXRlcz48cHViLWxvY2F0aW9uPk5ldyBZb3JrPC9wdWIt
bG9jYXRpb24+PHB1Ymxpc2hlcj5Eb3ZlciBQdWJsaWNhdGlvbnM8L3B1Ymxpc2hlcj48b3JpZy1w
dWI+MTkzMDwvb3JpZy1wdWI+PHVybHM+PC91cmxzPjwvcmVjb3JkPjwvQ2l0ZT48Q2l0ZT48QXV0
aG9yPkhpbGw8L0F1dGhvcj48WWVhcj4xOTY2PC9ZZWFyPjxSZWNOdW0+ODU8L1JlY051bT48cmVj
b3JkPjxyZWMtbnVtYmVyPjg1PC9yZWMtbnVtYmVyPjxmb3JlaWduLWtleXM+PGtleSBhcHA9IkVO
IiBkYi1pZD0iZXB2dGFyc3RxZXZzcGFlenR2ZzVlc3J3MGE1eGVlZHgwenh4IiB0aW1lc3RhbXA9
IjEzNzY3MDY2NDQiPjg1PC9rZXk+PC9mb3JlaWduLWtleXM+PHJlZi10eXBlIG5hbWU9IkpvdXJu
YWwgQXJ0aWNsZSI+MTc8L3JlZi10eXBlPjxjb250cmlidXRvcnM+PGF1dGhvcnM+PGF1dGhvcj5I
aWxsLCBXRzwvYXV0aG9yPjxhdXRob3I+Um9iZXJ0c29uLCBBPC9hdXRob3I+PC9hdXRob3JzPjwv
Y29udHJpYnV0b3JzPjx0aXRsZXM+PHRpdGxlPlRoZSBlZmZlY3Qgb2YgbGlua2FnZSBvbiBsaW1p
dHMgdG8gYXJ0ae+sgWNpYWwgc2VsZWN0aW9uPC90aXRsZT48c2Vjb25kYXJ5LXRpdGxlPkdlbmV0
IFJlczwvc2Vjb25kYXJ5LXRpdGxlPjwvdGl0bGVzPjxwZXJpb2RpY2FsPjxmdWxsLXRpdGxlPkdl
bmV0IFJlczwvZnVsbC10aXRsZT48L3BlcmlvZGljYWw+PHBhZ2VzPjI2OS0yOTQ8L3BhZ2VzPjx2
b2x1bWU+ODwvdm9sdW1lPjxkYXRlcz48eWVhcj4xOTY2PC95ZWFyPjwvZGF0ZXM+PHVybHM+PC91
cmxzPjwvcmVjb3JkPjwvQ2l0ZT48Q2l0ZT48QXV0aG9yPkxld29udGluPC9BdXRob3I+PFllYXI+
MTk3MTwvWWVhcj48UmVjTnVtPjE1MzY8L1JlY051bT48cmVjb3JkPjxyZWMtbnVtYmVyPjE1MzY8
L3JlYy1udW1iZXI+PGZvcmVpZ24ta2V5cz48a2V5IGFwcD0iRU4iIGRiLWlkPSJlcHZ0YXJzdHFl
dnNwYWV6dHZnNWVzcncwYTV4ZWVkeDB6eHgiIHRpbWVzdGFtcD0iMTQxNDk5NjM0MSI+MTUzNjwv
a2V5PjxrZXkgYXBwPSJFTldlYiIgZGItaWQ9IiI+MDwva2V5PjwvZm9yZWlnbi1rZXlzPjxyZWYt
dHlwZSBuYW1lPSJKb3VybmFsIEFydGljbGUiPjE3PC9yZWYtdHlwZT48Y29udHJpYnV0b3JzPjxh
dXRob3JzPjxhdXRob3I+TGV3b250aW4sIFIuQy48L2F1dGhvcj48L2F1dGhvcnM+PC9jb250cmli
dXRvcnM+PHRpdGxlcz48dGl0bGU+VGhlIEVmZmVjdCBvZiBHZW5ldGljIExpbmthZ2Ugb24gdGhl
IE1lYW4gRml0bmVzcyBvZiBhIFBvcHVsYXRpb248L3RpdGxlPjxzZWNvbmRhcnktdGl0bGU+UHJv
Y2VlZGluZ3Mgb2YgdGhlIE5hdGlvbmFsIEFjYWRlbXkgb2YgU2NpZW5jZXM8L3NlY29uZGFyeS10
aXRsZT48L3RpdGxlcz48cGVyaW9kaWNhbD48ZnVsbC10aXRsZT5Qcm9jZWVkaW5ncyBvZiB0aGUg
TmF0aW9uYWwgQWNhZGVteSBvZiBTY2llbmNlczwvZnVsbC10aXRsZT48L3BlcmlvZGljYWw+PHBh
Z2VzPjk4NC05ODY8L3BhZ2VzPjx2b2x1bWU+Njg8L3ZvbHVtZT48bnVtYmVyPjU8L251bWJlcj48
ZGF0ZXM+PHllYXI+MTk3MTwveWVhcj48L2RhdGVzPjx1cmxzPjwvdXJscz48L3JlY29yZD48L0Np
dGU+PENpdGU+PEF1dGhvcj5NdWxsZXI8L0F1dGhvcj48WWVhcj4xOTY0PC9ZZWFyPjxSZWNOdW0+
OTwvUmVjTnVtPjxyZWNvcmQ+PHJlYy1udW1iZXI+OTwvcmVjLW51bWJlcj48Zm9yZWlnbi1rZXlz
PjxrZXkgYXBwPSJFTiIgZGItaWQ9ImVwdnRhcnN0cWV2c3BhZXp0dmc1ZXNydzBhNXhlZWR4MHp4
eCIgdGltZXN0YW1wPSIwIj45PC9rZXk+PC9mb3JlaWduLWtleXM+PHJlZi10eXBlIG5hbWU9Ikpv
dXJuYWwgQXJ0aWNsZSI+MTc8L3JlZi10eXBlPjxjb250cmlidXRvcnM+PGF1dGhvcnM+PGF1dGhv
cj5NdWxsZXIsIEguSi48L2F1dGhvcj48L2F1dGhvcnM+PC9jb250cmlidXRvcnM+PHRpdGxlcz48
dGl0bGU+VGhlIHJlbGF0aW9uIG9mIHJlY29tYmluYXRpb24gdG8gbXV0YXRpb25hbCBhZHZhbmNl
PC90aXRsZT48c2Vjb25kYXJ5LXRpdGxlPk11dGF0IFJlczwvc2Vjb25kYXJ5LXRpdGxlPjwvdGl0
bGVzPjxwZXJpb2RpY2FsPjxmdWxsLXRpdGxlPk11dGF0IFJlczwvZnVsbC10aXRsZT48L3Blcmlv
ZGljYWw+PHBhZ2VzPjItOTwvcGFnZXM+PHZvbHVtZT4xPC92b2x1bWU+PG51bWJlcj4xPC9udW1i
ZXI+PGRhdGVzPjx5ZWFyPjE5NjQ8L3llYXI+PC9kYXRlcz48aXNibj4wMDI3LTUxMDc8L2lzYm4+
PHVybHM+PC91cmxzPjwvcmVjb3JkPjwvQ2l0ZT48Q2l0ZT48QXV0aG9yPk11bGxlcjwvQXV0aG9y
PjxZZWFyPjE5MzI8L1llYXI+PFJlY051bT4xNTM4PC9SZWNOdW0+PHJlY29yZD48cmVjLW51bWJl
cj4xNTM4PC9yZWMtbnVtYmVyPjxmb3JlaWduLWtleXM+PGtleSBhcHA9IkVOIiBkYi1pZD0iZXB2
dGFyc3RxZXZzcGFlenR2ZzVlc3J3MGE1eGVlZHgwenh4IiB0aW1lc3RhbXA9IjE0MTQ5OTY5NDMi
PjE1Mzg8L2tleT48L2ZvcmVpZ24ta2V5cz48cmVmLXR5cGUgbmFtZT0iSm91cm5hbCBBcnRpY2xl
Ij4xNzwvcmVmLXR5cGU+PGNvbnRyaWJ1dG9ycz48YXV0aG9ycz48YXV0aG9yPk11bGxlciwgSC5K
LjwvYXV0aG9yPjwvYXV0aG9ycz48L2NvbnRyaWJ1dG9ycz48dGl0bGVzPjx0aXRsZT5Tb21lIGdl
bmV0aWMgYXNwZWN0cyBvZiBzZXg8L3RpdGxlPjxzZWNvbmRhcnktdGl0bGU+QW1lcmljYW4gTmF0
dXJhbGlzdDwvc2Vjb25kYXJ5LXRpdGxlPjwvdGl0bGVzPjxwZXJpb2RpY2FsPjxmdWxsLXRpdGxl
PkFtZXJpY2FuIE5hdHVyYWxpc3Q8L2Z1bGwtdGl0bGU+PC9wZXJpb2RpY2FsPjxwYWdlcz4xMTgt
MTM4PC9wYWdlcz48dm9sdW1lPjY2PC92b2x1bWU+PG51bWJlcj43MDM8L251bWJlcj48ZGF0ZXM+
PHllYXI+MTkzMjwveWVhcj48L2RhdGVzPjx1cmxzPjwvdXJscz48L3JlY29yZD48L0NpdGU+PENp
dGU+PEF1dGhvcj5OZWk8L0F1dGhvcj48WWVhcj4xOTY3PC9ZZWFyPjxSZWNOdW0+MTUzOTwvUmVj
TnVtPjxyZWNvcmQ+PHJlYy1udW1iZXI+MTUzOTwvcmVjLW51bWJlcj48Zm9yZWlnbi1rZXlzPjxr
ZXkgYXBwPSJFTiIgZGItaWQ9ImVwdnRhcnN0cWV2c3BhZXp0dmc1ZXNydzBhNXhlZWR4MHp4eCIg
dGltZXN0YW1wPSIxNDE0OTk3MTY3Ij4xNTM5PC9rZXk+PGtleSBhcHA9IkVOV2ViIiBkYi1pZD0i
Ij4wPC9rZXk+PC9mb3JlaWduLWtleXM+PHJlZi10eXBlIG5hbWU9IkpvdXJuYWwgQXJ0aWNsZSI+
MTc8L3JlZi10eXBlPjxjb250cmlidXRvcnM+PGF1dGhvcnM+PGF1dGhvcj5OZWksIE0uPC9hdXRo
b3I+PC9hdXRob3JzPjwvY29udHJpYnV0b3JzPjx0aXRsZXM+PHRpdGxlPk1vZGlmaWNhdGlvbiBv
ZiBsaW5rYWdlIGludGVuc2l0eSBieSBuYXR1cmFsIHNlbGVjdGlvbjwvdGl0bGU+PHNlY29uZGFy
eS10aXRsZT5HZW5ldGljczwvc2Vjb25kYXJ5LXRpdGxlPjwvdGl0bGVzPjxwZXJpb2RpY2FsPjxm
dWxsLXRpdGxlPkdlbmV0aWNzPC9mdWxsLXRpdGxlPjwvcGVyaW9kaWNhbD48cGFnZXM+NjI1LTY0
MTwvcGFnZXM+PHZvbHVtZT41Nzwvdm9sdW1lPjxudW1iZXI+MzwvbnVtYmVyPjxkYXRlcz48eWVh
cj4xOTY3PC95ZWFyPjwvZGF0ZXM+PHVybHM+PC91cmxzPjwvcmVjb3JkPjwvQ2l0ZT48L0VuZE5v
dGU+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9A7DE3" w:rsidRPr="00BF4466">
        <w:rPr>
          <w:rFonts w:asciiTheme="majorHAnsi" w:hAnsiTheme="majorHAnsi" w:cs="Times New Roman"/>
        </w:rPr>
        <w:fldChar w:fldCharType="separate"/>
      </w:r>
      <w:r w:rsidR="0011309E">
        <w:rPr>
          <w:rFonts w:asciiTheme="majorHAnsi" w:hAnsiTheme="majorHAnsi" w:cs="Times New Roman"/>
          <w:noProof/>
        </w:rPr>
        <w:t>(Muller 1932; Fisher 1958; Muller 1964; Hill and Robertson 1966; Nei 1967; Lewontin 1971; Felsenstein 1974)</w:t>
      </w:r>
      <w:r w:rsidR="009A7DE3" w:rsidRPr="00BF4466">
        <w:rPr>
          <w:rFonts w:asciiTheme="majorHAnsi" w:hAnsiTheme="majorHAnsi" w:cs="Times New Roman"/>
        </w:rPr>
        <w:fldChar w:fldCharType="end"/>
      </w:r>
      <w:r w:rsidR="009A7DE3" w:rsidRPr="00BF4466">
        <w:rPr>
          <w:rFonts w:asciiTheme="majorHAnsi" w:hAnsiTheme="majorHAnsi" w:cs="Times New Roman"/>
        </w:rPr>
        <w:t>.</w:t>
      </w:r>
      <w:r w:rsidR="00E03EEA" w:rsidRPr="00BF4466">
        <w:rPr>
          <w:rFonts w:asciiTheme="majorHAnsi" w:hAnsiTheme="majorHAnsi" w:cs="Times New Roman"/>
        </w:rPr>
        <w:t xml:space="preserve">  </w:t>
      </w:r>
      <w:r w:rsidR="00BE73C6" w:rsidRPr="00BF4466">
        <w:rPr>
          <w:rFonts w:asciiTheme="majorHAnsi" w:hAnsiTheme="majorHAnsi" w:cs="Times New Roman"/>
        </w:rPr>
        <w:t xml:space="preserve">Particularly when recombination is limited to a maximum of one crossover per chromosomal arm per meiosis, selection for increased or decreased recombination </w:t>
      </w:r>
      <w:r w:rsidR="00307CF7" w:rsidRPr="00BF4466">
        <w:rPr>
          <w:rFonts w:asciiTheme="majorHAnsi" w:hAnsiTheme="majorHAnsi" w:cs="Times New Roman"/>
        </w:rPr>
        <w:t>is expected to</w:t>
      </w:r>
      <w:r w:rsidR="00BE73C6" w:rsidRPr="00BF4466">
        <w:rPr>
          <w:rFonts w:asciiTheme="majorHAnsi" w:hAnsiTheme="majorHAnsi" w:cs="Times New Roman"/>
        </w:rPr>
        <w:t xml:space="preserve"> propel corresponding changes in chromosome number.   </w:t>
      </w:r>
      <w:r w:rsidR="00307CF7" w:rsidRPr="00BF4466">
        <w:rPr>
          <w:rFonts w:asciiTheme="majorHAnsi" w:hAnsiTheme="majorHAnsi" w:cs="Times New Roman"/>
        </w:rPr>
        <w:t>Additionally</w:t>
      </w:r>
      <w:r w:rsidR="00C62043" w:rsidRPr="00BF4466">
        <w:rPr>
          <w:rFonts w:asciiTheme="majorHAnsi" w:hAnsiTheme="majorHAnsi" w:cs="Times New Roman"/>
        </w:rPr>
        <w:t xml:space="preserve">, </w:t>
      </w:r>
      <w:r w:rsidR="00307CF7" w:rsidRPr="00BF4466">
        <w:rPr>
          <w:rFonts w:asciiTheme="majorHAnsi" w:hAnsiTheme="majorHAnsi" w:cs="Times New Roman"/>
        </w:rPr>
        <w:t xml:space="preserve">selection has been argued to favor </w:t>
      </w:r>
      <w:r w:rsidR="00E03EEA" w:rsidRPr="00BF4466">
        <w:rPr>
          <w:rFonts w:asciiTheme="majorHAnsi" w:hAnsiTheme="majorHAnsi" w:cs="Times New Roman"/>
        </w:rPr>
        <w:t xml:space="preserve">increased chromosome number </w:t>
      </w:r>
      <w:r w:rsidR="00307CF7" w:rsidRPr="00BF4466">
        <w:rPr>
          <w:rFonts w:asciiTheme="majorHAnsi" w:hAnsiTheme="majorHAnsi" w:cs="Times New Roman"/>
        </w:rPr>
        <w:t>in</w:t>
      </w:r>
      <w:r w:rsidR="00E03EEA" w:rsidRPr="00BF4466">
        <w:rPr>
          <w:rFonts w:asciiTheme="majorHAnsi" w:hAnsiTheme="majorHAnsi" w:cs="Times New Roman"/>
        </w:rPr>
        <w:t xml:space="preserve"> s</w:t>
      </w:r>
      <w:r w:rsidR="00A667CF" w:rsidRPr="00BF4466">
        <w:rPr>
          <w:rFonts w:asciiTheme="majorHAnsi" w:hAnsiTheme="majorHAnsi" w:cs="Times New Roman"/>
        </w:rPr>
        <w:t>ocial insects</w:t>
      </w:r>
      <w:r w:rsidR="00E03EEA" w:rsidRPr="00BF4466">
        <w:rPr>
          <w:rFonts w:asciiTheme="majorHAnsi" w:hAnsiTheme="majorHAnsi" w:cs="Times New Roman"/>
        </w:rPr>
        <w:t xml:space="preserve"> because </w:t>
      </w:r>
      <w:r w:rsidR="008F1145" w:rsidRPr="00BF4466">
        <w:rPr>
          <w:rFonts w:asciiTheme="majorHAnsi" w:hAnsiTheme="majorHAnsi" w:cs="Times New Roman"/>
        </w:rPr>
        <w:t xml:space="preserve">having </w:t>
      </w:r>
      <w:r w:rsidR="00307CF7" w:rsidRPr="00BF4466">
        <w:rPr>
          <w:rFonts w:asciiTheme="majorHAnsi" w:hAnsiTheme="majorHAnsi" w:cs="Times New Roman"/>
        </w:rPr>
        <w:t>more chromosomes increase</w:t>
      </w:r>
      <w:r w:rsidR="008F1145" w:rsidRPr="00BF4466">
        <w:rPr>
          <w:rFonts w:asciiTheme="majorHAnsi" w:hAnsiTheme="majorHAnsi" w:cs="Times New Roman"/>
        </w:rPr>
        <w:t>s</w:t>
      </w:r>
      <w:r w:rsidR="00307CF7" w:rsidRPr="00BF4466">
        <w:rPr>
          <w:rFonts w:asciiTheme="majorHAnsi" w:hAnsiTheme="majorHAnsi" w:cs="Times New Roman"/>
        </w:rPr>
        <w:t xml:space="preserve"> the </w:t>
      </w:r>
      <w:r w:rsidR="00E03EEA" w:rsidRPr="00BF4466">
        <w:rPr>
          <w:rFonts w:asciiTheme="majorHAnsi" w:hAnsiTheme="majorHAnsi" w:cs="Times New Roman"/>
        </w:rPr>
        <w:t xml:space="preserve">average relatedness within </w:t>
      </w:r>
      <w:r w:rsidR="00307CF7" w:rsidRPr="00BF4466">
        <w:rPr>
          <w:rFonts w:asciiTheme="majorHAnsi" w:hAnsiTheme="majorHAnsi" w:cs="Times New Roman"/>
        </w:rPr>
        <w:t>a colony -</w:t>
      </w:r>
      <w:r w:rsidR="00E03EEA" w:rsidRPr="00BF4466">
        <w:rPr>
          <w:rFonts w:asciiTheme="majorHAnsi" w:hAnsiTheme="majorHAnsi" w:cs="Times New Roman"/>
        </w:rPr>
        <w:t xml:space="preserve"> limit</w:t>
      </w:r>
      <w:r w:rsidR="00307CF7" w:rsidRPr="00BF4466">
        <w:rPr>
          <w:rFonts w:asciiTheme="majorHAnsi" w:hAnsiTheme="majorHAnsi" w:cs="Times New Roman"/>
        </w:rPr>
        <w:t>ing</w:t>
      </w:r>
      <w:r w:rsidR="00E03EEA" w:rsidRPr="00BF4466">
        <w:rPr>
          <w:rFonts w:asciiTheme="majorHAnsi" w:hAnsiTheme="majorHAnsi" w:cs="Times New Roman"/>
        </w:rPr>
        <w:t xml:space="preserve"> the opportunity for kin-recognition based cheating</w:t>
      </w:r>
      <w:r w:rsidR="00307CF7" w:rsidRPr="00BF4466">
        <w:rPr>
          <w:rFonts w:asciiTheme="majorHAnsi" w:hAnsiTheme="majorHAnsi" w:cs="Times New Roman"/>
        </w:rPr>
        <w:t xml:space="preserve"> </w:t>
      </w:r>
      <w:r w:rsidR="00C22443" w:rsidRPr="00BF4466">
        <w:rPr>
          <w:rFonts w:asciiTheme="majorHAnsi" w:hAnsiTheme="majorHAnsi" w:cs="Times New Roman"/>
        </w:rPr>
        <w:fldChar w:fldCharType="begin"/>
      </w:r>
      <w:r w:rsidR="00C22443" w:rsidRPr="00BF4466">
        <w:rPr>
          <w:rFonts w:asciiTheme="majorHAnsi" w:hAnsiTheme="majorHAnsi" w:cs="Times New Roman"/>
        </w:rPr>
        <w:instrText xml:space="preserve"> ADDIN EN.CITE &lt;EndNote&gt;&lt;Cite&gt;&lt;Author&gt;Sherman&lt;/Author&gt;&lt;Year&gt;1979&lt;/Year&gt;&lt;RecNum&gt;1387&lt;/RecNum&gt;&lt;DisplayText&gt;(Sherman 1979; Templeton 1979)&lt;/DisplayText&gt;&lt;record&gt;&lt;rec-number&gt;1387&lt;/rec-number&gt;&lt;foreign-keys&gt;&lt;key app="EN" db-id="epvtarstqevspaeztvg5esrw0a5xeedx0zxx" timestamp="1386274037"&gt;1387&lt;/key&gt;&lt;key app="ENWeb" db-id=""&gt;0&lt;/key&gt;&lt;/foreign-keys&gt;&lt;ref-type name="Journal Article"&gt;17&lt;/ref-type&gt;&lt;contributors&gt;&lt;authors&gt;&lt;author&gt;Sherman, P.W.&lt;/author&gt;&lt;/authors&gt;&lt;/contributors&gt;&lt;titles&gt;&lt;title&gt;Insect Chromosome Numbers and Eusociality&lt;/title&gt;&lt;secondary-title&gt;The American Naturalist&lt;/secondary-title&gt;&lt;/titles&gt;&lt;periodical&gt;&lt;full-title&gt;The American Naturalist&lt;/full-title&gt;&lt;/periodical&gt;&lt;pages&gt;925-935&lt;/pages&gt;&lt;volume&gt;113&lt;/volume&gt;&lt;number&gt;6&lt;/number&gt;&lt;dates&gt;&lt;year&gt;1979&lt;/year&gt;&lt;/dates&gt;&lt;urls&gt;&lt;/urls&gt;&lt;/record&gt;&lt;/Cite&gt;&lt;Cite&gt;&lt;Author&gt;Templeton&lt;/Author&gt;&lt;Year&gt;1979&lt;/Year&gt;&lt;RecNum&gt;1543&lt;/RecNum&gt;&lt;record&gt;&lt;rec-number&gt;1543&lt;/rec-number&gt;&lt;foreign-keys&gt;&lt;key app="EN" db-id="epvtarstqevspaeztvg5esrw0a5xeedx0zxx" timestamp="1415153425"&gt;1543&lt;/key&gt;&lt;/foreign-keys&gt;&lt;ref-type name="Journal Article"&gt;17&lt;/ref-type&gt;&lt;contributors&gt;&lt;authors&gt;&lt;author&gt;Templeton, A. R.&lt;/author&gt;&lt;/authors&gt;&lt;/contributors&gt;&lt;titles&gt;&lt;title&gt;Chromosome number, quantitative genetics and eusociality&lt;/title&gt;&lt;secondary-title&gt;American Naturalist&lt;/secondary-title&gt;&lt;/titles&gt;&lt;periodical&gt;&lt;full-title&gt;American Naturalist&lt;/full-title&gt;&lt;/periodical&gt;&lt;pages&gt;937-941&lt;/pages&gt;&lt;volume&gt;113&lt;/volume&gt;&lt;number&gt;6&lt;/number&gt;&lt;dates&gt;&lt;year&gt;1979&lt;/year&gt;&lt;/dates&gt;&lt;urls&gt;&lt;/urls&gt;&lt;/record&gt;&lt;/Cite&gt;&lt;/EndNote&gt;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(Sherman 1979; Templeton 1979)</w:t>
      </w:r>
      <w:r w:rsidR="00C22443" w:rsidRPr="00BF4466">
        <w:rPr>
          <w:rFonts w:asciiTheme="majorHAnsi" w:hAnsiTheme="majorHAnsi" w:cs="Times New Roman"/>
        </w:rPr>
        <w:fldChar w:fldCharType="end"/>
      </w:r>
      <w:r w:rsidR="00C22443" w:rsidRPr="00BF4466">
        <w:rPr>
          <w:rFonts w:asciiTheme="majorHAnsi" w:hAnsiTheme="majorHAnsi" w:cs="Times New Roman"/>
        </w:rPr>
        <w:t xml:space="preserve"> </w:t>
      </w:r>
      <w:r w:rsidR="00307CF7" w:rsidRPr="00BF4466">
        <w:rPr>
          <w:rFonts w:asciiTheme="majorHAnsi" w:hAnsiTheme="majorHAnsi" w:cs="Times New Roman"/>
        </w:rPr>
        <w:t>-</w:t>
      </w:r>
      <w:r w:rsidR="00E03EEA" w:rsidRPr="00BF4466">
        <w:rPr>
          <w:rFonts w:asciiTheme="majorHAnsi" w:hAnsiTheme="majorHAnsi" w:cs="Times New Roman"/>
        </w:rPr>
        <w:t xml:space="preserve"> while simultaneously allowing for high </w:t>
      </w:r>
      <w:r w:rsidR="00C62043" w:rsidRPr="00BF4466">
        <w:rPr>
          <w:rFonts w:asciiTheme="majorHAnsi" w:hAnsiTheme="majorHAnsi" w:cs="Times New Roman"/>
        </w:rPr>
        <w:t xml:space="preserve">genotypic diversity among </w:t>
      </w:r>
      <w:r w:rsidR="00E03EEA" w:rsidRPr="00BF4466">
        <w:rPr>
          <w:rFonts w:asciiTheme="majorHAnsi" w:hAnsiTheme="majorHAnsi" w:cs="Times New Roman"/>
        </w:rPr>
        <w:t>sibs</w:t>
      </w:r>
      <w:r w:rsidR="00C62043" w:rsidRPr="00BF4466">
        <w:rPr>
          <w:rFonts w:asciiTheme="majorHAnsi" w:hAnsiTheme="majorHAnsi" w:cs="Times New Roman"/>
        </w:rPr>
        <w:t xml:space="preserve"> </w:t>
      </w:r>
      <w:r w:rsidR="004C3930" w:rsidRPr="00BF4466">
        <w:rPr>
          <w:rFonts w:asciiTheme="majorHAnsi" w:hAnsiTheme="majorHAnsi" w:cs="Times New Roman"/>
        </w:rPr>
        <w:t xml:space="preserve">which has been shown to benefit colony growth, efficiency, and pathogen resistance </w:t>
      </w:r>
      <w:r w:rsidR="00C22443" w:rsidRPr="00BF4466">
        <w:rPr>
          <w:rFonts w:asciiTheme="majorHAnsi" w:hAnsiTheme="majorHAnsi" w:cs="Times New Roman"/>
        </w:rPr>
        <w:fldChar w:fldCharType="begin"/>
      </w:r>
      <w:r w:rsidR="00C22443" w:rsidRPr="00BF4466">
        <w:rPr>
          <w:rFonts w:asciiTheme="majorHAnsi" w:hAnsiTheme="majorHAnsi" w:cs="Times New Roman"/>
        </w:rPr>
        <w:instrText xml:space="preserve"> ADDIN EN.CITE &lt;EndNote&gt;&lt;Cite&gt;&lt;Author&gt;Tarpy&lt;/Author&gt;&lt;Year&gt;2003&lt;/Year&gt;&lt;RecNum&gt;1541&lt;/RecNum&gt;&lt;DisplayText&gt;(Tarpy 2003)&lt;/DisplayText&gt;&lt;record&gt;&lt;rec-number&gt;1541&lt;/rec-number&gt;&lt;foreign-keys&gt;&lt;key app="EN" db-id="epvtarstqevspaeztvg5esrw0a5xeedx0zxx" timestamp="1414997618"&gt;1541&lt;/key&gt;&lt;/foreign-keys&gt;&lt;ref-type name="Journal Article"&gt;17&lt;/ref-type&gt;&lt;contributors&gt;&lt;authors&gt;&lt;author&gt;Tarpy, D. R.&lt;/author&gt;&lt;/authors&gt;&lt;/contributors&gt;&lt;titles&gt;&lt;title&gt;Genetic diversity within honeybee colonies prevents severe infections and promotes colony growth&lt;/title&gt;&lt;secondary-title&gt;Proceedings of the Royal Society of London. Series B: Biological Sciences&lt;/secondary-title&gt;&lt;/titles&gt;&lt;periodical&gt;&lt;full-title&gt;Proceedings of the Royal Society of London. Series B: Biological Sciences&lt;/full-title&gt;&lt;/periodical&gt;&lt;pages&gt;99-103&lt;/pages&gt;&lt;volume&gt;270&lt;/volume&gt;&lt;number&gt;1510&lt;/number&gt;&lt;dates&gt;&lt;year&gt;2003&lt;/year&gt;&lt;/dates&gt;&lt;urls&gt;&lt;/urls&gt;&lt;/record&gt;&lt;/Cite&gt;&lt;/EndNote&gt;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(Tarpy 2003)</w:t>
      </w:r>
      <w:r w:rsidR="00C22443" w:rsidRPr="00BF4466">
        <w:rPr>
          <w:rFonts w:asciiTheme="majorHAnsi" w:hAnsiTheme="majorHAnsi" w:cs="Times New Roman"/>
        </w:rPr>
        <w:fldChar w:fldCharType="end"/>
      </w:r>
      <w:r w:rsidR="00C62043" w:rsidRPr="00BF4466">
        <w:rPr>
          <w:rFonts w:asciiTheme="majorHAnsi" w:hAnsiTheme="majorHAnsi" w:cs="Times New Roman"/>
        </w:rPr>
        <w:t>.</w:t>
      </w:r>
      <w:r w:rsidR="004F6F14" w:rsidRPr="00BF4466">
        <w:rPr>
          <w:rFonts w:asciiTheme="majorHAnsi" w:hAnsiTheme="majorHAnsi" w:cs="Times New Roman"/>
        </w:rPr>
        <w:t xml:space="preserve"> </w:t>
      </w:r>
    </w:p>
    <w:p w14:paraId="3507508F" w14:textId="1E31C048" w:rsidR="00DF7436" w:rsidRPr="00BF4466" w:rsidRDefault="003A2E1B" w:rsidP="002D6D31">
      <w:pPr>
        <w:spacing w:line="480" w:lineRule="auto"/>
        <w:rPr>
          <w:rFonts w:asciiTheme="majorHAnsi" w:hAnsiTheme="majorHAnsi" w:cs="Times New Roman"/>
        </w:rPr>
      </w:pPr>
      <w:r w:rsidRPr="00BF4466">
        <w:rPr>
          <w:rFonts w:asciiTheme="majorHAnsi" w:hAnsiTheme="majorHAnsi" w:cs="Times New Roman"/>
        </w:rPr>
        <w:t xml:space="preserve"> </w:t>
      </w:r>
      <w:r w:rsidR="004C3930" w:rsidRPr="00BF4466">
        <w:rPr>
          <w:rFonts w:asciiTheme="majorHAnsi" w:hAnsiTheme="majorHAnsi" w:cs="Times New Roman"/>
        </w:rPr>
        <w:tab/>
        <w:t xml:space="preserve">Countering the general applicability of </w:t>
      </w:r>
      <w:r w:rsidR="00054B9E" w:rsidRPr="00BF4466">
        <w:rPr>
          <w:rFonts w:asciiTheme="majorHAnsi" w:hAnsiTheme="majorHAnsi" w:cs="Times New Roman"/>
        </w:rPr>
        <w:t>positive selection’s role as the agent of karyotype evolution</w:t>
      </w:r>
      <w:r w:rsidR="00C651B5" w:rsidRPr="00BF4466">
        <w:rPr>
          <w:rFonts w:asciiTheme="majorHAnsi" w:hAnsiTheme="majorHAnsi" w:cs="Times New Roman"/>
        </w:rPr>
        <w:t xml:space="preserve">, </w:t>
      </w:r>
      <w:r w:rsidR="004C3930" w:rsidRPr="00BF4466">
        <w:rPr>
          <w:rFonts w:asciiTheme="majorHAnsi" w:hAnsiTheme="majorHAnsi" w:cs="Times New Roman"/>
        </w:rPr>
        <w:t xml:space="preserve">is the </w:t>
      </w:r>
      <w:r w:rsidR="00D31B9C" w:rsidRPr="00BF4466">
        <w:rPr>
          <w:rFonts w:asciiTheme="majorHAnsi" w:hAnsiTheme="majorHAnsi" w:cs="Times New Roman"/>
        </w:rPr>
        <w:t xml:space="preserve">observation </w:t>
      </w:r>
      <w:r w:rsidR="00E66A2F" w:rsidRPr="00BF4466">
        <w:rPr>
          <w:rFonts w:asciiTheme="majorHAnsi" w:hAnsiTheme="majorHAnsi" w:cs="Times New Roman"/>
        </w:rPr>
        <w:t xml:space="preserve">that </w:t>
      </w:r>
      <w:r w:rsidR="004C3930" w:rsidRPr="00BF4466">
        <w:rPr>
          <w:rFonts w:asciiTheme="majorHAnsi" w:hAnsiTheme="majorHAnsi" w:cs="Times New Roman"/>
        </w:rPr>
        <w:t xml:space="preserve">most </w:t>
      </w:r>
      <w:r w:rsidR="00E66A2F" w:rsidRPr="00BF4466">
        <w:rPr>
          <w:rFonts w:asciiTheme="majorHAnsi" w:hAnsiTheme="majorHAnsi" w:cs="Times New Roman"/>
        </w:rPr>
        <w:t xml:space="preserve">changes in karyotype </w:t>
      </w:r>
      <w:r w:rsidR="00567C52" w:rsidRPr="00BF4466">
        <w:rPr>
          <w:rFonts w:asciiTheme="majorHAnsi" w:hAnsiTheme="majorHAnsi" w:cs="Times New Roman"/>
        </w:rPr>
        <w:t>are</w:t>
      </w:r>
      <w:r w:rsidR="00E66A2F" w:rsidRPr="00BF4466">
        <w:rPr>
          <w:rFonts w:asciiTheme="majorHAnsi" w:hAnsiTheme="majorHAnsi" w:cs="Times New Roman"/>
        </w:rPr>
        <w:t xml:space="preserve"> </w:t>
      </w:r>
      <w:r w:rsidR="00567C52" w:rsidRPr="00BF4466">
        <w:rPr>
          <w:rFonts w:asciiTheme="majorHAnsi" w:hAnsiTheme="majorHAnsi" w:cs="Times New Roman"/>
        </w:rPr>
        <w:t xml:space="preserve">either neutral or </w:t>
      </w:r>
      <w:r w:rsidR="00E66A2F" w:rsidRPr="00BF4466">
        <w:rPr>
          <w:rFonts w:asciiTheme="majorHAnsi" w:hAnsiTheme="majorHAnsi" w:cs="Times New Roman"/>
        </w:rPr>
        <w:t>deleterious</w:t>
      </w:r>
      <w:r w:rsidR="00C60D6F" w:rsidRPr="00BF4466">
        <w:rPr>
          <w:rFonts w:asciiTheme="majorHAnsi" w:hAnsiTheme="majorHAnsi" w:cs="Times New Roman"/>
        </w:rPr>
        <w:t>,</w:t>
      </w:r>
      <w:r w:rsidR="00150F58" w:rsidRPr="00BF4466">
        <w:rPr>
          <w:rFonts w:asciiTheme="majorHAnsi" w:hAnsiTheme="majorHAnsi" w:cs="Times New Roman"/>
        </w:rPr>
        <w:t xml:space="preserve"> with many being </w:t>
      </w:r>
      <w:r w:rsidR="00E30AFB" w:rsidRPr="00BF4466">
        <w:rPr>
          <w:rFonts w:asciiTheme="majorHAnsi" w:hAnsiTheme="majorHAnsi" w:cs="Times New Roman"/>
        </w:rPr>
        <w:t xml:space="preserve">underdominant </w:t>
      </w:r>
      <w:r w:rsidR="006B634C" w:rsidRPr="00BF4466">
        <w:rPr>
          <w:rFonts w:asciiTheme="majorHAnsi" w:hAnsiTheme="majorHAnsi" w:cs="Times New Roman"/>
        </w:rPr>
        <w:t>(i.e</w:t>
      </w:r>
      <w:r w:rsidR="00E30AFB" w:rsidRPr="00BF4466">
        <w:rPr>
          <w:rFonts w:asciiTheme="majorHAnsi" w:hAnsiTheme="majorHAnsi" w:cs="Times New Roman"/>
        </w:rPr>
        <w:t>. deleterious when heterozygous</w:t>
      </w:r>
      <w:r w:rsidR="000F21CB" w:rsidRPr="00BF4466">
        <w:rPr>
          <w:rFonts w:asciiTheme="majorHAnsi" w:hAnsiTheme="majorHAnsi" w:cs="Times New Roman"/>
        </w:rPr>
        <w:t>)</w:t>
      </w:r>
      <w:r w:rsidR="00E66A2F"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&lt;EndNote&gt;&lt;Cite&gt;&lt;Author&gt;Max&lt;/Author&gt;&lt;Year&gt;1995&lt;/Year&gt;&lt;RecNum&gt;1447&lt;/RecNum&gt;&lt;DisplayText&gt;(Max 1995)&lt;/DisplayText&gt;&lt;record&gt;&lt;rec-number&gt;1447&lt;/rec-number&gt;&lt;foreign-keys&gt;&lt;key app="EN" db-id="epvtarstqevspaeztvg5esrw0a5xeedx0zxx" timestamp="1392927610"&gt;1447&lt;/key&gt;&lt;/foreign-keys&gt;&lt;ref-type name="Book"&gt;6&lt;/ref-type&gt;&lt;contributors&gt;&lt;authors&gt;&lt;author&gt;Max, King&lt;/author&gt;&lt;/authors&gt;&lt;/contributors&gt;&lt;titles&gt;&lt;title&gt;Species evolution: the role of chromosome change&lt;/title&gt;&lt;/titles&gt;&lt;dates&gt;&lt;year&gt;1995&lt;/year&gt;&lt;/dates&gt;&lt;pub-location&gt;New York&lt;/pub-location&gt;&lt;publisher&gt;Cambridge University Press&lt;/publisher&gt;&lt;urls&gt;&lt;/urls&gt;&lt;/record&gt;&lt;/Cite&gt;&lt;/EndNote&gt;</w:instrText>
      </w:r>
      <w:r w:rsidR="00E66A2F" w:rsidRPr="00BF4466">
        <w:rPr>
          <w:rFonts w:asciiTheme="majorHAnsi" w:hAnsiTheme="majorHAnsi" w:cs="Times New Roman"/>
        </w:rPr>
        <w:fldChar w:fldCharType="separate"/>
      </w:r>
      <w:r w:rsidR="009A7DE3" w:rsidRPr="00BF4466">
        <w:rPr>
          <w:rFonts w:asciiTheme="majorHAnsi" w:hAnsiTheme="majorHAnsi" w:cs="Times New Roman"/>
          <w:noProof/>
        </w:rPr>
        <w:t>(Max 1995)</w:t>
      </w:r>
      <w:r w:rsidR="00E66A2F" w:rsidRPr="00BF4466">
        <w:rPr>
          <w:rFonts w:asciiTheme="majorHAnsi" w:hAnsiTheme="majorHAnsi" w:cs="Times New Roman"/>
        </w:rPr>
        <w:fldChar w:fldCharType="end"/>
      </w:r>
      <w:r w:rsidR="00A2363C" w:rsidRPr="00BF4466">
        <w:rPr>
          <w:rFonts w:asciiTheme="majorHAnsi" w:hAnsiTheme="majorHAnsi" w:cs="Times New Roman"/>
        </w:rPr>
        <w:t xml:space="preserve">. </w:t>
      </w:r>
      <w:r w:rsidR="00BD577A" w:rsidRPr="00BF4466">
        <w:rPr>
          <w:rFonts w:asciiTheme="majorHAnsi" w:hAnsiTheme="majorHAnsi" w:cs="Times New Roman"/>
        </w:rPr>
        <w:t>U</w:t>
      </w:r>
      <w:r w:rsidR="005A45BD" w:rsidRPr="00BF4466">
        <w:rPr>
          <w:rFonts w:asciiTheme="majorHAnsi" w:hAnsiTheme="majorHAnsi" w:cs="Times New Roman"/>
        </w:rPr>
        <w:t>nderdominan</w:t>
      </w:r>
      <w:r w:rsidR="00BD577A" w:rsidRPr="00BF4466">
        <w:rPr>
          <w:rFonts w:asciiTheme="majorHAnsi" w:hAnsiTheme="majorHAnsi" w:cs="Times New Roman"/>
        </w:rPr>
        <w:t>ce</w:t>
      </w:r>
      <w:r w:rsidR="005A45BD" w:rsidRPr="00BF4466">
        <w:rPr>
          <w:rFonts w:asciiTheme="majorHAnsi" w:hAnsiTheme="majorHAnsi" w:cs="Times New Roman"/>
        </w:rPr>
        <w:t xml:space="preserve"> of karyotype changes </w:t>
      </w:r>
      <w:r w:rsidR="004A0ADE" w:rsidRPr="00BF4466">
        <w:rPr>
          <w:rFonts w:asciiTheme="majorHAnsi" w:hAnsiTheme="majorHAnsi" w:cs="Times New Roman"/>
        </w:rPr>
        <w:t>results from</w:t>
      </w:r>
      <w:r w:rsidR="003778E5" w:rsidRPr="00BF4466">
        <w:rPr>
          <w:rFonts w:asciiTheme="majorHAnsi" w:hAnsiTheme="majorHAnsi" w:cs="Times New Roman"/>
        </w:rPr>
        <w:t xml:space="preserve"> difficulties</w:t>
      </w:r>
      <w:r w:rsidR="005A45BD" w:rsidRPr="00BF4466">
        <w:rPr>
          <w:rFonts w:asciiTheme="majorHAnsi" w:hAnsiTheme="majorHAnsi" w:cs="Times New Roman"/>
        </w:rPr>
        <w:t xml:space="preserve"> encountered in meiosis where </w:t>
      </w:r>
      <w:r w:rsidR="00782E9C" w:rsidRPr="00BF4466">
        <w:rPr>
          <w:rFonts w:asciiTheme="majorHAnsi" w:hAnsiTheme="majorHAnsi" w:cs="Times New Roman"/>
        </w:rPr>
        <w:t xml:space="preserve">mismatched </w:t>
      </w:r>
      <w:r w:rsidR="005A45BD" w:rsidRPr="00BF4466">
        <w:rPr>
          <w:rFonts w:asciiTheme="majorHAnsi" w:hAnsiTheme="majorHAnsi" w:cs="Times New Roman"/>
        </w:rPr>
        <w:t>chromosom</w:t>
      </w:r>
      <w:r w:rsidR="00782E9C" w:rsidRPr="00BF4466">
        <w:rPr>
          <w:rFonts w:asciiTheme="majorHAnsi" w:hAnsiTheme="majorHAnsi" w:cs="Times New Roman"/>
        </w:rPr>
        <w:t>al types</w:t>
      </w:r>
      <w:r w:rsidR="005A45BD" w:rsidRPr="00BF4466">
        <w:rPr>
          <w:rFonts w:asciiTheme="majorHAnsi" w:hAnsiTheme="majorHAnsi" w:cs="Times New Roman"/>
        </w:rPr>
        <w:t xml:space="preserve"> do not segregate properly.  </w:t>
      </w:r>
      <w:r w:rsidRPr="00BF4466">
        <w:rPr>
          <w:rFonts w:asciiTheme="majorHAnsi" w:hAnsiTheme="majorHAnsi" w:cs="Times New Roman"/>
        </w:rPr>
        <w:t>Such underdominant mutations</w:t>
      </w:r>
      <w:r w:rsidR="00D26F08" w:rsidRPr="00BF4466">
        <w:rPr>
          <w:rFonts w:asciiTheme="majorHAnsi" w:hAnsiTheme="majorHAnsi" w:cs="Times New Roman"/>
        </w:rPr>
        <w:t xml:space="preserve"> </w:t>
      </w:r>
      <w:r w:rsidR="00365E07" w:rsidRPr="00BF4466">
        <w:rPr>
          <w:rFonts w:asciiTheme="majorHAnsi" w:hAnsiTheme="majorHAnsi" w:cs="Times New Roman"/>
        </w:rPr>
        <w:t xml:space="preserve">are </w:t>
      </w:r>
      <w:r w:rsidR="00D26F08" w:rsidRPr="00BF4466">
        <w:rPr>
          <w:rFonts w:asciiTheme="majorHAnsi" w:hAnsiTheme="majorHAnsi" w:cs="Times New Roman"/>
        </w:rPr>
        <w:t>only expected</w:t>
      </w:r>
      <w:r w:rsidR="00365E07" w:rsidRPr="00BF4466">
        <w:rPr>
          <w:rFonts w:asciiTheme="majorHAnsi" w:hAnsiTheme="majorHAnsi" w:cs="Times New Roman"/>
        </w:rPr>
        <w:t xml:space="preserve"> to fix </w:t>
      </w:r>
      <w:r w:rsidR="00D26F08" w:rsidRPr="00BF4466">
        <w:rPr>
          <w:rFonts w:asciiTheme="majorHAnsi" w:hAnsiTheme="majorHAnsi" w:cs="Times New Roman"/>
        </w:rPr>
        <w:t xml:space="preserve">when </w:t>
      </w:r>
      <w:r w:rsidRPr="00BF4466">
        <w:rPr>
          <w:rFonts w:asciiTheme="majorHAnsi" w:hAnsiTheme="majorHAnsi" w:cs="Times New Roman"/>
        </w:rPr>
        <w:t>natural</w:t>
      </w:r>
      <w:r w:rsidR="00D26F08" w:rsidRPr="00BF4466">
        <w:rPr>
          <w:rFonts w:asciiTheme="majorHAnsi" w:hAnsiTheme="majorHAnsi" w:cs="Times New Roman"/>
        </w:rPr>
        <w:t xml:space="preserve"> selection </w:t>
      </w:r>
      <w:r w:rsidR="001722C2" w:rsidRPr="00BF4466">
        <w:rPr>
          <w:rFonts w:asciiTheme="majorHAnsi" w:hAnsiTheme="majorHAnsi" w:cs="Times New Roman"/>
        </w:rPr>
        <w:t>is overcome by</w:t>
      </w:r>
      <w:r w:rsidR="000F21CB" w:rsidRPr="00BF4466">
        <w:rPr>
          <w:rFonts w:asciiTheme="majorHAnsi" w:hAnsiTheme="majorHAnsi" w:cs="Times New Roman"/>
        </w:rPr>
        <w:t xml:space="preserve"> random genetic drift </w:t>
      </w:r>
      <w:r w:rsidR="001722C2" w:rsidRPr="00BF4466">
        <w:rPr>
          <w:rFonts w:asciiTheme="majorHAnsi" w:hAnsiTheme="majorHAnsi" w:cs="Times New Roman"/>
        </w:rPr>
        <w:t>in small populations</w:t>
      </w:r>
      <w:r w:rsidR="00365E07" w:rsidRPr="00BF4466">
        <w:rPr>
          <w:rFonts w:asciiTheme="majorHAnsi" w:hAnsiTheme="majorHAnsi" w:cs="Times New Roman"/>
        </w:rPr>
        <w:t xml:space="preserve"> </w:t>
      </w:r>
      <w:r w:rsidR="00365E07" w:rsidRPr="00BF4466">
        <w:rPr>
          <w:rFonts w:asciiTheme="majorHAnsi" w:hAnsiTheme="majorHAnsi" w:cs="Times New Roman"/>
        </w:rPr>
        <w:fldChar w:fldCharType="begin">
          <w:fldData xml:space="preserve">PEVuZE5vdGU+PENpdGU+PEF1dGhvcj5MYW5kZTwvQXV0aG9yPjxZZWFyPjE5Nzk8L1llYXI+PFJl
Y051bT4xMzM0PC9SZWNOdW0+PERpc3BsYXlUZXh0PihXcmlnaHQgMTk0MTsgTGFuZGUgMTk3OSwg
MTk4NSk8L0Rpc3BsYXlUZXh0PjxyZWNvcmQ+PHJlYy1udW1iZXI+MTMzNDwvcmVjLW51bWJlcj48
Zm9yZWlnbi1rZXlzPjxrZXkgYXBwPSJFTiIgZGItaWQ9ImVwdnRhcnN0cWV2c3BhZXp0dmc1ZXNy
dzBhNXhlZWR4MHp4eCIgdGltZXN0YW1wPSIxMzgyNDc3MjMzIj4xMzM0PC9rZXk+PGtleSBhcHA9
IkVOV2ViIiBkYi1pZD0iIj4wPC9rZXk+PC9mb3JlaWduLWtleXM+PHJlZi10eXBlIG5hbWU9Ikpv
dXJuYWwgQXJ0aWNsZSI+MTc8L3JlZi10eXBlPjxjb250cmlidXRvcnM+PGF1dGhvcnM+PGF1dGhv
cj5MYW5kZSwgUjwvYXV0aG9yPjwvYXV0aG9ycz48L2NvbnRyaWJ1dG9ycz48dGl0bGVzPjx0aXRs
ZT5FZmZlY3RpdmUgRGVtZSBTaXplcyBEdXJpbmcgTG9uZy1UZXJtIEV2b3V0aW9uIEVzdGltYXRl
ZCBmcm9tIHJhdGVzIG9mIGNocm9tb3NvbWFsIHJlYXJyYW5nZW1lbnQ8L3RpdGxlPjxzZWNvbmRh
cnktdGl0bGU+RXZvbHV0aW9uPC9zZWNvbmRhcnktdGl0bGU+PC90aXRsZXM+PHBlcmlvZGljYWw+
PGZ1bGwtdGl0bGU+RXZvbHV0aW9uPC9mdWxsLXRpdGxlPjwvcGVyaW9kaWNhbD48cGFnZXM+MjM0
LTI1MTwvcGFnZXM+PHZvbHVtZT4zMzwvdm9sdW1lPjxudW1iZXI+MTwvbnVtYmVyPjxkYXRlcz48
eWVhcj4xOTc5PC95ZWFyPjwvZGF0ZXM+PHVybHM+PC91cmxzPjwvcmVjb3JkPjwvQ2l0ZT48Q2l0
ZT48QXV0aG9yPkxhbmRlPC9BdXRob3I+PFllYXI+MTk4NTwvWWVhcj48UmVjTnVtPjEzMzU8L1Jl
Y051bT48cmVjb3JkPjxyZWMtbnVtYmVyPjEzMzU8L3JlYy1udW1iZXI+PGZvcmVpZ24ta2V5cz48
a2V5IGFwcD0iRU4iIGRiLWlkPSJlcHZ0YXJzdHFldnNwYWV6dHZnNWVzcncwYTV4ZWVkeDB6eHgi
IHRpbWVzdGFtcD0iMTM4MjQ3NzI3NiI+MTMzNTwva2V5PjxrZXkgYXBwPSJFTldlYiIgZGItaWQ9
IiI+MDwva2V5PjwvZm9yZWlnbi1rZXlzPjxyZWYtdHlwZSBuYW1lPSJKb3VybmFsIEFydGljbGUi
PjE3PC9yZWYtdHlwZT48Y29udHJpYnV0b3JzPjxhdXRob3JzPjxhdXRob3I+TGFuZGUsIFI8L2F1
dGhvcj48L2F1dGhvcnM+PC9jb250cmlidXRvcnM+PHRpdGxlcz48dGl0bGU+VGhlIGZpeGF0aW9u
IG9mIGNocm9tb3NvbWFsIHJlYXJyYW5nZW1lbnRzIGluIGEgc3ViZGl2aWRlZCBwb3B1bGF0aW9u
IHdpdGggbG9jYWwgZXh0aW5jdGlvbiBhbmQgY29sb25pemF0aW9uPC90aXRsZT48c2Vjb25kYXJ5
LXRpdGxlPkhlcmVkaXR5PC9zZWNvbmRhcnktdGl0bGU+PC90aXRsZXM+PHBlcmlvZGljYWw+PGZ1
bGwtdGl0bGU+SGVyZWRpdHk8L2Z1bGwtdGl0bGU+PC9wZXJpb2RpY2FsPjxwYWdlcz4zMjMtMzMy
PC9wYWdlcz48dm9sdW1lPjU0PC92b2x1bWU+PGRhdGVzPjx5ZWFyPjE5ODU8L3llYXI+PC9kYXRl
cz48dXJscz48L3VybHM+PC9yZWNvcmQ+PC9DaXRlPjxDaXRlPjxBdXRob3I+V3JpZ2h0PC9BdXRo
b3I+PFllYXI+MTk0MTwvWWVhcj48UmVjTnVtPjEzNTc8L1JlY051bT48cmVjb3JkPjxyZWMtbnVt
YmVyPjEzNTc8L3JlYy1udW1iZXI+PGZvcmVpZ24ta2V5cz48a2V5IGFwcD0iRU4iIGRiLWlkPSJl
cHZ0YXJzdHFldnNwYWV6dHZnNWVzcncwYTV4ZWVkeDB6eHgiIHRpbWVzdGFtcD0iMTM4MzA1NjUx
OSI+MTM1Nzwva2V5PjxrZXkgYXBwPSJFTldlYiIgZGItaWQ9IiI+MDwva2V5PjwvZm9yZWlnbi1r
ZXlzPjxyZWYtdHlwZSBuYW1lPSJKb3VybmFsIEFydGljbGUiPjE3PC9yZWYtdHlwZT48Y29udHJp
YnV0b3JzPjxhdXRob3JzPjxhdXRob3I+V3JpZ2h0LCBTZXdhbGw8L2F1dGhvcj48L2F1dGhvcnM+
PC9jb250cmlidXRvcnM+PHRpdGxlcz48dGl0bGU+T24gdGhlIFByb2JhYmlsaXR5IG9mIEZpeGF0
aW9uIG9mIFJlY2lwcm9jYWwgVHJhbnNsb2NhdGlvbnM8L3RpdGxlPjxzZWNvbmRhcnktdGl0bGU+
VGhlIEFtZXJpY2FuIE5hdHVyYWxpc3Q8L3NlY29uZGFyeS10aXRsZT48L3RpdGxlcz48cGVyaW9k
aWNhbD48ZnVsbC10aXRsZT5UaGUgQW1lcmljYW4gTmF0dXJhbGlzdDwvZnVsbC10aXRsZT48L3Bl
cmlvZGljYWw+PHBhZ2VzPjUxMy01MjI8L3BhZ2VzPjx2b2x1bWU+NzU8L3ZvbHVtZT48bnVtYmVy
Pjc2MTwvbnVtYmVyPjxkYXRlcz48eWVhcj4xOTQxPC95ZWFyPjwvZGF0ZXM+PHVybHM+PC91cmxz
PjwvcmVjb3JkPjwvQ2l0ZT48L0VuZE5vdGU+
</w:fldData>
        </w:fldChar>
      </w:r>
      <w:r w:rsidR="009A7DE3" w:rsidRPr="00BF4466">
        <w:rPr>
          <w:rFonts w:asciiTheme="majorHAnsi" w:hAnsiTheme="majorHAnsi" w:cs="Times New Roman"/>
        </w:rPr>
        <w:instrText xml:space="preserve"> ADDIN EN.CITE </w:instrText>
      </w:r>
      <w:r w:rsidR="009A7DE3" w:rsidRPr="00BF4466">
        <w:rPr>
          <w:rFonts w:asciiTheme="majorHAnsi" w:hAnsiTheme="majorHAnsi" w:cs="Times New Roman"/>
        </w:rPr>
        <w:fldChar w:fldCharType="begin">
          <w:fldData xml:space="preserve">PEVuZE5vdGU+PENpdGU+PEF1dGhvcj5MYW5kZTwvQXV0aG9yPjxZZWFyPjE5Nzk8L1llYXI+PFJl
Y051bT4xMzM0PC9SZWNOdW0+PERpc3BsYXlUZXh0PihXcmlnaHQgMTk0MTsgTGFuZGUgMTk3OSwg
MTk4NSk8L0Rpc3BsYXlUZXh0PjxyZWNvcmQ+PHJlYy1udW1iZXI+MTMzNDwvcmVjLW51bWJlcj48
Zm9yZWlnbi1rZXlzPjxrZXkgYXBwPSJFTiIgZGItaWQ9ImVwdnRhcnN0cWV2c3BhZXp0dmc1ZXNy
dzBhNXhlZWR4MHp4eCIgdGltZXN0YW1wPSIxMzgyNDc3MjMzIj4xMzM0PC9rZXk+PGtleSBhcHA9
IkVOV2ViIiBkYi1pZD0iIj4wPC9rZXk+PC9mb3JlaWduLWtleXM+PHJlZi10eXBlIG5hbWU9Ikpv
dXJuYWwgQXJ0aWNsZSI+MTc8L3JlZi10eXBlPjxjb250cmlidXRvcnM+PGF1dGhvcnM+PGF1dGhv
cj5MYW5kZSwgUjwvYXV0aG9yPjwvYXV0aG9ycz48L2NvbnRyaWJ1dG9ycz48dGl0bGVzPjx0aXRs
ZT5FZmZlY3RpdmUgRGVtZSBTaXplcyBEdXJpbmcgTG9uZy1UZXJtIEV2b3V0aW9uIEVzdGltYXRl
ZCBmcm9tIHJhdGVzIG9mIGNocm9tb3NvbWFsIHJlYXJyYW5nZW1lbnQ8L3RpdGxlPjxzZWNvbmRh
cnktdGl0bGU+RXZvbHV0aW9uPC9zZWNvbmRhcnktdGl0bGU+PC90aXRsZXM+PHBlcmlvZGljYWw+
PGZ1bGwtdGl0bGU+RXZvbHV0aW9uPC9mdWxsLXRpdGxlPjwvcGVyaW9kaWNhbD48cGFnZXM+MjM0
LTI1MTwvcGFnZXM+PHZvbHVtZT4zMzwvdm9sdW1lPjxudW1iZXI+MTwvbnVtYmVyPjxkYXRlcz48
eWVhcj4xOTc5PC95ZWFyPjwvZGF0ZXM+PHVybHM+PC91cmxzPjwvcmVjb3JkPjwvQ2l0ZT48Q2l0
ZT48QXV0aG9yPkxhbmRlPC9BdXRob3I+PFllYXI+MTk4NTwvWWVhcj48UmVjTnVtPjEzMzU8L1Jl
Y051bT48cmVjb3JkPjxyZWMtbnVtYmVyPjEzMzU8L3JlYy1udW1iZXI+PGZvcmVpZ24ta2V5cz48
a2V5IGFwcD0iRU4iIGRiLWlkPSJlcHZ0YXJzdHFldnNwYWV6dHZnNWVzcncwYTV4ZWVkeDB6eHgi
IHRpbWVzdGFtcD0iMTM4MjQ3NzI3NiI+MTMzNTwva2V5PjxrZXkgYXBwPSJFTldlYiIgZGItaWQ9
IiI+MDwva2V5PjwvZm9yZWlnbi1rZXlzPjxyZWYtdHlwZSBuYW1lPSJKb3VybmFsIEFydGljbGUi
PjE3PC9yZWYtdHlwZT48Y29udHJpYnV0b3JzPjxhdXRob3JzPjxhdXRob3I+TGFuZGUsIFI8L2F1
dGhvcj48L2F1dGhvcnM+PC9jb250cmlidXRvcnM+PHRpdGxlcz48dGl0bGU+VGhlIGZpeGF0aW9u
IG9mIGNocm9tb3NvbWFsIHJlYXJyYW5nZW1lbnRzIGluIGEgc3ViZGl2aWRlZCBwb3B1bGF0aW9u
IHdpdGggbG9jYWwgZXh0aW5jdGlvbiBhbmQgY29sb25pemF0aW9uPC90aXRsZT48c2Vjb25kYXJ5
LXRpdGxlPkhlcmVkaXR5PC9zZWNvbmRhcnktdGl0bGU+PC90aXRsZXM+PHBlcmlvZGljYWw+PGZ1
bGwtdGl0bGU+SGVyZWRpdHk8L2Z1bGwtdGl0bGU+PC9wZXJpb2RpY2FsPjxwYWdlcz4zMjMtMzMy
PC9wYWdlcz48dm9sdW1lPjU0PC92b2x1bWU+PGRhdGVzPjx5ZWFyPjE5ODU8L3llYXI+PC9kYXRl
cz48dXJscz48L3VybHM+PC9yZWNvcmQ+PC9DaXRlPjxDaXRlPjxBdXRob3I+V3JpZ2h0PC9BdXRo
b3I+PFllYXI+MTk0MTwvWWVhcj48UmVjTnVtPjEzNTc8L1JlY051bT48cmVjb3JkPjxyZWMtbnVt
YmVyPjEzNTc8L3JlYy1udW1iZXI+PGZvcmVpZ24ta2V5cz48a2V5IGFwcD0iRU4iIGRiLWlkPSJl
cHZ0YXJzdHFldnNwYWV6dHZnNWVzcncwYTV4ZWVkeDB6eHgiIHRpbWVzdGFtcD0iMTM4MzA1NjUx
OSI+MTM1Nzwva2V5PjxrZXkgYXBwPSJFTldlYiIgZGItaWQ9IiI+MDwva2V5PjwvZm9yZWlnbi1r
ZXlzPjxyZWYtdHlwZSBuYW1lPSJKb3VybmFsIEFydGljbGUiPjE3PC9yZWYtdHlwZT48Y29udHJp
YnV0b3JzPjxhdXRob3JzPjxhdXRob3I+V3JpZ2h0LCBTZXdhbGw8L2F1dGhvcj48L2F1dGhvcnM+
PC9jb250cmlidXRvcnM+PHRpdGxlcz48dGl0bGU+T24gdGhlIFByb2JhYmlsaXR5IG9mIEZpeGF0
aW9uIG9mIFJlY2lwcm9jYWwgVHJhbnNsb2NhdGlvbnM8L3RpdGxlPjxzZWNvbmRhcnktdGl0bGU+
VGhlIEFtZXJpY2FuIE5hdHVyYWxpc3Q8L3NlY29uZGFyeS10aXRsZT48L3RpdGxlcz48cGVyaW9k
aWNhbD48ZnVsbC10aXRsZT5UaGUgQW1lcmljYW4gTmF0dXJhbGlzdDwvZnVsbC10aXRsZT48L3Bl
cmlvZGljYWw+PHBhZ2VzPjUxMy01MjI8L3BhZ2VzPjx2b2x1bWU+NzU8L3ZvbHVtZT48bnVtYmVy
Pjc2MTwvbnVtYmVyPjxkYXRlcz48eWVhcj4xOTQxPC95ZWFyPjwvZGF0ZXM+PHVybHM+PC91cmxz
PjwvcmVjb3JkPjwvQ2l0ZT48L0VuZE5vdGU+
</w:fldData>
        </w:fldChar>
      </w:r>
      <w:r w:rsidR="009A7DE3" w:rsidRPr="00BF4466">
        <w:rPr>
          <w:rFonts w:asciiTheme="majorHAnsi" w:hAnsiTheme="majorHAnsi" w:cs="Times New Roman"/>
        </w:rPr>
        <w:instrText xml:space="preserve"> ADDIN EN.CITE.DATA </w:instrText>
      </w:r>
      <w:r w:rsidR="009A7DE3" w:rsidRPr="00BF4466">
        <w:rPr>
          <w:rFonts w:asciiTheme="majorHAnsi" w:hAnsiTheme="majorHAnsi" w:cs="Times New Roman"/>
        </w:rPr>
      </w:r>
      <w:r w:rsidR="009A7DE3" w:rsidRPr="00BF4466">
        <w:rPr>
          <w:rFonts w:asciiTheme="majorHAnsi" w:hAnsiTheme="majorHAnsi" w:cs="Times New Roman"/>
        </w:rPr>
        <w:fldChar w:fldCharType="end"/>
      </w:r>
      <w:r w:rsidR="00365E07" w:rsidRPr="00BF4466">
        <w:rPr>
          <w:rFonts w:asciiTheme="majorHAnsi" w:hAnsiTheme="majorHAnsi" w:cs="Times New Roman"/>
        </w:rPr>
      </w:r>
      <w:r w:rsidR="00365E07" w:rsidRPr="00BF4466">
        <w:rPr>
          <w:rFonts w:asciiTheme="majorHAnsi" w:hAnsiTheme="majorHAnsi" w:cs="Times New Roman"/>
        </w:rPr>
        <w:fldChar w:fldCharType="separate"/>
      </w:r>
      <w:r w:rsidR="009A7DE3" w:rsidRPr="00BF4466">
        <w:rPr>
          <w:rFonts w:asciiTheme="majorHAnsi" w:hAnsiTheme="majorHAnsi" w:cs="Times New Roman"/>
          <w:noProof/>
        </w:rPr>
        <w:t>(Wright 1941; Lande 1979, 1985)</w:t>
      </w:r>
      <w:r w:rsidR="00365E07" w:rsidRPr="00BF4466">
        <w:rPr>
          <w:rFonts w:asciiTheme="majorHAnsi" w:hAnsiTheme="majorHAnsi" w:cs="Times New Roman"/>
        </w:rPr>
        <w:fldChar w:fldCharType="end"/>
      </w:r>
      <w:r w:rsidR="00365E07" w:rsidRPr="00BF4466">
        <w:rPr>
          <w:rFonts w:asciiTheme="majorHAnsi" w:hAnsiTheme="majorHAnsi" w:cs="Times New Roman"/>
        </w:rPr>
        <w:t xml:space="preserve">.   </w:t>
      </w:r>
      <w:r w:rsidR="00DB6205" w:rsidRPr="00BF4466">
        <w:rPr>
          <w:rFonts w:asciiTheme="majorHAnsi" w:hAnsiTheme="majorHAnsi" w:cs="Times New Roman"/>
        </w:rPr>
        <w:t xml:space="preserve">Despite </w:t>
      </w:r>
      <w:r w:rsidR="003778E5" w:rsidRPr="00BF4466">
        <w:rPr>
          <w:rFonts w:asciiTheme="majorHAnsi" w:hAnsiTheme="majorHAnsi" w:cs="Times New Roman"/>
        </w:rPr>
        <w:t>the difficulties</w:t>
      </w:r>
      <w:r w:rsidR="006B634C" w:rsidRPr="00BF4466">
        <w:rPr>
          <w:rFonts w:asciiTheme="majorHAnsi" w:hAnsiTheme="majorHAnsi" w:cs="Times New Roman"/>
        </w:rPr>
        <w:t xml:space="preserve"> of</w:t>
      </w:r>
      <w:r w:rsidR="00DB6205" w:rsidRPr="00BF4466">
        <w:rPr>
          <w:rFonts w:asciiTheme="majorHAnsi" w:hAnsiTheme="majorHAnsi" w:cs="Times New Roman"/>
        </w:rPr>
        <w:t xml:space="preserve"> fixing </w:t>
      </w:r>
      <w:r w:rsidR="00901872" w:rsidRPr="00BF4466">
        <w:rPr>
          <w:rFonts w:asciiTheme="majorHAnsi" w:hAnsiTheme="majorHAnsi" w:cs="Times New Roman"/>
        </w:rPr>
        <w:t>underdominant</w:t>
      </w:r>
      <w:r w:rsidR="00DB6205" w:rsidRPr="00BF4466">
        <w:rPr>
          <w:rFonts w:asciiTheme="majorHAnsi" w:hAnsiTheme="majorHAnsi" w:cs="Times New Roman"/>
        </w:rPr>
        <w:t xml:space="preserve"> mutations, a</w:t>
      </w:r>
      <w:r w:rsidR="00F803B6" w:rsidRPr="00BF4466">
        <w:rPr>
          <w:rFonts w:asciiTheme="majorHAnsi" w:hAnsiTheme="majorHAnsi" w:cs="Times New Roman"/>
        </w:rPr>
        <w:t>ttempts to ascribe</w:t>
      </w:r>
      <w:r w:rsidR="00BA49AD" w:rsidRPr="00BF4466">
        <w:rPr>
          <w:rFonts w:asciiTheme="majorHAnsi" w:hAnsiTheme="majorHAnsi" w:cs="Times New Roman"/>
        </w:rPr>
        <w:t xml:space="preserve"> a causal role for karyotype evolution in the speciation process </w:t>
      </w:r>
      <w:r w:rsidR="00F803B6" w:rsidRPr="00BF4466">
        <w:rPr>
          <w:rFonts w:asciiTheme="majorHAnsi" w:hAnsiTheme="majorHAnsi" w:cs="Times New Roman"/>
        </w:rPr>
        <w:t xml:space="preserve">have been abundant </w:t>
      </w:r>
      <w:r w:rsidR="00BA49AD" w:rsidRPr="00BF4466">
        <w:rPr>
          <w:rFonts w:asciiTheme="majorHAnsi" w:hAnsiTheme="majorHAnsi" w:cs="Times New Roman"/>
        </w:rPr>
        <w:fldChar w:fldCharType="begin">
          <w:fldData xml:space="preserve">PEVuZE5vdGU+PENpdGU+PEF1dGhvcj5CYWtlcjwvQXV0aG9yPjxZZWFyPjE5ODY8L1llYXI+PFJl
Y051bT4xMzI5PC9SZWNOdW0+PERpc3BsYXlUZXh0PihMZXdpcyAxOTY2OyBXaGl0ZSAxOTc4OyBC
aWNraGFtIGFuZCBCYWtlciAxOTc5OyBHcmFudCAxOTgxOyBUZW1wbGV0b24gMTk4MTsgQmFrZXIg
YW5kIEJpY2toYW0gMTk4NjsgUmllc2ViZXJnIDIwMDEpPC9EaXNwbGF5VGV4dD48cmVjb3JkPjxy
ZWMtbnVtYmVyPjEzMjk8L3JlYy1udW1iZXI+PGZvcmVpZ24ta2V5cz48a2V5IGFwcD0iRU4iIGRi
LWlkPSJlcHZ0YXJzdHFldnNwYWV6dHZnNWVzcncwYTV4ZWVkeDB6eHgiIHRpbWVzdGFtcD0iMTM4
MjQ3MTcxMSI+MTMyOTwva2V5PjxrZXkgYXBwPSJFTldlYiIgZGItaWQ9IiI+MDwva2V5PjwvZm9y
ZWlnbi1rZXlzPjxyZWYtdHlwZSBuYW1lPSJKb3VybmFsIEFydGljbGUiPjE3PC9yZWYtdHlwZT48
Y29udHJpYnV0b3JzPjxhdXRob3JzPjxhdXRob3I+QmFrZXIsIFJKPC9hdXRob3I+PGF1dGhvcj5C
aWNraGFtLCBKVzwvYXV0aG9yPjwvYXV0aG9ycz48L2NvbnRyaWJ1dG9ycz48dGl0bGVzPjx0aXRs
ZT5TcGVjaWF0aW9uIGJ5IG1vbm9icmFjaGlhbCBjZW50cmljIGZ1c2lvbnM8L3RpdGxlPjxzZWNv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L3BlcmlvZGljYWw+PHBhZ2VzPjgyNDUtODI0ODwvcGFnZXM+PHZvbHVtZT44Mzwvdm9sdW1lPjxk
YXRlcz48eWVhcj4xOTg2PC95ZWFyPjwvZGF0ZXM+PHVybHM+PC91cmxzPjwvcmVjb3JkPjwvQ2l0
ZT48Q2l0ZT48QXV0aG9yPkJpY2toYW08L0F1dGhvcj48WWVhcj4xOTc5PC9ZZWFyPjxSZWNOdW0+
MTMyNzwvUmVjTnVtPjxyZWNvcmQ+PHJlYy1udW1iZXI+MTMyNzwvcmVjLW51bWJlcj48Zm9yZWln
bi1rZXlzPjxrZXkgYXBwPSJFTiIgZGItaWQ9ImVwdnRhcnN0cWV2c3BhZXp0dmc1ZXNydzBhNXhl
ZWR4MHp4eCIgdGltZXN0YW1wPSIxMzgyNDcwODIxIj4xMzI3PC9rZXk+PGtleSBhcHA9IkVOV2Vi
IiBkYi1pZD0iIj4wPC9rZXk+PC9mb3JlaWduLWtleXM+PHJlZi10eXBlIG5hbWU9IkpvdXJuYWwg
QXJ0aWNsZSI+MTc8L3JlZi10eXBlPjxjb250cmlidXRvcnM+PGF1dGhvcnM+PGF1dGhvcj5CaWNr
aGFtLCBKVzwvYXV0aG9yPjxhdXRob3I+QmFrZXIsIFJKPC9hdXRob3I+PC9hdXRob3JzPjwvY29u
dHJpYnV0b3JzPjx0aXRsZXM+PHRpdGxlPkNhbmFsaXphdGlvbiBtb2RlbCBvZiBjaHJvbW9zb21h
bCBldm9sdXRpb248L3RpdGxlPjxzZWNvbmRhcnktdGl0bGU+QnVsbC4gQ2FybmVnaWUgTXVzLiBO
YXQuIEhpc3QgPC9zZWNvbmRhcnktdGl0bGU+PC90aXRsZXM+PHBlcmlvZGljYWw+PGZ1bGwtdGl0
bGU+QnVsbC4gQ2FybmVnaWUgTXVzLiBOYXQuIEhpc3Q8L2Z1bGwtdGl0bGU+PC9wZXJpb2RpY2Fs
PjxwYWdlcz43MC04NDwvcGFnZXM+PHZvbHVtZT4xMzwvdm9sdW1lPjxkYXRlcz48eWVhcj4xOTc5
PC95ZWFyPjwvZGF0ZXM+PHVybHM+PC91cmxzPjwvcmVjb3JkPjwvQ2l0ZT48Q2l0ZT48QXV0aG9y
PkdyYW50PC9BdXRob3I+PFllYXI+MTk4MTwvWWVhcj48UmVjTnVtPjEzMzA8L1JlY051bT48cmVj
b3JkPjxyZWMtbnVtYmVyPjEzMzA8L3JlYy1udW1iZXI+PGZvcmVpZ24ta2V5cz48a2V5IGFwcD0i
RU4iIGRiLWlkPSJlcHZ0YXJzdHFldnNwYWV6dHZnNWVzcncwYTV4ZWVkeDB6eHgiIHRpbWVzdGFt
cD0iMTM4MjQ3MTk1NyI+MTMzMDwva2V5PjwvZm9yZWlnbi1rZXlzPjxyZWYtdHlwZSBuYW1lPSJC
b29rIj42PC9yZWYtdHlwZT48Y29udHJpYnV0b3JzPjxhdXRob3JzPjxhdXRob3I+R3JhbnQsIFZl
cm5lPC9hdXRob3I+PC9hdXRob3JzPjwvY29udHJpYnV0b3JzPjx0aXRsZXM+PHRpdGxlPlBsYW50
IHNwZWNpYXRpb248L3RpdGxlPjwvdGl0bGVzPjxlZGl0aW9uPjJuZDwvZWRpdGlvbj48c2VjdGlv
bj41NjM8L3NlY3Rpb24+PGRhdGVzPjx5ZWFyPjE5ODE8L3llYXI+PC9kYXRlcz48cHVibGlzaGVy
PkNvbHVtYmlhIFVuaXZlcnNpdHkgUHJlc3M8L3B1Ymxpc2hlcj48dXJscz48L3VybHM+PC9yZWNv
cmQ+PC9DaXRlPjxDaXRlPjxBdXRob3I+TGV3aXM8L0F1dGhvcj48WWVhcj4xOTY2PC9ZZWFyPjxS
ZWNOdW0+MTMyNTwvUmVjTnVtPjxyZWNvcmQ+PHJlYy1udW1iZXI+MTMyNTwvcmVjLW51bWJlcj48
Zm9yZWlnbi1rZXlzPjxrZXkgYXBwPSJFTiIgZGItaWQ9ImVwdnRhcnN0cWV2c3BhZXp0dmc1ZXNy
dzBhNXhlZWR4MHp4eCIgdGltZXN0YW1wPSIxMzgyNDcwMjg5Ij4xMzI1PC9rZXk+PGtleSBhcHA9
IkVOV2ViIiBkYi1pZD0iIj4wPC9rZXk+PC9mb3JlaWduLWtleXM+PHJlZi10eXBlIG5hbWU9Ikpv
dXJuYWwgQXJ0aWNsZSI+MTc8L3JlZi10eXBlPjxjb250cmlidXRvcnM+PGF1dGhvcnM+PGF1dGhv
cj5MZXdpcywgSDwvYXV0aG9yPjwvYXV0aG9ycz48L2NvbnRyaWJ1dG9ycz48dGl0bGVzPjx0aXRs
ZT5TcGVjaWF0aW9uIGluIEZsb3dlcmluZyBQbGFudHM8L3RpdGxlPjxzZWNvbmRhcnktdGl0bGU+
U2NpZW5jZTwvc2Vjb25kYXJ5LXRpdGxlPjwvdGl0bGVzPjxwZXJpb2RpY2FsPjxmdWxsLXRpdGxl
PlNjaWVuY2U8L2Z1bGwtdGl0bGU+PC9wZXJpb2RpY2FsPjxwYWdlcz4xNjctMTcyPC9wYWdlcz48
dm9sdW1lPjE1Mjwvdm9sdW1lPjxudW1iZXI+MzcxOTwvbnVtYmVyPjxkYXRlcz48eWVhcj4xOTY2
PC95ZWFyPjwvZGF0ZXM+PHVybHM+PC91cmxzPjwvcmVjb3JkPjwvQ2l0ZT48Q2l0ZT48QXV0aG9y
PlJpZXNlYmVyZzwvQXV0aG9yPjxZZWFyPjIwMDE8L1llYXI+PFJlY051bT4xMzMyPC9SZWNOdW0+
PHJlY29yZD48cmVjLW51bWJlcj4xMzMyPC9yZWMtbnVtYmVyPjxmb3JlaWduLWtleXM+PGtleSBh
cHA9IkVOIiBkYi1pZD0iZXB2dGFyc3RxZXZzcGFlenR2ZzVlc3J3MGE1eGVlZHgwenh4IiB0aW1l
c3RhbXA9IjEzODI0NzIxOTciPjEzMzI8L2tleT48a2V5IGFwcD0iRU5XZWIiIGRiLWlkPSIiPjA8
L2tleT48L2ZvcmVpZ24ta2V5cz48cmVmLXR5cGUgbmFtZT0iSm91cm5hbCBBcnRpY2xlIj4xNzwv
cmVmLXR5cGU+PGNvbnRyaWJ1dG9ycz48YXV0aG9ycz48YXV0aG9yPlJpZXNlYmVyZywgTC4gSC48
L2F1dGhvcj48L2F1dGhvcnM+PC9jb250cmlidXRvcnM+PHRpdGxlcz48dGl0bGU+Q2hyb21vc29t
YWwgcmVhcnJhbmdlbWVudHMgYW5kIHNwZWNpZWF0aW9uPC90aXRsZT48c2Vjb25kYXJ5LXRpdGxl
PlRyZW5kcyBFY29sIEV2b2w8L3NlY29uZGFyeS10aXRsZT48L3RpdGxlcz48cGVyaW9kaWNhbD48
ZnVsbC10aXRsZT5UcmVuZHMgRWNvbCBFdm9sPC9mdWxsLXRpdGxlPjxhYmJyLTE+VHJlbmRzIGlu
IGVjb2xvZ3kgJmFtcDsgZXZvbHV0aW9uPC9hYmJyLTE+PC9wZXJpb2RpY2FsPjxwYWdlcz4zNTEt
MzU4PC9wYWdlcz48dm9sdW1lPjE2PC92b2x1bWU+PG51bWJlcj43PC9udW1iZXI+PGRhdGVzPjx5
ZWFyPjIwMDE8L3llYXI+PC9kYXRlcz48dXJscz48L3VybHM+PC9yZWNvcmQ+PC9DaXRlPjxDaXRl
PjxBdXRob3I+VGVtcGxldG9uPC9BdXRob3I+PFllYXI+MTk4MTwvWWVhcj48UmVjTnVtPjEzMjg8
L1JlY051bT48cmVjb3JkPjxyZWMtbnVtYmVyPjEzMjg8L3JlYy1udW1iZXI+PGZvcmVpZ24ta2V5
cz48a2V5IGFwcD0iRU4iIGRiLWlkPSJlcHZ0YXJzdHFldnNwYWV6dHZnNWVzcncwYTV4ZWVkeDB6
eHgiIHRpbWVzdGFtcD0iMTM4MjQ3MTQ5OSI+MTMyODwva2V5PjxrZXkgYXBwPSJFTldlYiIgZGIt
aWQ9IiI+MDwva2V5PjwvZm9yZWlnbi1rZXlzPjxyZWYtdHlwZSBuYW1lPSJKb3VybmFsIEFydGlj
bGUiPjE3PC9yZWYtdHlwZT48Y29udHJpYnV0b3JzPjxhdXRob3JzPjxhdXRob3I+VGVtcGxldG9u
LCBBPC9hdXRob3I+PC9hdXRob3JzPjwvY29udHJpYnV0b3JzPjx0aXRsZXM+PHRpdGxlPk1lY2hh
bmlzbXMgb2Ygc3BlY2lhdGlvbiAtIGEgcG9wdWxhdGlvbiBnZW5ldGljIGFwcHJvYWNoPC90aXRs
ZT48c2Vjb25kYXJ5LXRpdGxlPkFubnVhbCBSZXZpZXcgb2YgRWNvbG9neSBhbmQgU3lzdGVtYXRp
Y3M8L3NlY29uZGFyeS10aXRsZT48L3RpdGxlcz48cGVyaW9kaWNhbD48ZnVsbC10aXRsZT5Bbm51
YWwgUmV2aWV3IG9mIEVjb2xvZ3kgYW5kIFN5c3RlbWF0aWNzPC9mdWxsLXRpdGxlPjwvcGVyaW9k
aWNhbD48cGFnZXM+MjMtNDg8L3BhZ2VzPjx2b2x1bWU+MTI8L3ZvbHVtZT48ZGF0ZXM+PHllYXI+
MTk4MTwveWVhcj48L2RhdGVzPjx1cmxzPjwvdXJscz48L3JlY29yZD48L0NpdGU+PENpdGU+PEF1
dGhvcj5XaGl0ZTwvQXV0aG9yPjxZZWFyPjE5Nzg8L1llYXI+PFJlY051bT4xMzI2PC9SZWNOdW0+
PHJlY29yZD48cmVjLW51bWJlcj4xMzI2PC9yZWMtbnVtYmVyPjxmb3JlaWduLWtleXM+PGtleSBh
cHA9IkVOIiBkYi1pZD0iZXB2dGFyc3RxZXZzcGFlenR2ZzVlc3J3MGE1eGVlZHgwenh4IiB0aW1l
c3RhbXA9IjEzODI0NzA2NjMiPjEzMjY8L2tleT48L2ZvcmVpZ24ta2V5cz48cmVmLXR5cGUgbmFt
ZT0iQm9vayI+NjwvcmVmLXR5cGU+PGNvbnRyaWJ1dG9ycz48YXV0aG9ycz48YXV0aG9yPldoaXRl
LCBNaWNoYWVsIEphbWVzIERlbmhhbTwvYXV0aG9yPjwvYXV0aG9ycz48L2NvbnRyaWJ1dG9ycz48
dGl0bGVzPjx0aXRsZT5Nb2RlcyBvZiBzcGVjaWF0aW9uPC90aXRsZT48L3RpdGxlcz48ZGF0ZXM+
PHllYXI+MTk3ODwveWVhcj48L2RhdGVzPjxwdWJsaXNoZXI+U2FuIEZyYW5jaXNjbzogV0ggRnJl
ZW1hbiA0NTVwLi1JbGx1cy4sIG1hcHMsIGNocm9tLiBub3MuLiBHZW5lcmFsIChLUiwgMTk3ODAw
MTg1KTwvcHVibGlzaGVyPjx1cmxzPjwvdXJscz48L3JlY29yZD48L0NpdGU+PC9FbmROb3RlPn==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PEVuZE5vdGU+PENpdGU+PEF1dGhvcj5CYWtlcjwvQXV0aG9yPjxZZWFyPjE5ODY8L1llYXI+PFJl
Y051bT4xMzI5PC9SZWNOdW0+PERpc3BsYXlUZXh0PihMZXdpcyAxOTY2OyBXaGl0ZSAxOTc4OyBC
aWNraGFtIGFuZCBCYWtlciAxOTc5OyBHcmFudCAxOTgxOyBUZW1wbGV0b24gMTk4MTsgQmFrZXIg
YW5kIEJpY2toYW0gMTk4NjsgUmllc2ViZXJnIDIwMDEpPC9EaXNwbGF5VGV4dD48cmVjb3JkPjxy
ZWMtbnVtYmVyPjEzMjk8L3JlYy1udW1iZXI+PGZvcmVpZ24ta2V5cz48a2V5IGFwcD0iRU4iIGRi
LWlkPSJlcHZ0YXJzdHFldnNwYWV6dHZnNWVzcncwYTV4ZWVkeDB6eHgiIHRpbWVzdGFtcD0iMTM4
MjQ3MTcxMSI+MTMyOTwva2V5PjxrZXkgYXBwPSJFTldlYiIgZGItaWQ9IiI+MDwva2V5PjwvZm9y
ZWlnbi1rZXlzPjxyZWYtdHlwZSBuYW1lPSJKb3VybmFsIEFydGljbGUiPjE3PC9yZWYtdHlwZT48
Y29udHJpYnV0b3JzPjxhdXRob3JzPjxhdXRob3I+QmFrZXIsIFJKPC9hdXRob3I+PGF1dGhvcj5C
aWNraGFtLCBKVzwvYXV0aG9yPjwvYXV0aG9ycz48L2NvbnRyaWJ1dG9ycz48dGl0bGVzPjx0aXRs
ZT5TcGVjaWF0aW9uIGJ5IG1vbm9icmFjaGlhbCBjZW50cmljIGZ1c2lvbnM8L3RpdGxlPjxzZWNv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L3BlcmlvZGljYWw+PHBhZ2VzPjgyNDUtODI0ODwvcGFnZXM+PHZvbHVtZT44Mzwvdm9sdW1lPjxk
YXRlcz48eWVhcj4xOTg2PC95ZWFyPjwvZGF0ZXM+PHVybHM+PC91cmxzPjwvcmVjb3JkPjwvQ2l0
ZT48Q2l0ZT48QXV0aG9yPkJpY2toYW08L0F1dGhvcj48WWVhcj4xOTc5PC9ZZWFyPjxSZWNOdW0+
MTMyNzwvUmVjTnVtPjxyZWNvcmQ+PHJlYy1udW1iZXI+MTMyNzwvcmVjLW51bWJlcj48Zm9yZWln
bi1rZXlzPjxrZXkgYXBwPSJFTiIgZGItaWQ9ImVwdnRhcnN0cWV2c3BhZXp0dmc1ZXNydzBhNXhl
ZWR4MHp4eCIgdGltZXN0YW1wPSIxMzgyNDcwODIxIj4xMzI3PC9rZXk+PGtleSBhcHA9IkVOV2Vi
IiBkYi1pZD0iIj4wPC9rZXk+PC9mb3JlaWduLWtleXM+PHJlZi10eXBlIG5hbWU9IkpvdXJuYWwg
QXJ0aWNsZSI+MTc8L3JlZi10eXBlPjxjb250cmlidXRvcnM+PGF1dGhvcnM+PGF1dGhvcj5CaWNr
aGFtLCBKVzwvYXV0aG9yPjxhdXRob3I+QmFrZXIsIFJKPC9hdXRob3I+PC9hdXRob3JzPjwvY29u
dHJpYnV0b3JzPjx0aXRsZXM+PHRpdGxlPkNhbmFsaXphdGlvbiBtb2RlbCBvZiBjaHJvbW9zb21h
bCBldm9sdXRpb248L3RpdGxlPjxzZWNvbmRhcnktdGl0bGU+QnVsbC4gQ2FybmVnaWUgTXVzLiBO
YXQuIEhpc3QgPC9zZWNvbmRhcnktdGl0bGU+PC90aXRsZXM+PHBlcmlvZGljYWw+PGZ1bGwtdGl0
bGU+QnVsbC4gQ2FybmVnaWUgTXVzLiBOYXQuIEhpc3Q8L2Z1bGwtdGl0bGU+PC9wZXJpb2RpY2Fs
PjxwYWdlcz43MC04NDwvcGFnZXM+PHZvbHVtZT4xMzwvdm9sdW1lPjxkYXRlcz48eWVhcj4xOTc5
PC95ZWFyPjwvZGF0ZXM+PHVybHM+PC91cmxzPjwvcmVjb3JkPjwvQ2l0ZT48Q2l0ZT48QXV0aG9y
PkdyYW50PC9BdXRob3I+PFllYXI+MTk4MTwvWWVhcj48UmVjTnVtPjEzMzA8L1JlY051bT48cmVj
b3JkPjxyZWMtbnVtYmVyPjEzMzA8L3JlYy1udW1iZXI+PGZvcmVpZ24ta2V5cz48a2V5IGFwcD0i
RU4iIGRiLWlkPSJlcHZ0YXJzdHFldnNwYWV6dHZnNWVzcncwYTV4ZWVkeDB6eHgiIHRpbWVzdGFt
cD0iMTM4MjQ3MTk1NyI+MTMzMDwva2V5PjwvZm9yZWlnbi1rZXlzPjxyZWYtdHlwZSBuYW1lPSJC
b29rIj42PC9yZWYtdHlwZT48Y29udHJpYnV0b3JzPjxhdXRob3JzPjxhdXRob3I+R3JhbnQsIFZl
cm5lPC9hdXRob3I+PC9hdXRob3JzPjwvY29udHJpYnV0b3JzPjx0aXRsZXM+PHRpdGxlPlBsYW50
IHNwZWNpYXRpb248L3RpdGxlPjwvdGl0bGVzPjxlZGl0aW9uPjJuZDwvZWRpdGlvbj48c2VjdGlv
bj41NjM8L3NlY3Rpb24+PGRhdGVzPjx5ZWFyPjE5ODE8L3llYXI+PC9kYXRlcz48cHVibGlzaGVy
PkNvbHVtYmlhIFVuaXZlcnNpdHkgUHJlc3M8L3B1Ymxpc2hlcj48dXJscz48L3VybHM+PC9yZWNv
cmQ+PC9DaXRlPjxDaXRlPjxBdXRob3I+TGV3aXM8L0F1dGhvcj48WWVhcj4xOTY2PC9ZZWFyPjxS
ZWNOdW0+MTMyNTwvUmVjTnVtPjxyZWNvcmQ+PHJlYy1udW1iZXI+MTMyNTwvcmVjLW51bWJlcj48
Zm9yZWlnbi1rZXlzPjxrZXkgYXBwPSJFTiIgZGItaWQ9ImVwdnRhcnN0cWV2c3BhZXp0dmc1ZXNy
dzBhNXhlZWR4MHp4eCIgdGltZXN0YW1wPSIxMzgyNDcwMjg5Ij4xMzI1PC9rZXk+PGtleSBhcHA9
IkVOV2ViIiBkYi1pZD0iIj4wPC9rZXk+PC9mb3JlaWduLWtleXM+PHJlZi10eXBlIG5hbWU9Ikpv
dXJuYWwgQXJ0aWNsZSI+MTc8L3JlZi10eXBlPjxjb250cmlidXRvcnM+PGF1dGhvcnM+PGF1dGhv
cj5MZXdpcywgSDwvYXV0aG9yPjwvYXV0aG9ycz48L2NvbnRyaWJ1dG9ycz48dGl0bGVzPjx0aXRs
ZT5TcGVjaWF0aW9uIGluIEZsb3dlcmluZyBQbGFudHM8L3RpdGxlPjxzZWNvbmRhcnktdGl0bGU+
U2NpZW5jZTwvc2Vjb25kYXJ5LXRpdGxlPjwvdGl0bGVzPjxwZXJpb2RpY2FsPjxmdWxsLXRpdGxl
PlNjaWVuY2U8L2Z1bGwtdGl0bGU+PC9wZXJpb2RpY2FsPjxwYWdlcz4xNjctMTcyPC9wYWdlcz48
dm9sdW1lPjE1Mjwvdm9sdW1lPjxudW1iZXI+MzcxOTwvbnVtYmVyPjxkYXRlcz48eWVhcj4xOTY2
PC95ZWFyPjwvZGF0ZXM+PHVybHM+PC91cmxzPjwvcmVjb3JkPjwvQ2l0ZT48Q2l0ZT48QXV0aG9y
PlJpZXNlYmVyZzwvQXV0aG9yPjxZZWFyPjIwMDE8L1llYXI+PFJlY051bT4xMzMyPC9SZWNOdW0+
PHJlY29yZD48cmVjLW51bWJlcj4xMzMyPC9yZWMtbnVtYmVyPjxmb3JlaWduLWtleXM+PGtleSBh
cHA9IkVOIiBkYi1pZD0iZXB2dGFyc3RxZXZzcGFlenR2ZzVlc3J3MGE1eGVlZHgwenh4IiB0aW1l
c3RhbXA9IjEzODI0NzIxOTciPjEzMzI8L2tleT48a2V5IGFwcD0iRU5XZWIiIGRiLWlkPSIiPjA8
L2tleT48L2ZvcmVpZ24ta2V5cz48cmVmLXR5cGUgbmFtZT0iSm91cm5hbCBBcnRpY2xlIj4xNzwv
cmVmLXR5cGU+PGNvbnRyaWJ1dG9ycz48YXV0aG9ycz48YXV0aG9yPlJpZXNlYmVyZywgTC4gSC48
L2F1dGhvcj48L2F1dGhvcnM+PC9jb250cmlidXRvcnM+PHRpdGxlcz48dGl0bGU+Q2hyb21vc29t
YWwgcmVhcnJhbmdlbWVudHMgYW5kIHNwZWNpZWF0aW9uPC90aXRsZT48c2Vjb25kYXJ5LXRpdGxl
PlRyZW5kcyBFY29sIEV2b2w8L3NlY29uZGFyeS10aXRsZT48L3RpdGxlcz48cGVyaW9kaWNhbD48
ZnVsbC10aXRsZT5UcmVuZHMgRWNvbCBFdm9sPC9mdWxsLXRpdGxlPjxhYmJyLTE+VHJlbmRzIGlu
IGVjb2xvZ3kgJmFtcDsgZXZvbHV0aW9uPC9hYmJyLTE+PC9wZXJpb2RpY2FsPjxwYWdlcz4zNTEt
MzU4PC9wYWdlcz48dm9sdW1lPjE2PC92b2x1bWU+PG51bWJlcj43PC9udW1iZXI+PGRhdGVzPjx5
ZWFyPjIwMDE8L3llYXI+PC9kYXRlcz48dXJscz48L3VybHM+PC9yZWNvcmQ+PC9DaXRlPjxDaXRl
PjxBdXRob3I+VGVtcGxldG9uPC9BdXRob3I+PFllYXI+MTk4MTwvWWVhcj48UmVjTnVtPjEzMjg8
L1JlY051bT48cmVjb3JkPjxyZWMtbnVtYmVyPjEzMjg8L3JlYy1udW1iZXI+PGZvcmVpZ24ta2V5
cz48a2V5IGFwcD0iRU4iIGRiLWlkPSJlcHZ0YXJzdHFldnNwYWV6dHZnNWVzcncwYTV4ZWVkeDB6
eHgiIHRpbWVzdGFtcD0iMTM4MjQ3MTQ5OSI+MTMyODwva2V5PjxrZXkgYXBwPSJFTldlYiIgZGIt
aWQ9IiI+MDwva2V5PjwvZm9yZWlnbi1rZXlzPjxyZWYtdHlwZSBuYW1lPSJKb3VybmFsIEFydGlj
bGUiPjE3PC9yZWYtdHlwZT48Y29udHJpYnV0b3JzPjxhdXRob3JzPjxhdXRob3I+VGVtcGxldG9u
LCBBPC9hdXRob3I+PC9hdXRob3JzPjwvY29udHJpYnV0b3JzPjx0aXRsZXM+PHRpdGxlPk1lY2hh
bmlzbXMgb2Ygc3BlY2lhdGlvbiAtIGEgcG9wdWxhdGlvbiBnZW5ldGljIGFwcHJvYWNoPC90aXRs
ZT48c2Vjb25kYXJ5LXRpdGxlPkFubnVhbCBSZXZpZXcgb2YgRWNvbG9neSBhbmQgU3lzdGVtYXRp
Y3M8L3NlY29uZGFyeS10aXRsZT48L3RpdGxlcz48cGVyaW9kaWNhbD48ZnVsbC10aXRsZT5Bbm51
YWwgUmV2aWV3IG9mIEVjb2xvZ3kgYW5kIFN5c3RlbWF0aWNzPC9mdWxsLXRpdGxlPjwvcGVyaW9k
aWNhbD48cGFnZXM+MjMtNDg8L3BhZ2VzPjx2b2x1bWU+MTI8L3ZvbHVtZT48ZGF0ZXM+PHllYXI+
MTk4MTwveWVhcj48L2RhdGVzPjx1cmxzPjwvdXJscz48L3JlY29yZD48L0NpdGU+PENpdGU+PEF1
dGhvcj5XaGl0ZTwvQXV0aG9yPjxZZWFyPjE5Nzg8L1llYXI+PFJlY051bT4xMzI2PC9SZWNOdW0+
PHJlY29yZD48cmVjLW51bWJlcj4xMzI2PC9yZWMtbnVtYmVyPjxmb3JlaWduLWtleXM+PGtleSBh
cHA9IkVOIiBkYi1pZD0iZXB2dGFyc3RxZXZzcGFlenR2ZzVlc3J3MGE1eGVlZHgwenh4IiB0aW1l
c3RhbXA9IjEzODI0NzA2NjMiPjEzMjY8L2tleT48L2ZvcmVpZ24ta2V5cz48cmVmLXR5cGUgbmFt
ZT0iQm9vayI+NjwvcmVmLXR5cGU+PGNvbnRyaWJ1dG9ycz48YXV0aG9ycz48YXV0aG9yPldoaXRl
LCBNaWNoYWVsIEphbWVzIERlbmhhbTwvYXV0aG9yPjwvYXV0aG9ycz48L2NvbnRyaWJ1dG9ycz48
dGl0bGVzPjx0aXRsZT5Nb2RlcyBvZiBzcGVjaWF0aW9uPC90aXRsZT48L3RpdGxlcz48ZGF0ZXM+
PHllYXI+MTk3ODwveWVhcj48L2RhdGVzPjxwdWJsaXNoZXI+U2FuIEZyYW5jaXNjbzogV0ggRnJl
ZW1hbiA0NTVwLi1JbGx1cy4sIG1hcHMsIGNocm9tLiBub3MuLiBHZW5lcmFsIChLUiwgMTk3ODAw
MTg1KTwvcHVibGlzaGVyPjx1cmxzPjwvdXJscz48L3JlY29yZD48L0NpdGU+PC9FbmROb3RlPn==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BA49AD" w:rsidRPr="00BF4466">
        <w:rPr>
          <w:rFonts w:asciiTheme="majorHAnsi" w:hAnsiTheme="majorHAnsi" w:cs="Times New Roman"/>
        </w:rPr>
        <w:fldChar w:fldCharType="separate"/>
      </w:r>
      <w:r w:rsidR="0011309E">
        <w:rPr>
          <w:rFonts w:asciiTheme="majorHAnsi" w:hAnsiTheme="majorHAnsi" w:cs="Times New Roman"/>
          <w:noProof/>
        </w:rPr>
        <w:t>(Lewis 1966; White 1978; Bickham and Baker 1979; Grant 1981; Templeton 1981; Baker and Bickham 1986; Rieseberg 2001)</w:t>
      </w:r>
      <w:r w:rsidR="00BA49AD" w:rsidRPr="00BF4466">
        <w:rPr>
          <w:rFonts w:asciiTheme="majorHAnsi" w:hAnsiTheme="majorHAnsi" w:cs="Times New Roman"/>
        </w:rPr>
        <w:fldChar w:fldCharType="end"/>
      </w:r>
      <w:r w:rsidR="00BA49AD" w:rsidRPr="00BF4466">
        <w:rPr>
          <w:rFonts w:asciiTheme="majorHAnsi" w:hAnsiTheme="majorHAnsi" w:cs="Times New Roman"/>
        </w:rPr>
        <w:t>.</w:t>
      </w:r>
      <w:r w:rsidR="00C12CA5" w:rsidRPr="00BF4466">
        <w:rPr>
          <w:rFonts w:asciiTheme="majorHAnsi" w:hAnsiTheme="majorHAnsi" w:cs="Times New Roman"/>
        </w:rPr>
        <w:t xml:space="preserve">   Some models </w:t>
      </w:r>
      <w:r w:rsidR="00165B36" w:rsidRPr="00BF4466">
        <w:rPr>
          <w:rFonts w:asciiTheme="majorHAnsi" w:hAnsiTheme="majorHAnsi" w:cs="Times New Roman"/>
        </w:rPr>
        <w:t xml:space="preserve">assume </w:t>
      </w:r>
      <w:r w:rsidR="00345784" w:rsidRPr="00BF4466">
        <w:rPr>
          <w:rFonts w:asciiTheme="majorHAnsi" w:hAnsiTheme="majorHAnsi" w:cs="Times New Roman"/>
        </w:rPr>
        <w:t xml:space="preserve">that karyotype </w:t>
      </w:r>
      <w:r w:rsidR="000E5C0C" w:rsidRPr="00BF4466">
        <w:rPr>
          <w:rFonts w:asciiTheme="majorHAnsi" w:hAnsiTheme="majorHAnsi" w:cs="Times New Roman"/>
        </w:rPr>
        <w:t>changes</w:t>
      </w:r>
      <w:r w:rsidR="00F50A52" w:rsidRPr="00BF4466">
        <w:rPr>
          <w:rFonts w:asciiTheme="majorHAnsi" w:hAnsiTheme="majorHAnsi" w:cs="Times New Roman"/>
        </w:rPr>
        <w:t xml:space="preserve"> </w:t>
      </w:r>
      <w:r w:rsidR="00345784" w:rsidRPr="00BF4466">
        <w:rPr>
          <w:rFonts w:asciiTheme="majorHAnsi" w:hAnsiTheme="majorHAnsi" w:cs="Times New Roman"/>
        </w:rPr>
        <w:t xml:space="preserve">themselves </w:t>
      </w:r>
      <w:r w:rsidR="00F50A52" w:rsidRPr="00BF4466">
        <w:rPr>
          <w:rFonts w:asciiTheme="majorHAnsi" w:hAnsiTheme="majorHAnsi" w:cs="Times New Roman"/>
        </w:rPr>
        <w:t>are neutral but</w:t>
      </w:r>
      <w:r w:rsidR="00345784" w:rsidRPr="00BF4466">
        <w:rPr>
          <w:rFonts w:asciiTheme="majorHAnsi" w:hAnsiTheme="majorHAnsi" w:cs="Times New Roman"/>
        </w:rPr>
        <w:t xml:space="preserve"> facilitate diverging local adaptation by sheltering some genome regions from the homogenizing effects of gene flow and recombination.  Other models</w:t>
      </w:r>
      <w:r w:rsidR="00C12CA5" w:rsidRPr="00BF4466">
        <w:rPr>
          <w:rFonts w:asciiTheme="majorHAnsi" w:hAnsiTheme="majorHAnsi" w:cs="Times New Roman"/>
        </w:rPr>
        <w:t xml:space="preserve"> posit that underdominan</w:t>
      </w:r>
      <w:r w:rsidR="00345784" w:rsidRPr="00BF4466">
        <w:rPr>
          <w:rFonts w:asciiTheme="majorHAnsi" w:hAnsiTheme="majorHAnsi" w:cs="Times New Roman"/>
        </w:rPr>
        <w:t>t</w:t>
      </w:r>
      <w:r w:rsidR="00C12CA5" w:rsidRPr="00BF4466">
        <w:rPr>
          <w:rFonts w:asciiTheme="majorHAnsi" w:hAnsiTheme="majorHAnsi" w:cs="Times New Roman"/>
        </w:rPr>
        <w:t xml:space="preserve"> karyotype changes </w:t>
      </w:r>
      <w:r w:rsidR="00DD03A7" w:rsidRPr="00BF4466">
        <w:rPr>
          <w:rFonts w:asciiTheme="majorHAnsi" w:hAnsiTheme="majorHAnsi" w:cs="Times New Roman"/>
        </w:rPr>
        <w:t xml:space="preserve">that are differentially resolved between isolated populations </w:t>
      </w:r>
      <w:r w:rsidR="00DF7436" w:rsidRPr="00BF4466">
        <w:rPr>
          <w:rFonts w:asciiTheme="majorHAnsi" w:hAnsiTheme="majorHAnsi" w:cs="Times New Roman"/>
        </w:rPr>
        <w:t xml:space="preserve">by random genetic drift, may </w:t>
      </w:r>
      <w:r w:rsidR="00DD03A7" w:rsidRPr="00BF4466">
        <w:rPr>
          <w:rFonts w:asciiTheme="majorHAnsi" w:hAnsiTheme="majorHAnsi" w:cs="Times New Roman"/>
        </w:rPr>
        <w:t>then</w:t>
      </w:r>
      <w:r w:rsidR="00C12CA5" w:rsidRPr="00BF4466">
        <w:rPr>
          <w:rFonts w:asciiTheme="majorHAnsi" w:hAnsiTheme="majorHAnsi" w:cs="Times New Roman"/>
        </w:rPr>
        <w:t xml:space="preserve"> act </w:t>
      </w:r>
      <w:r w:rsidR="00345784" w:rsidRPr="00BF4466">
        <w:rPr>
          <w:rFonts w:asciiTheme="majorHAnsi" w:hAnsiTheme="majorHAnsi" w:cs="Times New Roman"/>
        </w:rPr>
        <w:t xml:space="preserve">directly </w:t>
      </w:r>
      <w:r w:rsidR="00C12CA5" w:rsidRPr="00BF4466">
        <w:rPr>
          <w:rFonts w:asciiTheme="majorHAnsi" w:hAnsiTheme="majorHAnsi" w:cs="Times New Roman"/>
        </w:rPr>
        <w:t>as isolating barriers upon secondary contact (</w:t>
      </w:r>
      <w:r w:rsidR="00DF7436" w:rsidRPr="00BF4466">
        <w:rPr>
          <w:rFonts w:asciiTheme="majorHAnsi" w:hAnsiTheme="majorHAnsi" w:cs="Times New Roman"/>
        </w:rPr>
        <w:t>see</w:t>
      </w:r>
      <w:r w:rsidR="00C12CA5" w:rsidRPr="00BF4466">
        <w:rPr>
          <w:rFonts w:asciiTheme="majorHAnsi" w:hAnsiTheme="majorHAnsi" w:cs="Times New Roman"/>
        </w:rPr>
        <w:t xml:space="preserve"> Rieseberg 2001</w:t>
      </w:r>
      <w:r w:rsidR="00DF7436" w:rsidRPr="00BF4466">
        <w:rPr>
          <w:rFonts w:asciiTheme="majorHAnsi" w:hAnsiTheme="majorHAnsi" w:cs="Times New Roman"/>
        </w:rPr>
        <w:t xml:space="preserve"> for more detailed review of chromosomal speciation models</w:t>
      </w:r>
      <w:r w:rsidR="00C12CA5" w:rsidRPr="00BF4466">
        <w:rPr>
          <w:rFonts w:asciiTheme="majorHAnsi" w:hAnsiTheme="majorHAnsi" w:cs="Times New Roman"/>
        </w:rPr>
        <w:t>)</w:t>
      </w:r>
      <w:r w:rsidR="00BA49AD" w:rsidRPr="00BF4466">
        <w:rPr>
          <w:rFonts w:asciiTheme="majorHAnsi" w:hAnsiTheme="majorHAnsi" w:cs="Times New Roman"/>
        </w:rPr>
        <w:t>.</w:t>
      </w:r>
      <w:r w:rsidR="00AE736E" w:rsidRPr="00BF4466">
        <w:rPr>
          <w:rFonts w:asciiTheme="majorHAnsi" w:hAnsiTheme="majorHAnsi" w:cs="Times New Roman"/>
        </w:rPr>
        <w:t xml:space="preserve">  </w:t>
      </w:r>
    </w:p>
    <w:p w14:paraId="1A8D06D0" w14:textId="46F9C253" w:rsidR="00BE0350" w:rsidRPr="00BF4466" w:rsidRDefault="00AD7D48" w:rsidP="002D6D31">
      <w:pPr>
        <w:spacing w:line="480" w:lineRule="auto"/>
        <w:rPr>
          <w:rFonts w:asciiTheme="majorHAnsi" w:hAnsiTheme="majorHAnsi" w:cs="Times New Roman"/>
        </w:rPr>
      </w:pPr>
      <w:r w:rsidRPr="00BF4466">
        <w:rPr>
          <w:rFonts w:asciiTheme="majorHAnsi" w:hAnsiTheme="majorHAnsi" w:cs="Times New Roman"/>
        </w:rPr>
        <w:tab/>
      </w:r>
      <w:r w:rsidR="00D30CF9" w:rsidRPr="00BF4466">
        <w:rPr>
          <w:rFonts w:asciiTheme="majorHAnsi" w:hAnsiTheme="majorHAnsi" w:cs="Times New Roman"/>
        </w:rPr>
        <w:t>Given that effective population size (N</w:t>
      </w:r>
      <w:r w:rsidR="00D30CF9" w:rsidRPr="00BF4466">
        <w:rPr>
          <w:rFonts w:asciiTheme="majorHAnsi" w:hAnsiTheme="majorHAnsi" w:cs="Times New Roman"/>
          <w:vertAlign w:val="subscript"/>
        </w:rPr>
        <w:t>e</w:t>
      </w:r>
      <w:r w:rsidR="00D30CF9" w:rsidRPr="00BF4466">
        <w:rPr>
          <w:rFonts w:asciiTheme="majorHAnsi" w:hAnsiTheme="majorHAnsi" w:cs="Times New Roman"/>
        </w:rPr>
        <w:t>) governs the efficacy of natural selection in relation to random genetic drift, one way to distinguish among the</w:t>
      </w:r>
      <w:r w:rsidR="00FC65B8" w:rsidRPr="00BF4466">
        <w:rPr>
          <w:rFonts w:asciiTheme="majorHAnsi" w:hAnsiTheme="majorHAnsi" w:cs="Times New Roman"/>
        </w:rPr>
        <w:t>se</w:t>
      </w:r>
      <w:r w:rsidR="008F1145" w:rsidRPr="00BF4466">
        <w:rPr>
          <w:rFonts w:asciiTheme="majorHAnsi" w:hAnsiTheme="majorHAnsi" w:cs="Times New Roman"/>
        </w:rPr>
        <w:t xml:space="preserve"> two</w:t>
      </w:r>
      <w:r w:rsidR="00D30CF9" w:rsidRPr="00BF4466">
        <w:rPr>
          <w:rFonts w:asciiTheme="majorHAnsi" w:hAnsiTheme="majorHAnsi" w:cs="Times New Roman"/>
        </w:rPr>
        <w:t xml:space="preserve"> evolutionary forces is to see whether factors associated with differences in N</w:t>
      </w:r>
      <w:r w:rsidR="00D30CF9" w:rsidRPr="00BF4466">
        <w:rPr>
          <w:rFonts w:asciiTheme="majorHAnsi" w:hAnsiTheme="majorHAnsi" w:cs="Times New Roman"/>
          <w:vertAlign w:val="subscript"/>
        </w:rPr>
        <w:t>e</w:t>
      </w:r>
      <w:r w:rsidR="00D30CF9" w:rsidRPr="00BF4466">
        <w:rPr>
          <w:rFonts w:asciiTheme="majorHAnsi" w:hAnsiTheme="majorHAnsi" w:cs="Times New Roman"/>
        </w:rPr>
        <w:t xml:space="preserve"> are also associated with differences in the rate of karyotype evolution</w:t>
      </w:r>
      <w:r w:rsidR="00FC65B8" w:rsidRPr="00BF4466">
        <w:rPr>
          <w:rFonts w:asciiTheme="majorHAnsi" w:hAnsiTheme="majorHAnsi" w:cs="Times New Roman"/>
        </w:rPr>
        <w:t xml:space="preserve"> and or the direction of change </w:t>
      </w:r>
      <w:r w:rsidR="006F4AA3" w:rsidRPr="00BF4466">
        <w:rPr>
          <w:rFonts w:asciiTheme="majorHAnsi" w:hAnsiTheme="majorHAnsi" w:cs="Times New Roman"/>
        </w:rPr>
        <w:t xml:space="preserve">in </w:t>
      </w:r>
      <w:r w:rsidR="00FC65B8" w:rsidRPr="00BF4466">
        <w:rPr>
          <w:rFonts w:asciiTheme="majorHAnsi" w:hAnsiTheme="majorHAnsi" w:cs="Times New Roman"/>
        </w:rPr>
        <w:t>chromosome number</w:t>
      </w:r>
      <w:r w:rsidR="00D30CF9" w:rsidRPr="00BF4466">
        <w:rPr>
          <w:rFonts w:asciiTheme="majorHAnsi" w:hAnsiTheme="majorHAnsi" w:cs="Times New Roman"/>
        </w:rPr>
        <w:t xml:space="preserve">.   </w:t>
      </w:r>
      <w:r w:rsidR="00FC65B8" w:rsidRPr="00BF4466">
        <w:rPr>
          <w:rFonts w:asciiTheme="majorHAnsi" w:hAnsiTheme="majorHAnsi" w:cs="Times New Roman"/>
        </w:rPr>
        <w:t xml:space="preserve">More specifically, if </w:t>
      </w:r>
      <w:r w:rsidR="00A20D2F" w:rsidRPr="00BF4466">
        <w:rPr>
          <w:rFonts w:asciiTheme="majorHAnsi" w:hAnsiTheme="majorHAnsi" w:cs="Times New Roman"/>
        </w:rPr>
        <w:t>karyotype changes are neutral, then their fixation rate should be unrelated to N</w:t>
      </w:r>
      <w:r w:rsidR="00A20D2F" w:rsidRPr="00BF4466">
        <w:rPr>
          <w:rFonts w:asciiTheme="majorHAnsi" w:hAnsiTheme="majorHAnsi" w:cs="Times New Roman"/>
          <w:vertAlign w:val="subscript"/>
        </w:rPr>
        <w:t>e</w:t>
      </w:r>
      <w:r w:rsidR="00FC65B8" w:rsidRPr="00BF4466">
        <w:rPr>
          <w:rFonts w:asciiTheme="majorHAnsi" w:hAnsiTheme="majorHAnsi" w:cs="Times New Roman"/>
          <w:vertAlign w:val="subscript"/>
        </w:rPr>
        <w:t xml:space="preserve">. </w:t>
      </w:r>
      <w:r w:rsidR="00FC65B8" w:rsidRPr="00BF4466">
        <w:rPr>
          <w:rFonts w:asciiTheme="majorHAnsi" w:hAnsiTheme="majorHAnsi" w:cs="Times New Roman"/>
        </w:rPr>
        <w:t xml:space="preserve"> However, if </w:t>
      </w:r>
      <w:r w:rsidR="00A20D2F" w:rsidRPr="00BF4466">
        <w:rPr>
          <w:rFonts w:asciiTheme="majorHAnsi" w:hAnsiTheme="majorHAnsi" w:cs="Times New Roman"/>
        </w:rPr>
        <w:t>karyotype changes are deleterious, then species with small N</w:t>
      </w:r>
      <w:r w:rsidR="00A20D2F" w:rsidRPr="00BF4466">
        <w:rPr>
          <w:rFonts w:asciiTheme="majorHAnsi" w:hAnsiTheme="majorHAnsi" w:cs="Times New Roman"/>
          <w:vertAlign w:val="subscript"/>
        </w:rPr>
        <w:t>e</w:t>
      </w:r>
      <w:r w:rsidR="00A20D2F" w:rsidRPr="00BF4466">
        <w:rPr>
          <w:rFonts w:asciiTheme="majorHAnsi" w:hAnsiTheme="majorHAnsi" w:cs="Times New Roman"/>
        </w:rPr>
        <w:t xml:space="preserve"> should have </w:t>
      </w:r>
      <w:r w:rsidR="00AF5FCC" w:rsidRPr="00BF4466">
        <w:rPr>
          <w:rFonts w:asciiTheme="majorHAnsi" w:hAnsiTheme="majorHAnsi" w:cs="Times New Roman"/>
        </w:rPr>
        <w:t>faster</w:t>
      </w:r>
      <w:r w:rsidR="00A20D2F" w:rsidRPr="00BF4466">
        <w:rPr>
          <w:rFonts w:asciiTheme="majorHAnsi" w:hAnsiTheme="majorHAnsi" w:cs="Times New Roman"/>
        </w:rPr>
        <w:t xml:space="preserve"> rates of chromosome </w:t>
      </w:r>
      <w:r w:rsidR="00BD7795" w:rsidRPr="00BF4466">
        <w:rPr>
          <w:rFonts w:asciiTheme="majorHAnsi" w:hAnsiTheme="majorHAnsi" w:cs="Times New Roman"/>
        </w:rPr>
        <w:t>evolution as more changes are fixed by drift</w:t>
      </w:r>
      <w:r w:rsidR="00A20D2F" w:rsidRPr="00BF4466">
        <w:rPr>
          <w:rFonts w:asciiTheme="majorHAnsi" w:hAnsiTheme="majorHAnsi" w:cs="Times New Roman"/>
        </w:rPr>
        <w:t xml:space="preserve">. </w:t>
      </w:r>
      <w:r w:rsidR="00D30CF9" w:rsidRPr="00BF4466">
        <w:rPr>
          <w:rFonts w:asciiTheme="majorHAnsi" w:hAnsiTheme="majorHAnsi" w:cs="Times New Roman"/>
        </w:rPr>
        <w:t xml:space="preserve"> </w:t>
      </w:r>
      <w:r w:rsidR="00BE0350" w:rsidRPr="00BF4466">
        <w:rPr>
          <w:rFonts w:asciiTheme="majorHAnsi" w:hAnsiTheme="majorHAnsi" w:cs="Times New Roman"/>
        </w:rPr>
        <w:t>In contrast, if selection plays a broad role then we expect species with larger N</w:t>
      </w:r>
      <w:r w:rsidR="00BE0350" w:rsidRPr="00BF4466">
        <w:rPr>
          <w:rFonts w:asciiTheme="majorHAnsi" w:hAnsiTheme="majorHAnsi" w:cs="Times New Roman"/>
          <w:vertAlign w:val="subscript"/>
        </w:rPr>
        <w:t xml:space="preserve">e </w:t>
      </w:r>
      <w:r w:rsidR="00BE0350" w:rsidRPr="00BF4466">
        <w:rPr>
          <w:rFonts w:asciiTheme="majorHAnsi" w:hAnsiTheme="majorHAnsi" w:cs="Times New Roman"/>
        </w:rPr>
        <w:t>to have faster rates.  Furthermore, u</w:t>
      </w:r>
      <w:r w:rsidR="00D30CF9" w:rsidRPr="00BF4466">
        <w:rPr>
          <w:rFonts w:asciiTheme="majorHAnsi" w:hAnsiTheme="majorHAnsi" w:cs="Times New Roman"/>
        </w:rPr>
        <w:t xml:space="preserve">nlike </w:t>
      </w:r>
      <w:r w:rsidR="00FC65B8" w:rsidRPr="00BF4466">
        <w:rPr>
          <w:rFonts w:asciiTheme="majorHAnsi" w:hAnsiTheme="majorHAnsi" w:cs="Times New Roman"/>
        </w:rPr>
        <w:t>random genetic drift</w:t>
      </w:r>
      <w:r w:rsidR="00BD7795" w:rsidRPr="00BF4466">
        <w:rPr>
          <w:rFonts w:asciiTheme="majorHAnsi" w:hAnsiTheme="majorHAnsi" w:cs="Times New Roman"/>
        </w:rPr>
        <w:t>,</w:t>
      </w:r>
      <w:r w:rsidR="00FC65B8" w:rsidRPr="00BF4466">
        <w:rPr>
          <w:rFonts w:asciiTheme="majorHAnsi" w:hAnsiTheme="majorHAnsi" w:cs="Times New Roman"/>
        </w:rPr>
        <w:t xml:space="preserve"> which </w:t>
      </w:r>
      <w:r w:rsidR="00BD7795" w:rsidRPr="00BF4466">
        <w:rPr>
          <w:rFonts w:asciiTheme="majorHAnsi" w:hAnsiTheme="majorHAnsi" w:cs="Times New Roman"/>
        </w:rPr>
        <w:t>is expected to</w:t>
      </w:r>
      <w:r w:rsidR="00FC65B8" w:rsidRPr="00BF4466">
        <w:rPr>
          <w:rFonts w:asciiTheme="majorHAnsi" w:hAnsiTheme="majorHAnsi" w:cs="Times New Roman"/>
        </w:rPr>
        <w:t xml:space="preserve"> affect </w:t>
      </w:r>
      <w:r w:rsidR="00BD7795" w:rsidRPr="00BF4466">
        <w:rPr>
          <w:rFonts w:asciiTheme="majorHAnsi" w:hAnsiTheme="majorHAnsi" w:cs="Times New Roman"/>
        </w:rPr>
        <w:t xml:space="preserve">the </w:t>
      </w:r>
      <w:r w:rsidR="00FC65B8" w:rsidRPr="00BF4466">
        <w:rPr>
          <w:rFonts w:asciiTheme="majorHAnsi" w:hAnsiTheme="majorHAnsi" w:cs="Times New Roman"/>
        </w:rPr>
        <w:t>rate but not</w:t>
      </w:r>
      <w:r w:rsidR="00D30CF9" w:rsidRPr="00BF4466">
        <w:rPr>
          <w:rFonts w:asciiTheme="majorHAnsi" w:hAnsiTheme="majorHAnsi" w:cs="Times New Roman"/>
        </w:rPr>
        <w:t xml:space="preserve"> </w:t>
      </w:r>
      <w:r w:rsidR="00BD7795" w:rsidRPr="00BF4466">
        <w:rPr>
          <w:rFonts w:asciiTheme="majorHAnsi" w:hAnsiTheme="majorHAnsi" w:cs="Times New Roman"/>
        </w:rPr>
        <w:t xml:space="preserve">the direction of karyotype evolution, </w:t>
      </w:r>
      <w:r w:rsidR="00D30CF9" w:rsidRPr="00BF4466">
        <w:rPr>
          <w:rFonts w:asciiTheme="majorHAnsi" w:hAnsiTheme="majorHAnsi" w:cs="Times New Roman"/>
        </w:rPr>
        <w:t xml:space="preserve">selection </w:t>
      </w:r>
      <w:r w:rsidR="00BD7795" w:rsidRPr="00BF4466">
        <w:rPr>
          <w:rFonts w:asciiTheme="majorHAnsi" w:hAnsiTheme="majorHAnsi" w:cs="Times New Roman"/>
        </w:rPr>
        <w:t xml:space="preserve">should be associated with </w:t>
      </w:r>
      <w:r w:rsidR="00BE0350" w:rsidRPr="00BF4466">
        <w:rPr>
          <w:rFonts w:asciiTheme="majorHAnsi" w:hAnsiTheme="majorHAnsi" w:cs="Times New Roman"/>
        </w:rPr>
        <w:t>a</w:t>
      </w:r>
      <w:r w:rsidR="00BD7795" w:rsidRPr="00BF4466">
        <w:rPr>
          <w:rFonts w:asciiTheme="majorHAnsi" w:hAnsiTheme="majorHAnsi" w:cs="Times New Roman"/>
        </w:rPr>
        <w:t xml:space="preserve"> </w:t>
      </w:r>
      <w:r w:rsidR="00D30CF9" w:rsidRPr="00BF4466">
        <w:rPr>
          <w:rFonts w:asciiTheme="majorHAnsi" w:hAnsiTheme="majorHAnsi" w:cs="Times New Roman"/>
        </w:rPr>
        <w:t>direction</w:t>
      </w:r>
      <w:r w:rsidR="00BE0350" w:rsidRPr="00BF4466">
        <w:rPr>
          <w:rFonts w:asciiTheme="majorHAnsi" w:hAnsiTheme="majorHAnsi" w:cs="Times New Roman"/>
        </w:rPr>
        <w:t>al</w:t>
      </w:r>
      <w:r w:rsidR="00BD7795" w:rsidRPr="00BF4466">
        <w:rPr>
          <w:rFonts w:asciiTheme="majorHAnsi" w:hAnsiTheme="majorHAnsi" w:cs="Times New Roman"/>
        </w:rPr>
        <w:t xml:space="preserve"> change</w:t>
      </w:r>
      <w:r w:rsidR="00BE0350" w:rsidRPr="00BF4466">
        <w:rPr>
          <w:rFonts w:asciiTheme="majorHAnsi" w:hAnsiTheme="majorHAnsi" w:cs="Times New Roman"/>
        </w:rPr>
        <w:t xml:space="preserve"> (i.e. rate changes due to selection consistently cause all species within a lineage to go up or down)</w:t>
      </w:r>
      <w:r w:rsidR="00BD7795" w:rsidRPr="00BF4466">
        <w:rPr>
          <w:rFonts w:asciiTheme="majorHAnsi" w:hAnsiTheme="majorHAnsi" w:cs="Times New Roman"/>
        </w:rPr>
        <w:t xml:space="preserve">. </w:t>
      </w:r>
    </w:p>
    <w:p w14:paraId="492026E8" w14:textId="5FA9BDFC" w:rsidR="00A20D2F" w:rsidRPr="00BF4466" w:rsidRDefault="00BE0350" w:rsidP="002D6D31">
      <w:pPr>
        <w:spacing w:line="480" w:lineRule="auto"/>
        <w:ind w:firstLine="720"/>
        <w:rPr>
          <w:rFonts w:asciiTheme="majorHAnsi" w:hAnsiTheme="majorHAnsi" w:cs="Times New Roman"/>
        </w:rPr>
      </w:pPr>
      <w:r w:rsidRPr="00BF4466">
        <w:rPr>
          <w:rFonts w:asciiTheme="majorHAnsi" w:hAnsiTheme="majorHAnsi" w:cs="Times New Roman"/>
        </w:rPr>
        <w:t xml:space="preserve">Irrespective of whether selection or random genetic drift is responsible for fixation of new karyotypes, recent analysis of gibbon genomes suggests that an elevated rate of karyotype evolution may also be a signature of elevated chromosomal mutation rate.  In the gibbon lineage, a transposable element that preferentially inserts into chromosome segregation genes may be responsible for increased rates of chromosomal rearrangements, thereby helping explain why the karyotypes of these small apes have diversified to a range of 2n=38 - 52 in the past 4 - 6 million years </w:t>
      </w:r>
      <w:r w:rsidR="006F4AA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&lt;EndNote&gt;&lt;Cite&gt;&lt;Author&gt;Carbone&lt;/Author&gt;&lt;Year&gt;2014&lt;/Year&gt;&lt;RecNum&gt;1542&lt;/RecNum&gt;&lt;DisplayText&gt;(Carbone et al. 2014)&lt;/DisplayText&gt;&lt;record&gt;&lt;rec-number&gt;1542&lt;/rec-number&gt;&lt;foreign-keys&gt;&lt;key app="EN" db-id="epvtarstqevspaeztvg5esrw0a5xeedx0zxx" timestamp="1415152289"&gt;1542&lt;/key&gt;&lt;/foreign-keys&gt;&lt;ref-type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(Carbone et al. 2014)</w:t>
      </w:r>
      <w:r w:rsidR="006F4AA3" w:rsidRPr="00BF4466">
        <w:rPr>
          <w:rFonts w:asciiTheme="majorHAnsi" w:hAnsiTheme="majorHAnsi" w:cs="Times New Roman"/>
        </w:rPr>
        <w:fldChar w:fldCharType="end"/>
      </w:r>
      <w:r w:rsidRPr="00BF4466">
        <w:rPr>
          <w:rFonts w:asciiTheme="majorHAnsi" w:hAnsiTheme="majorHAnsi" w:cs="Times New Roman"/>
          <w:noProof/>
        </w:rPr>
        <w:t xml:space="preserve"> </w:t>
      </w:r>
      <w:r w:rsidRPr="00BF4466">
        <w:rPr>
          <w:rFonts w:asciiTheme="majorHAnsi" w:hAnsiTheme="majorHAnsi" w:cs="Times New Roman"/>
        </w:rPr>
        <w:t xml:space="preserve">while the rest of the ape lineage varies by only a single autosomal fusion (2n=48 - 46) </w:t>
      </w:r>
      <w:r w:rsidR="00A40FDA" w:rsidRPr="00BF4466">
        <w:rPr>
          <w:rFonts w:asciiTheme="majorHAnsi" w:hAnsiTheme="majorHAnsi" w:cs="Times New Roman"/>
        </w:rPr>
        <w:t>over</w:t>
      </w:r>
      <w:r w:rsidRPr="00BF4466">
        <w:rPr>
          <w:rFonts w:asciiTheme="majorHAnsi" w:hAnsiTheme="majorHAnsi" w:cs="Times New Roman"/>
        </w:rPr>
        <w:t xml:space="preserve"> more than twice that time </w:t>
      </w:r>
      <w:r w:rsidR="006F4AA3"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&lt;EndNote&gt;&lt;Cite&gt;&lt;Author&gt;Locke&lt;/Author&gt;&lt;Year&gt;2011&lt;/Year&gt;&lt;RecNum&gt;1537&lt;/RecNum&gt;&lt;DisplayText&gt;(Stanyon et al. 2008; Locke et al. 2011)&lt;/DisplayText&gt;&lt;record&gt;&lt;rec-number&gt;1537&lt;/rec-number&gt;&lt;foreign-keys&gt;&lt;key app="EN" db-id="epvtarstqevspaeztvg5esrw0a5xeedx0zxx" timestamp="1414996637"&gt;1537&lt;/key&gt;&lt;/foreign-keys&gt;&lt;ref-type name="Journal Article"&gt;17&lt;/ref-type&gt;&lt;contributors&gt;&lt;authors&gt;&lt;author&gt;Locke, D. P.&lt;/author&gt;&lt;author&gt;Hillier, L. W.&lt;/author&gt;&lt;author&gt;Warren, W. C.&lt;/author&gt;&lt;author&gt;Worley, K. C.&lt;/author&gt;&lt;author&gt;Nazareth, L. V.&lt;/author&gt;&lt;author&gt;Muzny, D. M.&lt;/author&gt;&lt;author&gt;Fernando, O.&lt;/author&gt;&lt;/authors&gt;&lt;/contributors&gt;&lt;titles&gt;&lt;title&gt;Comparative and demographic analysis of orangutan genomes&lt;/title&gt;&lt;secondary-title&gt;Nature&lt;/secondary-title&gt;&lt;/titles&gt;&lt;periodical&gt;&lt;full-title&gt;Nature&lt;/full-title&gt;&lt;/periodical&gt;&lt;pages&gt;529-533&lt;/pages&gt;&lt;volume&gt;469&lt;/volume&gt;&lt;number&gt;7331&lt;/number&gt;&lt;dates&gt;&lt;year&gt;2011&lt;/year&gt;&lt;/dates&gt;&lt;urls&gt;&lt;/urls&gt;&lt;/record&gt;&lt;/Cite&gt;&lt;Cite&gt;&lt;Author&gt;Stanyon&lt;/Author&gt;&lt;Year&gt;2008&lt;/Year&gt;&lt;RecNum&gt;1540&lt;/RecNum&gt;&lt;record&gt;&lt;rec-number&gt;1540&lt;/rec-number&gt;&lt;foreign-keys&gt;&lt;key app="EN" db-id="epvtarstqevspaeztvg5esrw0a5xeedx0zxx" timestamp="1414997468"&gt;1540&lt;/key&gt;&lt;/foreign-keys&gt;&lt;ref-type name="Journal Article"&gt;17&lt;/ref-type&gt;&lt;contributors&gt;&lt;authors&gt;&lt;author&gt;Stanyon, R.&lt;/author&gt;&lt;author&gt;Rocchi, M.&lt;/author&gt;&lt;author&gt;Capozzi, O.&lt;/author&gt;&lt;author&gt;Roberto, R.&lt;/author&gt;&lt;author&gt;Misceo, D.&lt;/author&gt;&lt;author&gt;Ventura, M.&lt;/author&gt;&lt;author&gt;Cardone, M.F.&lt;/author&gt;&lt;author&gt;Bigoni, F.&lt;/author&gt;&lt;author&gt;Archidiacono N.&lt;/author&gt;&lt;/authors&gt;&lt;/contributors&gt;&lt;titles&gt;&lt;title&gt;Primate chromosome evolution: ancestral karyotypes, marker order and neocentromeres&lt;/title&gt;&lt;secondary-title&gt;Chromosome Research&lt;/secondary-title&gt;&lt;/titles&gt;&lt;periodical&gt;&lt;full-title&gt;Chromosome Research&lt;/full-title&gt;&lt;/periodical&gt;&lt;pages&gt;17-39&lt;/pages&gt;&lt;volume&gt;16&lt;/volume&gt;&lt;number&gt;1&lt;/number&gt;&lt;dates&gt;&lt;year&gt;2008&lt;/year&gt;&lt;/dates&gt;&lt;urls&gt;&lt;/urls&gt;&lt;/record&gt;&lt;/Cite&gt;&lt;/EndNote&gt;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(Stanyon et al. 2008; Locke et al. 2011)</w:t>
      </w:r>
      <w:r w:rsidR="006F4AA3" w:rsidRPr="00BF4466">
        <w:rPr>
          <w:rFonts w:asciiTheme="majorHAnsi" w:hAnsiTheme="majorHAnsi" w:cs="Times New Roman"/>
        </w:rPr>
        <w:fldChar w:fldCharType="end"/>
      </w:r>
      <w:r w:rsidRPr="00BF4466">
        <w:rPr>
          <w:rFonts w:asciiTheme="majorHAnsi" w:hAnsiTheme="majorHAnsi" w:cs="Times New Roman"/>
        </w:rPr>
        <w:t xml:space="preserve">.  </w:t>
      </w:r>
      <w:r w:rsidR="008F1145" w:rsidRPr="00BF4466">
        <w:rPr>
          <w:rFonts w:asciiTheme="majorHAnsi" w:hAnsiTheme="majorHAnsi" w:cs="Times New Roman"/>
        </w:rPr>
        <w:t xml:space="preserve">If increased mutational input </w:t>
      </w:r>
      <w:r w:rsidR="00A00D21" w:rsidRPr="00BF4466">
        <w:rPr>
          <w:rFonts w:asciiTheme="majorHAnsi" w:hAnsiTheme="majorHAnsi" w:cs="Times New Roman"/>
        </w:rPr>
        <w:t xml:space="preserve">is </w:t>
      </w:r>
      <w:r w:rsidRPr="00BF4466">
        <w:rPr>
          <w:rFonts w:asciiTheme="majorHAnsi" w:hAnsiTheme="majorHAnsi" w:cs="Times New Roman"/>
        </w:rPr>
        <w:t>the</w:t>
      </w:r>
      <w:r w:rsidR="00A00D21" w:rsidRPr="00BF4466">
        <w:rPr>
          <w:rFonts w:asciiTheme="majorHAnsi" w:hAnsiTheme="majorHAnsi" w:cs="Times New Roman"/>
        </w:rPr>
        <w:t xml:space="preserve"> </w:t>
      </w:r>
      <w:r w:rsidRPr="00BF4466">
        <w:rPr>
          <w:rFonts w:asciiTheme="majorHAnsi" w:hAnsiTheme="majorHAnsi" w:cs="Times New Roman"/>
        </w:rPr>
        <w:t>primary</w:t>
      </w:r>
      <w:r w:rsidR="00A00D21" w:rsidRPr="00BF4466">
        <w:rPr>
          <w:rFonts w:asciiTheme="majorHAnsi" w:hAnsiTheme="majorHAnsi" w:cs="Times New Roman"/>
        </w:rPr>
        <w:t xml:space="preserve"> cause of </w:t>
      </w:r>
      <w:r w:rsidR="00AF5FCC" w:rsidRPr="00BF4466">
        <w:rPr>
          <w:rFonts w:asciiTheme="majorHAnsi" w:hAnsiTheme="majorHAnsi" w:cs="Times New Roman"/>
        </w:rPr>
        <w:t>faster</w:t>
      </w:r>
      <w:r w:rsidR="00A00D21" w:rsidRPr="00BF4466">
        <w:rPr>
          <w:rFonts w:asciiTheme="majorHAnsi" w:hAnsiTheme="majorHAnsi" w:cs="Times New Roman"/>
        </w:rPr>
        <w:t xml:space="preserve"> karyotype evolution</w:t>
      </w:r>
      <w:r w:rsidR="008F1145" w:rsidRPr="00BF4466">
        <w:rPr>
          <w:rFonts w:asciiTheme="majorHAnsi" w:hAnsiTheme="majorHAnsi" w:cs="Times New Roman"/>
        </w:rPr>
        <w:t xml:space="preserve">, rather than selection or drift, </w:t>
      </w:r>
      <w:r w:rsidRPr="00BF4466">
        <w:rPr>
          <w:rFonts w:asciiTheme="majorHAnsi" w:hAnsiTheme="majorHAnsi" w:cs="Times New Roman"/>
        </w:rPr>
        <w:t>then</w:t>
      </w:r>
      <w:r w:rsidR="00A00D21" w:rsidRPr="00BF4466">
        <w:rPr>
          <w:rFonts w:asciiTheme="majorHAnsi" w:hAnsiTheme="majorHAnsi" w:cs="Times New Roman"/>
        </w:rPr>
        <w:t xml:space="preserve"> </w:t>
      </w:r>
      <w:r w:rsidR="008F1145" w:rsidRPr="00BF4466">
        <w:rPr>
          <w:rFonts w:asciiTheme="majorHAnsi" w:hAnsiTheme="majorHAnsi" w:cs="Times New Roman"/>
        </w:rPr>
        <w:t xml:space="preserve">increases in the </w:t>
      </w:r>
      <w:r w:rsidR="00A00D21" w:rsidRPr="00BF4466">
        <w:rPr>
          <w:rFonts w:asciiTheme="majorHAnsi" w:hAnsiTheme="majorHAnsi" w:cs="Times New Roman"/>
        </w:rPr>
        <w:t xml:space="preserve">rate </w:t>
      </w:r>
      <w:r w:rsidR="00AF5FCC" w:rsidRPr="00BF4466">
        <w:rPr>
          <w:rFonts w:asciiTheme="majorHAnsi" w:hAnsiTheme="majorHAnsi" w:cs="Times New Roman"/>
        </w:rPr>
        <w:t>of change</w:t>
      </w:r>
      <w:r w:rsidRPr="00BF4466">
        <w:rPr>
          <w:rFonts w:asciiTheme="majorHAnsi" w:hAnsiTheme="majorHAnsi" w:cs="Times New Roman"/>
        </w:rPr>
        <w:t xml:space="preserve"> are not expected to </w:t>
      </w:r>
      <w:r w:rsidR="003920EB" w:rsidRPr="00BF4466">
        <w:rPr>
          <w:rFonts w:asciiTheme="majorHAnsi" w:hAnsiTheme="majorHAnsi" w:cs="Times New Roman"/>
        </w:rPr>
        <w:t xml:space="preserve">be </w:t>
      </w:r>
      <w:r w:rsidR="00A40FDA" w:rsidRPr="00BF4466">
        <w:rPr>
          <w:rFonts w:asciiTheme="majorHAnsi" w:hAnsiTheme="majorHAnsi" w:cs="Times New Roman"/>
        </w:rPr>
        <w:t xml:space="preserve">directional or </w:t>
      </w:r>
      <w:r w:rsidRPr="00BF4466">
        <w:rPr>
          <w:rFonts w:asciiTheme="majorHAnsi" w:hAnsiTheme="majorHAnsi" w:cs="Times New Roman"/>
        </w:rPr>
        <w:t>associated with N</w:t>
      </w:r>
      <w:r w:rsidRPr="00BF4466">
        <w:rPr>
          <w:rFonts w:asciiTheme="majorHAnsi" w:hAnsiTheme="majorHAnsi" w:cs="Times New Roman"/>
          <w:vertAlign w:val="subscript"/>
        </w:rPr>
        <w:t>e</w:t>
      </w:r>
      <w:r w:rsidR="00AF5FCC" w:rsidRPr="00BF4466">
        <w:rPr>
          <w:rFonts w:asciiTheme="majorHAnsi" w:hAnsiTheme="majorHAnsi" w:cs="Times New Roman"/>
        </w:rPr>
        <w:t>.</w:t>
      </w:r>
    </w:p>
    <w:p w14:paraId="4235ACC0" w14:textId="0596AD4E" w:rsidR="00E66A2F" w:rsidRPr="00BF4466" w:rsidRDefault="00E34D8A" w:rsidP="002D6D31">
      <w:pPr>
        <w:spacing w:line="480" w:lineRule="auto"/>
        <w:rPr>
          <w:rFonts w:asciiTheme="majorHAnsi" w:hAnsiTheme="majorHAnsi" w:cs="Times New Roman"/>
        </w:rPr>
      </w:pPr>
      <w:r w:rsidRPr="00BF4466">
        <w:rPr>
          <w:rFonts w:asciiTheme="majorHAnsi" w:hAnsiTheme="majorHAnsi" w:cs="Times New Roman"/>
        </w:rPr>
        <w:tab/>
      </w:r>
      <w:r w:rsidR="00A00D21" w:rsidRPr="00BF4466">
        <w:rPr>
          <w:rFonts w:asciiTheme="majorHAnsi" w:hAnsiTheme="majorHAnsi" w:cs="Times New Roman"/>
        </w:rPr>
        <w:t>E</w:t>
      </w:r>
      <w:r w:rsidR="002737C1" w:rsidRPr="00BF4466">
        <w:rPr>
          <w:rFonts w:asciiTheme="majorHAnsi" w:hAnsiTheme="majorHAnsi" w:cs="Times New Roman"/>
        </w:rPr>
        <w:t xml:space="preserve">fforts </w:t>
      </w:r>
      <w:r w:rsidR="00881874" w:rsidRPr="00BF4466">
        <w:rPr>
          <w:rFonts w:asciiTheme="majorHAnsi" w:hAnsiTheme="majorHAnsi" w:cs="Times New Roman"/>
        </w:rPr>
        <w:t xml:space="preserve">to </w:t>
      </w:r>
      <w:r w:rsidR="002737C1" w:rsidRPr="00BF4466">
        <w:rPr>
          <w:rFonts w:asciiTheme="majorHAnsi" w:hAnsiTheme="majorHAnsi" w:cs="Times New Roman"/>
        </w:rPr>
        <w:t>relat</w:t>
      </w:r>
      <w:r w:rsidR="00881874" w:rsidRPr="00BF4466">
        <w:rPr>
          <w:rFonts w:asciiTheme="majorHAnsi" w:hAnsiTheme="majorHAnsi" w:cs="Times New Roman"/>
        </w:rPr>
        <w:t>e</w:t>
      </w:r>
      <w:r w:rsidR="002737C1" w:rsidRPr="00BF4466">
        <w:rPr>
          <w:rFonts w:asciiTheme="majorHAnsi" w:hAnsiTheme="majorHAnsi" w:cs="Times New Roman"/>
        </w:rPr>
        <w:t xml:space="preserve"> N</w:t>
      </w:r>
      <w:r w:rsidR="002737C1" w:rsidRPr="00BF4466">
        <w:rPr>
          <w:rFonts w:asciiTheme="majorHAnsi" w:hAnsiTheme="majorHAnsi" w:cs="Times New Roman"/>
          <w:vertAlign w:val="subscript"/>
        </w:rPr>
        <w:t>e</w:t>
      </w:r>
      <w:r w:rsidR="002737C1" w:rsidRPr="00BF4466">
        <w:rPr>
          <w:rFonts w:asciiTheme="majorHAnsi" w:hAnsiTheme="majorHAnsi" w:cs="Times New Roman"/>
        </w:rPr>
        <w:t xml:space="preserve"> to karyotype evolution </w:t>
      </w:r>
      <w:r w:rsidR="000D4E1F" w:rsidRPr="00BF4466">
        <w:rPr>
          <w:rFonts w:asciiTheme="majorHAnsi" w:hAnsiTheme="majorHAnsi" w:cs="Times New Roman"/>
        </w:rPr>
        <w:t>typically use ecological and phenotypic traits as proxies for expected differences in N</w:t>
      </w:r>
      <w:r w:rsidR="000D4E1F" w:rsidRPr="00BF4466">
        <w:rPr>
          <w:rFonts w:asciiTheme="majorHAnsi" w:hAnsiTheme="majorHAnsi" w:cs="Times New Roman"/>
          <w:vertAlign w:val="subscript"/>
        </w:rPr>
        <w:t>e</w:t>
      </w:r>
      <w:r w:rsidR="00873F74" w:rsidRPr="00BF4466">
        <w:rPr>
          <w:rFonts w:asciiTheme="majorHAnsi" w:hAnsiTheme="majorHAnsi" w:cs="Times New Roman"/>
        </w:rPr>
        <w:t>.</w:t>
      </w:r>
      <w:r w:rsidR="00881874" w:rsidRPr="00BF4466">
        <w:rPr>
          <w:rFonts w:asciiTheme="majorHAnsi" w:hAnsiTheme="majorHAnsi" w:cs="Times New Roman"/>
        </w:rPr>
        <w:t xml:space="preserve"> </w:t>
      </w:r>
      <w:r w:rsidR="00873F74" w:rsidRPr="00BF4466">
        <w:rPr>
          <w:rFonts w:asciiTheme="majorHAnsi" w:hAnsiTheme="majorHAnsi" w:cs="Times New Roman"/>
        </w:rPr>
        <w:t xml:space="preserve"> For instance</w:t>
      </w:r>
      <w:r w:rsidR="000D4E1F" w:rsidRPr="00BF4466">
        <w:rPr>
          <w:rFonts w:asciiTheme="majorHAnsi" w:hAnsiTheme="majorHAnsi" w:cs="Times New Roman"/>
        </w:rPr>
        <w:t>,</w:t>
      </w:r>
      <w:r w:rsidR="00873F74" w:rsidRPr="00BF4466">
        <w:rPr>
          <w:rFonts w:asciiTheme="majorHAnsi" w:hAnsiTheme="majorHAnsi" w:cs="Times New Roman"/>
        </w:rPr>
        <w:t xml:space="preserve"> a</w:t>
      </w:r>
      <w:r w:rsidR="00881874" w:rsidRPr="00BF4466">
        <w:rPr>
          <w:rFonts w:asciiTheme="majorHAnsi" w:hAnsiTheme="majorHAnsi" w:cs="Times New Roman"/>
        </w:rPr>
        <w:t xml:space="preserve">ll else being equal, winged species should have larger </w:t>
      </w:r>
      <w:r w:rsidR="0053634D" w:rsidRPr="00BF4466">
        <w:rPr>
          <w:rFonts w:asciiTheme="majorHAnsi" w:hAnsiTheme="majorHAnsi" w:cs="Times New Roman"/>
        </w:rPr>
        <w:t>N</w:t>
      </w:r>
      <w:r w:rsidR="0053634D" w:rsidRPr="00BF4466">
        <w:rPr>
          <w:rFonts w:asciiTheme="majorHAnsi" w:hAnsiTheme="majorHAnsi" w:cs="Times New Roman"/>
          <w:vertAlign w:val="subscript"/>
        </w:rPr>
        <w:t>e</w:t>
      </w:r>
      <w:r w:rsidR="0053634D" w:rsidRPr="00BF4466">
        <w:rPr>
          <w:rFonts w:asciiTheme="majorHAnsi" w:hAnsiTheme="majorHAnsi" w:cs="Times New Roman"/>
        </w:rPr>
        <w:t xml:space="preserve"> than </w:t>
      </w:r>
      <w:r w:rsidR="00881874" w:rsidRPr="00BF4466">
        <w:rPr>
          <w:rFonts w:asciiTheme="majorHAnsi" w:hAnsiTheme="majorHAnsi" w:cs="Times New Roman"/>
        </w:rPr>
        <w:t xml:space="preserve">wingless species </w:t>
      </w:r>
      <w:r w:rsidR="0053634D" w:rsidRPr="00BF4466">
        <w:rPr>
          <w:rFonts w:asciiTheme="majorHAnsi" w:hAnsiTheme="majorHAnsi" w:cs="Times New Roman"/>
        </w:rPr>
        <w:t xml:space="preserve">because </w:t>
      </w:r>
      <w:r w:rsidR="00873F74" w:rsidRPr="00BF4466">
        <w:rPr>
          <w:rFonts w:asciiTheme="majorHAnsi" w:hAnsiTheme="majorHAnsi" w:cs="Times New Roman"/>
        </w:rPr>
        <w:t>flight increases</w:t>
      </w:r>
      <w:r w:rsidR="0053634D" w:rsidRPr="00BF4466">
        <w:rPr>
          <w:rFonts w:asciiTheme="majorHAnsi" w:hAnsiTheme="majorHAnsi" w:cs="Times New Roman"/>
        </w:rPr>
        <w:t xml:space="preserve"> dispersal distances (</w:t>
      </w:r>
      <w:r w:rsidR="00881874" w:rsidRPr="00BF4466">
        <w:rPr>
          <w:rFonts w:asciiTheme="majorHAnsi" w:hAnsiTheme="majorHAnsi" w:cs="Times New Roman"/>
          <w:i/>
        </w:rPr>
        <w:t>N</w:t>
      </w:r>
      <w:r w:rsidR="00881874" w:rsidRPr="00BF4466">
        <w:rPr>
          <w:rFonts w:asciiTheme="majorHAnsi" w:hAnsiTheme="majorHAnsi" w:cs="Times New Roman"/>
          <w:i/>
          <w:vertAlign w:val="subscript"/>
        </w:rPr>
        <w:t>e</w:t>
      </w:r>
      <w:r w:rsidR="00881874" w:rsidRPr="00BF4466">
        <w:rPr>
          <w:rFonts w:asciiTheme="majorHAnsi" w:hAnsiTheme="majorHAnsi" w:cs="Times New Roman"/>
          <w:i/>
        </w:rPr>
        <w:t xml:space="preserve"> = 4</w:t>
      </w:r>
      <w:r w:rsidR="00881874" w:rsidRPr="00BF4466">
        <w:rPr>
          <w:rFonts w:asciiTheme="majorHAnsi" w:hAnsiTheme="majorHAnsi" w:cs="Times New Roman"/>
          <w:i/>
          <w:iCs/>
        </w:rPr>
        <w:t>π</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i/>
        </w:rPr>
        <w:t xml:space="preserve">δ, </w:t>
      </w:r>
      <w:r w:rsidR="00881874" w:rsidRPr="00BF4466">
        <w:rPr>
          <w:rFonts w:asciiTheme="majorHAnsi" w:hAnsiTheme="majorHAnsi" w:cs="Times New Roman"/>
        </w:rPr>
        <w:t xml:space="preserve">where </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rPr>
        <w:t xml:space="preserve"> is a measure of dispersal distance</w:t>
      </w:r>
      <w:r w:rsidR="0053634D" w:rsidRPr="00BF4466">
        <w:rPr>
          <w:rFonts w:asciiTheme="majorHAnsi" w:hAnsiTheme="majorHAnsi" w:cs="Times New Roman"/>
        </w:rPr>
        <w:t>;</w:t>
      </w:r>
      <w:r w:rsidR="00881874"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&lt;EndNote&gt;&lt;Cite&gt;&lt;Author&gt;Wright&lt;/Author&gt;&lt;Year&gt;1946&lt;/Year&gt;&lt;RecNum&gt;1456&lt;/RecNum&gt;&lt;DisplayText&gt;(Wright 1946)&lt;/DisplayText&gt;&lt;record&gt;&lt;rec-number&gt;1456&lt;/rec-number&gt;&lt;foreign-keys&gt;&lt;key app="EN" db-id="epvtarstqevspaeztvg5esrw0a5xeedx0zxx" timestamp="1404108773"&gt;1456&lt;/key&gt;&lt;key app="ENWeb" db-id=""&gt;0&lt;/key&gt;&lt;/foreign-keys&gt;&lt;ref-type name="Journal Article"&gt;17&lt;/ref-type&gt;&lt;contributors&gt;&lt;authors&gt;&lt;author&gt;Wright, Sewall&lt;/author&gt;&lt;/authors&gt;&lt;/contributors&gt;&lt;titles&gt;&lt;title&gt;Isolation by distance under diverse systems of mating. Genetics&lt;/title&gt;&lt;secondary-title&gt;Genetics&lt;/secondary-title&gt;&lt;/titles&gt;&lt;periodical&gt;&lt;full-title&gt;Genetics&lt;/full-title&gt;&lt;/periodical&gt;&lt;pages&gt;39-59&lt;/pages&gt;&lt;volume&gt;31&lt;/volume&gt;&lt;number&gt;1&lt;/number&gt;&lt;dates&gt;&lt;year&gt;1946&lt;/year&gt;&lt;/dates&gt;&lt;urls&gt;&lt;/urls&gt;&lt;/record&gt;&lt;/Cite&gt;&lt;/EndNote&gt;</w:instrText>
      </w:r>
      <w:r w:rsidR="00881874" w:rsidRPr="00BF4466">
        <w:rPr>
          <w:rFonts w:asciiTheme="majorHAnsi" w:hAnsiTheme="majorHAnsi" w:cs="Times New Roman"/>
        </w:rPr>
        <w:fldChar w:fldCharType="separate"/>
      </w:r>
      <w:r w:rsidR="009A7DE3" w:rsidRPr="00BF4466">
        <w:rPr>
          <w:rFonts w:asciiTheme="majorHAnsi" w:hAnsiTheme="majorHAnsi" w:cs="Times New Roman"/>
          <w:noProof/>
        </w:rPr>
        <w:t>(Wright 1946)</w:t>
      </w:r>
      <w:r w:rsidR="00881874" w:rsidRPr="00BF4466">
        <w:rPr>
          <w:rFonts w:asciiTheme="majorHAnsi" w:hAnsiTheme="majorHAnsi" w:cs="Times New Roman"/>
        </w:rPr>
        <w:fldChar w:fldCharType="end"/>
      </w:r>
      <w:r w:rsidR="00881874" w:rsidRPr="00BF4466">
        <w:rPr>
          <w:rFonts w:asciiTheme="majorHAnsi" w:hAnsiTheme="majorHAnsi" w:cs="Times New Roman"/>
        </w:rPr>
        <w:t xml:space="preserve">.  Other traits </w:t>
      </w:r>
      <w:r w:rsidR="000D4E1F" w:rsidRPr="00BF4466">
        <w:rPr>
          <w:rFonts w:asciiTheme="majorHAnsi" w:hAnsiTheme="majorHAnsi" w:cs="Times New Roman"/>
        </w:rPr>
        <w:t xml:space="preserve">that have been </w:t>
      </w:r>
      <w:r w:rsidR="00881874" w:rsidRPr="00BF4466">
        <w:rPr>
          <w:rFonts w:asciiTheme="majorHAnsi" w:hAnsiTheme="majorHAnsi" w:cs="Times New Roman"/>
        </w:rPr>
        <w:t>used as proxies for N</w:t>
      </w:r>
      <w:r w:rsidR="00881874" w:rsidRPr="00BF4466">
        <w:rPr>
          <w:rFonts w:asciiTheme="majorHAnsi" w:hAnsiTheme="majorHAnsi" w:cs="Times New Roman"/>
          <w:vertAlign w:val="subscript"/>
        </w:rPr>
        <w:t>e</w:t>
      </w:r>
      <w:r w:rsidR="00881874" w:rsidRPr="00BF4466">
        <w:rPr>
          <w:rFonts w:asciiTheme="majorHAnsi" w:hAnsiTheme="majorHAnsi" w:cs="Times New Roman"/>
        </w:rPr>
        <w:t xml:space="preserve"> include: mating system (inbreeding vs. outbreeding), geographic distribution (island vs. continental), and feeding type (restricted vs varied diet). </w:t>
      </w:r>
      <w:r w:rsidR="000D4E1F" w:rsidRPr="00BF4466">
        <w:rPr>
          <w:rFonts w:asciiTheme="majorHAnsi" w:hAnsiTheme="majorHAnsi" w:cs="Times New Roman"/>
        </w:rPr>
        <w:t xml:space="preserve"> The distribution of these traits </w:t>
      </w:r>
      <w:r w:rsidR="00C651B5" w:rsidRPr="00BF4466">
        <w:rPr>
          <w:rFonts w:asciiTheme="majorHAnsi" w:hAnsiTheme="majorHAnsi" w:cs="Times New Roman"/>
        </w:rPr>
        <w:t>has</w:t>
      </w:r>
      <w:r w:rsidR="000D4E1F" w:rsidRPr="00BF4466">
        <w:rPr>
          <w:rFonts w:asciiTheme="majorHAnsi" w:hAnsiTheme="majorHAnsi" w:cs="Times New Roman"/>
        </w:rPr>
        <w:t xml:space="preserve"> </w:t>
      </w:r>
      <w:r w:rsidR="00873F74" w:rsidRPr="00BF4466">
        <w:rPr>
          <w:rFonts w:asciiTheme="majorHAnsi" w:hAnsiTheme="majorHAnsi" w:cs="Times New Roman"/>
        </w:rPr>
        <w:t>t</w:t>
      </w:r>
      <w:r w:rsidR="0053634D" w:rsidRPr="00BF4466">
        <w:rPr>
          <w:rFonts w:asciiTheme="majorHAnsi" w:hAnsiTheme="majorHAnsi" w:cs="Times New Roman"/>
        </w:rPr>
        <w:t xml:space="preserve">hen </w:t>
      </w:r>
      <w:r w:rsidR="00C651B5" w:rsidRPr="00BF4466">
        <w:rPr>
          <w:rFonts w:asciiTheme="majorHAnsi" w:hAnsiTheme="majorHAnsi" w:cs="Times New Roman"/>
        </w:rPr>
        <w:t xml:space="preserve">been </w:t>
      </w:r>
      <w:r w:rsidR="0053634D" w:rsidRPr="00BF4466">
        <w:rPr>
          <w:rFonts w:asciiTheme="majorHAnsi" w:hAnsiTheme="majorHAnsi" w:cs="Times New Roman"/>
        </w:rPr>
        <w:t>compare</w:t>
      </w:r>
      <w:r w:rsidR="000D4E1F" w:rsidRPr="00BF4466">
        <w:rPr>
          <w:rFonts w:asciiTheme="majorHAnsi" w:hAnsiTheme="majorHAnsi" w:cs="Times New Roman"/>
        </w:rPr>
        <w:t>d to</w:t>
      </w:r>
      <w:r w:rsidR="00873F74" w:rsidRPr="00BF4466">
        <w:rPr>
          <w:rFonts w:asciiTheme="majorHAnsi" w:hAnsiTheme="majorHAnsi" w:cs="Times New Roman"/>
        </w:rPr>
        <w:t xml:space="preserve"> the </w:t>
      </w:r>
      <w:r w:rsidR="0053634D" w:rsidRPr="00BF4466">
        <w:rPr>
          <w:rFonts w:asciiTheme="majorHAnsi" w:hAnsiTheme="majorHAnsi" w:cs="Times New Roman"/>
        </w:rPr>
        <w:t>r</w:t>
      </w:r>
      <w:r w:rsidR="00881874" w:rsidRPr="00BF4466">
        <w:rPr>
          <w:rFonts w:asciiTheme="majorHAnsi" w:hAnsiTheme="majorHAnsi" w:cs="Times New Roman"/>
        </w:rPr>
        <w:t xml:space="preserve">ate of karyotype change </w:t>
      </w:r>
      <w:r w:rsidR="000D4E1F" w:rsidRPr="00BF4466">
        <w:rPr>
          <w:rFonts w:asciiTheme="majorHAnsi" w:hAnsiTheme="majorHAnsi" w:cs="Times New Roman"/>
        </w:rPr>
        <w:t xml:space="preserve">as </w:t>
      </w:r>
      <w:r w:rsidR="00881874" w:rsidRPr="00BF4466">
        <w:rPr>
          <w:rFonts w:asciiTheme="majorHAnsi" w:hAnsiTheme="majorHAnsi" w:cs="Times New Roman"/>
        </w:rPr>
        <w:t>estimate</w:t>
      </w:r>
      <w:r w:rsidR="00873F74" w:rsidRPr="00BF4466">
        <w:rPr>
          <w:rFonts w:asciiTheme="majorHAnsi" w:hAnsiTheme="majorHAnsi" w:cs="Times New Roman"/>
        </w:rPr>
        <w:t>d by scaling the</w:t>
      </w:r>
      <w:r w:rsidR="00881874" w:rsidRPr="00BF4466">
        <w:rPr>
          <w:rFonts w:asciiTheme="majorHAnsi" w:hAnsiTheme="majorHAnsi" w:cs="Times New Roman"/>
        </w:rPr>
        <w:t xml:space="preserve"> variance</w:t>
      </w:r>
      <w:r w:rsidR="00FC3435" w:rsidRPr="00BF4466">
        <w:rPr>
          <w:rFonts w:asciiTheme="majorHAnsi" w:hAnsiTheme="majorHAnsi" w:cs="Times New Roman"/>
        </w:rPr>
        <w:t xml:space="preserve"> in chromosome number </w:t>
      </w:r>
      <w:r w:rsidR="0053634D" w:rsidRPr="00BF4466">
        <w:rPr>
          <w:rFonts w:asciiTheme="majorHAnsi" w:hAnsiTheme="majorHAnsi" w:cs="Times New Roman"/>
        </w:rPr>
        <w:t xml:space="preserve">to </w:t>
      </w:r>
      <w:r w:rsidR="00FC3435" w:rsidRPr="00BF4466">
        <w:rPr>
          <w:rFonts w:asciiTheme="majorHAnsi" w:hAnsiTheme="majorHAnsi" w:cs="Times New Roman"/>
        </w:rPr>
        <w:t xml:space="preserve">a fossil date for </w:t>
      </w:r>
      <w:r w:rsidR="000D4E1F" w:rsidRPr="00BF4466">
        <w:rPr>
          <w:rFonts w:asciiTheme="majorHAnsi" w:hAnsiTheme="majorHAnsi" w:cs="Times New Roman"/>
        </w:rPr>
        <w:t>the</w:t>
      </w:r>
      <w:r w:rsidR="0053634D" w:rsidRPr="00BF4466">
        <w:rPr>
          <w:rFonts w:asciiTheme="majorHAnsi" w:hAnsiTheme="majorHAnsi" w:cs="Times New Roman"/>
        </w:rPr>
        <w:t xml:space="preserve"> taxonomic group </w:t>
      </w:r>
      <w:r w:rsidR="000D4E1F" w:rsidRPr="00BF4466">
        <w:rPr>
          <w:rFonts w:asciiTheme="majorHAnsi" w:hAnsiTheme="majorHAnsi" w:cs="Times New Roman"/>
        </w:rPr>
        <w:t xml:space="preserve">of interest </w:t>
      </w:r>
      <w:r w:rsidR="00BA3A63" w:rsidRPr="00BF4466">
        <w:rPr>
          <w:rFonts w:asciiTheme="majorHAnsi" w:hAnsiTheme="majorHAnsi" w:cs="Times New Roman"/>
        </w:rPr>
        <w:fldChar w:fldCharType="begin">
          <w:fldData xml:space="preserve">PEVuZE5vdGU+PENpdGU+PEF1dGhvcj5XaWxzb248L0F1dGhvcj48WWVhcj4xOTc1PC9ZZWFyPjxS
ZWNOdW0+MTMzODwvUmVjTnVtPjxEaXNwbGF5VGV4dD4oV2lsc29uIGV0IGFsLiAxOTc1OyBCdXNo
IGV0IGFsLiAxOTc3OyBCZW5ndHNzb24gMTk4MDsgSW1haSBldCBhbC4gMTk4MzsgTGFyc29uIGV0
IGFsLiAxOTg0OyBQZXRpdHBpZXJyZSAxOTg3OyBPbG1vIDIwMDUpPC9EaXNwbGF5VGV4dD48cmVj
b3JkPjxyZWMtbnVtYmVyPjEzMzg8L3JlYy1udW1iZXI+PGZvcmVpZ24ta2V5cz48a2V5IGFwcD0i
RU4iIGRiLWlkPSJlcHZ0YXJzdHFldnNwYWV6dHZnNWVzcncwYTV4ZWVkeDB6eHgiIHRpbWVzdGFt
cD0iMTM4MjQ3ODExNiI+MTMzODwva2V5PjxrZXkgYXBwPSJFTldlYiIgZGItaWQ9IiI+MDwva2V5
PjwvZm9yZWlnbi1rZXlzPjxyZWYtdHlwZSBuYW1lPSJKb3VybmFsIEFydGljbGUiPjE3PC9yZWYt
dHlwZT48Y29udHJpYnV0b3JzPjxhdXRob3JzPjxhdXRob3I+V2lsc29uLCBBLkMuPC9hdXRob3I+
PGF1dGhvcj5CdXNoLCBHdXkgTC48L2F1dGhvcj48YXV0aG9yPkNhc2UsIFMuTS48L2F1dGhvcj48
YXV0aG9yPktpbmcsIE0uQy48L2F1dGhvcj48L2F1dGhvcnM+PC9jb250cmlidXRvcnM+PHRpdGxl
cz48dGl0bGU+U29jaWFsIHN0cnVjdHVyaW5nIG9mIG1hbW1hbGlhbiBwb3B1bGF0aW9ucyBhbmQg
cmF0ZSBvZiBjaHJvbW9zb21hbCBldm9sdXRpb248L3RpdGxlPjxzZWNvbmRhcnktdGl0bGU+UHJv
Y2VlZGluZ3Mgb2YgdGhlIE5hdGlvbmFsIEFjYWRlbXkgb2YgU2NpZW5jZXM8L3NlY29uZGFyeS10
aXRsZT48L3RpdGxlcz48cGVyaW9kaWNhbD48ZnVsbC10aXRsZT5Qcm9jZWVkaW5ncyBvZiB0aGUg
TmF0aW9uYWwgQWNhZGVteSBvZiBTY2llbmNlczwvZnVsbC10aXRsZT48L3BlcmlvZGljYWw+PHBh
Z2VzPjUwNjEtNTA2NTwvcGFnZXM+PHZvbHVtZT43Mjwvdm9sdW1lPjxudW1iZXI+MTI8L251bWJl
cj48ZGF0ZXM+PHllYXI+MTk3NTwveWVhcj48L2RhdGVzPjx1cmxzPjwvdXJscz48L3JlY29yZD48
L0NpdGU+PENpdGU+PEF1dGhvcj5CdXNoPC9BdXRob3I+PFllYXI+MTk3NzwvWWVhcj48UmVjTnVt
PjEzMzc8L1JlY051bT48cmVjb3JkPjxyZWMtbnVtYmVyPjEzMzc8L3JlYy1udW1iZXI+PGZvcmVp
Z24ta2V5cz48a2V5IGFwcD0iRU4iIGRiLWlkPSJlcHZ0YXJzdHFldnNwYWV6dHZnNWVzcncwYTV4
ZWVkeDB6eHgiIHRpbWVzdGFtcD0iMTM4MjQ3ODExNiI+MTMzNzwva2V5PjxrZXkgYXBwPSJFTldl
YiIgZGItaWQ9IiI+MDwva2V5PjwvZm9yZWlnbi1rZXlzPjxyZWYtdHlwZSBuYW1lPSJKb3VybmFs
IEFydGljbGUiPjE3PC9yZWYtdHlwZT48Y29udHJpYnV0b3JzPjxhdXRob3JzPjxhdXRob3I+QnVz
aCwgR3V5IEwuPC9hdXRob3I+PGF1dGhvcj5DYXNlLCBTLk0uPC9hdXRob3I+PGF1dGhvcj5XaWxz
b24sIEEuQy48L2F1dGhvcj48YXV0aG9yPlBhdHRvbiwgSi5MLjwvYXV0aG9yPjwvYXV0aG9ycz48
L2NvbnRyaWJ1dG9ycz48dGl0bGVzPjx0aXRsZT5SYXBpZCBzcGVjaWF0aW9uIGFuZCBjaHJvbW9z
b21hbCBldm9sdXRpb24gaW4gbWFtbWFsczwvdGl0bGU+PHNlY29uZGFyeS10aXRsZT5Qcm9jZWVk
aW5ncyBvZiB0aGUgTmF0aW9uYWwgQWNhZGVteSBvZiBTY2llbmNlczwvc2Vjb25kYXJ5LXRpdGxl
PjwvdGl0bGVzPjxwZXJpb2RpY2FsPjxmdWxsLXRpdGxlPlByb2NlZWRpbmdzIG9mIHRoZSBOYXRp
b25hbCBBY2FkZW15IG9mIFNjaWVuY2VzPC9mdWxsLXRpdGxlPjwvcGVyaW9kaWNhbD48cGFnZXM+
Mzk0Mi0zOTQ2PC9wYWdlcz48dm9sdW1lPjc0PC92b2x1bWU+PG51bWJlcj45PC9udW1iZXI+PGRh
dGVzPjx5ZWFyPjE5Nzc8L3llYXI+PC9kYXRlcz48dXJscz48L3VybHM+PC9yZWNvcmQ+PC9DaXRl
PjxDaXRlPjxBdXRob3I+QmVuZ3Rzc29uPC9BdXRob3I+PFllYXI+MTk4MDwvWWVhcj48UmVjTnVt
PjEzNTA8L1JlY051bT48cmVjb3JkPjxyZWMtbnVtYmVyPjEzNTA8L3JlYy1udW1iZXI+PGZvcmVp
Z24ta2V5cz48a2V5IGFwcD0iRU4iIGRiLWlkPSJlcHZ0YXJzdHFldnNwYWV6dHZnNWVzcncwYTV4
ZWVkeDB6eHgiIHRpbWVzdGFtcD0iMTM4Mjk4ODg2OSI+MTM1MDwva2V5PjxrZXkgYXBwPSJFTldl
YiIgZGItaWQ9IiI+MDwva2V5PjwvZm9yZWlnbi1rZXlzPjxyZWYtdHlwZSBuYW1lPSJKb3VybmFs
IEFydGljbGUiPjE3PC9yZWYtdHlwZT48Y29udHJpYnV0b3JzPjxhdXRob3JzPjxhdXRob3I+QmVu
Z3Rzc29uLCBCLk8uPC9hdXRob3I+PC9hdXRob3JzPjwvY29udHJpYnV0b3JzPjx0aXRsZXM+PHRp
dGxlPlJhdGVzIG9mIGthcnlvdHlwZSBldm9sdXRpb24gaW4gcGxhY2VudGFsIG1hbW1hbHM8L3Rp
dGxlPjxzZWNvbmRhcnktdGl0bGU+SGVyZWRpdGFzPC9zZWNvbmRhcnktdGl0bGU+PC90aXRsZXM+
PHBlcmlvZGljYWw+PGZ1bGwtdGl0bGU+SGVyZWRpdGFzPC9mdWxsLXRpdGxlPjwvcGVyaW9kaWNh
bD48cGFnZXM+MzctNDc8L3BhZ2VzPjx2b2x1bWU+OTI8L3ZvbHVtZT48ZGF0ZXM+PHllYXI+MTk4
MDwveWVhcj48L2RhdGVzPjx1cmxzPjwvdXJscz48L3JlY29yZD48L0NpdGU+PENpdGU+PEF1dGhv
cj5JbWFpPC9BdXRob3I+PFllYXI+MTk4MzwvWWVhcj48UmVjTnVtPjEzNDY8L1JlY051bT48cmVj
b3JkPjxyZWMtbnVtYmVyPjEzNDY8L3JlYy1udW1iZXI+PGZvcmVpZ24ta2V5cz48a2V5IGFwcD0i
RU4iIGRiLWlkPSJlcHZ0YXJzdHFldnNwYWV6dHZnNWVzcncwYTV4ZWVkeDB6eHgiIHRpbWVzdGFt
cD0iMTM4Mjk3ODA4MSI+MTM0Njwva2V5PjxrZXkgYXBwPSJFTldlYiIgZGItaWQ9IiI+MDwva2V5
PjwvZm9yZWlnbi1rZXlzPjxyZWYtdHlwZSBuYW1lPSJKb3VybmFsIEFydGljbGUiPjE3PC9yZWYt
dHlwZT48Y29udHJpYnV0b3JzPjxhdXRob3JzPjxhdXRob3I+SW1haSwgSC5ULjwvYXV0aG9yPjxh
dXRob3I+TWFydXlhbWEsIFQ8L2F1dGhvcj48YXV0aG9yPkNyb3ppZXIsIFIuSC48L2F1dGhvcj48
L2F1dGhvcnM+PC9jb250cmlidXRvcnM+PHRpdGxlcz48dGl0bGU+UmF0ZXMgb2YgTWFtbWFsaWFu
IEthcnlvdHlwZSBFdm9sdXRpb24gYnkgdGhlIEthcnlvZ3JhcGggTWV0aG9kPC90aXRsZT48c2Vj
b25kYXJ5LXRpdGxlPlRoZSBBbWVyaWNhbiBOYXR1cmFsaXN0PC9zZWNvbmRhcnktdGl0bGU+PC90
aXRsZXM+PHBlcmlvZGljYWw+PGZ1bGwtdGl0bGU+VGhlIEFtZXJpY2FuIE5hdHVyYWxpc3Q8L2Z1
bGwtdGl0bGU+PC9wZXJpb2RpY2FsPjxwYWdlcz40NzctNDg4PC9wYWdlcz48dm9sdW1lPjEyMTwv
dm9sdW1lPjxudW1iZXI+NDwvbnVtYmVyPjxkYXRlcz48eWVhcj4xOTgzPC95ZWFyPjwvZGF0ZXM+
PHVybHM+PC91cmxzPjwvcmVjb3JkPjwvQ2l0ZT48Q2l0ZT48QXV0aG9yPlBldGl0cGllcnJlPC9B
dXRob3I+PFllYXI+MTk4NzwvWWVhcj48UmVjTnVtPjY5MzwvUmVjTnVtPjxyZWNvcmQ+PHJlYy1u
dW1iZXI+NjkzPC9yZWMtbnVtYmVyPjxmb3JlaWduLWtleXM+PGtleSBhcHA9IkVOIiBkYi1pZD0i
ZXB2dGFyc3RxZXZzcGFlenR2ZzVlc3J3MGE1eGVlZHgwenh4IiB0aW1lc3RhbXA9IjEzNzc5Njg0
ODUiPjY5Mzwva2V5PjxrZXkgYXBwPSJFTldlYiIgZGItaWQ9IiI+MDwva2V5PjwvZm9yZWlnbi1r
ZXlzPjxyZWYtdHlwZSBuYW1lPSJKb3VybmFsIEFydGljbGUiPjE3PC9yZWYtdHlwZT48Y29udHJp
YnV0b3JzPjxhdXRob3JzPjxhdXRob3I+UGV0aXRwaWVycmUsIEUuPC9hdXRob3I+PC9hdXRob3Jz
PjwvY29udHJpYnV0b3JzPjx0aXRsZXM+PHRpdGxlPldoeSBiZWV0bGVzIGhhdmUgc3RyaWtpbmds
eSBkaWZmZXJlbnQgcmF0ZXMgb2YgY2hyb21vc29tYWwgZXZvbHV0aW9uLjwvdGl0bGU+PHNlY29u
ZGFyeS10aXRsZT5FbHl0cm9uPC9zZWNvbmRhcnktdGl0bGU+PC90aXRsZXM+PHBlcmlvZGljYWw+
PGZ1bGwtdGl0bGU+RWx5dHJvbjwvZnVsbC10aXRsZT48L3BlcmlvZGljYWw+PHBhZ2VzPjI1LTMy
PC9wYWdlcz48dm9sdW1lPjE8L3ZvbHVtZT48ZGF0ZXM+PHllYXI+MTk4NzwveWVhcj48L2RhdGVz
Pjx1cmxzPjwvdXJscz48L3JlY29yZD48L0NpdGU+PENpdGU+PEF1dGhvcj5PbG1vPC9BdXRob3I+
PFllYXI+MjAwNTwvWWVhcj48UmVjTnVtPjEzNDI8L1JlY051bT48cmVjb3JkPjxyZWMtbnVtYmVy
PjEzNDI8L3JlYy1udW1iZXI+PGZvcmVpZ24ta2V5cz48a2V5IGFwcD0iRU4iIGRiLWlkPSJlcHZ0
YXJzdHFldnNwYWV6dHZnNWVzcncwYTV4ZWVkeDB6eHgiIHRpbWVzdGFtcD0iMTM4MjQ5MTM1NCI+
MTM0Mjwva2V5PjxrZXkgYXBwPSJFTldlYiIgZGItaWQ9IiI+MDwva2V5PjwvZm9yZWlnbi1rZXlz
PjxyZWYtdHlwZSBuYW1lPSJKb3VybmFsIEFydGljbGUiPjE3PC9yZWYtdHlwZT48Y29udHJpYnV0
b3JzPjxhdXRob3JzPjxhdXRob3I+T2xtbywgRS48L2F1dGhvcj48L2F1dGhvcnM+PC9jb250cmli
dXRvcnM+PGF1dGgtYWRkcmVzcz5Jc3RpdHV0byBkaSBCaW9sb2dpYSBlIEdlbmV0aWNhLCBVbml2
ZXJzaXRhIFBvbGl0ZWNuaWNhIGRlbGxlIE1hcmNoZSwgVmlhIEJyZWNjZSBCaWFuY2hlLCA2MDEz
MSBBbmNvbmEsIEl0YWx5LiBlLm9sbW9AdW5pdnBtLml0PC9hdXRoLWFkZHJlc3M+PHRpdGxlcz48
dGl0bGU+UmF0ZSBvZiBjaHJvbW9zb21lIGNoYW5nZXMgYW5kIHNwZWNpYXRpb24gaW4gcmVwdGls
ZXM8L3RpdGxlPjxzZWNvbmRhcnktdGl0bGU+R2VuZXRpY2E8L3NlY29uZGFyeS10aXRsZT48YWx0
LXRpdGxlPkdlbmV0aWNhPC9hbHQtdGl0bGU+PC90aXRsZXM+PHBlcmlvZGljYWw+PGZ1bGwtdGl0
bGU+R2VuZXRpY2E8L2Z1bGwtdGl0bGU+PC9wZXJpb2RpY2FsPjxhbHQtcGVyaW9kaWNhbD48ZnVs
bC10aXRsZT5HZW5ldGljYTwvZnVsbC10aXRsZT48L2FsdC1wZXJpb2RpY2FsPjxwYWdlcz4xODUt
MjAzPC9wYWdlcz48dm9sdW1lPjEyNTwvdm9sdW1lPjxudW1iZXI+Mi0zPC9udW1iZXI+PGtleXdv
cmRzPjxrZXl3b3JkPkFuaW1hbHM8L2tleXdvcmQ+PGtleXdvcmQ+KkJpb2xvZ2ljYWwgRXZvbHV0
aW9uPC9rZXl3b3JkPjxrZXl3b3JkPkNocm9tb3NvbWVzLypnZW5ldGljczwva2V5d29yZD48a2V5
d29yZD5SZXB0aWxlcy8qY2xhc3NpZmljYXRpb24vKmdlbmV0aWNzPC9rZXl3b3JkPjxrZXl3b3Jk
PlNwZWNpZXMgU3BlY2lmaWNpdHk8L2tleXdvcmQ+PC9rZXl3b3Jkcz48ZGF0ZXM+PHllYXI+MjAw
NTwveWVhcj48cHViLWRhdGVzPjxkYXRlPk5vdjwvZGF0ZT48L3B1Yi1kYXRlcz48L2RhdGVzPjxp
c2JuPjAwMTYtNjcwNyAoUHJpbnQpJiN4RDswMDE2LTY3MDcgKExpbmtpbmcpPC9pc2JuPjxhY2Nl
c3Npb24tbnVtPjE2MjQ3NjkxPC9hY2Nlc3Npb24tbnVtPjx1cmxzPjxyZWxhdGVkLXVybHM+PHVy
bD5odHRwOi8vd3d3Lm5jYmkubmxtLm5paC5nb3YvcHVibWVkLzE2MjQ3NjkxPC91cmw+PC9yZWxh
dGVkLXVybHM+PC91cmxzPjxlbGVjdHJvbmljLXJlc291cmNlLW51bT4xMC4xMDA3L3MxMDcwOS0w
MDUtODAwOC0yPC9lbGVjdHJvbmljLXJlc291cmNlLW51bT48L3JlY29yZD48L0NpdGU+PENpdGU+
PEF1dGhvcj5MYXJzb248L0F1dGhvcj48WWVhcj4xOTg0PC9ZZWFyPjxSZWNOdW0+MTM1NjwvUmVj
TnVtPjxyZWNvcmQ+PHJlYy1udW1iZXI+MTM1NjwvcmVjLW51bWJlcj48Zm9yZWlnbi1rZXlzPjxr
ZXkgYXBwPSJFTiIgZGItaWQ9ImVwdnRhcnN0cWV2c3BhZXp0dmc1ZXNydzBhNXhlZWR4MHp4eCIg
dGltZXN0YW1wPSIxMzgzMDU1NTczIj4xMzU2PC9rZXk+PGtleSBhcHA9IkVOV2ViIiBkYi1pZD0i
Ij4wPC9rZXk+PC9mb3JlaWduLWtleXM+PHJlZi10eXBlIG5hbWU9IkpvdXJuYWwgQXJ0aWNsZSI+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11309E">
        <w:rPr>
          <w:rFonts w:asciiTheme="majorHAnsi" w:hAnsiTheme="majorHAnsi" w:cs="Times New Roman"/>
        </w:rPr>
        <w:instrText xml:space="preserve"> ADDIN EN.CITE </w:instrText>
      </w:r>
      <w:r w:rsidR="0011309E">
        <w:rPr>
          <w:rFonts w:asciiTheme="majorHAnsi" w:hAnsiTheme="majorHAnsi" w:cs="Times New Roman"/>
        </w:rPr>
        <w:fldChar w:fldCharType="begin">
          <w:fldData xml:space="preserve">PEVuZE5vdGU+PENpdGU+PEF1dGhvcj5XaWxzb248L0F1dGhvcj48WWVhcj4xOTc1PC9ZZWFyPjxS
ZWNOdW0+MTMzODwvUmVjTnVtPjxEaXNwbGF5VGV4dD4oV2lsc29uIGV0IGFsLiAxOTc1OyBCdXNo
IGV0IGFsLiAxOTc3OyBCZW5ndHNzb24gMTk4MDsgSW1haSBldCBhbC4gMTk4MzsgTGFyc29uIGV0
IGFsLiAxOTg0OyBQZXRpdHBpZXJyZSAxOTg3OyBPbG1vIDIwMDUpPC9EaXNwbGF5VGV4dD48cmVj
b3JkPjxyZWMtbnVtYmVyPjEzMzg8L3JlYy1udW1iZXI+PGZvcmVpZ24ta2V5cz48a2V5IGFwcD0i
RU4iIGRiLWlkPSJlcHZ0YXJzdHFldnNwYWV6dHZnNWVzcncwYTV4ZWVkeDB6eHgiIHRpbWVzdGFt
cD0iMTM4MjQ3ODExNiI+MTMzODwva2V5PjxrZXkgYXBwPSJFTldlYiIgZGItaWQ9IiI+MDwva2V5
PjwvZm9yZWlnbi1rZXlzPjxyZWYtdHlwZSBuYW1lPSJKb3VybmFsIEFydGljbGUiPjE3PC9yZWYt
dHlwZT48Y29udHJpYnV0b3JzPjxhdXRob3JzPjxhdXRob3I+V2lsc29uLCBBLkMuPC9hdXRob3I+
PGF1dGhvcj5CdXNoLCBHdXkgTC48L2F1dGhvcj48YXV0aG9yPkNhc2UsIFMuTS48L2F1dGhvcj48
YXV0aG9yPktpbmcsIE0uQy48L2F1dGhvcj48L2F1dGhvcnM+PC9jb250cmlidXRvcnM+PHRpdGxl
cz48dGl0bGU+U29jaWFsIHN0cnVjdHVyaW5nIG9mIG1hbW1hbGlhbiBwb3B1bGF0aW9ucyBhbmQg
cmF0ZSBvZiBjaHJvbW9zb21hbCBldm9sdXRpb248L3RpdGxlPjxzZWNvbmRhcnktdGl0bGU+UHJv
Y2VlZGluZ3Mgb2YgdGhlIE5hdGlvbmFsIEFjYWRlbXkgb2YgU2NpZW5jZXM8L3NlY29uZGFyeS10
aXRsZT48L3RpdGxlcz48cGVyaW9kaWNhbD48ZnVsbC10aXRsZT5Qcm9jZWVkaW5ncyBvZiB0aGUg
TmF0aW9uYWwgQWNhZGVteSBvZiBTY2llbmNlczwvZnVsbC10aXRsZT48L3BlcmlvZGljYWw+PHBh
Z2VzPjUwNjEtNTA2NTwvcGFnZXM+PHZvbHVtZT43Mjwvdm9sdW1lPjxudW1iZXI+MTI8L251bWJl
cj48ZGF0ZXM+PHllYXI+MTk3NTwveWVhcj48L2RhdGVzPjx1cmxzPjwvdXJscz48L3JlY29yZD48
L0NpdGU+PENpdGU+PEF1dGhvcj5CdXNoPC9BdXRob3I+PFllYXI+MTk3NzwvWWVhcj48UmVjTnVt
PjEzMzc8L1JlY051bT48cmVjb3JkPjxyZWMtbnVtYmVyPjEzMzc8L3JlYy1udW1iZXI+PGZvcmVp
Z24ta2V5cz48a2V5IGFwcD0iRU4iIGRiLWlkPSJlcHZ0YXJzdHFldnNwYWV6dHZnNWVzcncwYTV4
ZWVkeDB6eHgiIHRpbWVzdGFtcD0iMTM4MjQ3ODExNiI+MTMzNzwva2V5PjxrZXkgYXBwPSJFTldl
YiIgZGItaWQ9IiI+MDwva2V5PjwvZm9yZWlnbi1rZXlzPjxyZWYtdHlwZSBuYW1lPSJKb3VybmFs
IEFydGljbGUiPjE3PC9yZWYtdHlwZT48Y29udHJpYnV0b3JzPjxhdXRob3JzPjxhdXRob3I+QnVz
aCwgR3V5IEwuPC9hdXRob3I+PGF1dGhvcj5DYXNlLCBTLk0uPC9hdXRob3I+PGF1dGhvcj5XaWxz
b24sIEEuQy48L2F1dGhvcj48YXV0aG9yPlBhdHRvbiwgSi5MLjwvYXV0aG9yPjwvYXV0aG9ycz48
L2NvbnRyaWJ1dG9ycz48dGl0bGVzPjx0aXRsZT5SYXBpZCBzcGVjaWF0aW9uIGFuZCBjaHJvbW9z
b21hbCBldm9sdXRpb24gaW4gbWFtbWFsczwvdGl0bGU+PHNlY29uZGFyeS10aXRsZT5Qcm9jZWVk
aW5ncyBvZiB0aGUgTmF0aW9uYWwgQWNhZGVteSBvZiBTY2llbmNlczwvc2Vjb25kYXJ5LXRpdGxl
PjwvdGl0bGVzPjxwZXJpb2RpY2FsPjxmdWxsLXRpdGxlPlByb2NlZWRpbmdzIG9mIHRoZSBOYXRp
b25hbCBBY2FkZW15IG9mIFNjaWVuY2VzPC9mdWxsLXRpdGxlPjwvcGVyaW9kaWNhbD48cGFnZXM+
Mzk0Mi0zOTQ2PC9wYWdlcz48dm9sdW1lPjc0PC92b2x1bWU+PG51bWJlcj45PC9udW1iZXI+PGRh
dGVzPjx5ZWFyPjE5Nzc8L3llYXI+PC9kYXRlcz48dXJscz48L3VybHM+PC9yZWNvcmQ+PC9DaXRl
PjxDaXRlPjxBdXRob3I+QmVuZ3Rzc29uPC9BdXRob3I+PFllYXI+MTk4MDwvWWVhcj48UmVjTnVt
PjEzNTA8L1JlY051bT48cmVjb3JkPjxyZWMtbnVtYmVyPjEzNTA8L3JlYy1udW1iZXI+PGZvcmVp
Z24ta2V5cz48a2V5IGFwcD0iRU4iIGRiLWlkPSJlcHZ0YXJzdHFldnNwYWV6dHZnNWVzcncwYTV4
ZWVkeDB6eHgiIHRpbWVzdGFtcD0iMTM4Mjk4ODg2OSI+MTM1MDwva2V5PjxrZXkgYXBwPSJFTldl
YiIgZGItaWQ9IiI+MDwva2V5PjwvZm9yZWlnbi1rZXlzPjxyZWYtdHlwZSBuYW1lPSJKb3VybmFs
IEFydGljbGUiPjE3PC9yZWYtdHlwZT48Y29udHJpYnV0b3JzPjxhdXRob3JzPjxhdXRob3I+QmVu
Z3Rzc29uLCBCLk8uPC9hdXRob3I+PC9hdXRob3JzPjwvY29udHJpYnV0b3JzPjx0aXRsZXM+PHRp
dGxlPlJhdGVzIG9mIGthcnlvdHlwZSBldm9sdXRpb24gaW4gcGxhY2VudGFsIG1hbW1hbHM8L3Rp
dGxlPjxzZWNvbmRhcnktdGl0bGU+SGVyZWRpdGFzPC9zZWNvbmRhcnktdGl0bGU+PC90aXRsZXM+
PHBlcmlvZGljYWw+PGZ1bGwtdGl0bGU+SGVyZWRpdGFzPC9mdWxsLXRpdGxlPjwvcGVyaW9kaWNh
bD48cGFnZXM+MzctNDc8L3BhZ2VzPjx2b2x1bWU+OTI8L3ZvbHVtZT48ZGF0ZXM+PHllYXI+MTk4
MDwveWVhcj48L2RhdGVzPjx1cmxzPjwvdXJscz48L3JlY29yZD48L0NpdGU+PENpdGU+PEF1dGhv
cj5JbWFpPC9BdXRob3I+PFllYXI+MTk4MzwvWWVhcj48UmVjTnVtPjEzNDY8L1JlY051bT48cmVj
b3JkPjxyZWMtbnVtYmVyPjEzNDY8L3JlYy1udW1iZXI+PGZvcmVpZ24ta2V5cz48a2V5IGFwcD0i
RU4iIGRiLWlkPSJlcHZ0YXJzdHFldnNwYWV6dHZnNWVzcncwYTV4ZWVkeDB6eHgiIHRpbWVzdGFt
cD0iMTM4Mjk3ODA4MSI+MTM0Njwva2V5PjxrZXkgYXBwPSJFTldlYiIgZGItaWQ9IiI+MDwva2V5
PjwvZm9yZWlnbi1rZXlzPjxyZWYtdHlwZSBuYW1lPSJKb3VybmFsIEFydGljbGUiPjE3PC9yZWYt
dHlwZT48Y29udHJpYnV0b3JzPjxhdXRob3JzPjxhdXRob3I+SW1haSwgSC5ULjwvYXV0aG9yPjxh
dXRob3I+TWFydXlhbWEsIFQ8L2F1dGhvcj48YXV0aG9yPkNyb3ppZXIsIFIuSC48L2F1dGhvcj48
L2F1dGhvcnM+PC9jb250cmlidXRvcnM+PHRpdGxlcz48dGl0bGU+UmF0ZXMgb2YgTWFtbWFsaWFu
IEthcnlvdHlwZSBFdm9sdXRpb24gYnkgdGhlIEthcnlvZ3JhcGggTWV0aG9kPC90aXRsZT48c2Vj
b25kYXJ5LXRpdGxlPlRoZSBBbWVyaWNhbiBOYXR1cmFsaXN0PC9zZWNvbmRhcnktdGl0bGU+PC90
aXRsZXM+PHBlcmlvZGljYWw+PGZ1bGwtdGl0bGU+VGhlIEFtZXJpY2FuIE5hdHVyYWxpc3Q8L2Z1
bGwtdGl0bGU+PC9wZXJpb2RpY2FsPjxwYWdlcz40NzctNDg4PC9wYWdlcz48dm9sdW1lPjEyMTwv
dm9sdW1lPjxudW1iZXI+NDwvbnVtYmVyPjxkYXRlcz48eWVhcj4xOTgzPC95ZWFyPjwvZGF0ZXM+
PHVybHM+PC91cmxzPjwvcmVjb3JkPjwvQ2l0ZT48Q2l0ZT48QXV0aG9yPlBldGl0cGllcnJlPC9B
dXRob3I+PFllYXI+MTk4NzwvWWVhcj48UmVjTnVtPjY5MzwvUmVjTnVtPjxyZWNvcmQ+PHJlYy1u
dW1iZXI+NjkzPC9yZWMtbnVtYmVyPjxmb3JlaWduLWtleXM+PGtleSBhcHA9IkVOIiBkYi1pZD0i
ZXB2dGFyc3RxZXZzcGFlenR2ZzVlc3J3MGE1eGVlZHgwenh4IiB0aW1lc3RhbXA9IjEzNzc5Njg0
ODUiPjY5Mzwva2V5PjxrZXkgYXBwPSJFTldlYiIgZGItaWQ9IiI+MDwva2V5PjwvZm9yZWlnbi1r
ZXlzPjxyZWYtdHlwZSBuYW1lPSJKb3VybmFsIEFydGljbGUiPjE3PC9yZWYtdHlwZT48Y29udHJp
YnV0b3JzPjxhdXRob3JzPjxhdXRob3I+UGV0aXRwaWVycmUsIEUuPC9hdXRob3I+PC9hdXRob3Jz
PjwvY29udHJpYnV0b3JzPjx0aXRsZXM+PHRpdGxlPldoeSBiZWV0bGVzIGhhdmUgc3RyaWtpbmds
eSBkaWZmZXJlbnQgcmF0ZXMgb2YgY2hyb21vc29tYWwgZXZvbHV0aW9uLjwvdGl0bGU+PHNlY29u
ZGFyeS10aXRsZT5FbHl0cm9uPC9zZWNvbmRhcnktdGl0bGU+PC90aXRsZXM+PHBlcmlvZGljYWw+
PGZ1bGwtdGl0bGU+RWx5dHJvbjwvZnVsbC10aXRsZT48L3BlcmlvZGljYWw+PHBhZ2VzPjI1LTMy
PC9wYWdlcz48dm9sdW1lPjE8L3ZvbHVtZT48ZGF0ZXM+PHllYXI+MTk4NzwveWVhcj48L2RhdGVz
Pjx1cmxzPjwvdXJscz48L3JlY29yZD48L0NpdGU+PENpdGU+PEF1dGhvcj5PbG1vPC9BdXRob3I+
PFllYXI+MjAwNTwvWWVhcj48UmVjTnVtPjEzNDI8L1JlY051bT48cmVjb3JkPjxyZWMtbnVtYmVy
PjEzNDI8L3JlYy1udW1iZXI+PGZvcmVpZ24ta2V5cz48a2V5IGFwcD0iRU4iIGRiLWlkPSJlcHZ0
YXJzdHFldnNwYWV6dHZnNWVzcncwYTV4ZWVkeDB6eHgiIHRpbWVzdGFtcD0iMTM4MjQ5MTM1NCI+
MTM0Mjwva2V5PjxrZXkgYXBwPSJFTldlYiIgZGItaWQ9IiI+MDwva2V5PjwvZm9yZWlnbi1rZXlz
PjxyZWYtdHlwZSBuYW1lPSJKb3VybmFsIEFydGljbGUiPjE3PC9yZWYtdHlwZT48Y29udHJpYnV0
b3JzPjxhdXRob3JzPjxhdXRob3I+T2xtbywgRS48L2F1dGhvcj48L2F1dGhvcnM+PC9jb250cmli
dXRvcnM+PGF1dGgtYWRkcmVzcz5Jc3RpdHV0byBkaSBCaW9sb2dpYSBlIEdlbmV0aWNhLCBVbml2
ZXJzaXRhIFBvbGl0ZWNuaWNhIGRlbGxlIE1hcmNoZSwgVmlhIEJyZWNjZSBCaWFuY2hlLCA2MDEz
MSBBbmNvbmEsIEl0YWx5LiBlLm9sbW9AdW5pdnBtLml0PC9hdXRoLWFkZHJlc3M+PHRpdGxlcz48
dGl0bGU+UmF0ZSBvZiBjaHJvbW9zb21lIGNoYW5nZXMgYW5kIHNwZWNpYXRpb24gaW4gcmVwdGls
ZXM8L3RpdGxlPjxzZWNvbmRhcnktdGl0bGU+R2VuZXRpY2E8L3NlY29uZGFyeS10aXRsZT48YWx0
LXRpdGxlPkdlbmV0aWNhPC9hbHQtdGl0bGU+PC90aXRsZXM+PHBlcmlvZGljYWw+PGZ1bGwtdGl0
bGU+R2VuZXRpY2E8L2Z1bGwtdGl0bGU+PC9wZXJpb2RpY2FsPjxhbHQtcGVyaW9kaWNhbD48ZnVs
bC10aXRsZT5HZW5ldGljYTwvZnVsbC10aXRsZT48L2FsdC1wZXJpb2RpY2FsPjxwYWdlcz4xODUt
MjAzPC9wYWdlcz48dm9sdW1lPjEyNTwvdm9sdW1lPjxudW1iZXI+Mi0zPC9udW1iZXI+PGtleXdv
cmRzPjxrZXl3b3JkPkFuaW1hbHM8L2tleXdvcmQ+PGtleXdvcmQ+KkJpb2xvZ2ljYWwgRXZvbHV0
aW9uPC9rZXl3b3JkPjxrZXl3b3JkPkNocm9tb3NvbWVzLypnZW5ldGljczwva2V5d29yZD48a2V5
d29yZD5SZXB0aWxlcy8qY2xhc3NpZmljYXRpb24vKmdlbmV0aWNzPC9rZXl3b3JkPjxrZXl3b3Jk
PlNwZWNpZXMgU3BlY2lmaWNpdHk8L2tleXdvcmQ+PC9rZXl3b3Jkcz48ZGF0ZXM+PHllYXI+MjAw
NTwveWVhcj48cHViLWRhdGVzPjxkYXRlPk5vdjwvZGF0ZT48L3B1Yi1kYXRlcz48L2RhdGVzPjxp
c2JuPjAwMTYtNjcwNyAoUHJpbnQpJiN4RDswMDE2LTY3MDcgKExpbmtpbmcpPC9pc2JuPjxhY2Nl
c3Npb24tbnVtPjE2MjQ3NjkxPC9hY2Nlc3Npb24tbnVtPjx1cmxzPjxyZWxhdGVkLXVybHM+PHVy
bD5odHRwOi8vd3d3Lm5jYmkubmxtLm5paC5nb3YvcHVibWVkLzE2MjQ3NjkxPC91cmw+PC9yZWxh
dGVkLXVybHM+PC91cmxzPjxlbGVjdHJvbmljLXJlc291cmNlLW51bT4xMC4xMDA3L3MxMDcwOS0w
MDUtODAwOC0yPC9lbGVjdHJvbmljLXJlc291cmNlLW51bT48L3JlY29yZD48L0NpdGU+PENpdGU+
PEF1dGhvcj5MYXJzb248L0F1dGhvcj48WWVhcj4xOTg0PC9ZZWFyPjxSZWNOdW0+MTM1NjwvUmVj
TnVtPjxyZWNvcmQ+PHJlYy1udW1iZXI+MTM1NjwvcmVjLW51bWJlcj48Zm9yZWlnbi1rZXlzPjxr
ZXkgYXBwPSJFTiIgZGItaWQ9ImVwdnRhcnN0cWV2c3BhZXp0dmc1ZXNydzBhNXhlZWR4MHp4eCIg
dGltZXN0YW1wPSIxMzgzMDU1NTczIj4xMzU2PC9rZXk+PGtleSBhcHA9IkVOV2ViIiBkYi1pZD0i
Ij4wPC9rZXk+PC9mb3JlaWduLWtleXM+PHJlZi10eXBlIG5hbWU9IkpvdXJuYWwgQXJ0aWNsZSI+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11309E">
        <w:rPr>
          <w:rFonts w:asciiTheme="majorHAnsi" w:hAnsiTheme="majorHAnsi" w:cs="Times New Roman"/>
        </w:rPr>
        <w:instrText xml:space="preserve"> ADDIN EN.CITE.DATA </w:instrText>
      </w:r>
      <w:r w:rsidR="0011309E">
        <w:rPr>
          <w:rFonts w:asciiTheme="majorHAnsi" w:hAnsiTheme="majorHAnsi" w:cs="Times New Roman"/>
        </w:rPr>
      </w:r>
      <w:r w:rsidR="0011309E">
        <w:rPr>
          <w:rFonts w:asciiTheme="majorHAnsi" w:hAnsiTheme="majorHAnsi" w:cs="Times New Roman"/>
        </w:rPr>
        <w:fldChar w:fldCharType="end"/>
      </w:r>
      <w:r w:rsidR="00BA3A63" w:rsidRPr="00BF4466">
        <w:rPr>
          <w:rFonts w:asciiTheme="majorHAnsi" w:hAnsiTheme="majorHAnsi" w:cs="Times New Roman"/>
        </w:rPr>
        <w:fldChar w:fldCharType="separate"/>
      </w:r>
      <w:r w:rsidR="0011309E">
        <w:rPr>
          <w:rFonts w:asciiTheme="majorHAnsi" w:hAnsiTheme="majorHAnsi" w:cs="Times New Roman"/>
          <w:noProof/>
        </w:rPr>
        <w:t>(Wilson et al. 1975; Bush et al. 1977; Bengtsson 1980; Imai et al. 1983; Larson et al. 1984; Petitpierre 1987; Olmo 2005)</w:t>
      </w:r>
      <w:r w:rsidR="00BA3A63" w:rsidRPr="00BF4466">
        <w:rPr>
          <w:rFonts w:asciiTheme="majorHAnsi" w:hAnsiTheme="majorHAnsi" w:cs="Times New Roman"/>
        </w:rPr>
        <w:fldChar w:fldCharType="end"/>
      </w:r>
      <w:r w:rsidR="0053634D" w:rsidRPr="00BF4466">
        <w:rPr>
          <w:rFonts w:asciiTheme="majorHAnsi" w:hAnsiTheme="majorHAnsi" w:cs="Times New Roman"/>
        </w:rPr>
        <w:t>.</w:t>
      </w:r>
      <w:r w:rsidR="00440432" w:rsidRPr="00BF4466">
        <w:rPr>
          <w:rFonts w:asciiTheme="majorHAnsi" w:hAnsiTheme="majorHAnsi" w:cs="Times New Roman"/>
        </w:rPr>
        <w:t xml:space="preserve"> </w:t>
      </w:r>
      <w:r w:rsidR="000D4E1F" w:rsidRPr="00BF4466">
        <w:rPr>
          <w:rFonts w:asciiTheme="majorHAnsi" w:hAnsiTheme="majorHAnsi" w:cs="Times New Roman"/>
        </w:rPr>
        <w:t xml:space="preserve"> These earlier </w:t>
      </w:r>
      <w:r w:rsidR="0053634D" w:rsidRPr="00BF4466">
        <w:rPr>
          <w:rFonts w:asciiTheme="majorHAnsi" w:hAnsiTheme="majorHAnsi" w:cs="Times New Roman"/>
        </w:rPr>
        <w:t>studie</w:t>
      </w:r>
      <w:r w:rsidR="000D4E1F" w:rsidRPr="00BF4466">
        <w:rPr>
          <w:rFonts w:asciiTheme="majorHAnsi" w:hAnsiTheme="majorHAnsi" w:cs="Times New Roman"/>
        </w:rPr>
        <w:t xml:space="preserve">s </w:t>
      </w:r>
      <w:r w:rsidR="00FC3435" w:rsidRPr="00BF4466">
        <w:rPr>
          <w:rFonts w:asciiTheme="majorHAnsi" w:hAnsiTheme="majorHAnsi" w:cs="Times New Roman"/>
        </w:rPr>
        <w:t>suggest</w:t>
      </w:r>
      <w:r w:rsidR="008E34EB" w:rsidRPr="00BF4466">
        <w:rPr>
          <w:rFonts w:asciiTheme="majorHAnsi" w:hAnsiTheme="majorHAnsi" w:cs="Times New Roman"/>
        </w:rPr>
        <w:t xml:space="preserve"> that </w:t>
      </w:r>
      <w:r w:rsidR="000D4E1F" w:rsidRPr="00BF4466">
        <w:rPr>
          <w:rFonts w:asciiTheme="majorHAnsi" w:hAnsiTheme="majorHAnsi" w:cs="Times New Roman"/>
        </w:rPr>
        <w:t>taxa inferred to have</w:t>
      </w:r>
      <w:r w:rsidR="008E34EB" w:rsidRPr="00BF4466">
        <w:rPr>
          <w:rFonts w:asciiTheme="majorHAnsi" w:hAnsiTheme="majorHAnsi" w:cs="Times New Roman"/>
        </w:rPr>
        <w:t xml:space="preserve"> highly structured population</w:t>
      </w:r>
      <w:r w:rsidR="00440432" w:rsidRPr="00BF4466">
        <w:rPr>
          <w:rFonts w:asciiTheme="majorHAnsi" w:hAnsiTheme="majorHAnsi" w:cs="Times New Roman"/>
        </w:rPr>
        <w:t>s</w:t>
      </w:r>
      <w:r w:rsidR="000D4E1F" w:rsidRPr="00BF4466">
        <w:rPr>
          <w:rFonts w:asciiTheme="majorHAnsi" w:hAnsiTheme="majorHAnsi" w:cs="Times New Roman"/>
        </w:rPr>
        <w:t xml:space="preserve"> also</w:t>
      </w:r>
      <w:r w:rsidR="00FC3435" w:rsidRPr="00BF4466">
        <w:rPr>
          <w:rFonts w:asciiTheme="majorHAnsi" w:hAnsiTheme="majorHAnsi" w:cs="Times New Roman"/>
        </w:rPr>
        <w:t xml:space="preserve"> have </w:t>
      </w:r>
      <w:r w:rsidR="00AF5FCC" w:rsidRPr="00BF4466">
        <w:rPr>
          <w:rFonts w:asciiTheme="majorHAnsi" w:hAnsiTheme="majorHAnsi" w:cs="Times New Roman"/>
        </w:rPr>
        <w:t xml:space="preserve">faster </w:t>
      </w:r>
      <w:r w:rsidR="00FC3435" w:rsidRPr="00BF4466">
        <w:rPr>
          <w:rFonts w:asciiTheme="majorHAnsi" w:hAnsiTheme="majorHAnsi" w:cs="Times New Roman"/>
        </w:rPr>
        <w:t>rates of karyotype evolution</w:t>
      </w:r>
      <w:r w:rsidR="00F71BE6" w:rsidRPr="00BF4466">
        <w:rPr>
          <w:rFonts w:asciiTheme="majorHAnsi" w:hAnsiTheme="majorHAnsi" w:cs="Times New Roman"/>
        </w:rPr>
        <w:t>.  In some cases there is also a</w:t>
      </w:r>
      <w:r w:rsidR="00255F81" w:rsidRPr="00BF4466">
        <w:rPr>
          <w:rFonts w:asciiTheme="majorHAnsi" w:hAnsiTheme="majorHAnsi" w:cs="Times New Roman"/>
        </w:rPr>
        <w:t xml:space="preserve"> negative correlation between </w:t>
      </w:r>
      <w:r w:rsidR="00730BA9" w:rsidRPr="00BF4466">
        <w:rPr>
          <w:rFonts w:asciiTheme="majorHAnsi" w:hAnsiTheme="majorHAnsi" w:cs="Times New Roman"/>
        </w:rPr>
        <w:t xml:space="preserve">the </w:t>
      </w:r>
      <w:r w:rsidR="00255F81" w:rsidRPr="00BF4466">
        <w:rPr>
          <w:rFonts w:asciiTheme="majorHAnsi" w:hAnsiTheme="majorHAnsi" w:cs="Times New Roman"/>
        </w:rPr>
        <w:t>estimate</w:t>
      </w:r>
      <w:r w:rsidR="0053634D" w:rsidRPr="00BF4466">
        <w:rPr>
          <w:rFonts w:asciiTheme="majorHAnsi" w:hAnsiTheme="majorHAnsi" w:cs="Times New Roman"/>
        </w:rPr>
        <w:t>d rate</w:t>
      </w:r>
      <w:r w:rsidR="00255F81" w:rsidRPr="00BF4466">
        <w:rPr>
          <w:rFonts w:asciiTheme="majorHAnsi" w:hAnsiTheme="majorHAnsi" w:cs="Times New Roman"/>
        </w:rPr>
        <w:t xml:space="preserve"> of karyotype evolution and allozyme heterozygosity levels</w:t>
      </w:r>
      <w:r w:rsidR="0053634D" w:rsidRPr="00BF4466">
        <w:rPr>
          <w:rFonts w:asciiTheme="majorHAnsi" w:hAnsiTheme="majorHAnsi" w:cs="Times New Roman"/>
        </w:rPr>
        <w:t xml:space="preserve"> </w:t>
      </w:r>
      <w:r w:rsidR="00F71BE6" w:rsidRPr="00BF4466">
        <w:rPr>
          <w:rFonts w:asciiTheme="majorHAnsi" w:hAnsiTheme="majorHAnsi" w:cs="Times New Roman"/>
        </w:rPr>
        <w:t>further supporting the hypothesis that random ge</w:t>
      </w:r>
      <w:r w:rsidR="00B66496" w:rsidRPr="00BF4466">
        <w:rPr>
          <w:rFonts w:asciiTheme="majorHAnsi" w:hAnsiTheme="majorHAnsi" w:cs="Times New Roman"/>
        </w:rPr>
        <w:t>n</w:t>
      </w:r>
      <w:r w:rsidR="00F71BE6" w:rsidRPr="00BF4466">
        <w:rPr>
          <w:rFonts w:asciiTheme="majorHAnsi" w:hAnsiTheme="majorHAnsi" w:cs="Times New Roman"/>
        </w:rPr>
        <w:t>eti</w:t>
      </w:r>
      <w:r w:rsidR="00B66496" w:rsidRPr="00BF4466">
        <w:rPr>
          <w:rFonts w:asciiTheme="majorHAnsi" w:hAnsiTheme="majorHAnsi" w:cs="Times New Roman"/>
        </w:rPr>
        <w:t>c</w:t>
      </w:r>
      <w:r w:rsidR="00F71BE6" w:rsidRPr="00BF4466">
        <w:rPr>
          <w:rFonts w:asciiTheme="majorHAnsi" w:hAnsiTheme="majorHAnsi" w:cs="Times New Roman"/>
        </w:rPr>
        <w:t xml:space="preserve"> drift in small populations drives increased rates of chromosome change</w:t>
      </w:r>
      <w:r w:rsidR="00B66496" w:rsidRPr="00BF4466">
        <w:rPr>
          <w:rFonts w:asciiTheme="majorHAnsi" w:hAnsiTheme="majorHAnsi" w:cs="Times New Roman"/>
        </w:rPr>
        <w:t xml:space="preserve"> </w:t>
      </w:r>
      <w:r w:rsidR="00B66496"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&lt;EndNote&gt;&lt;Cite&gt;&lt;Author&gt;Coyne&lt;/Author&gt;&lt;Year&gt;1984&lt;/Year&gt;&lt;RecNum&gt;1340&lt;/RecNum&gt;&lt;DisplayText&gt;(Coyne 1984)&lt;/DisplayText&gt;&lt;record&gt;&lt;rec-number&gt;1340&lt;/rec-number&gt;&lt;foreign-keys&gt;&lt;key app="EN" db-id="epvtarstqevspaeztvg5esrw0a5xeedx0zxx" timestamp="1382491144"&gt;1340&lt;/key&gt;&lt;key app="ENWeb" db-id=""&gt;0&lt;/key&gt;&lt;/foreign-keys&gt;&lt;ref-type name="Journal Article"&gt;17&lt;/ref-type&gt;&lt;contributors&gt;&lt;authors&gt;&lt;author&gt;Coyne, J. A.&lt;/author&gt;&lt;/authors&gt;&lt;/contributors&gt;&lt;titles&gt;&lt;title&gt;Correlation between heterozygosity and rate of chromosome evolution in animals&lt;/title&gt;&lt;secondary-title&gt;The American Naturalist&lt;/secondary-title&gt;&lt;/titles&gt;&lt;periodical&gt;&lt;full-title&gt;The American Naturalist&lt;/full-title&gt;&lt;/periodical&gt;&lt;pages&gt;725-729&lt;/pages&gt;&lt;volume&gt;123&lt;/volume&gt;&lt;number&gt;5&lt;/number&gt;&lt;dates&gt;&lt;year&gt;1984&lt;/year&gt;&lt;/dates&gt;&lt;urls&gt;&lt;/urls&gt;&lt;/record&gt;&lt;/Cite&gt;&lt;/EndNote&gt;</w:instrText>
      </w:r>
      <w:r w:rsidR="00B66496" w:rsidRPr="00BF4466">
        <w:rPr>
          <w:rFonts w:asciiTheme="majorHAnsi" w:hAnsiTheme="majorHAnsi" w:cs="Times New Roman"/>
        </w:rPr>
        <w:fldChar w:fldCharType="separate"/>
      </w:r>
      <w:r w:rsidR="009A7DE3" w:rsidRPr="00BF4466">
        <w:rPr>
          <w:rFonts w:asciiTheme="majorHAnsi" w:hAnsiTheme="majorHAnsi" w:cs="Times New Roman"/>
          <w:noProof/>
        </w:rPr>
        <w:t>(Coyne 1984)</w:t>
      </w:r>
      <w:r w:rsidR="00B66496" w:rsidRPr="00BF4466">
        <w:rPr>
          <w:rFonts w:asciiTheme="majorHAnsi" w:hAnsiTheme="majorHAnsi" w:cs="Times New Roman"/>
        </w:rPr>
        <w:fldChar w:fldCharType="end"/>
      </w:r>
      <w:r w:rsidR="00255F81" w:rsidRPr="00BF4466">
        <w:rPr>
          <w:rFonts w:asciiTheme="majorHAnsi" w:hAnsiTheme="majorHAnsi" w:cs="Times New Roman"/>
        </w:rPr>
        <w:t>.</w:t>
      </w:r>
      <w:r w:rsidR="00347029" w:rsidRPr="00BF4466">
        <w:rPr>
          <w:rFonts w:asciiTheme="majorHAnsi" w:hAnsiTheme="majorHAnsi" w:cs="Times New Roman"/>
        </w:rPr>
        <w:t xml:space="preserve">  </w:t>
      </w:r>
      <w:r w:rsidR="00C651B5" w:rsidRPr="00BF4466">
        <w:rPr>
          <w:rFonts w:asciiTheme="majorHAnsi" w:hAnsiTheme="majorHAnsi" w:cs="Times New Roman"/>
        </w:rPr>
        <w:t xml:space="preserve">However, previous work </w:t>
      </w:r>
      <w:r w:rsidR="00824BDF" w:rsidRPr="00BF4466">
        <w:rPr>
          <w:rFonts w:asciiTheme="majorHAnsi" w:hAnsiTheme="majorHAnsi" w:cs="Times New Roman"/>
        </w:rPr>
        <w:t>has been limited by not</w:t>
      </w:r>
      <w:r w:rsidR="00C651B5" w:rsidRPr="00BF4466">
        <w:rPr>
          <w:rFonts w:asciiTheme="majorHAnsi" w:hAnsiTheme="majorHAnsi" w:cs="Times New Roman"/>
        </w:rPr>
        <w:t xml:space="preserve"> incorporat</w:t>
      </w:r>
      <w:r w:rsidR="00824BDF" w:rsidRPr="00BF4466">
        <w:rPr>
          <w:rFonts w:asciiTheme="majorHAnsi" w:hAnsiTheme="majorHAnsi" w:cs="Times New Roman"/>
        </w:rPr>
        <w:t>ing</w:t>
      </w:r>
      <w:r w:rsidR="00C651B5" w:rsidRPr="00BF4466">
        <w:rPr>
          <w:rFonts w:asciiTheme="majorHAnsi" w:hAnsiTheme="majorHAnsi" w:cs="Times New Roman"/>
        </w:rPr>
        <w:t xml:space="preserve"> phylogen</w:t>
      </w:r>
      <w:r w:rsidR="00824BDF" w:rsidRPr="00BF4466">
        <w:rPr>
          <w:rFonts w:asciiTheme="majorHAnsi" w:hAnsiTheme="majorHAnsi" w:cs="Times New Roman"/>
        </w:rPr>
        <w:t>ies or</w:t>
      </w:r>
      <w:r w:rsidR="00C651B5" w:rsidRPr="00BF4466">
        <w:rPr>
          <w:rFonts w:asciiTheme="majorHAnsi" w:hAnsiTheme="majorHAnsi" w:cs="Times New Roman"/>
        </w:rPr>
        <w:t xml:space="preserve"> evolutionary models for chromosome change</w:t>
      </w:r>
      <w:r w:rsidR="00824BDF" w:rsidRPr="00BF4466">
        <w:rPr>
          <w:rFonts w:asciiTheme="majorHAnsi" w:hAnsiTheme="majorHAnsi" w:cs="Times New Roman"/>
        </w:rPr>
        <w:t xml:space="preserve"> and </w:t>
      </w:r>
      <w:r w:rsidR="00E44734" w:rsidRPr="00BF4466">
        <w:rPr>
          <w:rFonts w:asciiTheme="majorHAnsi" w:hAnsiTheme="majorHAnsi" w:cs="Times New Roman"/>
        </w:rPr>
        <w:t>using</w:t>
      </w:r>
      <w:r w:rsidR="00824BDF" w:rsidRPr="00BF4466">
        <w:rPr>
          <w:rFonts w:asciiTheme="majorHAnsi" w:hAnsiTheme="majorHAnsi" w:cs="Times New Roman"/>
        </w:rPr>
        <w:t xml:space="preserve"> comparisons between highly divergent clades where the underlying mutation r</w:t>
      </w:r>
      <w:r w:rsidR="0025640A" w:rsidRPr="00BF4466">
        <w:rPr>
          <w:rFonts w:asciiTheme="majorHAnsi" w:hAnsiTheme="majorHAnsi" w:cs="Times New Roman"/>
        </w:rPr>
        <w:t xml:space="preserve">ates may be </w:t>
      </w:r>
      <w:r w:rsidR="00824BDF" w:rsidRPr="00BF4466">
        <w:rPr>
          <w:rFonts w:asciiTheme="majorHAnsi" w:hAnsiTheme="majorHAnsi" w:cs="Times New Roman"/>
        </w:rPr>
        <w:t>different (i.e.</w:t>
      </w:r>
      <w:r w:rsidR="00E44734" w:rsidRPr="00BF4466">
        <w:rPr>
          <w:rFonts w:asciiTheme="majorHAnsi" w:hAnsiTheme="majorHAnsi" w:cs="Times New Roman"/>
        </w:rPr>
        <w:t xml:space="preserve"> </w:t>
      </w:r>
      <w:r w:rsidR="00971EDB" w:rsidRPr="00BF4466">
        <w:rPr>
          <w:rFonts w:asciiTheme="majorHAnsi" w:hAnsiTheme="majorHAnsi" w:cs="Times New Roman"/>
        </w:rPr>
        <w:t xml:space="preserve">across </w:t>
      </w:r>
      <w:r w:rsidR="00E44734" w:rsidRPr="00BF4466">
        <w:rPr>
          <w:rFonts w:asciiTheme="majorHAnsi" w:hAnsiTheme="majorHAnsi" w:cs="Times New Roman"/>
        </w:rPr>
        <w:t xml:space="preserve">all </w:t>
      </w:r>
      <w:r w:rsidR="00971EDB" w:rsidRPr="00BF4466">
        <w:rPr>
          <w:rFonts w:asciiTheme="majorHAnsi" w:hAnsiTheme="majorHAnsi" w:cs="Times New Roman"/>
        </w:rPr>
        <w:t>vertebrates</w:t>
      </w:r>
      <w:r w:rsidR="00E44734" w:rsidRPr="00BF4466">
        <w:rPr>
          <w:rFonts w:asciiTheme="majorHAnsi" w:hAnsiTheme="majorHAnsi" w:cs="Times New Roman"/>
        </w:rPr>
        <w:t>)</w:t>
      </w:r>
      <w:r w:rsidR="00C651B5" w:rsidRPr="00BF4466">
        <w:rPr>
          <w:rFonts w:asciiTheme="majorHAnsi" w:hAnsiTheme="majorHAnsi" w:cs="Times New Roman"/>
        </w:rPr>
        <w:t xml:space="preserve">. </w:t>
      </w:r>
    </w:p>
    <w:p w14:paraId="761DE446" w14:textId="627977E2" w:rsidR="00AF5FCC" w:rsidRPr="00BF4466" w:rsidRDefault="008C6795" w:rsidP="002D6D31">
      <w:pPr>
        <w:spacing w:line="480" w:lineRule="auto"/>
        <w:ind w:firstLine="720"/>
        <w:rPr>
          <w:rFonts w:asciiTheme="majorHAnsi" w:hAnsiTheme="majorHAnsi" w:cs="Times New Roman"/>
        </w:rPr>
      </w:pPr>
      <w:r w:rsidRPr="00BF4466">
        <w:rPr>
          <w:rFonts w:asciiTheme="majorHAnsi" w:hAnsiTheme="majorHAnsi" w:cs="Times New Roman"/>
        </w:rPr>
        <w:t>The present study expands previous efforts to understand N</w:t>
      </w:r>
      <w:r w:rsidRPr="00BF4466">
        <w:rPr>
          <w:rFonts w:asciiTheme="majorHAnsi" w:hAnsiTheme="majorHAnsi" w:cs="Times New Roman"/>
          <w:vertAlign w:val="subscript"/>
        </w:rPr>
        <w:t>e</w:t>
      </w:r>
      <w:r w:rsidRPr="00BF4466">
        <w:rPr>
          <w:rFonts w:asciiTheme="majorHAnsi" w:hAnsiTheme="majorHAnsi" w:cs="Times New Roman"/>
        </w:rPr>
        <w:t>’s effect on karyotype evolution in two ways.  First, we incorporate ecological and phenotypic proxies for N</w:t>
      </w:r>
      <w:r w:rsidRPr="00BF4466">
        <w:rPr>
          <w:rFonts w:asciiTheme="majorHAnsi" w:hAnsiTheme="majorHAnsi" w:cs="Times New Roman"/>
          <w:vertAlign w:val="subscript"/>
        </w:rPr>
        <w:t>e</w:t>
      </w:r>
      <w:r w:rsidRPr="00BF4466">
        <w:rPr>
          <w:rFonts w:asciiTheme="majorHAnsi" w:hAnsiTheme="majorHAnsi" w:cs="Times New Roman"/>
        </w:rPr>
        <w:t xml:space="preserve"> into our comprehensive database of Coleoptera karyotypes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Pr="00BF4466">
        <w:rPr>
          <w:rFonts w:asciiTheme="majorHAnsi" w:hAnsiTheme="majorHAnsi" w:cs="Times New Roman"/>
        </w:rPr>
        <w:t>.  Second, we employ a modern statistical phylogenetic framework to model the relationship between N</w:t>
      </w:r>
      <w:r w:rsidRPr="00BF4466">
        <w:rPr>
          <w:rFonts w:asciiTheme="majorHAnsi" w:hAnsiTheme="majorHAnsi" w:cs="Times New Roman"/>
          <w:vertAlign w:val="subscript"/>
        </w:rPr>
        <w:t>e</w:t>
      </w:r>
      <w:r w:rsidRPr="00BF4466">
        <w:rPr>
          <w:rFonts w:asciiTheme="majorHAnsi" w:hAnsiTheme="majorHAnsi" w:cs="Times New Roman"/>
        </w:rPr>
        <w:t xml:space="preserve"> and chromosome evolution.  Coleoptera are an excellent group to study the effect of N</w:t>
      </w:r>
      <w:r w:rsidRPr="00BF4466">
        <w:rPr>
          <w:rFonts w:asciiTheme="majorHAnsi" w:hAnsiTheme="majorHAnsi" w:cs="Times New Roman"/>
          <w:vertAlign w:val="subscript"/>
        </w:rPr>
        <w:t>e</w:t>
      </w:r>
      <w:r w:rsidRPr="00BF4466">
        <w:rPr>
          <w:rFonts w:asciiTheme="majorHAnsi" w:hAnsiTheme="majorHAnsi" w:cs="Times New Roman"/>
        </w:rPr>
        <w:t xml:space="preserve"> on chromosome evolution because they exhibit variation in all four types of traits traditionally used as proxies for N</w:t>
      </w:r>
      <w:r w:rsidRPr="00BF4466">
        <w:rPr>
          <w:rFonts w:asciiTheme="majorHAnsi" w:hAnsiTheme="majorHAnsi" w:cs="Times New Roman"/>
          <w:vertAlign w:val="subscript"/>
        </w:rPr>
        <w:t>e</w:t>
      </w:r>
      <w:r w:rsidRPr="00BF4466">
        <w:rPr>
          <w:rFonts w:asciiTheme="majorHAnsi" w:hAnsiTheme="majorHAnsi" w:cs="Times New Roman"/>
        </w:rPr>
        <w:t xml:space="preserve"> </w:t>
      </w:r>
      <w:r w:rsidRPr="00BF4466">
        <w:rPr>
          <w:rFonts w:asciiTheme="majorHAnsi" w:hAnsiTheme="majorHAnsi" w:cs="Times New Roman"/>
        </w:rPr>
        <w:fldChar w:fldCharType="begin"/>
      </w:r>
      <w:r w:rsidR="009A7DE3" w:rsidRPr="00BF4466">
        <w:rPr>
          <w:rFonts w:asciiTheme="majorHAnsi" w:hAnsiTheme="majorHAnsi" w:cs="Times New Roman"/>
        </w:rPr>
        <w:instrText xml:space="preserve"> ADDIN EN.CITE &lt;EndNote&gt;&lt;Cite&gt;&lt;Author&gt;Crowson&lt;/Author&gt;&lt;Year&gt;1981&lt;/Year&gt;&lt;RecNum&gt;69&lt;/RecNum&gt;&lt;DisplayText&gt;(Crowson 1981)&lt;/DisplayText&gt;&lt;record&gt;&lt;rec-number&gt;69&lt;/rec-number&gt;&lt;foreign-keys&gt;&lt;key app="EN" db-id="epvtarstqevspaeztvg5esrw0a5xeedx0zxx" timestamp="0"&gt;69&lt;/key&gt;&lt;/foreign-keys&gt;&lt;ref-type name="Book"&gt;6&lt;/ref-type&gt;&lt;contributors&gt;&lt;authors&gt;&lt;author&gt;Crowson, R.A.&lt;/author&gt;&lt;/authors&gt;&lt;/contributors&gt;&lt;titles&gt;&lt;title&gt;The biology of the Coleoptera&lt;/title&gt;&lt;/titles&gt;&lt;dates&gt;&lt;year&gt;1981&lt;/year&gt;&lt;/dates&gt;&lt;pub-location&gt;London&lt;/pub-location&gt;&lt;publisher&gt;Academic Press Inc.&lt;/publisher&gt;&lt;isbn&gt;0121960501&lt;/isbn&gt;&lt;urls&gt;&lt;/urls&gt;&lt;/record&gt;&lt;/Cite&gt;&lt;/EndNote&gt;</w:instrText>
      </w:r>
      <w:r w:rsidRPr="00BF4466">
        <w:rPr>
          <w:rFonts w:asciiTheme="majorHAnsi" w:hAnsiTheme="majorHAnsi" w:cs="Times New Roman"/>
        </w:rPr>
        <w:fldChar w:fldCharType="separate"/>
      </w:r>
      <w:r w:rsidR="009A7DE3" w:rsidRPr="00BF4466">
        <w:rPr>
          <w:rFonts w:asciiTheme="majorHAnsi" w:hAnsiTheme="majorHAnsi" w:cs="Times New Roman"/>
          <w:noProof/>
        </w:rPr>
        <w:t>(Crowson 1981)</w:t>
      </w:r>
      <w:r w:rsidRPr="00BF4466">
        <w:rPr>
          <w:rFonts w:asciiTheme="majorHAnsi" w:hAnsiTheme="majorHAnsi" w:cs="Times New Roman"/>
        </w:rPr>
        <w:fldChar w:fldCharType="end"/>
      </w:r>
      <w:r w:rsidRPr="00BF4466">
        <w:rPr>
          <w:rFonts w:asciiTheme="majorHAnsi" w:hAnsiTheme="majorHAnsi" w:cs="Times New Roman"/>
        </w:rPr>
        <w:t>, there is a good phylogenetic scaffold, and the database of karyotypes is extensive (4,797 species)</w:t>
      </w:r>
      <w:r w:rsidR="00AF5FCC" w:rsidRPr="00BF4466">
        <w:rPr>
          <w:rFonts w:asciiTheme="majorHAnsi" w:hAnsiTheme="majorHAnsi" w:cs="Times New Roman"/>
        </w:rPr>
        <w:t xml:space="preserve">.  </w:t>
      </w:r>
    </w:p>
    <w:p w14:paraId="0B36D9DD" w14:textId="0FB52DFF" w:rsidR="00240653" w:rsidRPr="00BF4466" w:rsidRDefault="00144899" w:rsidP="002D6D31">
      <w:pPr>
        <w:spacing w:line="480" w:lineRule="auto"/>
        <w:rPr>
          <w:rFonts w:asciiTheme="majorHAnsi" w:hAnsiTheme="majorHAnsi" w:cs="Times New Roman"/>
          <w:b/>
        </w:rPr>
      </w:pPr>
      <w:r w:rsidRPr="00BF4466">
        <w:rPr>
          <w:rFonts w:asciiTheme="majorHAnsi" w:hAnsiTheme="majorHAnsi" w:cs="Times New Roman"/>
        </w:rPr>
        <w:tab/>
        <w:t xml:space="preserve">We show that lineages that have multiple traits associated with </w:t>
      </w:r>
      <w:r w:rsidR="00972E3D" w:rsidRPr="00BF4466">
        <w:rPr>
          <w:rFonts w:asciiTheme="majorHAnsi" w:hAnsiTheme="majorHAnsi" w:cs="Times New Roman"/>
        </w:rPr>
        <w:t>reduce</w:t>
      </w:r>
      <w:r w:rsidRPr="00BF4466">
        <w:rPr>
          <w:rFonts w:asciiTheme="majorHAnsi" w:hAnsiTheme="majorHAnsi" w:cs="Times New Roman"/>
        </w:rPr>
        <w:t>d</w:t>
      </w:r>
      <w:r w:rsidR="00972E3D" w:rsidRPr="00BF4466">
        <w:rPr>
          <w:rFonts w:asciiTheme="majorHAnsi" w:hAnsiTheme="majorHAnsi" w:cs="Times New Roman"/>
        </w:rPr>
        <w:t xml:space="preserv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(loss of wings, inbreeding, island </w:t>
      </w:r>
      <w:r w:rsidR="00972E3D" w:rsidRPr="00BF4466">
        <w:rPr>
          <w:rFonts w:asciiTheme="majorHAnsi" w:hAnsiTheme="majorHAnsi" w:cs="Times New Roman"/>
        </w:rPr>
        <w:t>endemism</w:t>
      </w:r>
      <w:r w:rsidR="00211C44" w:rsidRPr="00BF4466">
        <w:rPr>
          <w:rFonts w:asciiTheme="majorHAnsi" w:hAnsiTheme="majorHAnsi" w:cs="Times New Roman"/>
        </w:rPr>
        <w:t xml:space="preserve">, restricted feeding) </w:t>
      </w:r>
      <w:r w:rsidRPr="00BF4466">
        <w:rPr>
          <w:rFonts w:asciiTheme="majorHAnsi" w:hAnsiTheme="majorHAnsi" w:cs="Times New Roman"/>
        </w:rPr>
        <w:t xml:space="preserve">also have </w:t>
      </w:r>
      <w:r w:rsidR="00061877" w:rsidRPr="00BF4466">
        <w:rPr>
          <w:rFonts w:asciiTheme="majorHAnsi" w:hAnsiTheme="majorHAnsi" w:cs="Times New Roman"/>
        </w:rPr>
        <w:t>significant</w:t>
      </w:r>
      <w:r w:rsidRPr="00BF4466">
        <w:rPr>
          <w:rFonts w:asciiTheme="majorHAnsi" w:hAnsiTheme="majorHAnsi" w:cs="Times New Roman"/>
        </w:rPr>
        <w:t>ly</w:t>
      </w:r>
      <w:r w:rsidR="00061877" w:rsidRPr="00BF4466">
        <w:rPr>
          <w:rFonts w:asciiTheme="majorHAnsi" w:hAnsiTheme="majorHAnsi" w:cs="Times New Roman"/>
        </w:rPr>
        <w:t xml:space="preserve"> </w:t>
      </w:r>
      <w:r w:rsidRPr="00BF4466">
        <w:rPr>
          <w:rFonts w:asciiTheme="majorHAnsi" w:hAnsiTheme="majorHAnsi" w:cs="Times New Roman"/>
        </w:rPr>
        <w:t>faster</w:t>
      </w:r>
      <w:r w:rsidR="00211C44" w:rsidRPr="00BF4466">
        <w:rPr>
          <w:rFonts w:asciiTheme="majorHAnsi" w:hAnsiTheme="majorHAnsi" w:cs="Times New Roman"/>
        </w:rPr>
        <w:t xml:space="preserve"> rates of </w:t>
      </w:r>
      <w:r w:rsidR="002A6E34" w:rsidRPr="00BF4466">
        <w:rPr>
          <w:rFonts w:asciiTheme="majorHAnsi" w:hAnsiTheme="majorHAnsi" w:cs="Times New Roman"/>
        </w:rPr>
        <w:t>karyotype evolution</w:t>
      </w:r>
      <w:r w:rsidRPr="00BF4466">
        <w:rPr>
          <w:rFonts w:asciiTheme="majorHAnsi" w:hAnsiTheme="majorHAnsi" w:cs="Times New Roman"/>
        </w:rPr>
        <w:t xml:space="preserve">.  Our findings suggest that random </w:t>
      </w:r>
      <w:r w:rsidR="00A40FDA" w:rsidRPr="00BF4466">
        <w:rPr>
          <w:rFonts w:asciiTheme="majorHAnsi" w:hAnsiTheme="majorHAnsi" w:cs="Times New Roman"/>
        </w:rPr>
        <w:t>genetic</w:t>
      </w:r>
      <w:r w:rsidRPr="00BF4466">
        <w:rPr>
          <w:rFonts w:asciiTheme="majorHAnsi" w:hAnsiTheme="majorHAnsi" w:cs="Times New Roman"/>
        </w:rPr>
        <w:t xml:space="preserve"> drift is the predominant driver of fast karyotype evolution, as predicted if changes to chromosome number are typically underdominant or mildly deleterious.</w:t>
      </w:r>
    </w:p>
    <w:p w14:paraId="32C39DAB" w14:textId="602980B3" w:rsidR="00D17B88" w:rsidRPr="00A64D8B" w:rsidRDefault="00E8402D" w:rsidP="002D6D31">
      <w:pPr>
        <w:spacing w:line="480" w:lineRule="auto"/>
        <w:rPr>
          <w:rFonts w:asciiTheme="majorHAnsi" w:hAnsiTheme="majorHAnsi" w:cs="Times New Roman"/>
          <w:bCs/>
          <w:smallCaps/>
        </w:rPr>
      </w:pPr>
      <w:r w:rsidRPr="00842E05">
        <w:rPr>
          <w:rFonts w:asciiTheme="majorHAnsi" w:hAnsiTheme="majorHAnsi" w:cs="Times New Roman"/>
          <w:bCs/>
          <w:smallCaps/>
        </w:rPr>
        <w:t>Material &amp; Methods:</w:t>
      </w:r>
      <w:r w:rsidRPr="00A64D8B">
        <w:rPr>
          <w:rFonts w:asciiTheme="majorHAnsi" w:hAnsiTheme="majorHAnsi" w:cs="Times New Roman"/>
          <w:bCs/>
          <w:smallCaps/>
        </w:rPr>
        <w:t xml:space="preserve"> </w:t>
      </w:r>
    </w:p>
    <w:p w14:paraId="02A37A57" w14:textId="542FC501" w:rsidR="00B1686D" w:rsidRPr="00BF4466" w:rsidRDefault="00B1686D" w:rsidP="002D6D31">
      <w:pPr>
        <w:spacing w:line="480" w:lineRule="auto"/>
        <w:rPr>
          <w:rFonts w:asciiTheme="majorHAnsi" w:hAnsiTheme="majorHAnsi" w:cs="Times New Roman"/>
          <w:i/>
        </w:rPr>
      </w:pPr>
      <w:r w:rsidRPr="00BF4466">
        <w:rPr>
          <w:rFonts w:asciiTheme="majorHAnsi" w:hAnsiTheme="majorHAnsi" w:cs="Times New Roman"/>
          <w:i/>
        </w:rPr>
        <w:t>Data Collection</w:t>
      </w:r>
    </w:p>
    <w:p w14:paraId="09F7000B" w14:textId="315495D9" w:rsidR="00267CB3" w:rsidRPr="00BF4466" w:rsidRDefault="0008746F" w:rsidP="002D6D31">
      <w:pPr>
        <w:spacing w:line="480" w:lineRule="auto"/>
        <w:rPr>
          <w:rFonts w:asciiTheme="majorHAnsi" w:hAnsiTheme="majorHAnsi" w:cs="Times New Roman"/>
        </w:rPr>
      </w:pPr>
      <w:r w:rsidRPr="00BF4466">
        <w:rPr>
          <w:rFonts w:asciiTheme="majorHAnsi" w:hAnsiTheme="majorHAnsi" w:cs="Times New Roman"/>
        </w:rPr>
        <w:tab/>
        <w:t xml:space="preserve">We </w:t>
      </w:r>
      <w:r w:rsidR="000F52D1" w:rsidRPr="00BF4466">
        <w:rPr>
          <w:rFonts w:asciiTheme="majorHAnsi" w:hAnsiTheme="majorHAnsi" w:cs="Times New Roman"/>
        </w:rPr>
        <w:t xml:space="preserve">compiled </w:t>
      </w:r>
      <w:r w:rsidRPr="00BF4466">
        <w:rPr>
          <w:rFonts w:asciiTheme="majorHAnsi" w:hAnsiTheme="majorHAnsi" w:cs="Times New Roman"/>
        </w:rPr>
        <w:t xml:space="preserve">all available karyotypes from the </w:t>
      </w:r>
      <w:r w:rsidR="00BD4D17" w:rsidRPr="00BF4466">
        <w:rPr>
          <w:rFonts w:asciiTheme="majorHAnsi" w:hAnsiTheme="majorHAnsi" w:cs="Times New Roman"/>
        </w:rPr>
        <w:t>Coleoptera Karyotype</w:t>
      </w:r>
      <w:r w:rsidRPr="00BF4466">
        <w:rPr>
          <w:rFonts w:asciiTheme="majorHAnsi" w:hAnsiTheme="majorHAnsi" w:cs="Times New Roman"/>
        </w:rPr>
        <w:t xml:space="preserve"> Database</w:t>
      </w:r>
      <w:r w:rsidR="00081BCA" w:rsidRPr="00BF4466">
        <w:rPr>
          <w:rFonts w:asciiTheme="majorHAnsi" w:hAnsiTheme="majorHAnsi" w:cs="Times New Roman"/>
        </w:rPr>
        <w:t xml:space="preserve"> (</w:t>
      </w:r>
      <w:r w:rsidR="00440432" w:rsidRPr="00BF4466">
        <w:rPr>
          <w:rFonts w:asciiTheme="majorHAnsi" w:hAnsiTheme="majorHAnsi" w:cs="Times New Roman"/>
        </w:rPr>
        <w:t>www.</w:t>
      </w:r>
      <w:r w:rsidR="00BD4D17" w:rsidRPr="00BF4466">
        <w:rPr>
          <w:rFonts w:asciiTheme="majorHAnsi" w:hAnsiTheme="majorHAnsi" w:cs="Times New Roman"/>
        </w:rPr>
        <w:t>uta.edu/karyodb</w:t>
      </w:r>
      <w:r w:rsidR="00081BCA" w:rsidRPr="00BF4466">
        <w:rPr>
          <w:rFonts w:asciiTheme="majorHAnsi" w:hAnsiTheme="majorHAnsi" w:cs="Times New Roman"/>
        </w:rPr>
        <w:t>)</w:t>
      </w:r>
      <w:r w:rsidRPr="00BF4466">
        <w:rPr>
          <w:rFonts w:asciiTheme="majorHAnsi" w:hAnsiTheme="majorHAnsi" w:cs="Times New Roman"/>
        </w:rPr>
        <w:t xml:space="preserve">.  Coleoptera karyotypes rarely include banding data and are normally reported as the meioformula, consisting of the number of autosomes plus the sex chromosome complement of the male.  For these reasons we use </w:t>
      </w:r>
      <w:r w:rsidR="00B50BA8" w:rsidRPr="00BF4466">
        <w:rPr>
          <w:rFonts w:asciiTheme="majorHAnsi" w:hAnsiTheme="majorHAnsi" w:cs="Times New Roman"/>
        </w:rPr>
        <w:t>the male diploid</w:t>
      </w:r>
      <w:r w:rsidRPr="00BF4466">
        <w:rPr>
          <w:rFonts w:asciiTheme="majorHAnsi" w:hAnsiTheme="majorHAnsi" w:cs="Times New Roman"/>
        </w:rPr>
        <w:t xml:space="preserve"> number</w:t>
      </w:r>
      <w:r w:rsidR="00F8159F" w:rsidRPr="00BF4466">
        <w:rPr>
          <w:rFonts w:asciiTheme="majorHAnsi" w:hAnsiTheme="majorHAnsi" w:cs="Times New Roman"/>
        </w:rPr>
        <w:t xml:space="preserve"> </w:t>
      </w:r>
      <w:r w:rsidRPr="00BF4466">
        <w:rPr>
          <w:rFonts w:asciiTheme="majorHAnsi" w:hAnsiTheme="majorHAnsi" w:cs="Times New Roman"/>
        </w:rPr>
        <w:t xml:space="preserve">as </w:t>
      </w:r>
      <w:r w:rsidR="005232FB" w:rsidRPr="00BF4466">
        <w:rPr>
          <w:rFonts w:asciiTheme="majorHAnsi" w:hAnsiTheme="majorHAnsi" w:cs="Times New Roman"/>
        </w:rPr>
        <w:t>a surrogate for the karyotype</w:t>
      </w:r>
      <w:r w:rsidR="00F64F14" w:rsidRPr="00BF4466">
        <w:rPr>
          <w:rFonts w:asciiTheme="majorHAnsi" w:hAnsiTheme="majorHAnsi" w:cs="Times New Roman"/>
        </w:rPr>
        <w:t xml:space="preserve"> and for the remainder of the paper we refer to this as</w:t>
      </w:r>
      <w:r w:rsidR="00435B56" w:rsidRPr="00BF4466">
        <w:rPr>
          <w:rFonts w:asciiTheme="majorHAnsi" w:hAnsiTheme="majorHAnsi" w:cs="Times New Roman"/>
        </w:rPr>
        <w:t xml:space="preserve"> the</w:t>
      </w:r>
      <w:r w:rsidR="00F64F14" w:rsidRPr="00BF4466">
        <w:rPr>
          <w:rFonts w:asciiTheme="majorHAnsi" w:hAnsiTheme="majorHAnsi" w:cs="Times New Roman"/>
        </w:rPr>
        <w:t xml:space="preserve"> </w:t>
      </w:r>
      <w:r w:rsidR="00B50BA8" w:rsidRPr="00BF4466">
        <w:rPr>
          <w:rFonts w:asciiTheme="majorHAnsi" w:hAnsiTheme="majorHAnsi" w:cs="Times New Roman"/>
        </w:rPr>
        <w:t>chromosome number</w:t>
      </w:r>
      <w:r w:rsidR="00026984" w:rsidRPr="00BF4466">
        <w:rPr>
          <w:rFonts w:asciiTheme="majorHAnsi" w:hAnsiTheme="majorHAnsi" w:cs="Times New Roman"/>
        </w:rPr>
        <w:t>, we describe the rate of change in chromosome number as the rate of karyotype evolution</w:t>
      </w:r>
      <w:r w:rsidRPr="00BF4466">
        <w:rPr>
          <w:rFonts w:asciiTheme="majorHAnsi" w:hAnsiTheme="majorHAnsi" w:cs="Times New Roman"/>
        </w:rPr>
        <w:t xml:space="preserve">.  In </w:t>
      </w:r>
      <w:r w:rsidR="00DC0230" w:rsidRPr="00BF4466">
        <w:rPr>
          <w:rFonts w:asciiTheme="majorHAnsi" w:hAnsiTheme="majorHAnsi" w:cs="Times New Roman"/>
        </w:rPr>
        <w:t xml:space="preserve">19 </w:t>
      </w:r>
      <w:r w:rsidRPr="00BF4466">
        <w:rPr>
          <w:rFonts w:asciiTheme="majorHAnsi" w:hAnsiTheme="majorHAnsi" w:cs="Times New Roman"/>
        </w:rPr>
        <w:t xml:space="preserve">cases where multiple values were </w:t>
      </w:r>
      <w:r w:rsidR="00081BCA" w:rsidRPr="00BF4466">
        <w:rPr>
          <w:rFonts w:asciiTheme="majorHAnsi" w:hAnsiTheme="majorHAnsi" w:cs="Times New Roman"/>
        </w:rPr>
        <w:t>reported</w:t>
      </w:r>
      <w:r w:rsidR="009259C8" w:rsidRPr="00BF4466">
        <w:rPr>
          <w:rFonts w:asciiTheme="majorHAnsi" w:hAnsiTheme="majorHAnsi" w:cs="Times New Roman"/>
        </w:rPr>
        <w:t xml:space="preserve"> for a species</w:t>
      </w:r>
      <w:r w:rsidR="008D2563" w:rsidRPr="00BF4466">
        <w:rPr>
          <w:rFonts w:asciiTheme="majorHAnsi" w:hAnsiTheme="majorHAnsi" w:cs="Times New Roman"/>
        </w:rPr>
        <w:t>,</w:t>
      </w:r>
      <w:r w:rsidRPr="00BF4466">
        <w:rPr>
          <w:rFonts w:asciiTheme="majorHAnsi" w:hAnsiTheme="majorHAnsi" w:cs="Times New Roman"/>
        </w:rPr>
        <w:t xml:space="preserve"> the mean value</w:t>
      </w:r>
      <w:r w:rsidR="008D2563" w:rsidRPr="00BF4466">
        <w:rPr>
          <w:rFonts w:asciiTheme="majorHAnsi" w:hAnsiTheme="majorHAnsi" w:cs="Times New Roman"/>
        </w:rPr>
        <w:t xml:space="preserve"> was </w:t>
      </w:r>
      <w:r w:rsidR="00B50BA8" w:rsidRPr="00BF4466">
        <w:rPr>
          <w:rFonts w:asciiTheme="majorHAnsi" w:hAnsiTheme="majorHAnsi" w:cs="Times New Roman"/>
        </w:rPr>
        <w:t>used</w:t>
      </w:r>
      <w:r w:rsidRPr="00BF4466">
        <w:rPr>
          <w:rFonts w:asciiTheme="majorHAnsi" w:hAnsiTheme="majorHAnsi" w:cs="Times New Roman"/>
        </w:rPr>
        <w:t xml:space="preserve">. </w:t>
      </w:r>
      <w:r w:rsidR="00CB3C8B" w:rsidRPr="00BF4466">
        <w:rPr>
          <w:rFonts w:asciiTheme="majorHAnsi" w:hAnsiTheme="majorHAnsi" w:cs="Times New Roman"/>
        </w:rPr>
        <w:t xml:space="preserve"> </w:t>
      </w:r>
      <w:r w:rsidR="009A4409" w:rsidRPr="00BF4466">
        <w:rPr>
          <w:rFonts w:asciiTheme="majorHAnsi" w:hAnsiTheme="majorHAnsi" w:cs="Times New Roman"/>
        </w:rPr>
        <w:t>Since some studies have shown that chromosome number is not normally distributed</w:t>
      </w:r>
      <w:r w:rsidR="003920EB" w:rsidRPr="00BF4466">
        <w:rPr>
          <w:rFonts w:asciiTheme="majorHAnsi" w:hAnsiTheme="majorHAnsi" w:cs="Times New Roman"/>
        </w:rPr>
        <w:t xml:space="preserve"> </w:t>
      </w:r>
      <w:r w:rsidR="009A4409"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&lt;EndNote&gt;&lt;Cite&gt;&lt;Author&gt;Mank&lt;/Author&gt;&lt;Year&gt;2006&lt;/Year&gt;&lt;RecNum&gt;1354&lt;/RecNum&gt;&lt;DisplayText&gt;(Mank and Avise 2006)&lt;/DisplayText&gt;&lt;record&gt;&lt;rec-number&gt;1354&lt;/rec-number&gt;&lt;foreign-keys&gt;&lt;key app="EN" db-id="epvtarstqevspaeztvg5esrw0a5xeedx0zxx" timestamp="1382997113"&gt;1354&lt;/key&gt;&lt;key app="ENWeb" db-id=""&gt;0&lt;/key&gt;&lt;/foreign-keys&gt;&lt;ref-type name="Journal Article"&gt;17&lt;/ref-type&gt;&lt;contributors&gt;&lt;authors&gt;&lt;author&gt;Mank, J. E.&lt;/author&gt;&lt;author&gt;Avise, J. C.&lt;/author&gt;&lt;/authors&gt;&lt;/contributors&gt;&lt;auth-address&gt;Department of Genetics, University of Georgia, Life Sciences Building, Athens, GA 30602, USA. jemank@uga.edu&lt;/auth-address&gt;&lt;titles&gt;&lt;title&gt;Phylogenetic conservation of chromosome numbers in Actinopterygiian fishes&lt;/title&gt;&lt;secondary-title&gt;Genetica&lt;/secondary-title&gt;&lt;alt-title&gt;Genetica&lt;/alt-title&gt;&lt;/titles&gt;&lt;periodical&gt;&lt;full-title&gt;Genetica&lt;/full-title&gt;&lt;/periodical&gt;&lt;alt-periodical&gt;&lt;full-title&gt;Genetica&lt;/full-title&gt;&lt;/alt-periodical&gt;&lt;pages&gt;321-7&lt;/pages&gt;&lt;volume&gt;127&lt;/volume&gt;&lt;number&gt;1-3&lt;/number&gt;&lt;keywords&gt;&lt;keyword&gt;Amphibians/genetics&lt;/keyword&gt;&lt;keyword&gt;Animals&lt;/keyword&gt;&lt;keyword&gt;Birds/genetics&lt;/keyword&gt;&lt;keyword&gt;*Chromosome Mapping&lt;/keyword&gt;&lt;keyword&gt;Cypriniformes/genetics&lt;/keyword&gt;&lt;keyword&gt;Diploidy&lt;/keyword&gt;&lt;keyword&gt;Evolution, Molecular&lt;/keyword&gt;&lt;keyword&gt;Fishes/*genetics&lt;/keyword&gt;&lt;keyword&gt;Genome&lt;/keyword&gt;&lt;keyword&gt;Haploidy&lt;/keyword&gt;&lt;keyword&gt;Mammals/genetics&lt;/keyword&gt;&lt;keyword&gt;*Phylogeny&lt;/keyword&gt;&lt;keyword&gt;*Ploidies&lt;/keyword&gt;&lt;keyword&gt;Polyploidy&lt;/keyword&gt;&lt;keyword&gt;Reptiles/genetics&lt;/keyword&gt;&lt;keyword&gt;Salmoniformes/genetics&lt;/keyword&gt;&lt;keyword&gt;*Synteny&lt;/keyword&gt;&lt;/keywords&gt;&lt;dates&gt;&lt;year&gt;2006&lt;/year&gt;&lt;pub-dates&gt;&lt;date&gt;May&lt;/date&gt;&lt;/pub-dates&gt;&lt;/dates&gt;&lt;isbn&gt;0016-6707 (Print)&amp;#xD;0016-6707 (Linking)&lt;/isbn&gt;&lt;accession-num&gt;16850236&lt;/accession-num&gt;&lt;urls&gt;&lt;related-urls&gt;&lt;url&gt;http://www.ncbi.nlm.nih.gov/pubmed/16850236&lt;/url&gt;&lt;/related-urls&gt;&lt;/urls&gt;&lt;electronic-resource-num&gt;10.1007/s10709-005-5248-0&lt;/electronic-resource-num&gt;&lt;/record&gt;&lt;/Cite&gt;&lt;/EndNote&gt;</w:instrText>
      </w:r>
      <w:r w:rsidR="009A4409" w:rsidRPr="00BF4466">
        <w:rPr>
          <w:rFonts w:asciiTheme="majorHAnsi" w:hAnsiTheme="majorHAnsi" w:cs="Times New Roman"/>
        </w:rPr>
        <w:fldChar w:fldCharType="separate"/>
      </w:r>
      <w:r w:rsidR="0011309E">
        <w:rPr>
          <w:rFonts w:asciiTheme="majorHAnsi" w:hAnsiTheme="majorHAnsi" w:cs="Times New Roman"/>
          <w:noProof/>
        </w:rPr>
        <w:t>(Mank and Avise 2006)</w:t>
      </w:r>
      <w:r w:rsidR="009A4409" w:rsidRPr="00BF4466">
        <w:rPr>
          <w:rFonts w:asciiTheme="majorHAnsi" w:hAnsiTheme="majorHAnsi" w:cs="Times New Roman"/>
        </w:rPr>
        <w:fldChar w:fldCharType="end"/>
      </w:r>
      <w:r w:rsidR="009A4409" w:rsidRPr="00BF4466">
        <w:rPr>
          <w:rFonts w:asciiTheme="majorHAnsi" w:hAnsiTheme="majorHAnsi" w:cs="Times New Roman"/>
        </w:rPr>
        <w:t xml:space="preserve">, we </w:t>
      </w:r>
      <w:r w:rsidR="00D60A58" w:rsidRPr="00BF4466">
        <w:rPr>
          <w:rFonts w:asciiTheme="majorHAnsi" w:hAnsiTheme="majorHAnsi" w:cs="Times New Roman"/>
        </w:rPr>
        <w:t>conducted analyses with both the raw chromosome numbers as well as log transformed values, but we found that this does not change our conclusions and therefore we present results based on untransformed data.</w:t>
      </w:r>
    </w:p>
    <w:p w14:paraId="4CDFF3C5" w14:textId="7A8076CD" w:rsidR="00026984" w:rsidRPr="00BF4466" w:rsidRDefault="000F52D1" w:rsidP="002D6D31">
      <w:pPr>
        <w:spacing w:line="480" w:lineRule="auto"/>
        <w:ind w:firstLine="720"/>
        <w:rPr>
          <w:rFonts w:asciiTheme="majorHAnsi" w:hAnsiTheme="majorHAnsi" w:cs="Times New Roman"/>
        </w:rPr>
      </w:pPr>
      <w:r w:rsidRPr="00BF4466">
        <w:rPr>
          <w:rFonts w:asciiTheme="majorHAnsi" w:hAnsiTheme="majorHAnsi" w:cs="Times New Roman"/>
        </w:rPr>
        <w:t xml:space="preserve">Lack of overlap in </w:t>
      </w:r>
      <w:r w:rsidR="00971EDB" w:rsidRPr="00BF4466">
        <w:rPr>
          <w:rFonts w:asciiTheme="majorHAnsi" w:hAnsiTheme="majorHAnsi" w:cs="Times New Roman"/>
        </w:rPr>
        <w:t xml:space="preserve">the available data for </w:t>
      </w:r>
      <w:r w:rsidRPr="00BF4466">
        <w:rPr>
          <w:rFonts w:asciiTheme="majorHAnsi" w:hAnsiTheme="majorHAnsi" w:cs="Times New Roman"/>
        </w:rPr>
        <w:t>karyotype, phylogeny, and N</w:t>
      </w:r>
      <w:r w:rsidRPr="00BF4466">
        <w:rPr>
          <w:rFonts w:asciiTheme="majorHAnsi" w:hAnsiTheme="majorHAnsi" w:cs="Times New Roman"/>
          <w:vertAlign w:val="subscript"/>
        </w:rPr>
        <w:t xml:space="preserve">e </w:t>
      </w:r>
      <w:r w:rsidRPr="00BF4466">
        <w:rPr>
          <w:rFonts w:asciiTheme="majorHAnsi" w:hAnsiTheme="majorHAnsi" w:cs="Times New Roman"/>
        </w:rPr>
        <w:t xml:space="preserve">related traits resulted in our analysis being </w:t>
      </w:r>
      <w:r w:rsidR="00EF5C08" w:rsidRPr="00BF4466">
        <w:rPr>
          <w:rFonts w:asciiTheme="majorHAnsi" w:hAnsiTheme="majorHAnsi" w:cs="Times New Roman"/>
        </w:rPr>
        <w:t>subdivided in</w:t>
      </w:r>
      <w:r w:rsidRPr="00BF4466">
        <w:rPr>
          <w:rFonts w:asciiTheme="majorHAnsi" w:hAnsiTheme="majorHAnsi" w:cs="Times New Roman"/>
        </w:rPr>
        <w:t xml:space="preserve">to a family level analysis of Carabidae </w:t>
      </w:r>
      <w:r w:rsidR="00CE3E3F" w:rsidRPr="00BF4466">
        <w:rPr>
          <w:rFonts w:asciiTheme="majorHAnsi" w:hAnsiTheme="majorHAnsi" w:cs="Times New Roman"/>
        </w:rPr>
        <w:t xml:space="preserve">using presence absence of wings, and a </w:t>
      </w:r>
      <w:r w:rsidR="00F03155" w:rsidRPr="00BF4466">
        <w:rPr>
          <w:rFonts w:asciiTheme="majorHAnsi" w:hAnsiTheme="majorHAnsi" w:cs="Times New Roman"/>
        </w:rPr>
        <w:t xml:space="preserve">sparser </w:t>
      </w:r>
      <w:r w:rsidRPr="00BF4466">
        <w:rPr>
          <w:rFonts w:asciiTheme="majorHAnsi" w:hAnsiTheme="majorHAnsi" w:cs="Times New Roman"/>
        </w:rPr>
        <w:t>but more phylogenetically diverse analysis of 12 genera</w:t>
      </w:r>
      <w:r w:rsidR="00CE3E3F" w:rsidRPr="00BF4466">
        <w:rPr>
          <w:rFonts w:asciiTheme="majorHAnsi" w:hAnsiTheme="majorHAnsi" w:cs="Times New Roman"/>
        </w:rPr>
        <w:t xml:space="preserve"> using multiple N</w:t>
      </w:r>
      <w:r w:rsidR="00CE3E3F" w:rsidRPr="00BF4466">
        <w:rPr>
          <w:rFonts w:asciiTheme="majorHAnsi" w:hAnsiTheme="majorHAnsi" w:cs="Times New Roman"/>
          <w:vertAlign w:val="subscript"/>
        </w:rPr>
        <w:t>e</w:t>
      </w:r>
      <w:r w:rsidR="00CE3E3F" w:rsidRPr="00BF4466">
        <w:rPr>
          <w:rFonts w:asciiTheme="majorHAnsi" w:hAnsiTheme="majorHAnsi" w:cs="Times New Roman"/>
        </w:rPr>
        <w:t xml:space="preserve"> influencing traits</w:t>
      </w:r>
      <w:r w:rsidRPr="00BF4466">
        <w:rPr>
          <w:rFonts w:asciiTheme="majorHAnsi" w:hAnsiTheme="majorHAnsi" w:cs="Times New Roman"/>
        </w:rPr>
        <w:t xml:space="preserve">.  </w:t>
      </w:r>
      <w:r w:rsidR="00730BA9" w:rsidRPr="00BF4466">
        <w:rPr>
          <w:rFonts w:asciiTheme="majorHAnsi" w:hAnsiTheme="majorHAnsi" w:cs="Times New Roman"/>
        </w:rPr>
        <w:t xml:space="preserve">Data </w:t>
      </w:r>
      <w:r w:rsidR="00CE3E3F" w:rsidRPr="00BF4466">
        <w:rPr>
          <w:rFonts w:asciiTheme="majorHAnsi" w:hAnsiTheme="majorHAnsi" w:cs="Times New Roman"/>
        </w:rPr>
        <w:t xml:space="preserve">for the </w:t>
      </w:r>
      <w:r w:rsidR="0065553B" w:rsidRPr="00BF4466">
        <w:rPr>
          <w:rFonts w:asciiTheme="majorHAnsi" w:hAnsiTheme="majorHAnsi" w:cs="Times New Roman"/>
        </w:rPr>
        <w:t>presence</w:t>
      </w:r>
      <w:r w:rsidR="00CE3E3F" w:rsidRPr="00BF4466">
        <w:rPr>
          <w:rFonts w:asciiTheme="majorHAnsi" w:hAnsiTheme="majorHAnsi" w:cs="Times New Roman"/>
        </w:rPr>
        <w:t xml:space="preserve"> of wings </w:t>
      </w:r>
      <w:r w:rsidR="00730BA9" w:rsidRPr="00BF4466">
        <w:rPr>
          <w:rFonts w:asciiTheme="majorHAnsi" w:hAnsiTheme="majorHAnsi" w:cs="Times New Roman"/>
        </w:rPr>
        <w:t>in Carabidae was take</w:t>
      </w:r>
      <w:r w:rsidR="001E4ED1" w:rsidRPr="00BF4466">
        <w:rPr>
          <w:rFonts w:asciiTheme="majorHAnsi" w:hAnsiTheme="majorHAnsi" w:cs="Times New Roman"/>
        </w:rPr>
        <w:t>n</w:t>
      </w:r>
      <w:r w:rsidR="00730BA9" w:rsidRPr="00BF4466">
        <w:rPr>
          <w:rFonts w:asciiTheme="majorHAnsi" w:hAnsiTheme="majorHAnsi" w:cs="Times New Roman"/>
        </w:rPr>
        <w:t xml:space="preserve"> from a</w:t>
      </w:r>
      <w:r w:rsidR="00AB24C2" w:rsidRPr="00BF4466">
        <w:rPr>
          <w:rFonts w:asciiTheme="majorHAnsi" w:hAnsiTheme="majorHAnsi" w:cs="Times New Roman"/>
        </w:rPr>
        <w:t xml:space="preserve"> previous compilation of natural history data </w:t>
      </w:r>
      <w:r w:rsidR="00BA6DA7"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&lt;EndNote&gt;&lt;Cite&gt;&lt;Author&gt;Larochelle&lt;/Author&gt;&lt;Year&gt;2003&lt;/Year&gt;&lt;RecNum&gt;1446&lt;/RecNum&gt;&lt;DisplayText&gt;(Larochelle and Lariviere 2003)&lt;/DisplayText&gt;&lt;record&gt;&lt;rec-number&gt;1446&lt;/rec-number&gt;&lt;foreign-keys&gt;&lt;key app="EN" db-id="epvtarstqevspaeztvg5esrw0a5xeedx0zxx" timestamp="1392913656"&gt;1446&lt;/key&gt;&lt;key app="ENWeb" db-id=""&gt;0&lt;/key&gt;&lt;/foreign-keys&gt;&lt;ref-type name="Book"&gt;6&lt;/ref-type&gt;&lt;contributors&gt;&lt;authors&gt;&lt;author&gt;Larochelle, Andre&lt;/author&gt;&lt;author&gt;Lariviere, Marie-Claude&lt;/author&gt;&lt;/authors&gt;&lt;/contributors&gt;&lt;titles&gt;&lt;title&gt;Natural history of the ground-beetles (Coleoptera: Carabidae) of America north of Mexico&lt;/title&gt;&lt;/titles&gt;&lt;dates&gt;&lt;year&gt;2003&lt;/year&gt;&lt;/dates&gt;&lt;pub-location&gt;Moscow&lt;/pub-location&gt;&lt;publisher&gt;Pensoft&lt;/publisher&gt;&lt;urls&gt;&lt;/urls&gt;&lt;/record&gt;&lt;/Cite&gt;&lt;/EndNote&gt;</w:instrText>
      </w:r>
      <w:r w:rsidR="00BA6DA7" w:rsidRPr="00BF4466">
        <w:rPr>
          <w:rFonts w:asciiTheme="majorHAnsi" w:hAnsiTheme="majorHAnsi" w:cs="Times New Roman"/>
        </w:rPr>
        <w:fldChar w:fldCharType="separate"/>
      </w:r>
      <w:r w:rsidR="0011309E">
        <w:rPr>
          <w:rFonts w:asciiTheme="majorHAnsi" w:hAnsiTheme="majorHAnsi" w:cs="Times New Roman"/>
          <w:noProof/>
        </w:rPr>
        <w:t>(Larochelle and Lariviere 2003)</w:t>
      </w:r>
      <w:r w:rsidR="00BA6DA7" w:rsidRPr="00BF4466">
        <w:rPr>
          <w:rFonts w:asciiTheme="majorHAnsi" w:hAnsiTheme="majorHAnsi" w:cs="Times New Roman"/>
        </w:rPr>
        <w:fldChar w:fldCharType="end"/>
      </w:r>
      <w:r w:rsidR="00AB24C2" w:rsidRPr="00BF4466">
        <w:rPr>
          <w:rFonts w:asciiTheme="majorHAnsi" w:hAnsiTheme="majorHAnsi" w:cs="Times New Roman"/>
        </w:rPr>
        <w:t xml:space="preserve">. </w:t>
      </w:r>
      <w:r w:rsidR="00081BCA" w:rsidRPr="00BF4466">
        <w:rPr>
          <w:rFonts w:asciiTheme="majorHAnsi" w:hAnsiTheme="majorHAnsi" w:cs="Times New Roman"/>
        </w:rPr>
        <w:t xml:space="preserve"> </w:t>
      </w:r>
      <w:r w:rsidR="00127CC2" w:rsidRPr="00BF4466">
        <w:rPr>
          <w:rFonts w:asciiTheme="majorHAnsi" w:hAnsiTheme="majorHAnsi" w:cs="Times New Roman"/>
        </w:rPr>
        <w:t xml:space="preserve">Species reported as being polymorphic for wings were scored as having equal probability of being either </w:t>
      </w:r>
      <w:r w:rsidR="007220D1" w:rsidRPr="00BF4466">
        <w:rPr>
          <w:rFonts w:asciiTheme="majorHAnsi" w:hAnsiTheme="majorHAnsi" w:cs="Times New Roman"/>
        </w:rPr>
        <w:t>winged or wingless</w:t>
      </w:r>
      <w:r w:rsidR="00127CC2" w:rsidRPr="00BF4466">
        <w:rPr>
          <w:rFonts w:asciiTheme="majorHAnsi" w:hAnsiTheme="majorHAnsi" w:cs="Times New Roman"/>
        </w:rPr>
        <w:t xml:space="preserve">. </w:t>
      </w:r>
      <w:r w:rsidR="00814420" w:rsidRPr="00BF4466">
        <w:rPr>
          <w:rFonts w:asciiTheme="majorHAnsi" w:hAnsiTheme="majorHAnsi" w:cs="Times New Roman"/>
        </w:rPr>
        <w:t xml:space="preserve">If </w:t>
      </w:r>
      <w:r w:rsidR="00EB49C0" w:rsidRPr="00BF4466">
        <w:rPr>
          <w:rFonts w:asciiTheme="majorHAnsi" w:hAnsiTheme="majorHAnsi" w:cs="Times New Roman"/>
        </w:rPr>
        <w:t xml:space="preserve">wing </w:t>
      </w:r>
      <w:r w:rsidR="00814420" w:rsidRPr="00BF4466">
        <w:rPr>
          <w:rFonts w:asciiTheme="majorHAnsi" w:hAnsiTheme="majorHAnsi" w:cs="Times New Roman"/>
        </w:rPr>
        <w:t xml:space="preserve">data </w:t>
      </w:r>
      <w:r w:rsidR="00EB49C0" w:rsidRPr="00BF4466">
        <w:rPr>
          <w:rFonts w:asciiTheme="majorHAnsi" w:hAnsiTheme="majorHAnsi" w:cs="Times New Roman"/>
        </w:rPr>
        <w:t xml:space="preserve">was not present </w:t>
      </w:r>
      <w:r w:rsidR="00814420" w:rsidRPr="00BF4466">
        <w:rPr>
          <w:rFonts w:asciiTheme="majorHAnsi" w:hAnsiTheme="majorHAnsi" w:cs="Times New Roman"/>
        </w:rPr>
        <w:t>for a species in the karyotype and phylogenetic datasets, but other species in the genus were reported</w:t>
      </w:r>
      <w:r w:rsidR="00DC0230" w:rsidRPr="00BF4466">
        <w:rPr>
          <w:rFonts w:asciiTheme="majorHAnsi" w:hAnsiTheme="majorHAnsi" w:cs="Times New Roman"/>
        </w:rPr>
        <w:t>,</w:t>
      </w:r>
      <w:r w:rsidR="00814420" w:rsidRPr="00BF4466">
        <w:rPr>
          <w:rFonts w:asciiTheme="majorHAnsi" w:hAnsiTheme="majorHAnsi" w:cs="Times New Roman"/>
        </w:rPr>
        <w:t xml:space="preserve"> the species was assigned a probability reflecting available data for the genus.  For instance</w:t>
      </w:r>
      <w:r w:rsidR="00EB49C0" w:rsidRPr="00BF4466">
        <w:rPr>
          <w:rFonts w:asciiTheme="majorHAnsi" w:hAnsiTheme="majorHAnsi" w:cs="Times New Roman"/>
        </w:rPr>
        <w:t>,</w:t>
      </w:r>
      <w:r w:rsidR="00814420" w:rsidRPr="00BF4466">
        <w:rPr>
          <w:rFonts w:asciiTheme="majorHAnsi" w:hAnsiTheme="majorHAnsi" w:cs="Times New Roman"/>
        </w:rPr>
        <w:t xml:space="preserve"> in the genus </w:t>
      </w:r>
      <w:r w:rsidR="00814420" w:rsidRPr="00BF4466">
        <w:rPr>
          <w:rFonts w:asciiTheme="majorHAnsi" w:hAnsiTheme="majorHAnsi" w:cs="Times New Roman"/>
          <w:i/>
        </w:rPr>
        <w:t>Calathus</w:t>
      </w:r>
      <w:r w:rsidR="00814420" w:rsidRPr="00BF4466">
        <w:rPr>
          <w:rFonts w:asciiTheme="majorHAnsi" w:hAnsiTheme="majorHAnsi" w:cs="Times New Roman"/>
        </w:rPr>
        <w:t xml:space="preserve"> 64% of species were reported as </w:t>
      </w:r>
      <w:r w:rsidR="00061877" w:rsidRPr="00BF4466">
        <w:rPr>
          <w:rFonts w:asciiTheme="majorHAnsi" w:hAnsiTheme="majorHAnsi" w:cs="Times New Roman"/>
        </w:rPr>
        <w:t>wingless</w:t>
      </w:r>
      <w:r w:rsidR="00DC0230" w:rsidRPr="00BF4466">
        <w:rPr>
          <w:rFonts w:asciiTheme="majorHAnsi" w:hAnsiTheme="majorHAnsi" w:cs="Times New Roman"/>
        </w:rPr>
        <w:t>,</w:t>
      </w:r>
      <w:r w:rsidR="00814420" w:rsidRPr="00BF4466">
        <w:rPr>
          <w:rFonts w:asciiTheme="majorHAnsi" w:hAnsiTheme="majorHAnsi" w:cs="Times New Roman"/>
        </w:rPr>
        <w:t xml:space="preserve"> so </w:t>
      </w:r>
      <w:r w:rsidR="00127CC2" w:rsidRPr="00BF4466">
        <w:rPr>
          <w:rFonts w:asciiTheme="majorHAnsi" w:hAnsiTheme="majorHAnsi" w:cs="Times New Roman"/>
        </w:rPr>
        <w:t xml:space="preserve">any </w:t>
      </w:r>
      <w:r w:rsidR="00814420" w:rsidRPr="00BF4466">
        <w:rPr>
          <w:rFonts w:asciiTheme="majorHAnsi" w:hAnsiTheme="majorHAnsi" w:cs="Times New Roman"/>
          <w:i/>
        </w:rPr>
        <w:t>Calathus</w:t>
      </w:r>
      <w:r w:rsidR="00814420" w:rsidRPr="00BF4466">
        <w:rPr>
          <w:rFonts w:asciiTheme="majorHAnsi" w:hAnsiTheme="majorHAnsi" w:cs="Times New Roman"/>
        </w:rPr>
        <w:t xml:space="preserve"> species not in the</w:t>
      </w:r>
      <w:r w:rsidR="00127CC2" w:rsidRPr="00BF4466">
        <w:rPr>
          <w:rFonts w:asciiTheme="majorHAnsi" w:hAnsiTheme="majorHAnsi" w:cs="Times New Roman"/>
        </w:rPr>
        <w:t xml:space="preserve"> trait dataset were assigned a </w:t>
      </w:r>
      <w:r w:rsidR="00572854" w:rsidRPr="00BF4466">
        <w:rPr>
          <w:rFonts w:asciiTheme="majorHAnsi" w:hAnsiTheme="majorHAnsi" w:cs="Times New Roman"/>
        </w:rPr>
        <w:t xml:space="preserve">64% probability of being wingless </w:t>
      </w:r>
      <w:r w:rsidR="00127CC2" w:rsidRPr="00BF4466">
        <w:rPr>
          <w:rFonts w:asciiTheme="majorHAnsi" w:hAnsiTheme="majorHAnsi" w:cs="Times New Roman"/>
        </w:rPr>
        <w:t>and</w:t>
      </w:r>
      <w:r w:rsidR="00572854" w:rsidRPr="00BF4466">
        <w:rPr>
          <w:rFonts w:asciiTheme="majorHAnsi" w:hAnsiTheme="majorHAnsi" w:cs="Times New Roman"/>
        </w:rPr>
        <w:t xml:space="preserve"> 36% probability of being winged</w:t>
      </w:r>
      <w:r w:rsidR="00127CC2" w:rsidRPr="00BF4466">
        <w:rPr>
          <w:rFonts w:asciiTheme="majorHAnsi" w:hAnsiTheme="majorHAnsi" w:cs="Times New Roman"/>
        </w:rPr>
        <w:t xml:space="preserve">. </w:t>
      </w:r>
    </w:p>
    <w:p w14:paraId="3626A04D" w14:textId="3A954B4C" w:rsidR="00F6164D" w:rsidRPr="00BF4466" w:rsidRDefault="00026984" w:rsidP="00842E05">
      <w:pPr>
        <w:spacing w:line="480" w:lineRule="auto"/>
        <w:rPr>
          <w:rFonts w:asciiTheme="majorHAnsi" w:hAnsiTheme="majorHAnsi" w:cs="Times New Roman"/>
          <w:i/>
          <w:iCs/>
        </w:rPr>
      </w:pPr>
      <w:r w:rsidRPr="00BF4466">
        <w:rPr>
          <w:rFonts w:asciiTheme="majorHAnsi" w:hAnsiTheme="majorHAnsi" w:cs="Times New Roman"/>
        </w:rPr>
        <w:tab/>
      </w:r>
      <w:r w:rsidR="00435B56" w:rsidRPr="00BF4466">
        <w:rPr>
          <w:rFonts w:asciiTheme="majorHAnsi" w:hAnsiTheme="majorHAnsi" w:cs="Times New Roman"/>
        </w:rPr>
        <w:t xml:space="preserve">For each </w:t>
      </w:r>
      <w:r w:rsidR="008F4654" w:rsidRPr="00BF4466">
        <w:rPr>
          <w:rFonts w:asciiTheme="majorHAnsi" w:hAnsiTheme="majorHAnsi" w:cs="Times New Roman"/>
        </w:rPr>
        <w:t xml:space="preserve">of the 12 genera </w:t>
      </w:r>
      <w:r w:rsidR="00081BCA" w:rsidRPr="00BF4466">
        <w:rPr>
          <w:rFonts w:asciiTheme="majorHAnsi" w:hAnsiTheme="majorHAnsi" w:cs="Times New Roman"/>
        </w:rPr>
        <w:t xml:space="preserve">included in our </w:t>
      </w:r>
      <w:r w:rsidR="008F4654" w:rsidRPr="00BF4466">
        <w:rPr>
          <w:rFonts w:asciiTheme="majorHAnsi" w:hAnsiTheme="majorHAnsi" w:cs="Times New Roman"/>
        </w:rPr>
        <w:t xml:space="preserve">genus level </w:t>
      </w:r>
      <w:r w:rsidR="00081BCA" w:rsidRPr="00BF4466">
        <w:rPr>
          <w:rFonts w:asciiTheme="majorHAnsi" w:hAnsiTheme="majorHAnsi" w:cs="Times New Roman"/>
        </w:rPr>
        <w:t>rate estimate</w:t>
      </w:r>
      <w:r w:rsidR="000F52D1" w:rsidRPr="00BF4466">
        <w:rPr>
          <w:rFonts w:asciiTheme="majorHAnsi" w:hAnsiTheme="majorHAnsi" w:cs="Times New Roman"/>
        </w:rPr>
        <w:t>s</w:t>
      </w:r>
      <w:r w:rsidR="00435B56" w:rsidRPr="00BF4466">
        <w:rPr>
          <w:rFonts w:asciiTheme="majorHAnsi" w:hAnsiTheme="majorHAnsi" w:cs="Times New Roman"/>
        </w:rPr>
        <w:t xml:space="preserve"> </w:t>
      </w:r>
      <w:r w:rsidR="00DC0230" w:rsidRPr="00BF4466">
        <w:rPr>
          <w:rFonts w:asciiTheme="majorHAnsi" w:hAnsiTheme="majorHAnsi" w:cs="Times New Roman"/>
        </w:rPr>
        <w:t xml:space="preserve">we performed </w:t>
      </w:r>
      <w:r w:rsidR="00435B56" w:rsidRPr="00BF4466">
        <w:rPr>
          <w:rFonts w:asciiTheme="majorHAnsi" w:hAnsiTheme="majorHAnsi" w:cs="Times New Roman"/>
        </w:rPr>
        <w:t>lite</w:t>
      </w:r>
      <w:r w:rsidR="00DC0230" w:rsidRPr="00BF4466">
        <w:rPr>
          <w:rFonts w:asciiTheme="majorHAnsi" w:hAnsiTheme="majorHAnsi" w:cs="Times New Roman"/>
        </w:rPr>
        <w:t xml:space="preserve">rature searches </w:t>
      </w:r>
      <w:r w:rsidR="00435B56" w:rsidRPr="00BF4466">
        <w:rPr>
          <w:rFonts w:asciiTheme="majorHAnsi" w:hAnsiTheme="majorHAnsi" w:cs="Times New Roman"/>
        </w:rPr>
        <w:t xml:space="preserve">to score them for the following traits: </w:t>
      </w:r>
      <w:r w:rsidR="00240653" w:rsidRPr="00BF4466">
        <w:rPr>
          <w:rFonts w:asciiTheme="majorHAnsi" w:hAnsiTheme="majorHAnsi" w:cs="Times New Roman"/>
        </w:rPr>
        <w:t xml:space="preserve">winged vs. wingless </w:t>
      </w:r>
      <w:r w:rsidR="00EF04F2" w:rsidRPr="00BF4466">
        <w:rPr>
          <w:rFonts w:asciiTheme="majorHAnsi" w:hAnsiTheme="majorHAnsi" w:cs="Times New Roman"/>
        </w:rPr>
        <w:t>inbreeding vs. outbreeding</w:t>
      </w:r>
      <w:r w:rsidR="00435B56" w:rsidRPr="00BF4466">
        <w:rPr>
          <w:rFonts w:asciiTheme="majorHAnsi" w:hAnsiTheme="majorHAnsi" w:cs="Times New Roman"/>
        </w:rPr>
        <w:t xml:space="preserve">, </w:t>
      </w:r>
      <w:r w:rsidR="008E6BD9" w:rsidRPr="00BF4466">
        <w:rPr>
          <w:rFonts w:asciiTheme="majorHAnsi" w:hAnsiTheme="majorHAnsi" w:cs="Times New Roman"/>
        </w:rPr>
        <w:t xml:space="preserve">island vs. continental distributions, and </w:t>
      </w:r>
      <w:r w:rsidR="00435B56" w:rsidRPr="00BF4466">
        <w:rPr>
          <w:rFonts w:asciiTheme="majorHAnsi" w:hAnsiTheme="majorHAnsi" w:cs="Times New Roman"/>
        </w:rPr>
        <w:t>oligophagy</w:t>
      </w:r>
      <w:r w:rsidR="00D60413" w:rsidRPr="00BF4466">
        <w:rPr>
          <w:rFonts w:asciiTheme="majorHAnsi" w:hAnsiTheme="majorHAnsi" w:cs="Times New Roman"/>
        </w:rPr>
        <w:t xml:space="preserve"> </w:t>
      </w:r>
      <w:r w:rsidR="00EF04F2" w:rsidRPr="00BF4466">
        <w:rPr>
          <w:rFonts w:asciiTheme="majorHAnsi" w:hAnsiTheme="majorHAnsi" w:cs="Times New Roman"/>
        </w:rPr>
        <w:t>vs. polyphagy.</w:t>
      </w:r>
      <w:r w:rsidR="00081BCA" w:rsidRPr="00BF4466">
        <w:rPr>
          <w:rFonts w:asciiTheme="majorHAnsi" w:hAnsiTheme="majorHAnsi" w:cs="Times New Roman"/>
        </w:rPr>
        <w:t xml:space="preserve">  </w:t>
      </w:r>
      <w:r w:rsidR="00123853" w:rsidRPr="00BF4466">
        <w:rPr>
          <w:rFonts w:asciiTheme="majorHAnsi" w:hAnsiTheme="majorHAnsi" w:cs="Times New Roman"/>
        </w:rPr>
        <w:t>W</w:t>
      </w:r>
      <w:r w:rsidRPr="00BF4466">
        <w:rPr>
          <w:rFonts w:asciiTheme="majorHAnsi" w:hAnsiTheme="majorHAnsi" w:cs="Times New Roman"/>
        </w:rPr>
        <w:t xml:space="preserve">e use the </w:t>
      </w:r>
      <w:r w:rsidR="008E6BD9" w:rsidRPr="00BF4466">
        <w:rPr>
          <w:rFonts w:asciiTheme="majorHAnsi" w:hAnsiTheme="majorHAnsi" w:cs="Times New Roman"/>
        </w:rPr>
        <w:t>number of times high or low N</w:t>
      </w:r>
      <w:r w:rsidR="008E6BD9" w:rsidRPr="00BF4466">
        <w:rPr>
          <w:rFonts w:asciiTheme="majorHAnsi" w:hAnsiTheme="majorHAnsi" w:cs="Times New Roman"/>
          <w:vertAlign w:val="subscript"/>
        </w:rPr>
        <w:t>e</w:t>
      </w:r>
      <w:r w:rsidR="008E6BD9" w:rsidRPr="00BF4466">
        <w:rPr>
          <w:rFonts w:asciiTheme="majorHAnsi" w:hAnsiTheme="majorHAnsi" w:cs="Times New Roman"/>
        </w:rPr>
        <w:t xml:space="preserve"> traits occur in each group </w:t>
      </w:r>
      <w:r w:rsidR="008F4654" w:rsidRPr="00BF4466">
        <w:rPr>
          <w:rFonts w:asciiTheme="majorHAnsi" w:hAnsiTheme="majorHAnsi" w:cs="Times New Roman"/>
        </w:rPr>
        <w:t>to</w:t>
      </w:r>
      <w:r w:rsidRPr="00BF4466">
        <w:rPr>
          <w:rFonts w:asciiTheme="majorHAnsi" w:hAnsiTheme="majorHAnsi" w:cs="Times New Roman"/>
        </w:rPr>
        <w:t xml:space="preserve"> classify </w:t>
      </w:r>
      <w:r w:rsidR="008E6BD9" w:rsidRPr="00BF4466">
        <w:rPr>
          <w:rFonts w:asciiTheme="majorHAnsi" w:hAnsiTheme="majorHAnsi" w:cs="Times New Roman"/>
        </w:rPr>
        <w:t>them</w:t>
      </w:r>
      <w:r w:rsidR="00572854" w:rsidRPr="00BF4466">
        <w:rPr>
          <w:rFonts w:asciiTheme="majorHAnsi" w:hAnsiTheme="majorHAnsi" w:cs="Times New Roman"/>
        </w:rPr>
        <w:t xml:space="preserve"> into </w:t>
      </w:r>
      <w:r w:rsidR="000E6E2C" w:rsidRPr="00BF4466">
        <w:rPr>
          <w:rFonts w:asciiTheme="majorHAnsi" w:hAnsiTheme="majorHAnsi" w:cs="Times New Roman"/>
        </w:rPr>
        <w:t xml:space="preserve">high, medium, or </w:t>
      </w:r>
      <w:r w:rsidR="00572854" w:rsidRPr="00BF4466">
        <w:rPr>
          <w:rFonts w:asciiTheme="majorHAnsi" w:hAnsiTheme="majorHAnsi" w:cs="Times New Roman"/>
        </w:rPr>
        <w:t>low</w:t>
      </w:r>
      <w:r w:rsidR="000E6E2C" w:rsidRPr="00BF4466">
        <w:rPr>
          <w:rFonts w:asciiTheme="majorHAnsi" w:hAnsiTheme="majorHAnsi" w:cs="Times New Roman"/>
        </w:rPr>
        <w:t xml:space="preserve"> </w:t>
      </w:r>
      <w:r w:rsidRPr="00BF4466">
        <w:rPr>
          <w:rFonts w:asciiTheme="majorHAnsi" w:hAnsiTheme="majorHAnsi" w:cs="Times New Roman"/>
        </w:rPr>
        <w:t>expected N</w:t>
      </w:r>
      <w:r w:rsidRPr="00BF4466">
        <w:rPr>
          <w:rFonts w:asciiTheme="majorHAnsi" w:hAnsiTheme="majorHAnsi" w:cs="Times New Roman"/>
          <w:vertAlign w:val="subscript"/>
        </w:rPr>
        <w:t>e</w:t>
      </w:r>
      <w:r w:rsidR="00994C9C" w:rsidRPr="00BF4466">
        <w:rPr>
          <w:rFonts w:asciiTheme="majorHAnsi" w:hAnsiTheme="majorHAnsi" w:cs="Times New Roman"/>
        </w:rPr>
        <w:t xml:space="preserve"> </w:t>
      </w:r>
      <w:r w:rsidR="0035479E" w:rsidRPr="00BF4466">
        <w:rPr>
          <w:rFonts w:asciiTheme="majorHAnsi" w:hAnsiTheme="majorHAnsi" w:cs="Times New Roman"/>
        </w:rPr>
        <w:t xml:space="preserve">classes </w:t>
      </w:r>
      <w:r w:rsidR="00994C9C" w:rsidRPr="00BF4466">
        <w:rPr>
          <w:rFonts w:asciiTheme="majorHAnsi" w:hAnsiTheme="majorHAnsi" w:cs="Times New Roman"/>
        </w:rPr>
        <w:t>(</w:t>
      </w:r>
      <w:r w:rsidR="001A6F9A">
        <w:rPr>
          <w:rFonts w:asciiTheme="majorHAnsi" w:hAnsiTheme="majorHAnsi" w:cs="Times New Roman"/>
        </w:rPr>
        <w:t>T</w:t>
      </w:r>
      <w:r w:rsidR="00994C9C" w:rsidRPr="00BF4466">
        <w:rPr>
          <w:rFonts w:asciiTheme="majorHAnsi" w:hAnsiTheme="majorHAnsi" w:cs="Times New Roman"/>
        </w:rPr>
        <w:t>able 1)</w:t>
      </w:r>
      <w:r w:rsidRPr="00BF4466">
        <w:rPr>
          <w:rFonts w:asciiTheme="majorHAnsi" w:hAnsiTheme="majorHAnsi" w:cs="Times New Roman"/>
        </w:rPr>
        <w:t xml:space="preserve">.  </w:t>
      </w:r>
      <w:r w:rsidR="00BD64F3" w:rsidRPr="00BF4466">
        <w:rPr>
          <w:rFonts w:asciiTheme="majorHAnsi" w:hAnsiTheme="majorHAnsi" w:cs="Times New Roman"/>
        </w:rPr>
        <w:t xml:space="preserve">To account for </w:t>
      </w:r>
      <w:r w:rsidR="00D41D15" w:rsidRPr="00BF4466">
        <w:rPr>
          <w:rFonts w:asciiTheme="majorHAnsi" w:hAnsiTheme="majorHAnsi" w:cs="Times New Roman"/>
        </w:rPr>
        <w:t>phylogenetic uncertainty</w:t>
      </w:r>
      <w:r w:rsidR="00BD64F3" w:rsidRPr="00BF4466">
        <w:rPr>
          <w:rFonts w:asciiTheme="majorHAnsi" w:hAnsiTheme="majorHAnsi" w:cs="Times New Roman"/>
        </w:rPr>
        <w:t xml:space="preserve"> in our comparative analysis we </w:t>
      </w:r>
      <w:r w:rsidR="00D41D15" w:rsidRPr="00BF4466">
        <w:rPr>
          <w:rFonts w:asciiTheme="majorHAnsi" w:hAnsiTheme="majorHAnsi" w:cs="Times New Roman"/>
        </w:rPr>
        <w:t xml:space="preserve">used 100 trees from </w:t>
      </w:r>
      <w:r w:rsidR="00061877" w:rsidRPr="00BF4466">
        <w:rPr>
          <w:rFonts w:asciiTheme="majorHAnsi" w:hAnsiTheme="majorHAnsi" w:cs="Times New Roman"/>
        </w:rPr>
        <w:t xml:space="preserve">the </w:t>
      </w:r>
      <w:r w:rsidR="00D41D15" w:rsidRPr="00BF4466">
        <w:rPr>
          <w:rFonts w:asciiTheme="majorHAnsi" w:hAnsiTheme="majorHAnsi" w:cs="Times New Roman"/>
        </w:rPr>
        <w:t>posterior distribution</w:t>
      </w:r>
      <w:r w:rsidR="00061877" w:rsidRPr="00BF4466">
        <w:rPr>
          <w:rFonts w:asciiTheme="majorHAnsi" w:hAnsiTheme="majorHAnsi" w:cs="Times New Roman"/>
        </w:rPr>
        <w:t xml:space="preserve"> produced in an earlier study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00BD64F3"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 B</w:t>
      </w:r>
      <w:r w:rsidR="00081BCA" w:rsidRPr="00BF4466">
        <w:rPr>
          <w:rFonts w:asciiTheme="majorHAnsi" w:hAnsiTheme="majorHAnsi" w:cs="Times New Roman"/>
        </w:rPr>
        <w:t>riefly</w:t>
      </w:r>
      <w:r w:rsidR="00D41D15"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these trees </w:t>
      </w:r>
      <w:r w:rsidR="00061877" w:rsidRPr="00BF4466">
        <w:rPr>
          <w:rFonts w:asciiTheme="majorHAnsi" w:hAnsiTheme="majorHAnsi" w:cs="Times New Roman"/>
        </w:rPr>
        <w:t>are based on</w:t>
      </w:r>
      <w:r w:rsidR="00061877" w:rsidRPr="00BF4466">
        <w:rPr>
          <w:rFonts w:asciiTheme="majorHAnsi" w:hAnsiTheme="majorHAnsi" w:cs="Times New Roman"/>
          <w:color w:val="000000" w:themeColor="text1"/>
        </w:rPr>
        <w:t xml:space="preserve"> </w:t>
      </w:r>
      <w:r w:rsidR="00BD64F3" w:rsidRPr="00BF4466">
        <w:rPr>
          <w:rFonts w:asciiTheme="majorHAnsi" w:hAnsiTheme="majorHAnsi" w:cs="Times New Roman"/>
          <w:color w:val="000000" w:themeColor="text1"/>
        </w:rPr>
        <w:t>an</w:t>
      </w:r>
      <w:r w:rsidR="00BD64F3" w:rsidRPr="00BF4466">
        <w:rPr>
          <w:rFonts w:asciiTheme="majorHAnsi" w:hAnsiTheme="majorHAnsi" w:cs="Times New Roman"/>
        </w:rPr>
        <w:t xml:space="preserve"> analysis of seven genes (</w:t>
      </w:r>
      <w:r w:rsidR="00BD64F3" w:rsidRPr="00BF4466">
        <w:rPr>
          <w:rFonts w:asciiTheme="majorHAnsi" w:hAnsiTheme="majorHAnsi" w:cs="Arial"/>
          <w:bCs/>
          <w:color w:val="000000" w:themeColor="text1"/>
        </w:rPr>
        <w:t xml:space="preserve">16s, 18s, 28s, COI, elongation factor 1, arginine kinase, and wingless) across </w:t>
      </w:r>
      <w:r w:rsidR="00BD64F3" w:rsidRPr="00BF4466">
        <w:rPr>
          <w:rFonts w:asciiTheme="majorHAnsi" w:hAnsiTheme="majorHAnsi" w:cs="Times New Roman"/>
        </w:rPr>
        <w:t>1042 taxa</w:t>
      </w:r>
      <w:r w:rsidR="00DC0230" w:rsidRPr="00BF4466">
        <w:rPr>
          <w:rFonts w:asciiTheme="majorHAnsi" w:hAnsiTheme="majorHAnsi" w:cs="Times New Roman"/>
        </w:rPr>
        <w:t xml:space="preserve"> </w:t>
      </w:r>
      <w:r w:rsidR="00BD64F3" w:rsidRPr="00BF4466">
        <w:rPr>
          <w:rFonts w:asciiTheme="majorHAnsi" w:hAnsiTheme="majorHAnsi" w:cs="Times New Roman"/>
        </w:rPr>
        <w:t xml:space="preserve">in </w:t>
      </w:r>
      <w:r w:rsidR="00BD64F3" w:rsidRPr="00BF4466">
        <w:rPr>
          <w:rFonts w:asciiTheme="majorHAnsi" w:hAnsiTheme="majorHAnsi" w:cs="Arial"/>
          <w:color w:val="000000" w:themeColor="text1"/>
        </w:rPr>
        <w:t xml:space="preserve">BEAST (v1.7.5; </w:t>
      </w:r>
      <w:r w:rsidR="00BD64F3" w:rsidRPr="00BF4466">
        <w:rPr>
          <w:rFonts w:asciiTheme="majorHAnsi" w:hAnsiTheme="majorHAnsi" w:cs="Arial"/>
          <w:color w:val="000000" w:themeColor="text1"/>
        </w:rPr>
        <w:fldChar w:fldCharType="begin"/>
      </w:r>
      <w:r w:rsidR="0011309E">
        <w:rPr>
          <w:rFonts w:asciiTheme="majorHAnsi" w:hAnsiTheme="majorHAnsi" w:cs="Arial"/>
          <w:color w:val="000000" w:themeColor="text1"/>
        </w:rPr>
        <w:instrText xml:space="preserve"> ADDIN EN.CITE &lt;EndNote&gt;&lt;Cite&gt;&lt;Author&gt;Drummond&lt;/Author&gt;&lt;Year&gt;2007&lt;/Year&gt;&lt;RecNum&gt;48&lt;/RecNum&gt;&lt;DisplayText&gt;(Drummond and Rambaut 2007; Suchard and Rambaut 2009)&lt;/DisplayText&gt;&lt;record&gt;&lt;rec-number&gt;48&lt;/rec-number&gt;&lt;foreign-keys&gt;&lt;key app="EN" db-id="epvtarstqevspaeztvg5esrw0a5xeedx0zxx" timestamp="0"&gt;48&lt;/key&gt;&lt;/foreign-keys&gt;&lt;ref-type name="Journal Article"&gt;17&lt;/ref-type&gt;&lt;contributors&gt;&lt;authors&gt;&lt;author&gt;Drummond, A.J.&lt;/author&gt;&lt;author&gt;Rambaut, A.&lt;/author&gt;&lt;/authors&gt;&lt;/contributors&gt;&lt;titles&gt;&lt;title&gt;BEAST: Bayesian evolutionary analysis by sampling trees&lt;/title&gt;&lt;secondary-title&gt;BMC Evol Biol&lt;/secondary-title&gt;&lt;/titles&gt;&lt;periodical&gt;&lt;full-title&gt;BMC Evol Biol&lt;/full-title&gt;&lt;/periodical&gt;&lt;pages&gt;214&lt;/pages&gt;&lt;volume&gt;7&lt;/volume&gt;&lt;number&gt;1&lt;/number&gt;&lt;dates&gt;&lt;year&gt;2007&lt;/year&gt;&lt;/dates&gt;&lt;isbn&gt;1471-2148&lt;/isbn&gt;&lt;urls&gt;&lt;/urls&gt;&lt;/record&gt;&lt;/Cite&gt;&lt;Cite&gt;&lt;Author&gt;Suchard&lt;/Author&gt;&lt;Year&gt;2009&lt;/Year&gt;&lt;RecNum&gt;49&lt;/RecNum&gt;&lt;record&gt;&lt;rec-number&gt;49&lt;/rec-number&gt;&lt;foreign-keys&gt;&lt;key app="EN" db-id="epvtarstqevspaeztvg5esrw0a5xeedx0zxx" timestamp="0"&gt;49&lt;/key&gt;&lt;/foreign-keys&gt;&lt;ref-type name="Journal Article"&gt;17&lt;/ref-type&gt;&lt;contributors&gt;&lt;authors&gt;&lt;author&gt;Suchard, M.A.&lt;/author&gt;&lt;author&gt;Rambaut, A.&lt;/author&gt;&lt;/authors&gt;&lt;/contributors&gt;&lt;titles&gt;&lt;title&gt;Many-core algorithms for statistical phylogenetics&lt;/title&gt;&lt;secondary-title&gt;Bioinformatics&lt;/secondary-title&gt;&lt;/titles&gt;&lt;periodical&gt;&lt;full-title&gt;Bioinformatics&lt;/full-title&gt;&lt;abbr-1&gt;Bioinformatics&lt;/abbr-1&gt;&lt;/periodical&gt;&lt;pages&gt;1370-1376&lt;/pages&gt;&lt;volume&gt;25&lt;/volume&gt;&lt;number&gt;11&lt;/number&gt;&lt;dates&gt;&lt;year&gt;2009&lt;/year&gt;&lt;/dates&gt;&lt;isbn&gt;1367-4803&lt;/isbn&gt;&lt;urls&gt;&lt;related-urls&gt;&lt;url&gt;http://www.ncbi.nlm.nih.gov/pmc/articles/PMC2682525/pdf/btp244.pdf&lt;/url&gt;&lt;/related-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(Drummond and Rambaut 2007; Suchard and Rambaut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 xml:space="preserve">).  We assumed a lognormal relaxed clock and used normal distributions to place priors on the age of seven nodes; ages were based on previous estimates </w:t>
      </w:r>
      <w:r w:rsidR="00BD64F3" w:rsidRPr="00BF4466">
        <w:rPr>
          <w:rFonts w:asciiTheme="majorHAnsi" w:hAnsiTheme="majorHAnsi" w:cs="Arial"/>
          <w:color w:val="000000" w:themeColor="text1"/>
        </w:rPr>
        <w:fldChar w:fldCharType="begin"/>
      </w:r>
      <w:r w:rsidR="0011309E">
        <w:rPr>
          <w:rFonts w:asciiTheme="majorHAnsi" w:hAnsiTheme="majorHAnsi" w:cs="Arial"/>
          <w:color w:val="000000" w:themeColor="text1"/>
        </w:rPr>
        <w:instrText xml:space="preserve"> ADDIN EN.CITE &lt;EndNote&gt;&lt;Cite&gt;&lt;Author&gt;McKenna&lt;/Author&gt;&lt;Year&gt;2009&lt;/Year&gt;&lt;RecNum&gt;50&lt;/RecNum&gt;&lt;DisplayText&gt;(McKenna and Farrell 2009)&lt;/DisplayText&gt;&lt;record&gt;&lt;rec-number&gt;50&lt;/rec-number&gt;&lt;foreign-keys&gt;&lt;key app="EN" db-id="epvtarstqevspaeztvg5esrw0a5xeedx0zxx" timestamp="0"&gt;50&lt;/key&gt;&lt;/foreign-keys&gt;&lt;ref-type name="Book Section"&gt;5&lt;/ref-type&gt;&lt;contributors&gt;&lt;authors&gt;&lt;author&gt;McKenna, D.D.&lt;/author&gt;&lt;author&gt;Farrell, B.D.&lt;/author&gt;&lt;/authors&gt;&lt;tertiary-authors&gt;&lt;author&gt;Hedges and Kumar&lt;/author&gt;&lt;/tertiary-authors&gt;&lt;/contributors&gt;&lt;titles&gt;&lt;title&gt;Beetles (Coleoptera)&lt;/title&gt;&lt;secondary-title&gt;The Timetree of Life&lt;/secondary-title&gt;&lt;/titles&gt;&lt;pages&gt;278&lt;/pages&gt;&lt;dates&gt;&lt;year&gt;2009&lt;/year&gt;&lt;/dates&gt;&lt;pub-location&gt;New York&lt;/pub-location&gt;&lt;publisher&gt;Oxford University Press&lt;/publisher&gt;&lt;isbn&gt;0199535035&lt;/isbn&gt;&lt;urls&gt;&lt;/urls&gt;&lt;/record&gt;&lt;/Cite&gt;&lt;/EndNote&gt;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(McKenna and Farrell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w:t>
      </w:r>
    </w:p>
    <w:p w14:paraId="2EEC3427" w14:textId="06413BF6" w:rsidR="00F6164D" w:rsidRPr="00BF4466" w:rsidRDefault="00F6164D"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Phylogenetic Model Based Analyses</w:t>
      </w:r>
    </w:p>
    <w:p w14:paraId="796D1348" w14:textId="1B032CB5" w:rsidR="00C10E61" w:rsidRPr="00BF4466" w:rsidRDefault="0008746F" w:rsidP="002D6D31">
      <w:pPr>
        <w:pStyle w:val="normal0"/>
        <w:spacing w:line="480" w:lineRule="auto"/>
        <w:rPr>
          <w:rFonts w:asciiTheme="majorHAnsi" w:hAnsiTheme="majorHAnsi" w:cs="Times New Roman"/>
          <w:sz w:val="24"/>
        </w:rPr>
      </w:pPr>
      <w:r w:rsidRPr="00BF4466">
        <w:rPr>
          <w:rFonts w:asciiTheme="majorHAnsi" w:hAnsiTheme="majorHAnsi" w:cs="Times New Roman"/>
          <w:sz w:val="24"/>
        </w:rPr>
        <w:tab/>
      </w:r>
      <w:r w:rsidR="00144899" w:rsidRPr="00BF4466">
        <w:rPr>
          <w:rFonts w:asciiTheme="majorHAnsi" w:hAnsiTheme="majorHAnsi" w:cs="Times New Roman"/>
          <w:sz w:val="24"/>
        </w:rPr>
        <w:t>To test whether</w:t>
      </w:r>
      <w:r w:rsidR="005D0C65" w:rsidRPr="00BF4466">
        <w:rPr>
          <w:rFonts w:asciiTheme="majorHAnsi" w:hAnsiTheme="majorHAnsi" w:cs="Times New Roman"/>
          <w:sz w:val="24"/>
        </w:rPr>
        <w:t xml:space="preserve"> chromosome number </w:t>
      </w:r>
      <w:r w:rsidR="00FD63B4" w:rsidRPr="00BF4466">
        <w:rPr>
          <w:rFonts w:asciiTheme="majorHAnsi" w:hAnsiTheme="majorHAnsi" w:cs="Times New Roman"/>
          <w:sz w:val="24"/>
        </w:rPr>
        <w:t xml:space="preserve">is </w:t>
      </w:r>
      <w:r w:rsidR="005D0C65" w:rsidRPr="00BF4466">
        <w:rPr>
          <w:rFonts w:asciiTheme="majorHAnsi" w:hAnsiTheme="majorHAnsi" w:cs="Times New Roman"/>
          <w:sz w:val="24"/>
        </w:rPr>
        <w:t>under selection to increase or decrease</w:t>
      </w:r>
      <w:r w:rsidR="007C5DA7" w:rsidRPr="00BF4466">
        <w:rPr>
          <w:rFonts w:asciiTheme="majorHAnsi" w:hAnsiTheme="majorHAnsi" w:cs="Times New Roman"/>
          <w:sz w:val="24"/>
        </w:rPr>
        <w:t>,</w:t>
      </w:r>
      <w:r w:rsidR="005D0C65" w:rsidRPr="00BF4466">
        <w:rPr>
          <w:rFonts w:asciiTheme="majorHAnsi" w:hAnsiTheme="majorHAnsi" w:cs="Times New Roman"/>
          <w:sz w:val="24"/>
        </w:rPr>
        <w:t xml:space="preserve"> we first tested </w:t>
      </w:r>
      <w:r w:rsidR="000E596F" w:rsidRPr="00BF4466">
        <w:rPr>
          <w:rFonts w:asciiTheme="majorHAnsi" w:hAnsiTheme="majorHAnsi" w:cs="Times New Roman"/>
          <w:sz w:val="24"/>
        </w:rPr>
        <w:t xml:space="preserve">whether the groups in our datasets had significantly different </w:t>
      </w:r>
      <w:r w:rsidR="00A476AB" w:rsidRPr="00BF4466">
        <w:rPr>
          <w:rFonts w:asciiTheme="majorHAnsi" w:hAnsiTheme="majorHAnsi" w:cs="Times New Roman"/>
          <w:sz w:val="24"/>
        </w:rPr>
        <w:t>absolute number of chromosomes as would be expected for instance if small population size selected for more chromosomes</w:t>
      </w:r>
      <w:r w:rsidR="005D0C65" w:rsidRPr="00BF4466">
        <w:rPr>
          <w:rFonts w:asciiTheme="majorHAnsi" w:hAnsiTheme="majorHAnsi" w:cs="Times New Roman"/>
          <w:sz w:val="24"/>
        </w:rPr>
        <w:t xml:space="preserve">.  For the Carabidae data we calculated phylogenetically independent contrasts for both chromosome number and </w:t>
      </w:r>
      <w:r w:rsidR="00D60A58" w:rsidRPr="00BF4466">
        <w:rPr>
          <w:rFonts w:asciiTheme="majorHAnsi" w:hAnsiTheme="majorHAnsi" w:cs="Times New Roman"/>
          <w:sz w:val="24"/>
        </w:rPr>
        <w:t xml:space="preserve">the </w:t>
      </w:r>
      <w:r w:rsidR="005D0C65" w:rsidRPr="00BF4466">
        <w:rPr>
          <w:rFonts w:asciiTheme="majorHAnsi" w:hAnsiTheme="majorHAnsi" w:cs="Times New Roman"/>
          <w:sz w:val="24"/>
        </w:rPr>
        <w:t xml:space="preserve">probability that a clade was winged using the R package APE </w:t>
      </w:r>
      <w:r w:rsidR="00DF5625" w:rsidRPr="00BF4466">
        <w:rPr>
          <w:rFonts w:asciiTheme="majorHAnsi" w:hAnsiTheme="majorHAnsi" w:cs="Times New Roman"/>
          <w:sz w:val="24"/>
        </w:rPr>
        <w:fldChar w:fldCharType="begin"/>
      </w:r>
      <w:r w:rsidR="009A7DE3" w:rsidRPr="00BF4466">
        <w:rPr>
          <w:rFonts w:asciiTheme="majorHAnsi" w:hAnsiTheme="majorHAnsi" w:cs="Times New Roman"/>
          <w:sz w:val="24"/>
        </w:rPr>
        <w:instrText xml:space="preserve"> ADDIN EN.CITE &lt;EndNote&gt;&lt;Cite&gt;&lt;Author&gt;Paradis&lt;/Author&gt;&lt;Year&gt;2011&lt;/Year&gt;&lt;RecNum&gt;47&lt;/RecNum&gt;&lt;DisplayText&gt;(Paradis 2011)&lt;/DisplayText&gt;&lt;record&gt;&lt;rec-number&gt;47&lt;/rec-number&gt;&lt;foreign-keys&gt;&lt;key app="EN" db-id="epvtarstqevspaeztvg5esrw0a5xeedx0zxx" timestamp="0"&gt;47&lt;/key&gt;&lt;/foreign-keys&gt;&lt;ref-type name="Book"&gt;6&lt;/ref-type&gt;&lt;contributors&gt;&lt;authors&gt;&lt;author&gt;Paradis, E.&lt;/author&gt;&lt;/authors&gt;&lt;/contributors&gt;&lt;titles&gt;&lt;title&gt;Analysis of Phylogenetics and Evolution with R&lt;/title&gt;&lt;/titles&gt;&lt;edition&gt;2nd&lt;/edition&gt;&lt;dates&gt;&lt;year&gt;2011&lt;/year&gt;&lt;/dates&gt;&lt;pub-location&gt;New York&lt;/pub-location&gt;&lt;publisher&gt;Springer&lt;/publisher&gt;&lt;isbn&gt;1461417422&lt;/isbn&gt;&lt;urls&gt;&lt;/urls&gt;&lt;/record&gt;&lt;/Cite&gt;&lt;/EndNote&gt;</w:instrText>
      </w:r>
      <w:r w:rsidR="00DF5625" w:rsidRPr="00BF4466">
        <w:rPr>
          <w:rFonts w:asciiTheme="majorHAnsi" w:hAnsiTheme="majorHAnsi" w:cs="Times New Roman"/>
          <w:sz w:val="24"/>
        </w:rPr>
        <w:fldChar w:fldCharType="separate"/>
      </w:r>
      <w:r w:rsidR="009A7DE3" w:rsidRPr="00BF4466">
        <w:rPr>
          <w:rFonts w:asciiTheme="majorHAnsi" w:hAnsiTheme="majorHAnsi" w:cs="Times New Roman"/>
          <w:noProof/>
          <w:sz w:val="24"/>
        </w:rPr>
        <w:t>(Paradis 2011)</w:t>
      </w:r>
      <w:r w:rsidR="00DF5625" w:rsidRPr="00BF4466">
        <w:rPr>
          <w:rFonts w:asciiTheme="majorHAnsi" w:hAnsiTheme="majorHAnsi" w:cs="Times New Roman"/>
          <w:sz w:val="24"/>
        </w:rPr>
        <w:fldChar w:fldCharType="end"/>
      </w:r>
      <w:r w:rsidR="007C5DA7" w:rsidRPr="00BF4466">
        <w:rPr>
          <w:rFonts w:asciiTheme="majorHAnsi" w:hAnsiTheme="majorHAnsi" w:cs="Times New Roman"/>
          <w:sz w:val="24"/>
        </w:rPr>
        <w:t>.  We then computed</w:t>
      </w:r>
      <w:r w:rsidR="005D0C65" w:rsidRPr="00BF4466">
        <w:rPr>
          <w:rFonts w:asciiTheme="majorHAnsi" w:hAnsiTheme="majorHAnsi" w:cs="Times New Roman"/>
          <w:sz w:val="24"/>
        </w:rPr>
        <w:t xml:space="preserve"> Pearson’s correlation coefficient to test </w:t>
      </w:r>
      <w:r w:rsidR="007C5DA7" w:rsidRPr="00BF4466">
        <w:rPr>
          <w:rFonts w:asciiTheme="majorHAnsi" w:hAnsiTheme="majorHAnsi" w:cs="Times New Roman"/>
          <w:sz w:val="24"/>
        </w:rPr>
        <w:t>for a</w:t>
      </w:r>
      <w:r w:rsidR="005D0C65" w:rsidRPr="00BF4466">
        <w:rPr>
          <w:rFonts w:asciiTheme="majorHAnsi" w:hAnsiTheme="majorHAnsi" w:cs="Times New Roman"/>
          <w:sz w:val="24"/>
        </w:rPr>
        <w:t xml:space="preserve"> correlation between </w:t>
      </w:r>
      <w:r w:rsidR="007C5DA7" w:rsidRPr="00BF4466">
        <w:rPr>
          <w:rFonts w:asciiTheme="majorHAnsi" w:hAnsiTheme="majorHAnsi" w:cs="Times New Roman"/>
          <w:sz w:val="24"/>
        </w:rPr>
        <w:t xml:space="preserve">chromosome number and </w:t>
      </w:r>
      <w:r w:rsidR="00A476AB" w:rsidRPr="00BF4466">
        <w:rPr>
          <w:rFonts w:asciiTheme="majorHAnsi" w:hAnsiTheme="majorHAnsi" w:cs="Times New Roman"/>
          <w:sz w:val="24"/>
        </w:rPr>
        <w:t>probability of being winged</w:t>
      </w:r>
      <w:r w:rsidR="005D0C65" w:rsidRPr="00BF4466">
        <w:rPr>
          <w:rFonts w:asciiTheme="majorHAnsi" w:hAnsiTheme="majorHAnsi" w:cs="Times New Roman"/>
          <w:sz w:val="24"/>
        </w:rPr>
        <w:t xml:space="preserve">.  For the </w:t>
      </w:r>
      <w:r w:rsidR="007C5DA7" w:rsidRPr="00BF4466">
        <w:rPr>
          <w:rFonts w:asciiTheme="majorHAnsi" w:hAnsiTheme="majorHAnsi" w:cs="Times New Roman"/>
          <w:sz w:val="24"/>
        </w:rPr>
        <w:t xml:space="preserve">genus level </w:t>
      </w:r>
      <w:r w:rsidR="005D0C65" w:rsidRPr="00BF4466">
        <w:rPr>
          <w:rFonts w:asciiTheme="majorHAnsi" w:hAnsiTheme="majorHAnsi" w:cs="Times New Roman"/>
          <w:sz w:val="24"/>
        </w:rPr>
        <w:t xml:space="preserve">data we used </w:t>
      </w:r>
      <w:r w:rsidR="002629A1" w:rsidRPr="00BF4466">
        <w:rPr>
          <w:rFonts w:asciiTheme="majorHAnsi" w:hAnsiTheme="majorHAnsi" w:cs="Times New Roman"/>
          <w:sz w:val="24"/>
        </w:rPr>
        <w:t xml:space="preserve">the R package GEIGER </w:t>
      </w:r>
      <w:r w:rsidR="006E69FE" w:rsidRPr="00BF4466">
        <w:rPr>
          <w:rFonts w:asciiTheme="majorHAnsi" w:hAnsiTheme="majorHAnsi" w:cs="Times New Roman"/>
          <w:sz w:val="24"/>
        </w:rPr>
        <w:fldChar w:fldCharType="begin"/>
      </w:r>
      <w:r w:rsidR="0011309E">
        <w:rPr>
          <w:rFonts w:asciiTheme="majorHAnsi" w:hAnsiTheme="majorHAnsi" w:cs="Times New Roman"/>
          <w:sz w:val="24"/>
        </w:rPr>
        <w:instrText xml:space="preserve"> ADDIN EN.CITE &lt;EndNote&gt;&lt;Cite&gt;&lt;Author&gt;Harmon&lt;/Author&gt;&lt;Year&gt;2008&lt;/Year&gt;&lt;RecNum&gt;663&lt;/RecNum&gt;&lt;DisplayText&gt;(Harmon et al. 2008)&lt;/DisplayText&gt;&lt;record&gt;&lt;rec-number&gt;663&lt;/rec-number&gt;&lt;foreign-keys&gt;&lt;key app="EN" db-id="epvtarstqevspaeztvg5esrw0a5xeedx0zxx" timestamp="1377968409"&gt;663&lt;/key&gt;&lt;key app="ENWeb" db-id=""&gt;0&lt;/key&gt;&lt;/foreign-keys&gt;&lt;ref-type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6E69FE" w:rsidRPr="00BF4466">
        <w:rPr>
          <w:rFonts w:asciiTheme="majorHAnsi" w:hAnsiTheme="majorHAnsi" w:cs="Times New Roman"/>
          <w:sz w:val="24"/>
        </w:rPr>
        <w:fldChar w:fldCharType="separate"/>
      </w:r>
      <w:r w:rsidR="0011309E">
        <w:rPr>
          <w:rFonts w:asciiTheme="majorHAnsi" w:hAnsiTheme="majorHAnsi" w:cs="Times New Roman"/>
          <w:noProof/>
          <w:sz w:val="24"/>
        </w:rPr>
        <w:t>(Harmon et al. 2008)</w:t>
      </w:r>
      <w:r w:rsidR="006E69FE" w:rsidRPr="00BF4466">
        <w:rPr>
          <w:rFonts w:asciiTheme="majorHAnsi" w:hAnsiTheme="majorHAnsi" w:cs="Times New Roman"/>
          <w:sz w:val="24"/>
        </w:rPr>
        <w:fldChar w:fldCharType="end"/>
      </w:r>
      <w:r w:rsidR="002629A1" w:rsidRPr="00BF4466">
        <w:rPr>
          <w:rFonts w:asciiTheme="majorHAnsi" w:hAnsiTheme="majorHAnsi" w:cs="Times New Roman"/>
          <w:sz w:val="24"/>
        </w:rPr>
        <w:t xml:space="preserve"> to compute a </w:t>
      </w:r>
      <w:r w:rsidR="005D0C65" w:rsidRPr="00BF4466">
        <w:rPr>
          <w:rFonts w:asciiTheme="majorHAnsi" w:hAnsiTheme="majorHAnsi" w:cs="Times New Roman"/>
          <w:sz w:val="24"/>
        </w:rPr>
        <w:t xml:space="preserve">phylogenetically corrected ANOVA </w:t>
      </w:r>
      <w:r w:rsidR="002629A1" w:rsidRPr="00BF4466">
        <w:rPr>
          <w:rFonts w:asciiTheme="majorHAnsi" w:hAnsiTheme="majorHAnsi" w:cs="Times New Roman"/>
          <w:sz w:val="24"/>
        </w:rPr>
        <w:t xml:space="preserve">that </w:t>
      </w:r>
      <w:r w:rsidR="005D0C65" w:rsidRPr="00BF4466">
        <w:rPr>
          <w:rFonts w:asciiTheme="majorHAnsi" w:hAnsiTheme="majorHAnsi" w:cs="Times New Roman"/>
          <w:sz w:val="24"/>
        </w:rPr>
        <w:t>test</w:t>
      </w:r>
      <w:r w:rsidR="002629A1" w:rsidRPr="00BF4466">
        <w:rPr>
          <w:rFonts w:asciiTheme="majorHAnsi" w:hAnsiTheme="majorHAnsi" w:cs="Times New Roman"/>
          <w:sz w:val="24"/>
        </w:rPr>
        <w:t>s</w:t>
      </w:r>
      <w:r w:rsidR="005D0C65" w:rsidRPr="00BF4466">
        <w:rPr>
          <w:rFonts w:asciiTheme="majorHAnsi" w:hAnsiTheme="majorHAnsi" w:cs="Times New Roman"/>
          <w:sz w:val="24"/>
        </w:rPr>
        <w:t xml:space="preserve"> whether our three </w:t>
      </w:r>
      <w:r w:rsidR="00C10E61" w:rsidRPr="00BF4466">
        <w:rPr>
          <w:rFonts w:asciiTheme="majorHAnsi" w:hAnsiTheme="majorHAnsi" w:cs="Times New Roman"/>
          <w:sz w:val="24"/>
        </w:rPr>
        <w:t>N</w:t>
      </w:r>
      <w:r w:rsidR="00C10E61" w:rsidRPr="00BF4466">
        <w:rPr>
          <w:rFonts w:asciiTheme="majorHAnsi" w:hAnsiTheme="majorHAnsi" w:cs="Times New Roman"/>
          <w:sz w:val="24"/>
          <w:vertAlign w:val="subscript"/>
        </w:rPr>
        <w:t>e</w:t>
      </w:r>
      <w:r w:rsidR="00C10E61" w:rsidRPr="00BF4466">
        <w:rPr>
          <w:rFonts w:asciiTheme="majorHAnsi" w:hAnsiTheme="majorHAnsi" w:cs="Times New Roman"/>
          <w:sz w:val="24"/>
        </w:rPr>
        <w:t xml:space="preserve"> </w:t>
      </w:r>
      <w:r w:rsidR="005D0C65" w:rsidRPr="00BF4466">
        <w:rPr>
          <w:rFonts w:asciiTheme="majorHAnsi" w:hAnsiTheme="majorHAnsi" w:cs="Times New Roman"/>
          <w:sz w:val="24"/>
        </w:rPr>
        <w:t>classes ha</w:t>
      </w:r>
      <w:r w:rsidR="002629A1" w:rsidRPr="00BF4466">
        <w:rPr>
          <w:rFonts w:asciiTheme="majorHAnsi" w:hAnsiTheme="majorHAnsi" w:cs="Times New Roman"/>
          <w:sz w:val="24"/>
        </w:rPr>
        <w:t>ve</w:t>
      </w:r>
      <w:r w:rsidR="005D0C65" w:rsidRPr="00BF4466">
        <w:rPr>
          <w:rFonts w:asciiTheme="majorHAnsi" w:hAnsiTheme="majorHAnsi" w:cs="Times New Roman"/>
          <w:sz w:val="24"/>
        </w:rPr>
        <w:t xml:space="preserve"> significantly different chromosome numbers</w:t>
      </w:r>
      <w:r w:rsidR="002629A1" w:rsidRPr="00BF4466">
        <w:rPr>
          <w:rFonts w:asciiTheme="majorHAnsi" w:hAnsiTheme="majorHAnsi" w:cs="Times New Roman"/>
          <w:sz w:val="24"/>
        </w:rPr>
        <w:t xml:space="preserve">. </w:t>
      </w:r>
      <w:r w:rsidR="000E596F" w:rsidRPr="00BF4466">
        <w:rPr>
          <w:rFonts w:asciiTheme="majorHAnsi" w:hAnsiTheme="majorHAnsi" w:cs="Times New Roman"/>
          <w:sz w:val="24"/>
        </w:rPr>
        <w:t xml:space="preserve">We used 1000 simulations to assess </w:t>
      </w:r>
      <w:r w:rsidR="006E69FE" w:rsidRPr="00BF4466">
        <w:rPr>
          <w:rFonts w:asciiTheme="majorHAnsi" w:hAnsiTheme="majorHAnsi" w:cs="Times New Roman"/>
          <w:sz w:val="24"/>
        </w:rPr>
        <w:t>significance</w:t>
      </w:r>
      <w:r w:rsidR="000E596F" w:rsidRPr="00BF4466">
        <w:rPr>
          <w:rFonts w:asciiTheme="majorHAnsi" w:hAnsiTheme="majorHAnsi" w:cs="Times New Roman"/>
          <w:sz w:val="24"/>
        </w:rPr>
        <w:t xml:space="preserve"> of the F-statistic </w:t>
      </w:r>
      <w:r w:rsidR="000E596F" w:rsidRPr="00BF4466">
        <w:rPr>
          <w:rFonts w:asciiTheme="majorHAnsi" w:hAnsiTheme="majorHAnsi" w:cs="Times New Roman"/>
          <w:sz w:val="24"/>
        </w:rPr>
        <w:fldChar w:fldCharType="begin"/>
      </w:r>
      <w:r w:rsidR="0011309E">
        <w:rPr>
          <w:rFonts w:asciiTheme="majorHAnsi" w:hAnsiTheme="majorHAnsi" w:cs="Times New Roman"/>
          <w:sz w:val="24"/>
        </w:rPr>
        <w:instrText xml:space="preserve"> ADDIN EN.CITE &lt;EndNote&gt;&lt;Cite&gt;&lt;Author&gt;Garland&lt;/Author&gt;&lt;Year&gt;1993&lt;/Year&gt;&lt;RecNum&gt;1512&lt;/RecNum&gt;&lt;DisplayText&gt;(Garland et al. 1993)&lt;/DisplayText&gt;&lt;record&gt;&lt;rec-number&gt;1512&lt;/rec-number&gt;&lt;foreign-keys&gt;&lt;key app="EN" db-id="epvtarstqevspaeztvg5esrw0a5xeedx0zxx" timestamp="1408314659"&gt;1512&lt;/key&gt;&lt;key app="ENWeb" db-id=""&gt;0&lt;/key&gt;&lt;/foreign-keys&gt;&lt;ref-type name="Journal Article"&gt;17&lt;/ref-type&gt;&lt;contributors&gt;&lt;authors&gt;&lt;author&gt;Garland, T.&lt;/author&gt;&lt;author&gt;Dickerman, A.W.&lt;/author&gt;&lt;author&gt;Janis, C.M.&lt;/author&gt;&lt;author&gt;Jones, J.A.&lt;/author&gt;&lt;/authors&gt;&lt;/contributors&gt;&lt;titles&gt;&lt;title&gt;Phylogenetic analysis of covariance by computer simulation&lt;/title&gt;&lt;secondary-title&gt;Systematic biology&lt;/secondary-title&gt;&lt;/titles&gt;&lt;periodical&gt;&lt;full-title&gt;Systematic biology&lt;/full-title&gt;&lt;/periodical&gt;&lt;pages&gt;265-292&lt;/pages&gt;&lt;volume&gt;42&lt;/volume&gt;&lt;number&gt;3&lt;/number&gt;&lt;dates&gt;&lt;year&gt;1993&lt;/year&gt;&lt;/dates&gt;&lt;urls&gt;&lt;/urls&gt;&lt;/record&gt;&lt;/Cite&gt;&lt;/EndNote&gt;</w:instrText>
      </w:r>
      <w:r w:rsidR="000E596F" w:rsidRPr="00BF4466">
        <w:rPr>
          <w:rFonts w:asciiTheme="majorHAnsi" w:hAnsiTheme="majorHAnsi" w:cs="Times New Roman"/>
          <w:sz w:val="24"/>
        </w:rPr>
        <w:fldChar w:fldCharType="separate"/>
      </w:r>
      <w:r w:rsidR="0011309E">
        <w:rPr>
          <w:rFonts w:asciiTheme="majorHAnsi" w:hAnsiTheme="majorHAnsi" w:cs="Times New Roman"/>
          <w:noProof/>
          <w:sz w:val="24"/>
        </w:rPr>
        <w:t>(Garland et al. 1993)</w:t>
      </w:r>
      <w:r w:rsidR="000E596F" w:rsidRPr="00BF4466">
        <w:rPr>
          <w:rFonts w:asciiTheme="majorHAnsi" w:hAnsiTheme="majorHAnsi" w:cs="Times New Roman"/>
          <w:sz w:val="24"/>
        </w:rPr>
        <w:fldChar w:fldCharType="end"/>
      </w:r>
      <w:r w:rsidR="005D0C65" w:rsidRPr="00BF4466">
        <w:rPr>
          <w:rFonts w:asciiTheme="majorHAnsi" w:hAnsiTheme="majorHAnsi" w:cs="Times New Roman"/>
          <w:sz w:val="24"/>
        </w:rPr>
        <w:t xml:space="preserve">  </w:t>
      </w:r>
    </w:p>
    <w:p w14:paraId="456D0477" w14:textId="569E6AAC" w:rsidR="00F6164D" w:rsidRPr="00BF4466" w:rsidRDefault="00C10E61" w:rsidP="00842E05">
      <w:pPr>
        <w:pStyle w:val="normal0"/>
        <w:spacing w:line="480" w:lineRule="auto"/>
      </w:pPr>
      <w:r w:rsidRPr="00BF4466">
        <w:rPr>
          <w:rFonts w:asciiTheme="majorHAnsi" w:hAnsiTheme="majorHAnsi" w:cs="Times New Roman"/>
          <w:sz w:val="24"/>
        </w:rPr>
        <w:tab/>
      </w:r>
      <w:r w:rsidRPr="00BF4466">
        <w:rPr>
          <w:rFonts w:asciiTheme="majorHAnsi" w:hAnsiTheme="majorHAnsi"/>
          <w:sz w:val="24"/>
        </w:rPr>
        <w:t>Next</w:t>
      </w:r>
      <w:r w:rsidR="000F52D1" w:rsidRPr="00BF4466">
        <w:rPr>
          <w:rFonts w:asciiTheme="majorHAnsi" w:hAnsiTheme="majorHAnsi"/>
          <w:sz w:val="24"/>
        </w:rPr>
        <w:t>,</w:t>
      </w:r>
      <w:r w:rsidR="003B4037" w:rsidRPr="00BF4466">
        <w:rPr>
          <w:rFonts w:asciiTheme="majorHAnsi" w:hAnsiTheme="majorHAnsi"/>
          <w:sz w:val="24"/>
        </w:rPr>
        <w:t xml:space="preserve"> </w:t>
      </w:r>
      <w:r w:rsidR="0035479E" w:rsidRPr="00BF4466">
        <w:rPr>
          <w:rFonts w:asciiTheme="majorHAnsi" w:hAnsiTheme="majorHAnsi"/>
          <w:sz w:val="24"/>
        </w:rPr>
        <w:t xml:space="preserve">for the family and genus level data </w:t>
      </w:r>
      <w:r w:rsidR="00FD63B4" w:rsidRPr="00BF4466">
        <w:rPr>
          <w:rFonts w:asciiTheme="majorHAnsi" w:hAnsiTheme="majorHAnsi"/>
          <w:sz w:val="24"/>
        </w:rPr>
        <w:t xml:space="preserve">we used </w:t>
      </w:r>
      <w:r w:rsidR="003B4037" w:rsidRPr="00BF4466">
        <w:rPr>
          <w:rFonts w:asciiTheme="majorHAnsi" w:hAnsiTheme="majorHAnsi"/>
          <w:sz w:val="24"/>
        </w:rPr>
        <w:t>censored rate test</w:t>
      </w:r>
      <w:r w:rsidR="00123853" w:rsidRPr="00BF4466">
        <w:rPr>
          <w:rFonts w:asciiTheme="majorHAnsi" w:hAnsiTheme="majorHAnsi"/>
          <w:sz w:val="24"/>
        </w:rPr>
        <w:t>s</w:t>
      </w:r>
      <w:r w:rsidR="003B4037" w:rsidRPr="00BF4466">
        <w:rPr>
          <w:rFonts w:asciiTheme="majorHAnsi" w:hAnsiTheme="majorHAnsi"/>
          <w:sz w:val="24"/>
        </w:rPr>
        <w:t xml:space="preserve"> based on Brownian motion model</w:t>
      </w:r>
      <w:r w:rsidR="009E3D52" w:rsidRPr="00BF4466">
        <w:rPr>
          <w:rFonts w:asciiTheme="majorHAnsi" w:hAnsiTheme="majorHAnsi"/>
          <w:sz w:val="24"/>
        </w:rPr>
        <w:t>s</w:t>
      </w:r>
      <w:r w:rsidRPr="00BF4466">
        <w:rPr>
          <w:rFonts w:asciiTheme="majorHAnsi" w:hAnsiTheme="majorHAnsi"/>
          <w:sz w:val="24"/>
        </w:rPr>
        <w:t xml:space="preserve"> </w:t>
      </w:r>
      <w:r w:rsidR="003B4037" w:rsidRPr="00BF4466">
        <w:rPr>
          <w:rFonts w:asciiTheme="majorHAnsi" w:hAnsiTheme="majorHAnsi"/>
          <w:sz w:val="24"/>
        </w:rPr>
        <w:t>to determine whether the data indicate multiple</w:t>
      </w:r>
      <w:r w:rsidR="00211C44" w:rsidRPr="00BF4466">
        <w:rPr>
          <w:rFonts w:asciiTheme="majorHAnsi" w:hAnsiTheme="majorHAnsi"/>
          <w:sz w:val="24"/>
        </w:rPr>
        <w:t xml:space="preserve"> rates</w:t>
      </w:r>
      <w:r w:rsidR="00455552" w:rsidRPr="00BF4466">
        <w:rPr>
          <w:rFonts w:asciiTheme="majorHAnsi" w:hAnsiTheme="majorHAnsi"/>
          <w:sz w:val="24"/>
        </w:rPr>
        <w:t xml:space="preserve"> of </w:t>
      </w:r>
      <w:r w:rsidR="003B4037" w:rsidRPr="00BF4466">
        <w:rPr>
          <w:rFonts w:asciiTheme="majorHAnsi" w:hAnsiTheme="majorHAnsi"/>
          <w:sz w:val="24"/>
        </w:rPr>
        <w:t>karyotype</w:t>
      </w:r>
      <w:r w:rsidR="00455552" w:rsidRPr="00BF4466">
        <w:rPr>
          <w:rFonts w:asciiTheme="majorHAnsi" w:hAnsiTheme="majorHAnsi"/>
          <w:sz w:val="24"/>
        </w:rPr>
        <w:t xml:space="preserve"> evolution </w:t>
      </w:r>
      <w:r w:rsidR="00A476AB" w:rsidRPr="00BF4466">
        <w:rPr>
          <w:rFonts w:asciiTheme="majorHAnsi" w:hAnsiTheme="majorHAnsi"/>
          <w:sz w:val="24"/>
        </w:rPr>
        <w:t xml:space="preserve">as implemented in the R package </w:t>
      </w:r>
      <w:r w:rsidR="006E69FE" w:rsidRPr="00BF4466">
        <w:rPr>
          <w:rFonts w:asciiTheme="majorHAnsi" w:hAnsiTheme="majorHAnsi"/>
          <w:sz w:val="24"/>
        </w:rPr>
        <w:t xml:space="preserve">Phytools </w:t>
      </w:r>
      <w:r w:rsidR="005842AB" w:rsidRPr="00BF4466">
        <w:rPr>
          <w:rFonts w:asciiTheme="majorHAnsi" w:hAnsiTheme="majorHAnsi"/>
          <w:sz w:val="24"/>
        </w:rPr>
        <w:fldChar w:fldCharType="begin">
          <w:fldData xml:space="preserve">PEVuZE5vdGU+PENpdGU+PEF1dGhvcj5PJmFwb3M7TWVhcmE8L0F1dGhvcj48WWVhcj4yMDA2PC9Z
ZWFyPjxSZWNOdW0+MTQ0ODwvUmVjTnVtPjxEaXNwbGF5VGV4dD4oTyZhcG9zO01lYXJhIGV0IGFs
LiAyMDA2OyBSZXZlbGwgMjAxMik8L0Rpc3BsYXlUZXh0PjxyZWNvcmQ+PHJlYy1udW1iZXI+MTQ0
ODwvcmVjLW51bWJlcj48Zm9yZWlnbi1rZXlzPjxrZXkgYXBwPSJFTiIgZGItaWQ9ImVwdnRhcnN0
cWV2c3BhZXp0dmc1ZXNydzBhNXhlZWR4MHp4eCIgdGltZXN0YW1wPSIxMzk1MDg4NzI2Ij4xNDQ4
PC9rZXk+PGtleSBhcHA9IkVOV2ViIiBkYi1pZD0iIj4wPC9rZXk+PC9mb3JlaWduLWtleXM+PHJl
Zi10eXBlIG5hbWU9IkpvdXJuYWwgQXJ0aWNsZSI+MTc8L3JlZi10eXBlPjxjb250cmlidXRvcnM+
PGF1dGhvcnM+PGF1dGhvcj5PJmFwb3M7TWVhcmEsIEIuIEMuPC9hdXRob3I+PGF1dGhvcj5BbmUs
IEMuPC9hdXRob3I+PGF1dGhvcj5TYW5kZXJzb24sIE0uIEouPC9hdXRob3I+PGF1dGhvcj5XYWlu
d3JpZ2h0LCBQLiBDLjwvYXV0aG9yPjwvYXV0aG9ycz48L2NvbnRyaWJ1dG9ycz48YXV0aC1hZGRy
ZXNzPk8mYXBvczttZWFyYSwgQmMmI3hEO1VuaXYgQ2FsaWYgRGF2aXMsIEN0ciBQb3B1bGF0IEJp
b2wsIDEgU2hpZWxkcyBBdmUsIERhdmlzLCBDQSA5NTYxNiBVU0EmI3hEO1VuaXYgQ2FsaWYgRGF2
aXMsIEN0ciBQb3B1bGF0IEJpb2wsIDEgU2hpZWxkcyBBdmUsIERhdmlzLCBDQSA5NTYxNiBVU0Em
I3hEO1VuaXYgQ2FsaWYgRGF2aXMsIEN0ciBQb3B1bGF0IEJpb2wsIERhdmlzLCBDQSA5NTYxNiBV
U0EmI3hEO1VuaXYgV2lzY29uc2luLCBNZWQgU2NpIEN0ciwgRGVwdCBTdGF0LCBNYWRpc29uLCBX
SSA1MzcwNiBVU0EmI3hEO1VuaXYgQ2FsaWYgRGF2aXMsIFNlY3QgRXZvbHV0ICZhbXA7IEVjb2ws
IERhdmlzLCBDQSA5NTYxNiBVU0E8L2F1dGgtYWRkcmVzcz48dGl0bGVzPjx0aXRsZT5UZXN0aW5n
IGZvciBkaWZmZXJlbnQgcmF0ZXMgb2YgY29udGludW91cyB0cmFpdCBldm9sdXRpb24gdXNpbmcg
bGlrZWxpaG9vZDwvdGl0bGU+PHNlY29uZGFyeS10aXRsZT5Fdm9sdXRpb248L3NlY29uZGFyeS10
aXRsZT48YWx0LXRpdGxlPkV2b2x1dGlvbjwvYWx0LXRpdGxlPjwvdGl0bGVzPjxwZXJpb2RpY2Fs
PjxmdWxsLXRpdGxlPkV2b2x1dGlvbjwvZnVsbC10aXRsZT48L3BlcmlvZGljYWw+PGFsdC1wZXJp
b2RpY2FsPjxmdWxsLXRpdGxlPkV2b2x1dGlvbjwvZnVsbC10aXRsZT48L2FsdC1wZXJpb2RpY2Fs
PjxwYWdlcz45MjItOTMzPC9wYWdlcz48dm9sdW1lPjYwPC92b2x1bWU+PG51bWJlcj41PC9udW1i
ZXI+PGtleXdvcmRzPjxrZXl3b3JkPmJyb3duaWFuIG1vdGlvbjwva2V5d29yZD48a2V5d29yZD5i
cm93bmllPC9rZXl3b3JkPjxrZXl3b3JkPmNvbXBhcmF0aXZlIG1ldGhvZDwva2V5d29yZD48a2V5
d29yZD5jb250aW51b3VzIGNoYXJhY3RlcnM8L2tleXdvcmQ+PGtleXdvcmQ+ZGlzcGFyaXR5PC9r
ZXl3b3JkPjxrZXl3b3JkPm1vcnBob2xvZ2ljYWwgZXZvbHV0aW9uPC9rZXl3b3JkPjxrZXl3b3Jk
PnJhdGU8L2tleXdvcmQ+PGtleXdvcmQ+cGhlbm90eXBpYyBldm9sdXRpb248L2tleXdvcmQ+PGtl
eXdvcmQ+ZGl2ZXJnZW5jZSB0aW1lczwva2V5d29yZD48a2V5d29yZD5tb3JwaG9sb2dpY2FsIGRp
dmVyc2lmaWNhdGlvbjwva2V5d29yZD48a2V5d29yZD5ncmViZXMgcG9kaWNpcGVkaWRhZTwva2V5
d29yZD48a2V5d29yZD5pbnRlcnNwZWNpZmljIGRhdGE8L2tleXdvcmQ+PGtleXdvcmQ+RE5BIGFt
b3VudHM8L2tleXdvcmQ+PGtleXdvcmQ+cGh5bG9nZW5pZXM8L2tleXdvcmQ+PGtleXdvcmQ+ZGl2
ZXJzaXR5PC9rZXl3b3JkPjxrZXl3b3JkPmNoYXJhY3RlcnM8L2tleXdvcmQ+PGtleXdvcmQ+c2Vs
ZWN0aW9uPC9rZXl3b3JkPjwva2V5d29yZHM+PGRhdGVzPjx5ZWFyPjIwMDY8L3llYXI+PHB1Yi1k
YXRlcz48ZGF0ZT5NYXk8L2RhdGU+PC9wdWItZGF0ZXM+PC9kYXRlcz48aXNibj4wMDE0LTM4MjA8
L2lzYm4+PGFjY2Vzc2lvbi1udW0+V09TOjAwMDIzODE4MTcwMDAwNDwvYWNjZXNzaW9uLW51bT48
dXJscz48cmVsYXRlZC11cmxzPjx1cmw+Jmx0O0dvIHRvIElTSSZndDs6Ly9XT1M6MDAwMjM4MTgx
NzAwMDA0PC91cmw+PC9yZWxhdGVkLXVybHM+PC91cmxzPjxsYW5ndWFnZT5FbmdsaXNoPC9sYW5n
dWFnZT48L3JlY29yZD48L0NpdGU+PENpdGU+PEF1dGhvcj5SZXZlbGw8L0F1dGhvcj48WWVhcj4y
MDEyPC9ZZWFyPjxSZWNOdW0+MTM4MzwvUmVjTnVtPjxyZWNvcmQ+PHJlYy1udW1iZXI+MTM4Mzwv
cmVjLW51bWJlcj48Zm9yZWlnbi1rZXlzPjxrZXkgYXBwPSJFTiIgZGItaWQ9ImVwdnRhcnN0cWV2
c3BhZXp0dmc1ZXNydzBhNXhlZWR4MHp4eCIgdGltZXN0YW1wPSIxMzg2MTc3MDY0Ij4xMzgzPC9r
ZXk+PGtleSBhcHA9IkVOV2ViIiBkYi1pZD0iIj4wPC9rZXk+PC9mb3JlaWduLWtleXM+PHJlZi10
eXBlIG5hbWU9IkpvdXJuYWwgQXJ0aWNsZSI+MTc8L3JlZi10eXBlPjxjb250cmlidXRvcnM+PGF1
dGhvcnM+PGF1dGhvcj5SZXZlbGwsIExpYW0gSi48L2F1dGhvcj48L2F1dGhvcnM+PC9jb250cmli
dXRvcnM+PHRpdGxlcz48dGl0bGU+cGh5dG9vbHM6IGFuIFIgcGFja2FnZSBmb3IgcGh5bG9nZW5l
dGljIGNvbXBhcmF0aXZlIGJpb2xvZ3kgKGFuZCBvdGhlciB0aGluZ3MpPC90aXRsZT48c2Vjb25k
YXJ5LXRpdGxlPk1ldGhvZHMgaW4gRWNvbG9neSBhbmQgRXZvbHV0aW9uPC9zZWNvbmRhcnktdGl0
bGU+PC90aXRsZXM+PHBlcmlvZGljYWw+PGZ1bGwtdGl0bGU+TWV0aG9kcyBpbiBFY29sb2d5IGFu
ZCBFdm9sdXRpb248L2Z1bGwtdGl0bGU+PC9wZXJpb2RpY2FsPjxwYWdlcz4yMTctMjIzPC9wYWdl
cz48dm9sdW1lPjM8L3ZvbHVtZT48bnVtYmVyPjI8L251bWJlcj48ZGF0ZXM+PHllYXI+MjAxMjwv
eWVhcj48L2RhdGVzPjxpc2JuPjIwNDEyMTBYPC9pc2JuPjx1cmxzPjwvdXJscz48ZWxlY3Ryb25p
Yy1yZXNvdXJjZS1udW0+MTAuMTExMS9qLjIwNDEtMjEwWC4yMDExLjAwMTY5Lng8L2VsZWN0cm9u
aWMtcmVzb3VyY2UtbnVtPjwvcmVjb3JkPjwvQ2l0ZT48L0VuZE5vdGU+AG==
</w:fldData>
        </w:fldChar>
      </w:r>
      <w:r w:rsidR="0011309E">
        <w:rPr>
          <w:rFonts w:asciiTheme="majorHAnsi" w:hAnsiTheme="majorHAnsi"/>
          <w:sz w:val="24"/>
        </w:rPr>
        <w:instrText xml:space="preserve"> ADDIN EN.CITE </w:instrText>
      </w:r>
      <w:r w:rsidR="0011309E">
        <w:rPr>
          <w:rFonts w:asciiTheme="majorHAnsi" w:hAnsiTheme="majorHAnsi"/>
          <w:sz w:val="24"/>
        </w:rPr>
        <w:fldChar w:fldCharType="begin">
          <w:fldData xml:space="preserve">PEVuZE5vdGU+PENpdGU+PEF1dGhvcj5PJmFwb3M7TWVhcmE8L0F1dGhvcj48WWVhcj4yMDA2PC9Z
ZWFyPjxSZWNOdW0+MTQ0ODwvUmVjTnVtPjxEaXNwbGF5VGV4dD4oTyZhcG9zO01lYXJhIGV0IGFs
LiAyMDA2OyBSZXZlbGwgMjAxMik8L0Rpc3BsYXlUZXh0PjxyZWNvcmQ+PHJlYy1udW1iZXI+MTQ0
ODwvcmVjLW51bWJlcj48Zm9yZWlnbi1rZXlzPjxrZXkgYXBwPSJFTiIgZGItaWQ9ImVwdnRhcnN0
cWV2c3BhZXp0dmc1ZXNydzBhNXhlZWR4MHp4eCIgdGltZXN0YW1wPSIxMzk1MDg4NzI2Ij4xNDQ4
PC9rZXk+PGtleSBhcHA9IkVOV2ViIiBkYi1pZD0iIj4wPC9rZXk+PC9mb3JlaWduLWtleXM+PHJl
Zi10eXBlIG5hbWU9IkpvdXJuYWwgQXJ0aWNsZSI+MTc8L3JlZi10eXBlPjxjb250cmlidXRvcnM+
PGF1dGhvcnM+PGF1dGhvcj5PJmFwb3M7TWVhcmEsIEIuIEMuPC9hdXRob3I+PGF1dGhvcj5BbmUs
IEMuPC9hdXRob3I+PGF1dGhvcj5TYW5kZXJzb24sIE0uIEouPC9hdXRob3I+PGF1dGhvcj5XYWlu
d3JpZ2h0LCBQLiBDLjwvYXV0aG9yPjwvYXV0aG9ycz48L2NvbnRyaWJ1dG9ycz48YXV0aC1hZGRy
ZXNzPk8mYXBvczttZWFyYSwgQmMmI3hEO1VuaXYgQ2FsaWYgRGF2aXMsIEN0ciBQb3B1bGF0IEJp
b2wsIDEgU2hpZWxkcyBBdmUsIERhdmlzLCBDQSA5NTYxNiBVU0EmI3hEO1VuaXYgQ2FsaWYgRGF2
aXMsIEN0ciBQb3B1bGF0IEJpb2wsIDEgU2hpZWxkcyBBdmUsIERhdmlzLCBDQSA5NTYxNiBVU0Em
I3hEO1VuaXYgQ2FsaWYgRGF2aXMsIEN0ciBQb3B1bGF0IEJpb2wsIERhdmlzLCBDQSA5NTYxNiBV
U0EmI3hEO1VuaXYgV2lzY29uc2luLCBNZWQgU2NpIEN0ciwgRGVwdCBTdGF0LCBNYWRpc29uLCBX
SSA1MzcwNiBVU0EmI3hEO1VuaXYgQ2FsaWYgRGF2aXMsIFNlY3QgRXZvbHV0ICZhbXA7IEVjb2ws
IERhdmlzLCBDQSA5NTYxNiBVU0E8L2F1dGgtYWRkcmVzcz48dGl0bGVzPjx0aXRsZT5UZXN0aW5n
IGZvciBkaWZmZXJlbnQgcmF0ZXMgb2YgY29udGludW91cyB0cmFpdCBldm9sdXRpb24gdXNpbmcg
bGlrZWxpaG9vZDwvdGl0bGU+PHNlY29uZGFyeS10aXRsZT5Fdm9sdXRpb248L3NlY29uZGFyeS10
aXRsZT48YWx0LXRpdGxlPkV2b2x1dGlvbjwvYWx0LXRpdGxlPjwvdGl0bGVzPjxwZXJpb2RpY2Fs
PjxmdWxsLXRpdGxlPkV2b2x1dGlvbjwvZnVsbC10aXRsZT48L3BlcmlvZGljYWw+PGFsdC1wZXJp
b2RpY2FsPjxmdWxsLXRpdGxlPkV2b2x1dGlvbjwvZnVsbC10aXRsZT48L2FsdC1wZXJpb2RpY2Fs
PjxwYWdlcz45MjItOTMzPC9wYWdlcz48dm9sdW1lPjYwPC92b2x1bWU+PG51bWJlcj41PC9udW1i
ZXI+PGtleXdvcmRzPjxrZXl3b3JkPmJyb3duaWFuIG1vdGlvbjwva2V5d29yZD48a2V5d29yZD5i
cm93bmllPC9rZXl3b3JkPjxrZXl3b3JkPmNvbXBhcmF0aXZlIG1ldGhvZDwva2V5d29yZD48a2V5
d29yZD5jb250aW51b3VzIGNoYXJhY3RlcnM8L2tleXdvcmQ+PGtleXdvcmQ+ZGlzcGFyaXR5PC9r
ZXl3b3JkPjxrZXl3b3JkPm1vcnBob2xvZ2ljYWwgZXZvbHV0aW9uPC9rZXl3b3JkPjxrZXl3b3Jk
PnJhdGU8L2tleXdvcmQ+PGtleXdvcmQ+cGhlbm90eXBpYyBldm9sdXRpb248L2tleXdvcmQ+PGtl
eXdvcmQ+ZGl2ZXJnZW5jZSB0aW1lczwva2V5d29yZD48a2V5d29yZD5tb3JwaG9sb2dpY2FsIGRp
dmVyc2lmaWNhdGlvbjwva2V5d29yZD48a2V5d29yZD5ncmViZXMgcG9kaWNpcGVkaWRhZTwva2V5
d29yZD48a2V5d29yZD5pbnRlcnNwZWNpZmljIGRhdGE8L2tleXdvcmQ+PGtleXdvcmQ+RE5BIGFt
b3VudHM8L2tleXdvcmQ+PGtleXdvcmQ+cGh5bG9nZW5pZXM8L2tleXdvcmQ+PGtleXdvcmQ+ZGl2
ZXJzaXR5PC9rZXl3b3JkPjxrZXl3b3JkPmNoYXJhY3RlcnM8L2tleXdvcmQ+PGtleXdvcmQ+c2Vs
ZWN0aW9uPC9rZXl3b3JkPjwva2V5d29yZHM+PGRhdGVzPjx5ZWFyPjIwMDY8L3llYXI+PHB1Yi1k
YXRlcz48ZGF0ZT5NYXk8L2RhdGU+PC9wdWItZGF0ZXM+PC9kYXRlcz48aXNibj4wMDE0LTM4MjA8
L2lzYm4+PGFjY2Vzc2lvbi1udW0+V09TOjAwMDIzODE4MTcwMDAwNDwvYWNjZXNzaW9uLW51bT48
dXJscz48cmVsYXRlZC11cmxzPjx1cmw+Jmx0O0dvIHRvIElTSSZndDs6Ly9XT1M6MDAwMjM4MTgx
NzAwMDA0PC91cmw+PC9yZWxhdGVkLXVybHM+PC91cmxzPjxsYW5ndWFnZT5FbmdsaXNoPC9sYW5n
dWFnZT48L3JlY29yZD48L0NpdGU+PENpdGU+PEF1dGhvcj5SZXZlbGw8L0F1dGhvcj48WWVhcj4y
MDEyPC9ZZWFyPjxSZWNOdW0+MTM4MzwvUmVjTnVtPjxyZWNvcmQ+PHJlYy1udW1iZXI+MTM4Mzwv
cmVjLW51bWJlcj48Zm9yZWlnbi1rZXlzPjxrZXkgYXBwPSJFTiIgZGItaWQ9ImVwdnRhcnN0cWV2
c3BhZXp0dmc1ZXNydzBhNXhlZWR4MHp4eCIgdGltZXN0YW1wPSIxMzg2MTc3MDY0Ij4xMzgzPC9r
ZXk+PGtleSBhcHA9IkVOV2ViIiBkYi1pZD0iIj4wPC9rZXk+PC9mb3JlaWduLWtleXM+PHJlZi10
eXBlIG5hbWU9IkpvdXJuYWwgQXJ0aWNsZSI+MTc8L3JlZi10eXBlPjxjb250cmlidXRvcnM+PGF1
dGhvcnM+PGF1dGhvcj5SZXZlbGwsIExpYW0gSi48L2F1dGhvcj48L2F1dGhvcnM+PC9jb250cmli
dXRvcnM+PHRpdGxlcz48dGl0bGU+cGh5dG9vbHM6IGFuIFIgcGFja2FnZSBmb3IgcGh5bG9nZW5l
dGljIGNvbXBhcmF0aXZlIGJpb2xvZ3kgKGFuZCBvdGhlciB0aGluZ3MpPC90aXRsZT48c2Vjb25k
YXJ5LXRpdGxlPk1ldGhvZHMgaW4gRWNvbG9neSBhbmQgRXZvbHV0aW9uPC9zZWNvbmRhcnktdGl0
bGU+PC90aXRsZXM+PHBlcmlvZGljYWw+PGZ1bGwtdGl0bGU+TWV0aG9kcyBpbiBFY29sb2d5IGFu
ZCBFdm9sdXRpb248L2Z1bGwtdGl0bGU+PC9wZXJpb2RpY2FsPjxwYWdlcz4yMTctMjIzPC9wYWdl
cz48dm9sdW1lPjM8L3ZvbHVtZT48bnVtYmVyPjI8L251bWJlcj48ZGF0ZXM+PHllYXI+MjAxMjwv
eWVhcj48L2RhdGVzPjxpc2JuPjIwNDEyMTBYPC9pc2JuPjx1cmxzPjwvdXJscz48ZWxlY3Ryb25p
Yy1yZXNvdXJjZS1udW0+MTAuMTExMS9qLjIwNDEtMjEwWC4yMDExLjAwMTY5Lng8L2VsZWN0cm9u
aWMtcmVzb3VyY2UtbnVtPjwvcmVjb3JkPjwvQ2l0ZT48L0VuZE5vdGU+AG==
</w:fldData>
        </w:fldChar>
      </w:r>
      <w:r w:rsidR="0011309E">
        <w:rPr>
          <w:rFonts w:asciiTheme="majorHAnsi" w:hAnsiTheme="majorHAnsi"/>
          <w:sz w:val="24"/>
        </w:rPr>
        <w:instrText xml:space="preserve"> ADDIN EN.CITE.DATA </w:instrText>
      </w:r>
      <w:r w:rsidR="0011309E">
        <w:rPr>
          <w:rFonts w:asciiTheme="majorHAnsi" w:hAnsiTheme="majorHAnsi"/>
          <w:sz w:val="24"/>
        </w:rPr>
      </w:r>
      <w:r w:rsidR="0011309E">
        <w:rPr>
          <w:rFonts w:asciiTheme="majorHAnsi" w:hAnsiTheme="majorHAnsi"/>
          <w:sz w:val="24"/>
        </w:rPr>
        <w:fldChar w:fldCharType="end"/>
      </w:r>
      <w:r w:rsidR="005842AB" w:rsidRPr="00BF4466">
        <w:rPr>
          <w:rFonts w:asciiTheme="majorHAnsi" w:hAnsiTheme="majorHAnsi"/>
          <w:sz w:val="24"/>
        </w:rPr>
        <w:fldChar w:fldCharType="separate"/>
      </w:r>
      <w:r w:rsidR="0011309E">
        <w:rPr>
          <w:rFonts w:asciiTheme="majorHAnsi" w:hAnsiTheme="majorHAnsi"/>
          <w:noProof/>
          <w:sz w:val="24"/>
        </w:rPr>
        <w:t>(O'Meara et al. 2006; Revell 2012)</w:t>
      </w:r>
      <w:r w:rsidR="005842AB" w:rsidRPr="00BF4466">
        <w:rPr>
          <w:rFonts w:asciiTheme="majorHAnsi" w:hAnsiTheme="majorHAnsi"/>
          <w:sz w:val="24"/>
        </w:rPr>
        <w:fldChar w:fldCharType="end"/>
      </w:r>
      <w:r w:rsidR="00455552" w:rsidRPr="00BF4466">
        <w:rPr>
          <w:rFonts w:asciiTheme="majorHAnsi" w:hAnsiTheme="majorHAnsi"/>
          <w:sz w:val="24"/>
        </w:rPr>
        <w:t xml:space="preserve">. </w:t>
      </w:r>
      <w:r w:rsidR="00FD63B4" w:rsidRPr="00BF4466">
        <w:rPr>
          <w:rFonts w:asciiTheme="majorHAnsi" w:hAnsiTheme="majorHAnsi"/>
          <w:sz w:val="24"/>
        </w:rPr>
        <w:t>We</w:t>
      </w:r>
      <w:r w:rsidR="00455552" w:rsidRPr="00BF4466">
        <w:rPr>
          <w:rFonts w:asciiTheme="majorHAnsi" w:hAnsiTheme="majorHAnsi"/>
          <w:sz w:val="24"/>
        </w:rPr>
        <w:t xml:space="preserve"> compare </w:t>
      </w:r>
      <w:r w:rsidR="00EB49C0" w:rsidRPr="00BF4466">
        <w:rPr>
          <w:rFonts w:asciiTheme="majorHAnsi" w:hAnsiTheme="majorHAnsi"/>
          <w:sz w:val="24"/>
        </w:rPr>
        <w:t xml:space="preserve">a </w:t>
      </w:r>
      <w:r w:rsidR="00455552" w:rsidRPr="00BF4466">
        <w:rPr>
          <w:rFonts w:asciiTheme="majorHAnsi" w:hAnsiTheme="majorHAnsi"/>
          <w:sz w:val="24"/>
        </w:rPr>
        <w:t>model where the continuous trait (chromosome number) evolves at a single rate on all branches</w:t>
      </w:r>
      <w:r w:rsidR="00EB49C0" w:rsidRPr="00BF4466">
        <w:rPr>
          <w:rFonts w:asciiTheme="majorHAnsi" w:hAnsiTheme="majorHAnsi"/>
          <w:sz w:val="24"/>
        </w:rPr>
        <w:t>,</w:t>
      </w:r>
      <w:r w:rsidR="00455552" w:rsidRPr="00BF4466">
        <w:rPr>
          <w:rFonts w:asciiTheme="majorHAnsi" w:hAnsiTheme="majorHAnsi"/>
          <w:sz w:val="24"/>
        </w:rPr>
        <w:t xml:space="preserve"> to a model where each </w:t>
      </w:r>
      <w:r w:rsidR="00123853" w:rsidRPr="00BF4466">
        <w:rPr>
          <w:rFonts w:asciiTheme="majorHAnsi" w:hAnsiTheme="majorHAnsi"/>
          <w:sz w:val="24"/>
        </w:rPr>
        <w:t xml:space="preserve">discrete </w:t>
      </w:r>
      <w:r w:rsidR="00455552" w:rsidRPr="00BF4466">
        <w:rPr>
          <w:rFonts w:asciiTheme="majorHAnsi" w:hAnsiTheme="majorHAnsi"/>
          <w:sz w:val="24"/>
        </w:rPr>
        <w:t xml:space="preserve">state has an independent rate of </w:t>
      </w:r>
      <w:r w:rsidR="00480243" w:rsidRPr="00BF4466">
        <w:rPr>
          <w:rFonts w:asciiTheme="majorHAnsi" w:hAnsiTheme="majorHAnsi"/>
          <w:sz w:val="24"/>
        </w:rPr>
        <w:t xml:space="preserve">chromosome number </w:t>
      </w:r>
      <w:r w:rsidR="00455552" w:rsidRPr="00BF4466">
        <w:rPr>
          <w:rFonts w:asciiTheme="majorHAnsi" w:hAnsiTheme="majorHAnsi"/>
          <w:sz w:val="24"/>
        </w:rPr>
        <w:t xml:space="preserve">evolution. </w:t>
      </w:r>
      <w:r w:rsidR="00123853" w:rsidRPr="00BF4466">
        <w:rPr>
          <w:rFonts w:asciiTheme="majorHAnsi" w:hAnsiTheme="majorHAnsi"/>
          <w:sz w:val="24"/>
        </w:rPr>
        <w:t xml:space="preserve">In the analysis of Carabidae our discrete states </w:t>
      </w:r>
      <w:r w:rsidR="009E3D52" w:rsidRPr="00BF4466">
        <w:rPr>
          <w:rFonts w:asciiTheme="majorHAnsi" w:hAnsiTheme="majorHAnsi"/>
          <w:sz w:val="24"/>
        </w:rPr>
        <w:t xml:space="preserve">were </w:t>
      </w:r>
      <w:r w:rsidR="00123853" w:rsidRPr="00BF4466">
        <w:rPr>
          <w:rFonts w:asciiTheme="majorHAnsi" w:hAnsiTheme="majorHAnsi"/>
          <w:sz w:val="24"/>
        </w:rPr>
        <w:t xml:space="preserve">winged and </w:t>
      </w:r>
      <w:r w:rsidR="00CA2CD5" w:rsidRPr="00BF4466">
        <w:rPr>
          <w:rFonts w:asciiTheme="majorHAnsi" w:hAnsiTheme="majorHAnsi"/>
          <w:sz w:val="24"/>
        </w:rPr>
        <w:t xml:space="preserve">wingless </w:t>
      </w:r>
      <w:r w:rsidR="00123853" w:rsidRPr="00BF4466">
        <w:rPr>
          <w:rFonts w:asciiTheme="majorHAnsi" w:hAnsiTheme="majorHAnsi"/>
          <w:sz w:val="24"/>
        </w:rPr>
        <w:t xml:space="preserve">and in the analysis of genera our states </w:t>
      </w:r>
      <w:r w:rsidR="009E3D52" w:rsidRPr="00BF4466">
        <w:rPr>
          <w:rFonts w:asciiTheme="majorHAnsi" w:hAnsiTheme="majorHAnsi"/>
          <w:sz w:val="24"/>
        </w:rPr>
        <w:t xml:space="preserve">were </w:t>
      </w:r>
      <w:r w:rsidR="00123853" w:rsidRPr="00BF4466">
        <w:rPr>
          <w:rFonts w:asciiTheme="majorHAnsi" w:hAnsiTheme="majorHAnsi"/>
          <w:sz w:val="24"/>
        </w:rPr>
        <w:t>low, medium and high N</w:t>
      </w:r>
      <w:r w:rsidR="00123853" w:rsidRPr="00BF4466">
        <w:rPr>
          <w:rFonts w:asciiTheme="majorHAnsi" w:hAnsiTheme="majorHAnsi"/>
          <w:sz w:val="24"/>
          <w:vertAlign w:val="subscript"/>
        </w:rPr>
        <w:t>e</w:t>
      </w:r>
      <w:r w:rsidR="00123853" w:rsidRPr="00BF4466">
        <w:rPr>
          <w:rFonts w:asciiTheme="majorHAnsi" w:hAnsiTheme="majorHAnsi"/>
          <w:sz w:val="24"/>
        </w:rPr>
        <w:t xml:space="preserve">.  </w:t>
      </w:r>
      <w:r w:rsidR="00455552" w:rsidRPr="00BF4466">
        <w:rPr>
          <w:rFonts w:asciiTheme="majorHAnsi" w:hAnsiTheme="majorHAnsi"/>
          <w:sz w:val="24"/>
        </w:rPr>
        <w:t>Conducting the censored rate test require</w:t>
      </w:r>
      <w:r w:rsidR="00EB5950" w:rsidRPr="00BF4466">
        <w:rPr>
          <w:rFonts w:asciiTheme="majorHAnsi" w:hAnsiTheme="majorHAnsi"/>
          <w:sz w:val="24"/>
        </w:rPr>
        <w:t>d</w:t>
      </w:r>
      <w:r w:rsidR="00455552" w:rsidRPr="00BF4466">
        <w:rPr>
          <w:rFonts w:asciiTheme="majorHAnsi" w:hAnsiTheme="majorHAnsi"/>
          <w:sz w:val="24"/>
        </w:rPr>
        <w:t xml:space="preserve"> reconstruction of the history of </w:t>
      </w:r>
      <w:r w:rsidR="00123853" w:rsidRPr="00BF4466">
        <w:rPr>
          <w:rFonts w:asciiTheme="majorHAnsi" w:hAnsiTheme="majorHAnsi"/>
          <w:sz w:val="24"/>
        </w:rPr>
        <w:t>the discrete state</w:t>
      </w:r>
      <w:r w:rsidR="00455552" w:rsidRPr="00BF4466">
        <w:rPr>
          <w:rFonts w:asciiTheme="majorHAnsi" w:hAnsiTheme="majorHAnsi"/>
          <w:sz w:val="24"/>
        </w:rPr>
        <w:t xml:space="preserve"> </w:t>
      </w:r>
      <w:r w:rsidR="00FD63B4" w:rsidRPr="00BF4466">
        <w:rPr>
          <w:rFonts w:asciiTheme="majorHAnsi" w:hAnsiTheme="majorHAnsi"/>
          <w:sz w:val="24"/>
        </w:rPr>
        <w:t xml:space="preserve">across </w:t>
      </w:r>
      <w:r w:rsidR="00EB5950" w:rsidRPr="00BF4466">
        <w:rPr>
          <w:rFonts w:asciiTheme="majorHAnsi" w:hAnsiTheme="majorHAnsi"/>
          <w:sz w:val="24"/>
        </w:rPr>
        <w:t>the phylogenies</w:t>
      </w:r>
      <w:r w:rsidR="00455552" w:rsidRPr="00BF4466">
        <w:rPr>
          <w:rFonts w:asciiTheme="majorHAnsi" w:hAnsiTheme="majorHAnsi"/>
          <w:sz w:val="24"/>
        </w:rPr>
        <w:t>.</w:t>
      </w:r>
      <w:r w:rsidR="00480243" w:rsidRPr="00BF4466">
        <w:rPr>
          <w:rFonts w:asciiTheme="majorHAnsi" w:hAnsiTheme="majorHAnsi"/>
          <w:sz w:val="24"/>
        </w:rPr>
        <w:t xml:space="preserve"> </w:t>
      </w:r>
      <w:r w:rsidR="00455552" w:rsidRPr="00BF4466">
        <w:rPr>
          <w:rFonts w:asciiTheme="majorHAnsi" w:hAnsiTheme="majorHAnsi"/>
          <w:sz w:val="24"/>
        </w:rPr>
        <w:t xml:space="preserve"> </w:t>
      </w:r>
      <w:r w:rsidR="00123853" w:rsidRPr="00BF4466">
        <w:rPr>
          <w:rFonts w:asciiTheme="majorHAnsi" w:hAnsiTheme="majorHAnsi"/>
          <w:sz w:val="24"/>
        </w:rPr>
        <w:t xml:space="preserve">In the analysis of Carabidae, since </w:t>
      </w:r>
      <w:r w:rsidR="00EB49C0" w:rsidRPr="00BF4466">
        <w:rPr>
          <w:rFonts w:asciiTheme="majorHAnsi" w:hAnsiTheme="majorHAnsi"/>
          <w:sz w:val="24"/>
        </w:rPr>
        <w:t xml:space="preserve">wing loss </w:t>
      </w:r>
      <w:r w:rsidR="00455552" w:rsidRPr="00BF4466">
        <w:rPr>
          <w:rFonts w:asciiTheme="majorHAnsi" w:hAnsiTheme="majorHAnsi"/>
          <w:sz w:val="24"/>
        </w:rPr>
        <w:t xml:space="preserve">is widely accepted as a derived state within </w:t>
      </w:r>
      <w:r w:rsidR="00480243" w:rsidRPr="00BF4466">
        <w:rPr>
          <w:rFonts w:asciiTheme="majorHAnsi" w:hAnsiTheme="majorHAnsi"/>
          <w:sz w:val="24"/>
        </w:rPr>
        <w:t>Coleoptera</w:t>
      </w:r>
      <w:r w:rsidR="00455552" w:rsidRPr="00BF4466">
        <w:rPr>
          <w:rFonts w:asciiTheme="majorHAnsi" w:hAnsiTheme="majorHAnsi"/>
          <w:sz w:val="24"/>
        </w:rPr>
        <w:t xml:space="preserve"> we fixed the root state of the tree as </w:t>
      </w:r>
      <w:r w:rsidR="00480243" w:rsidRPr="00BF4466">
        <w:rPr>
          <w:rFonts w:asciiTheme="majorHAnsi" w:hAnsiTheme="majorHAnsi"/>
          <w:sz w:val="24"/>
        </w:rPr>
        <w:t>winged</w:t>
      </w:r>
      <w:r w:rsidR="00572854" w:rsidRPr="00BF4466">
        <w:rPr>
          <w:rFonts w:asciiTheme="majorHAnsi" w:hAnsiTheme="majorHAnsi"/>
          <w:sz w:val="24"/>
        </w:rPr>
        <w:t xml:space="preserve"> </w:t>
      </w:r>
      <w:r w:rsidR="00322887"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&lt;EndNote&gt;&lt;Cite&gt;&lt;Author&gt;Grimaldi&lt;/Author&gt;&lt;Year&gt;2005&lt;/Year&gt;&lt;RecNum&gt;648&lt;/RecNum&gt;&lt;DisplayText&gt;(Grimaldi and Engel 2005)&lt;/DisplayText&gt;&lt;record&gt;&lt;rec-number&gt;648&lt;/rec-number&gt;&lt;foreign-keys&gt;&lt;key app="EN" db-id="epvtarstqevspaeztvg5esrw0a5xeedx0zxx" timestamp="1377968353"&gt;648&lt;/key&gt;&lt;key app="ENWeb" db-id=""&gt;0&lt;/key&gt;&lt;/foreign-keys&gt;&lt;ref-type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322887" w:rsidRPr="00BF4466">
        <w:rPr>
          <w:rFonts w:asciiTheme="majorHAnsi" w:hAnsiTheme="majorHAnsi"/>
          <w:sz w:val="24"/>
        </w:rPr>
        <w:fldChar w:fldCharType="separate"/>
      </w:r>
      <w:r w:rsidR="0011309E">
        <w:rPr>
          <w:rFonts w:asciiTheme="majorHAnsi" w:hAnsiTheme="majorHAnsi"/>
          <w:noProof/>
          <w:sz w:val="24"/>
        </w:rPr>
        <w:t>(Grimaldi and Engel 2005)</w:t>
      </w:r>
      <w:r w:rsidR="00322887" w:rsidRPr="00BF4466">
        <w:rPr>
          <w:rFonts w:asciiTheme="majorHAnsi" w:hAnsiTheme="majorHAnsi"/>
          <w:sz w:val="24"/>
        </w:rPr>
        <w:fldChar w:fldCharType="end"/>
      </w:r>
      <w:r w:rsidR="00455552" w:rsidRPr="00BF4466">
        <w:rPr>
          <w:rFonts w:asciiTheme="majorHAnsi" w:hAnsiTheme="majorHAnsi"/>
          <w:sz w:val="24"/>
        </w:rPr>
        <w:t xml:space="preserve">. </w:t>
      </w:r>
      <w:r w:rsidR="0065553B" w:rsidRPr="00BF4466">
        <w:rPr>
          <w:rFonts w:asciiTheme="majorHAnsi" w:hAnsiTheme="majorHAnsi"/>
          <w:sz w:val="24"/>
        </w:rPr>
        <w:t xml:space="preserve"> </w:t>
      </w:r>
      <w:r w:rsidR="0035479E" w:rsidRPr="00BF4466">
        <w:rPr>
          <w:rFonts w:asciiTheme="majorHAnsi" w:hAnsiTheme="majorHAnsi"/>
          <w:sz w:val="24"/>
        </w:rPr>
        <w:t xml:space="preserve">For </w:t>
      </w:r>
      <w:r w:rsidR="00123853" w:rsidRPr="00BF4466">
        <w:rPr>
          <w:rFonts w:asciiTheme="majorHAnsi" w:hAnsiTheme="majorHAnsi"/>
          <w:sz w:val="24"/>
        </w:rPr>
        <w:t xml:space="preserve">the </w:t>
      </w:r>
      <w:r w:rsidR="0065553B" w:rsidRPr="00BF4466">
        <w:rPr>
          <w:rFonts w:asciiTheme="majorHAnsi" w:hAnsiTheme="majorHAnsi"/>
          <w:sz w:val="24"/>
        </w:rPr>
        <w:t xml:space="preserve">genus level </w:t>
      </w:r>
      <w:r w:rsidR="00123853" w:rsidRPr="00BF4466">
        <w:rPr>
          <w:rFonts w:asciiTheme="majorHAnsi" w:hAnsiTheme="majorHAnsi"/>
          <w:sz w:val="24"/>
        </w:rPr>
        <w:t>analys</w:t>
      </w:r>
      <w:r w:rsidR="0065553B" w:rsidRPr="00BF4466">
        <w:rPr>
          <w:rFonts w:asciiTheme="majorHAnsi" w:hAnsiTheme="majorHAnsi"/>
          <w:sz w:val="24"/>
        </w:rPr>
        <w:t>e</w:t>
      </w:r>
      <w:r w:rsidR="00123853" w:rsidRPr="00BF4466">
        <w:rPr>
          <w:rFonts w:asciiTheme="majorHAnsi" w:hAnsiTheme="majorHAnsi"/>
          <w:sz w:val="24"/>
        </w:rPr>
        <w:t xml:space="preserve">s we </w:t>
      </w:r>
      <w:r w:rsidR="00994C9C" w:rsidRPr="00BF4466">
        <w:rPr>
          <w:rFonts w:asciiTheme="majorHAnsi" w:hAnsiTheme="majorHAnsi"/>
          <w:sz w:val="24"/>
        </w:rPr>
        <w:t>fixed the root of the tree as high N</w:t>
      </w:r>
      <w:r w:rsidR="00994C9C" w:rsidRPr="00BF4466">
        <w:rPr>
          <w:rFonts w:asciiTheme="majorHAnsi" w:hAnsiTheme="majorHAnsi"/>
          <w:sz w:val="24"/>
          <w:vertAlign w:val="subscript"/>
        </w:rPr>
        <w:t>e</w:t>
      </w:r>
      <w:r w:rsidR="00994C9C" w:rsidRPr="00BF4466">
        <w:rPr>
          <w:rFonts w:asciiTheme="majorHAnsi" w:hAnsiTheme="majorHAnsi"/>
          <w:sz w:val="24"/>
        </w:rPr>
        <w:t xml:space="preserve"> since the last </w:t>
      </w:r>
      <w:r w:rsidR="0035479E" w:rsidRPr="00BF4466">
        <w:rPr>
          <w:rFonts w:asciiTheme="majorHAnsi" w:hAnsiTheme="majorHAnsi"/>
          <w:sz w:val="24"/>
        </w:rPr>
        <w:t xml:space="preserve">common </w:t>
      </w:r>
      <w:r w:rsidR="00994C9C" w:rsidRPr="00BF4466">
        <w:rPr>
          <w:rFonts w:asciiTheme="majorHAnsi" w:hAnsiTheme="majorHAnsi"/>
          <w:sz w:val="24"/>
        </w:rPr>
        <w:t xml:space="preserve">ancestor of </w:t>
      </w:r>
      <w:r w:rsidR="0065553B" w:rsidRPr="00BF4466">
        <w:rPr>
          <w:rFonts w:asciiTheme="majorHAnsi" w:hAnsiTheme="majorHAnsi"/>
          <w:sz w:val="24"/>
        </w:rPr>
        <w:t>the included genera</w:t>
      </w:r>
      <w:r w:rsidR="0035479E" w:rsidRPr="00BF4466">
        <w:rPr>
          <w:rFonts w:asciiTheme="majorHAnsi" w:hAnsiTheme="majorHAnsi"/>
          <w:sz w:val="24"/>
        </w:rPr>
        <w:t xml:space="preserve"> </w:t>
      </w:r>
      <w:r w:rsidR="0065553B" w:rsidRPr="00BF4466">
        <w:rPr>
          <w:rFonts w:asciiTheme="majorHAnsi" w:hAnsiTheme="majorHAnsi"/>
          <w:sz w:val="24"/>
        </w:rPr>
        <w:t>is expected to have all high N</w:t>
      </w:r>
      <w:r w:rsidR="0065553B" w:rsidRPr="00BF4466">
        <w:rPr>
          <w:rFonts w:asciiTheme="majorHAnsi" w:hAnsiTheme="majorHAnsi"/>
          <w:sz w:val="24"/>
          <w:vertAlign w:val="subscript"/>
        </w:rPr>
        <w:t>e</w:t>
      </w:r>
      <w:r w:rsidR="0065553B" w:rsidRPr="00BF4466">
        <w:rPr>
          <w:rFonts w:asciiTheme="majorHAnsi" w:hAnsiTheme="majorHAnsi"/>
          <w:sz w:val="24"/>
        </w:rPr>
        <w:t xml:space="preserve"> traits.</w:t>
      </w:r>
      <w:r w:rsidR="00994C9C" w:rsidRPr="00BF4466">
        <w:rPr>
          <w:rFonts w:asciiTheme="majorHAnsi" w:hAnsiTheme="majorHAnsi"/>
          <w:sz w:val="24"/>
        </w:rPr>
        <w:t xml:space="preserve"> </w:t>
      </w:r>
      <w:r w:rsidR="00DF5625"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&lt;EndNote&gt;&lt;Cite&gt;&lt;Author&gt;Grimaldi&lt;/Author&gt;&lt;Year&gt;2005&lt;/Year&gt;&lt;RecNum&gt;648&lt;/RecNum&gt;&lt;DisplayText&gt;(Grimaldi and Engel 2005)&lt;/DisplayText&gt;&lt;record&gt;&lt;rec-number&gt;648&lt;/rec-number&gt;&lt;foreign-keys&gt;&lt;key app="EN" db-id="epvtarstqevspaeztvg5esrw0a5xeedx0zxx" timestamp="1377968353"&gt;648&lt;/key&gt;&lt;key app="ENWeb" db-id=""&gt;0&lt;/key&gt;&lt;/foreign-keys&gt;&lt;ref-type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DF5625" w:rsidRPr="00BF4466">
        <w:rPr>
          <w:rFonts w:asciiTheme="majorHAnsi" w:hAnsiTheme="majorHAnsi"/>
          <w:sz w:val="24"/>
        </w:rPr>
        <w:fldChar w:fldCharType="separate"/>
      </w:r>
      <w:r w:rsidR="0011309E">
        <w:rPr>
          <w:rFonts w:asciiTheme="majorHAnsi" w:hAnsiTheme="majorHAnsi"/>
          <w:noProof/>
          <w:sz w:val="24"/>
        </w:rPr>
        <w:t>(Grimaldi and Engel 2005)</w:t>
      </w:r>
      <w:r w:rsidR="00DF5625" w:rsidRPr="00BF4466">
        <w:rPr>
          <w:rFonts w:asciiTheme="majorHAnsi" w:hAnsiTheme="majorHAnsi"/>
          <w:sz w:val="24"/>
        </w:rPr>
        <w:fldChar w:fldCharType="end"/>
      </w:r>
      <w:r w:rsidR="00123853" w:rsidRPr="00BF4466">
        <w:rPr>
          <w:rFonts w:asciiTheme="majorHAnsi" w:hAnsiTheme="majorHAnsi"/>
          <w:sz w:val="24"/>
        </w:rPr>
        <w:t xml:space="preserve">.  </w:t>
      </w:r>
      <w:r w:rsidR="00455552" w:rsidRPr="00BF4466">
        <w:rPr>
          <w:rFonts w:asciiTheme="majorHAnsi" w:hAnsiTheme="majorHAnsi"/>
          <w:sz w:val="24"/>
        </w:rPr>
        <w:t xml:space="preserve">We used an all rates differ </w:t>
      </w:r>
      <w:r w:rsidR="00A476AB" w:rsidRPr="00BF4466">
        <w:rPr>
          <w:rFonts w:asciiTheme="majorHAnsi" w:hAnsiTheme="majorHAnsi"/>
          <w:sz w:val="24"/>
        </w:rPr>
        <w:t xml:space="preserve">Mk </w:t>
      </w:r>
      <w:r w:rsidR="00455552" w:rsidRPr="00BF4466">
        <w:rPr>
          <w:rFonts w:asciiTheme="majorHAnsi" w:hAnsiTheme="majorHAnsi"/>
          <w:sz w:val="24"/>
        </w:rPr>
        <w:t>model</w:t>
      </w:r>
      <w:r w:rsidR="00572854" w:rsidRPr="00BF4466">
        <w:rPr>
          <w:rFonts w:asciiTheme="majorHAnsi" w:hAnsiTheme="majorHAnsi"/>
          <w:sz w:val="24"/>
        </w:rPr>
        <w:t xml:space="preserve"> (allows for rates to be different into and out of </w:t>
      </w:r>
      <w:r w:rsidR="00A476AB" w:rsidRPr="00BF4466">
        <w:rPr>
          <w:rFonts w:asciiTheme="majorHAnsi" w:hAnsiTheme="majorHAnsi"/>
          <w:sz w:val="24"/>
        </w:rPr>
        <w:t xml:space="preserve">each </w:t>
      </w:r>
      <w:r w:rsidR="00572854" w:rsidRPr="00BF4466">
        <w:rPr>
          <w:rFonts w:asciiTheme="majorHAnsi" w:hAnsiTheme="majorHAnsi"/>
          <w:sz w:val="24"/>
        </w:rPr>
        <w:t>state)</w:t>
      </w:r>
      <w:r w:rsidR="00455552" w:rsidRPr="00BF4466">
        <w:rPr>
          <w:rFonts w:asciiTheme="majorHAnsi" w:hAnsiTheme="majorHAnsi"/>
          <w:sz w:val="24"/>
        </w:rPr>
        <w:t xml:space="preserve"> to estimate the parameters of the transition rate matrix, and used stochastic mapping to assign </w:t>
      </w:r>
      <w:r w:rsidR="00480243" w:rsidRPr="00BF4466">
        <w:rPr>
          <w:rFonts w:asciiTheme="majorHAnsi" w:hAnsiTheme="majorHAnsi"/>
          <w:sz w:val="24"/>
        </w:rPr>
        <w:t>a</w:t>
      </w:r>
      <w:r w:rsidR="00455552" w:rsidRPr="00BF4466">
        <w:rPr>
          <w:rFonts w:asciiTheme="majorHAnsi" w:hAnsiTheme="majorHAnsi"/>
          <w:sz w:val="24"/>
        </w:rPr>
        <w:t xml:space="preserve"> state </w:t>
      </w:r>
      <w:r w:rsidR="00480243" w:rsidRPr="00BF4466">
        <w:rPr>
          <w:rFonts w:asciiTheme="majorHAnsi" w:hAnsiTheme="majorHAnsi"/>
          <w:sz w:val="24"/>
        </w:rPr>
        <w:t xml:space="preserve">along </w:t>
      </w:r>
      <w:r w:rsidR="00455552" w:rsidRPr="00BF4466">
        <w:rPr>
          <w:rFonts w:asciiTheme="majorHAnsi" w:hAnsiTheme="majorHAnsi"/>
          <w:sz w:val="24"/>
        </w:rPr>
        <w:t xml:space="preserve">all branches in the tree. To account for uncertainty in </w:t>
      </w:r>
      <w:r w:rsidR="00211C44" w:rsidRPr="00BF4466">
        <w:rPr>
          <w:rFonts w:asciiTheme="majorHAnsi" w:hAnsiTheme="majorHAnsi"/>
          <w:sz w:val="24"/>
        </w:rPr>
        <w:t xml:space="preserve">phylogenetic inference and </w:t>
      </w:r>
      <w:r w:rsidR="00455552" w:rsidRPr="00BF4466">
        <w:rPr>
          <w:rFonts w:asciiTheme="majorHAnsi" w:hAnsiTheme="majorHAnsi"/>
          <w:sz w:val="24"/>
        </w:rPr>
        <w:t>ancestral state</w:t>
      </w:r>
      <w:r w:rsidR="00480243" w:rsidRPr="00BF4466">
        <w:rPr>
          <w:rFonts w:asciiTheme="majorHAnsi" w:hAnsiTheme="majorHAnsi"/>
          <w:sz w:val="24"/>
        </w:rPr>
        <w:t xml:space="preserve"> reconstruction</w:t>
      </w:r>
      <w:r w:rsidR="00455552" w:rsidRPr="00BF4466">
        <w:rPr>
          <w:rFonts w:asciiTheme="majorHAnsi" w:hAnsiTheme="majorHAnsi"/>
          <w:sz w:val="24"/>
        </w:rPr>
        <w:t xml:space="preserve"> we performed </w:t>
      </w:r>
      <w:r w:rsidR="00480243" w:rsidRPr="00BF4466">
        <w:rPr>
          <w:rFonts w:asciiTheme="majorHAnsi" w:hAnsiTheme="majorHAnsi"/>
          <w:sz w:val="24"/>
        </w:rPr>
        <w:t xml:space="preserve">five stochastic mappings on each of our </w:t>
      </w:r>
      <w:r w:rsidR="00455552" w:rsidRPr="00BF4466">
        <w:rPr>
          <w:rFonts w:asciiTheme="majorHAnsi" w:hAnsiTheme="majorHAnsi"/>
          <w:sz w:val="24"/>
        </w:rPr>
        <w:t>100 trees.</w:t>
      </w:r>
      <w:r w:rsidR="000F70F4" w:rsidRPr="00BF4466">
        <w:rPr>
          <w:rFonts w:asciiTheme="majorHAnsi" w:hAnsiTheme="majorHAnsi"/>
          <w:sz w:val="24"/>
        </w:rPr>
        <w:t xml:space="preserve">  </w:t>
      </w:r>
      <w:r w:rsidR="00CA2CD5" w:rsidRPr="00BF4466">
        <w:rPr>
          <w:rFonts w:asciiTheme="majorHAnsi" w:hAnsiTheme="majorHAnsi"/>
          <w:sz w:val="24"/>
        </w:rPr>
        <w:t xml:space="preserve">Since </w:t>
      </w:r>
      <w:r w:rsidR="00BB3D66" w:rsidRPr="00BF4466">
        <w:rPr>
          <w:rFonts w:asciiTheme="majorHAnsi" w:hAnsiTheme="majorHAnsi"/>
          <w:sz w:val="24"/>
        </w:rPr>
        <w:t xml:space="preserve">previous work has shown that different rates of chromosome evolution may be occurring in the two major suborders of beetles we analyzed </w:t>
      </w:r>
      <w:r w:rsidR="009E3D52" w:rsidRPr="00BF4466">
        <w:rPr>
          <w:rFonts w:asciiTheme="majorHAnsi" w:hAnsiTheme="majorHAnsi"/>
          <w:sz w:val="24"/>
        </w:rPr>
        <w:t xml:space="preserve">the genera in </w:t>
      </w:r>
      <w:r w:rsidR="00BB3D66" w:rsidRPr="00BF4466">
        <w:rPr>
          <w:rFonts w:asciiTheme="majorHAnsi" w:hAnsiTheme="majorHAnsi"/>
          <w:sz w:val="24"/>
        </w:rPr>
        <w:t xml:space="preserve">each suborder separately </w:t>
      </w:r>
      <w:r w:rsidR="00BB3D66"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BB3D66" w:rsidRPr="00BF4466">
        <w:rPr>
          <w:rFonts w:asciiTheme="majorHAnsi" w:hAnsiTheme="majorHAnsi"/>
          <w:sz w:val="24"/>
        </w:rPr>
        <w:fldChar w:fldCharType="separate"/>
      </w:r>
      <w:r w:rsidR="0011309E">
        <w:rPr>
          <w:rFonts w:asciiTheme="majorHAnsi" w:hAnsiTheme="majorHAnsi"/>
          <w:noProof/>
          <w:sz w:val="24"/>
        </w:rPr>
        <w:t>(Blackmon and Demuth 2014)</w:t>
      </w:r>
      <w:r w:rsidR="00BB3D66" w:rsidRPr="00BF4466">
        <w:rPr>
          <w:rFonts w:asciiTheme="majorHAnsi" w:hAnsiTheme="majorHAnsi"/>
          <w:sz w:val="24"/>
        </w:rPr>
        <w:fldChar w:fldCharType="end"/>
      </w:r>
      <w:r w:rsidR="00BB3D66" w:rsidRPr="00BF4466">
        <w:rPr>
          <w:rFonts w:asciiTheme="majorHAnsi" w:hAnsiTheme="majorHAnsi"/>
          <w:sz w:val="24"/>
        </w:rPr>
        <w:t xml:space="preserve">.  </w:t>
      </w:r>
      <w:r w:rsidR="000F70F4" w:rsidRPr="00BF4466">
        <w:rPr>
          <w:rFonts w:asciiTheme="majorHAnsi" w:hAnsiTheme="majorHAnsi"/>
          <w:sz w:val="24"/>
        </w:rPr>
        <w:t xml:space="preserve">To </w:t>
      </w:r>
      <w:r w:rsidR="00BB3D66" w:rsidRPr="00BF4466">
        <w:rPr>
          <w:rFonts w:asciiTheme="majorHAnsi" w:hAnsiTheme="majorHAnsi"/>
          <w:sz w:val="24"/>
        </w:rPr>
        <w:t>explore whether</w:t>
      </w:r>
      <w:r w:rsidR="000F70F4" w:rsidRPr="00BF4466">
        <w:rPr>
          <w:rFonts w:asciiTheme="majorHAnsi" w:hAnsiTheme="majorHAnsi"/>
          <w:sz w:val="24"/>
        </w:rPr>
        <w:t xml:space="preserve"> the result of censored rate test</w:t>
      </w:r>
      <w:r w:rsidR="00994C9C" w:rsidRPr="00BF4466">
        <w:rPr>
          <w:rFonts w:asciiTheme="majorHAnsi" w:hAnsiTheme="majorHAnsi"/>
          <w:sz w:val="24"/>
        </w:rPr>
        <w:t>s</w:t>
      </w:r>
      <w:r w:rsidR="000F70F4" w:rsidRPr="00BF4466">
        <w:rPr>
          <w:rFonts w:asciiTheme="majorHAnsi" w:hAnsiTheme="majorHAnsi"/>
          <w:sz w:val="24"/>
        </w:rPr>
        <w:t xml:space="preserve"> </w:t>
      </w:r>
      <w:r w:rsidR="00994C9C" w:rsidRPr="00BF4466">
        <w:rPr>
          <w:rFonts w:asciiTheme="majorHAnsi" w:hAnsiTheme="majorHAnsi"/>
          <w:sz w:val="24"/>
        </w:rPr>
        <w:t xml:space="preserve">were </w:t>
      </w:r>
      <w:r w:rsidR="000F70F4" w:rsidRPr="00BF4466">
        <w:rPr>
          <w:rFonts w:asciiTheme="majorHAnsi" w:hAnsiTheme="majorHAnsi"/>
          <w:sz w:val="24"/>
        </w:rPr>
        <w:t xml:space="preserve">being driven by </w:t>
      </w:r>
      <w:r w:rsidR="00BB3D66" w:rsidRPr="00BF4466">
        <w:rPr>
          <w:rFonts w:asciiTheme="majorHAnsi" w:hAnsiTheme="majorHAnsi"/>
          <w:sz w:val="24"/>
        </w:rPr>
        <w:t>exceptional rates in a single clade we</w:t>
      </w:r>
      <w:r w:rsidR="000F70F4" w:rsidRPr="00BF4466">
        <w:rPr>
          <w:rFonts w:asciiTheme="majorHAnsi" w:hAnsiTheme="majorHAnsi"/>
          <w:sz w:val="24"/>
        </w:rPr>
        <w:t xml:space="preserve"> </w:t>
      </w:r>
      <w:r w:rsidR="00CA2CD5" w:rsidRPr="00BF4466">
        <w:rPr>
          <w:rFonts w:asciiTheme="majorHAnsi" w:hAnsiTheme="majorHAnsi"/>
          <w:sz w:val="24"/>
        </w:rPr>
        <w:t xml:space="preserve">also </w:t>
      </w:r>
      <w:r w:rsidR="00572854" w:rsidRPr="00BF4466">
        <w:rPr>
          <w:rFonts w:asciiTheme="majorHAnsi" w:hAnsiTheme="majorHAnsi"/>
          <w:sz w:val="24"/>
        </w:rPr>
        <w:t xml:space="preserve">independently </w:t>
      </w:r>
      <w:r w:rsidR="00581F63" w:rsidRPr="00BF4466">
        <w:rPr>
          <w:rFonts w:asciiTheme="majorHAnsi" w:hAnsiTheme="majorHAnsi"/>
          <w:sz w:val="24"/>
        </w:rPr>
        <w:t>estimate</w:t>
      </w:r>
      <w:r w:rsidR="00F3573D" w:rsidRPr="00BF4466">
        <w:rPr>
          <w:rFonts w:asciiTheme="majorHAnsi" w:hAnsiTheme="majorHAnsi"/>
          <w:sz w:val="24"/>
        </w:rPr>
        <w:t>d</w:t>
      </w:r>
      <w:r w:rsidR="00581F63" w:rsidRPr="00BF4466">
        <w:rPr>
          <w:rFonts w:asciiTheme="majorHAnsi" w:hAnsiTheme="majorHAnsi"/>
          <w:sz w:val="24"/>
        </w:rPr>
        <w:t xml:space="preserve"> </w:t>
      </w:r>
      <w:r w:rsidR="00FD358F" w:rsidRPr="00BF4466">
        <w:rPr>
          <w:rFonts w:asciiTheme="majorHAnsi" w:hAnsiTheme="majorHAnsi"/>
          <w:sz w:val="24"/>
        </w:rPr>
        <w:t xml:space="preserve">the rate of </w:t>
      </w:r>
      <w:r w:rsidR="00581F63" w:rsidRPr="00BF4466">
        <w:rPr>
          <w:rFonts w:asciiTheme="majorHAnsi" w:hAnsiTheme="majorHAnsi"/>
          <w:sz w:val="24"/>
        </w:rPr>
        <w:t>karyotype</w:t>
      </w:r>
      <w:r w:rsidR="00FD358F" w:rsidRPr="00BF4466">
        <w:rPr>
          <w:rFonts w:asciiTheme="majorHAnsi" w:hAnsiTheme="majorHAnsi"/>
          <w:sz w:val="24"/>
        </w:rPr>
        <w:t xml:space="preserve"> evolution</w:t>
      </w:r>
      <w:r w:rsidR="00C777FA" w:rsidRPr="00BF4466">
        <w:rPr>
          <w:rFonts w:asciiTheme="majorHAnsi" w:hAnsiTheme="majorHAnsi"/>
          <w:sz w:val="24"/>
        </w:rPr>
        <w:t xml:space="preserve"> </w:t>
      </w:r>
      <w:r w:rsidR="00CA2CD5" w:rsidRPr="00BF4466">
        <w:rPr>
          <w:rFonts w:asciiTheme="majorHAnsi" w:hAnsiTheme="majorHAnsi"/>
          <w:sz w:val="24"/>
        </w:rPr>
        <w:t xml:space="preserve">in </w:t>
      </w:r>
      <w:r w:rsidR="000F70F4" w:rsidRPr="00BF4466">
        <w:rPr>
          <w:rFonts w:asciiTheme="majorHAnsi" w:hAnsiTheme="majorHAnsi"/>
          <w:sz w:val="24"/>
        </w:rPr>
        <w:t xml:space="preserve">each of the </w:t>
      </w:r>
      <w:r w:rsidR="00211C44" w:rsidRPr="00BF4466">
        <w:rPr>
          <w:rFonts w:asciiTheme="majorHAnsi" w:hAnsiTheme="majorHAnsi"/>
          <w:color w:val="000000" w:themeColor="text1"/>
          <w:sz w:val="24"/>
        </w:rPr>
        <w:t>1</w:t>
      </w:r>
      <w:r w:rsidR="00B35C92" w:rsidRPr="00BF4466">
        <w:rPr>
          <w:rFonts w:asciiTheme="majorHAnsi" w:hAnsiTheme="majorHAnsi"/>
          <w:color w:val="000000" w:themeColor="text1"/>
          <w:sz w:val="24"/>
        </w:rPr>
        <w:t>2</w:t>
      </w:r>
      <w:r w:rsidR="00C777FA" w:rsidRPr="00BF4466">
        <w:rPr>
          <w:rFonts w:asciiTheme="majorHAnsi" w:hAnsiTheme="majorHAnsi"/>
          <w:sz w:val="24"/>
        </w:rPr>
        <w:t xml:space="preserve"> </w:t>
      </w:r>
      <w:r w:rsidR="00FD358F" w:rsidRPr="00BF4466">
        <w:rPr>
          <w:rFonts w:asciiTheme="majorHAnsi" w:hAnsiTheme="majorHAnsi"/>
          <w:sz w:val="24"/>
        </w:rPr>
        <w:t>genera</w:t>
      </w:r>
      <w:r w:rsidR="000F70F4" w:rsidRPr="00BF4466">
        <w:rPr>
          <w:rFonts w:asciiTheme="majorHAnsi" w:hAnsiTheme="majorHAnsi"/>
          <w:sz w:val="24"/>
        </w:rPr>
        <w:t xml:space="preserve">.  </w:t>
      </w:r>
      <w:r w:rsidR="004B25E5" w:rsidRPr="00BF4466">
        <w:rPr>
          <w:rFonts w:asciiTheme="majorHAnsi" w:hAnsiTheme="majorHAnsi"/>
          <w:sz w:val="24"/>
        </w:rPr>
        <w:t>The R package</w:t>
      </w:r>
      <w:r w:rsidR="00257F83" w:rsidRPr="00BF4466">
        <w:rPr>
          <w:rFonts w:asciiTheme="majorHAnsi" w:hAnsiTheme="majorHAnsi"/>
          <w:sz w:val="24"/>
        </w:rPr>
        <w:t>s</w:t>
      </w:r>
      <w:r w:rsidR="004B25E5" w:rsidRPr="00BF4466">
        <w:rPr>
          <w:rFonts w:asciiTheme="majorHAnsi" w:hAnsiTheme="majorHAnsi"/>
          <w:sz w:val="24"/>
        </w:rPr>
        <w:t xml:space="preserve"> </w:t>
      </w:r>
      <w:r w:rsidR="00AD0CC5" w:rsidRPr="00BF4466">
        <w:rPr>
          <w:rFonts w:asciiTheme="majorHAnsi" w:hAnsiTheme="majorHAnsi"/>
          <w:sz w:val="24"/>
        </w:rPr>
        <w:t xml:space="preserve">Geiger version 2.03 </w:t>
      </w:r>
      <w:r w:rsidR="00257F83" w:rsidRPr="00BF4466">
        <w:rPr>
          <w:rFonts w:asciiTheme="majorHAnsi" w:hAnsiTheme="majorHAnsi"/>
          <w:sz w:val="24"/>
        </w:rPr>
        <w:t xml:space="preserve">and </w:t>
      </w:r>
      <w:r w:rsidR="00AD0CC5" w:rsidRPr="00BF4466">
        <w:rPr>
          <w:rFonts w:asciiTheme="majorHAnsi" w:hAnsiTheme="majorHAnsi"/>
          <w:sz w:val="24"/>
        </w:rPr>
        <w:t>Phytools version 0.4-21</w:t>
      </w:r>
      <w:r w:rsidR="006E69FE" w:rsidRPr="00BF4466">
        <w:rPr>
          <w:rFonts w:asciiTheme="majorHAnsi" w:hAnsiTheme="majorHAnsi"/>
          <w:sz w:val="24"/>
        </w:rPr>
        <w:t xml:space="preserve"> </w:t>
      </w:r>
      <w:r w:rsidR="00257F83" w:rsidRPr="00BF4466">
        <w:rPr>
          <w:rFonts w:asciiTheme="majorHAnsi" w:hAnsiTheme="majorHAnsi"/>
          <w:sz w:val="24"/>
        </w:rPr>
        <w:t xml:space="preserve">were used to </w:t>
      </w:r>
      <w:r w:rsidR="0003154C" w:rsidRPr="00BF4466">
        <w:rPr>
          <w:rFonts w:asciiTheme="majorHAnsi" w:hAnsiTheme="majorHAnsi"/>
          <w:sz w:val="24"/>
        </w:rPr>
        <w:t>reconstruct ancestral states</w:t>
      </w:r>
      <w:r w:rsidR="005842AB" w:rsidRPr="00BF4466">
        <w:rPr>
          <w:rFonts w:asciiTheme="majorHAnsi" w:hAnsiTheme="majorHAnsi"/>
          <w:sz w:val="24"/>
        </w:rPr>
        <w:t xml:space="preserve"> and</w:t>
      </w:r>
      <w:r w:rsidR="0003154C" w:rsidRPr="00BF4466">
        <w:rPr>
          <w:rFonts w:asciiTheme="majorHAnsi" w:hAnsiTheme="majorHAnsi"/>
          <w:sz w:val="24"/>
        </w:rPr>
        <w:t xml:space="preserve"> </w:t>
      </w:r>
      <w:r w:rsidR="004B25E5" w:rsidRPr="00BF4466">
        <w:rPr>
          <w:rFonts w:asciiTheme="majorHAnsi" w:hAnsiTheme="majorHAnsi"/>
          <w:sz w:val="24"/>
        </w:rPr>
        <w:t xml:space="preserve">fit models of chromosome number evolution </w:t>
      </w:r>
      <w:r w:rsidR="004B25E5" w:rsidRPr="00BF4466">
        <w:rPr>
          <w:rFonts w:asciiTheme="majorHAnsi" w:hAnsiTheme="majorHAnsi"/>
          <w:sz w:val="24"/>
        </w:rPr>
        <w:fldChar w:fldCharType="begin">
          <w:fldData xml:space="preserve">PEVuZE5vdGU+PENpdGU+PEF1dGhvcj5SZXZlbGw8L0F1dGhvcj48WWVhcj4yMDEyPC9ZZWFyPjxS
ZWNOdW0+MTM4MzwvUmVjTnVtPjxEaXNwbGF5VGV4dD4oSGFybW9uIGV0IGFsLiAyMDA4OyBSZXZl
bGwgMjAxMik8L0Rpc3BsYXlUZXh0PjxyZWNvcmQ+PHJlYy1udW1iZXI+MTM4MzwvcmVjLW51bWJl
cj48Zm9yZWlnbi1rZXlzPjxrZXkgYXBwPSJFTiIgZGItaWQ9ImVwdnRhcnN0cWV2c3BhZXp0dmc1
ZXNydzBhNXhlZWR4MHp4eCIgdGltZXN0YW1wPSIxMzg2MTc3MDY0Ij4xMzgzPC9rZXk+PGtleSBh
cHA9IkVOV2ViIiBkYi1pZD0iIj4wPC9rZXk+PC9mb3JlaWduLWtleXM+PHJlZi10eXBlIG5hbWU9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Y2UtbnVtPjwvcmVjb3JkPjwvQ2l0ZT48Q2l0ZT48QXV0aG9yPkhhcm1vbjwvQXV0aG9yPjxZZWFy
PjIwMDg8L1llYXI+PFJlY051bT42NjM8L1JlY051bT48cmVjb3JkPjxyZWMtbnVtYmVyPjY2Mzwv
cmVjLW51bWJlcj48Zm9yZWlnbi1rZXlzPjxrZXkgYXBwPSJFTiIgZGItaWQ9ImVwdnRhcnN0cWV2
c3BhZXp0dmc1ZXNydzBhNXhlZWR4MHp4eCIgdGltZXN0YW1wPSIxMzc3OTY4NDA5Ij42NjM8L2tl
eT48a2V5IGFwcD0iRU5XZWIiIGRiLWlkPSIiPjA8L2tleT48L2ZvcmVpZ24ta2V5cz48cmVmLXR5
cGUgbmFtZT0iSm91cm5hbCBBcnRpY2xlIj4xNzwvcmVmLXR5cGU+PGNvbnRyaWJ1dG9ycz48YXV0
aG9ycz48YXV0aG9yPkhhcm1vbiwgTC4gSi48L2F1dGhvcj48YXV0aG9yPldlaXIsIEouIFQuPC9h
dXRob3I+PGF1dGhvcj5Ccm9jaywgQy4gRC48L2F1dGhvcj48YXV0aG9yPkdsb3IsIFIuIEUuPC9h
dXRob3I+PGF1dGhvcj5DaGFsbGVuZ2VyLCBXLjwvYXV0aG9yPjwvYXV0aG9ycz48L2NvbnRyaWJ1
dG9ycz48YXV0aC1hZGRyZXNzPkRlcGFydG1lbnQgb2YgQmlvbG9naWNhbCBTY2llbmNlcywgVW5p
dmVyc2l0eSBvZiBJZGFobywgTW9zY293LCBJRCA4Mzg0NCwgVVNBLiBsdWtlaEB1aWRhaG8uZWR1
PC9hdXRoLWFkZHJlc3M+PHRpdGxlcz48dGl0bGU+R0VJR0VSOiBpbnZlc3RpZ2F0aW5nIGV2b2x1
dGlvbmFyeSByYWRpYXRpb25zPC90aXRsZT48c2Vjb25kYXJ5LXRpdGxlPkJpb2luZm9ybWF0aWNz
PC9zZWNvbmRhcnktdGl0bGU+PGFsdC10aXRsZT5CaW9pbmZvcm1hdGljczwvYWx0LXRpdGxlPjwv
dGl0bGVzPjxwZXJpb2RpY2FsPjxmdWxsLXRpdGxlPkJpb2luZm9ybWF0aWNzPC9mdWxsLXRpdGxl
PjxhYmJyLTE+QmlvaW5mb3JtYXRpY3M8L2FiYnItMT48L3BlcmlvZGljYWw+PGFsdC1wZXJpb2Rp
Y2FsPjxmdWxsLXRpdGxlPkJpb2luZm9ybWF0aWNzPC9mdWxsLXRpdGxlPjxhYmJyLTE+QmlvaW5m
b3JtYXRpY3M8L2FiYnItMT48L2FsdC1wZXJpb2RpY2FsPjxwYWdlcz4xMjktMzE8L3BhZ2VzPjx2
b2x1bWU+MjQ8L3ZvbHVtZT48bnVtYmVyPjE8L251bWJlcj48a2V5d29yZHM+PGtleXdvcmQ+QWxn
b3JpdGhtczwva2V5d29yZD48a2V5d29yZD5BbmltYWxzPC9rZXl3b3JkPjxrZXl3b3JkPipCaW9s
b2dpY2FsIEV2b2x1dGlvbjwva2V5d29yZD48a2V5d29yZD5DaHJvbW9zb21lIE1hcHBpbmcvKm1l
dGhvZHM8L2tleXdvcmQ+PGtleXdvcmQ+KkNvbXB1dGVyIEdyYXBoaWNzPC9rZXl3b3JkPjxrZXl3
b3JkPkNvbXB1dGVyIFNpbXVsYXRpb248L2tleXdvcmQ+PGtleXdvcmQ+KkdlbmV0aWNzLCBQb3B1
bGF0aW9uPC9rZXl3b3JkPjxrZXl3b3JkPkh1bWFuczwva2V5d29yZD48a2V5d29yZD4qTW9kZWxz
LCBHZW5ldGljPC9rZXl3b3JkPjxrZXl3b3JkPipTb2Z0d2FyZTwva2V5d29yZD48a2V5d29yZD4q
VXNlci1Db21wdXRlciBJbnRlcmZhY2U8L2tleXdvcmQ+PC9rZXl3b3Jkcz48ZGF0ZXM+PHllYXI+
MjAwODwveWVhcj48cHViLWRhdGVzPjxkYXRlPkphbiAxPC9kYXRlPjwvcHViLWRhdGVzPjwvZGF0
ZXM+PGlzYm4+MTM2Ny00ODExIChFbGVjdHJvbmljKSYjeEQ7MTM2Ny00ODAzIChMaW5raW5nKTwv
aXNibj48YWNjZXNzaW9uLW51bT4xODAwNjU1MDwvYWNjZXNzaW9uLW51bT48dXJscz48cmVsYXRl
ZC11cmxzPjx1cmw+aHR0cDovL3d3dy5uY2JpLm5sbS5uaWguZ292L3B1Ym1lZC8xODAwNjU1MDwv
dXJsPjwvcmVsYXRlZC11cmxzPjwvdXJscz48ZWxlY3Ryb25pYy1yZXNvdXJjZS1udW0+MTAuMTA5
My9iaW9pbmZvcm1hdGljcy9idG01Mzg8L2VsZWN0cm9uaWMtcmVzb3VyY2UtbnVtPjwvcmVjb3Jk
PjwvQ2l0ZT48L0VuZE5vdGU+
</w:fldData>
        </w:fldChar>
      </w:r>
      <w:r w:rsidR="0011309E">
        <w:rPr>
          <w:rFonts w:asciiTheme="majorHAnsi" w:hAnsiTheme="majorHAnsi"/>
          <w:sz w:val="24"/>
        </w:rPr>
        <w:instrText xml:space="preserve"> ADDIN EN.CITE </w:instrText>
      </w:r>
      <w:r w:rsidR="0011309E">
        <w:rPr>
          <w:rFonts w:asciiTheme="majorHAnsi" w:hAnsiTheme="majorHAnsi"/>
          <w:sz w:val="24"/>
        </w:rPr>
        <w:fldChar w:fldCharType="begin">
          <w:fldData xml:space="preserve">PEVuZE5vdGU+PENpdGU+PEF1dGhvcj5SZXZlbGw8L0F1dGhvcj48WWVhcj4yMDEyPC9ZZWFyPjxS
ZWNOdW0+MTM4MzwvUmVjTnVtPjxEaXNwbGF5VGV4dD4oSGFybW9uIGV0IGFsLiAyMDA4OyBSZXZl
bGwgMjAxMik8L0Rpc3BsYXlUZXh0PjxyZWNvcmQ+PHJlYy1udW1iZXI+MTM4MzwvcmVjLW51bWJl
cj48Zm9yZWlnbi1rZXlzPjxrZXkgYXBwPSJFTiIgZGItaWQ9ImVwdnRhcnN0cWV2c3BhZXp0dmc1
ZXNydzBhNXhlZWR4MHp4eCIgdGltZXN0YW1wPSIxMzg2MTc3MDY0Ij4xMzgzPC9rZXk+PGtleSBh
cHA9IkVOV2ViIiBkYi1pZD0iIj4wPC9rZXk+PC9mb3JlaWduLWtleXM+PHJlZi10eXBlIG5hbWU9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Y2UtbnVtPjwvcmVjb3JkPjwvQ2l0ZT48Q2l0ZT48QXV0aG9yPkhhcm1vbjwvQXV0aG9yPjxZZWFy
PjIwMDg8L1llYXI+PFJlY051bT42NjM8L1JlY051bT48cmVjb3JkPjxyZWMtbnVtYmVyPjY2Mzwv
cmVjLW51bWJlcj48Zm9yZWlnbi1rZXlzPjxrZXkgYXBwPSJFTiIgZGItaWQ9ImVwdnRhcnN0cWV2
c3BhZXp0dmc1ZXNydzBhNXhlZWR4MHp4eCIgdGltZXN0YW1wPSIxMzc3OTY4NDA5Ij42NjM8L2tl
eT48a2V5IGFwcD0iRU5XZWIiIGRiLWlkPSIiPjA8L2tleT48L2ZvcmVpZ24ta2V5cz48cmVmLXR5
cGUgbmFtZT0iSm91cm5hbCBBcnRpY2xlIj4xNzwvcmVmLXR5cGU+PGNvbnRyaWJ1dG9ycz48YXV0
aG9ycz48YXV0aG9yPkhhcm1vbiwgTC4gSi48L2F1dGhvcj48YXV0aG9yPldlaXIsIEouIFQuPC9h
dXRob3I+PGF1dGhvcj5Ccm9jaywgQy4gRC48L2F1dGhvcj48YXV0aG9yPkdsb3IsIFIuIEUuPC9h
dXRob3I+PGF1dGhvcj5DaGFsbGVuZ2VyLCBXLjwvYXV0aG9yPjwvYXV0aG9ycz48L2NvbnRyaWJ1
dG9ycz48YXV0aC1hZGRyZXNzPkRlcGFydG1lbnQgb2YgQmlvbG9naWNhbCBTY2llbmNlcywgVW5p
dmVyc2l0eSBvZiBJZGFobywgTW9zY293LCBJRCA4Mzg0NCwgVVNBLiBsdWtlaEB1aWRhaG8uZWR1
PC9hdXRoLWFkZHJlc3M+PHRpdGxlcz48dGl0bGU+R0VJR0VSOiBpbnZlc3RpZ2F0aW5nIGV2b2x1
dGlvbmFyeSByYWRpYXRpb25zPC90aXRsZT48c2Vjb25kYXJ5LXRpdGxlPkJpb2luZm9ybWF0aWNz
PC9zZWNvbmRhcnktdGl0bGU+PGFsdC10aXRsZT5CaW9pbmZvcm1hdGljczwvYWx0LXRpdGxlPjwv
dGl0bGVzPjxwZXJpb2RpY2FsPjxmdWxsLXRpdGxlPkJpb2luZm9ybWF0aWNzPC9mdWxsLXRpdGxl
PjxhYmJyLTE+QmlvaW5mb3JtYXRpY3M8L2FiYnItMT48L3BlcmlvZGljYWw+PGFsdC1wZXJpb2Rp
Y2FsPjxmdWxsLXRpdGxlPkJpb2luZm9ybWF0aWNzPC9mdWxsLXRpdGxlPjxhYmJyLTE+QmlvaW5m
b3JtYXRpY3M8L2FiYnItMT48L2FsdC1wZXJpb2RpY2FsPjxwYWdlcz4xMjktMzE8L3BhZ2VzPjx2
b2x1bWU+MjQ8L3ZvbHVtZT48bnVtYmVyPjE8L251bWJlcj48a2V5d29yZHM+PGtleXdvcmQ+QWxn
b3JpdGhtczwva2V5d29yZD48a2V5d29yZD5BbmltYWxzPC9rZXl3b3JkPjxrZXl3b3JkPipCaW9s
b2dpY2FsIEV2b2x1dGlvbjwva2V5d29yZD48a2V5d29yZD5DaHJvbW9zb21lIE1hcHBpbmcvKm1l
dGhvZHM8L2tleXdvcmQ+PGtleXdvcmQ+KkNvbXB1dGVyIEdyYXBoaWNzPC9rZXl3b3JkPjxrZXl3
b3JkPkNvbXB1dGVyIFNpbXVsYXRpb248L2tleXdvcmQ+PGtleXdvcmQ+KkdlbmV0aWNzLCBQb3B1
bGF0aW9uPC9rZXl3b3JkPjxrZXl3b3JkPkh1bWFuczwva2V5d29yZD48a2V5d29yZD4qTW9kZWxz
LCBHZW5ldGljPC9rZXl3b3JkPjxrZXl3b3JkPipTb2Z0d2FyZTwva2V5d29yZD48a2V5d29yZD4q
VXNlci1Db21wdXRlciBJbnRlcmZhY2U8L2tleXdvcmQ+PC9rZXl3b3Jkcz48ZGF0ZXM+PHllYXI+
MjAwODwveWVhcj48cHViLWRhdGVzPjxkYXRlPkphbiAxPC9kYXRlPjwvcHViLWRhdGVzPjwvZGF0
ZXM+PGlzYm4+MTM2Ny00ODExIChFbGVjdHJvbmljKSYjeEQ7MTM2Ny00ODAzIChMaW5raW5nKTwv
aXNibj48YWNjZXNzaW9uLW51bT4xODAwNjU1MDwvYWNjZXNzaW9uLW51bT48dXJscz48cmVsYXRl
ZC11cmxzPjx1cmw+aHR0cDovL3d3dy5uY2JpLm5sbS5uaWguZ292L3B1Ym1lZC8xODAwNjU1MDwv
dXJsPjwvcmVsYXRlZC11cmxzPjwvdXJscz48ZWxlY3Ryb25pYy1yZXNvdXJjZS1udW0+MTAuMTA5
My9iaW9pbmZvcm1hdGljcy9idG01Mzg8L2VsZWN0cm9uaWMtcmVzb3VyY2UtbnVtPjwvcmVjb3Jk
PjwvQ2l0ZT48L0VuZE5vdGU+
</w:fldData>
        </w:fldChar>
      </w:r>
      <w:r w:rsidR="0011309E">
        <w:rPr>
          <w:rFonts w:asciiTheme="majorHAnsi" w:hAnsiTheme="majorHAnsi"/>
          <w:sz w:val="24"/>
        </w:rPr>
        <w:instrText xml:space="preserve"> ADDIN EN.CITE.DATA </w:instrText>
      </w:r>
      <w:r w:rsidR="0011309E">
        <w:rPr>
          <w:rFonts w:asciiTheme="majorHAnsi" w:hAnsiTheme="majorHAnsi"/>
          <w:sz w:val="24"/>
        </w:rPr>
      </w:r>
      <w:r w:rsidR="0011309E">
        <w:rPr>
          <w:rFonts w:asciiTheme="majorHAnsi" w:hAnsiTheme="majorHAnsi"/>
          <w:sz w:val="24"/>
        </w:rPr>
        <w:fldChar w:fldCharType="end"/>
      </w:r>
      <w:r w:rsidR="004B25E5" w:rsidRPr="00BF4466">
        <w:rPr>
          <w:rFonts w:asciiTheme="majorHAnsi" w:hAnsiTheme="majorHAnsi"/>
          <w:sz w:val="24"/>
        </w:rPr>
        <w:fldChar w:fldCharType="separate"/>
      </w:r>
      <w:r w:rsidR="0011309E">
        <w:rPr>
          <w:rFonts w:asciiTheme="majorHAnsi" w:hAnsiTheme="majorHAnsi"/>
          <w:noProof/>
          <w:sz w:val="24"/>
        </w:rPr>
        <w:t>(Harmon et al. 2008; Revell 2012)</w:t>
      </w:r>
      <w:r w:rsidR="004B25E5" w:rsidRPr="00BF4466">
        <w:rPr>
          <w:rFonts w:asciiTheme="majorHAnsi" w:hAnsiTheme="majorHAnsi"/>
          <w:sz w:val="24"/>
        </w:rPr>
        <w:fldChar w:fldCharType="end"/>
      </w:r>
      <w:r w:rsidR="004B25E5" w:rsidRPr="00BF4466">
        <w:rPr>
          <w:rFonts w:asciiTheme="majorHAnsi" w:hAnsiTheme="majorHAnsi"/>
          <w:sz w:val="24"/>
        </w:rPr>
        <w:t>.</w:t>
      </w:r>
    </w:p>
    <w:p w14:paraId="525031EB" w14:textId="0CB3839A" w:rsidR="00B1686D" w:rsidRPr="00BF4466" w:rsidRDefault="00F6164D" w:rsidP="002D6D31">
      <w:pPr>
        <w:spacing w:line="480" w:lineRule="auto"/>
        <w:rPr>
          <w:rFonts w:asciiTheme="majorHAnsi" w:hAnsiTheme="majorHAnsi" w:cs="Times New Roman"/>
          <w:i/>
        </w:rPr>
      </w:pPr>
      <w:r w:rsidRPr="00BF4466">
        <w:rPr>
          <w:rFonts w:asciiTheme="majorHAnsi" w:hAnsiTheme="majorHAnsi" w:cs="Times New Roman"/>
          <w:i/>
        </w:rPr>
        <w:t xml:space="preserve">Scaled Variance </w:t>
      </w:r>
      <w:r w:rsidR="00B1686D" w:rsidRPr="00BF4466">
        <w:rPr>
          <w:rFonts w:asciiTheme="majorHAnsi" w:hAnsiTheme="majorHAnsi" w:cs="Times New Roman"/>
          <w:i/>
        </w:rPr>
        <w:t>Estimates</w:t>
      </w:r>
    </w:p>
    <w:p w14:paraId="5029188F" w14:textId="5793BCB1" w:rsidR="00952E88" w:rsidRPr="00BF4466" w:rsidRDefault="00F26AA9" w:rsidP="002D6D31">
      <w:pPr>
        <w:spacing w:line="480" w:lineRule="auto"/>
        <w:rPr>
          <w:rFonts w:asciiTheme="majorHAnsi" w:hAnsiTheme="majorHAnsi" w:cs="Times New Roman"/>
          <w:b/>
        </w:rPr>
      </w:pPr>
      <w:r w:rsidRPr="00BF4466">
        <w:rPr>
          <w:rFonts w:asciiTheme="majorHAnsi" w:hAnsiTheme="majorHAnsi" w:cs="Times New Roman"/>
        </w:rPr>
        <w:tab/>
      </w:r>
      <w:r w:rsidR="008E6B3C" w:rsidRPr="00BF4466">
        <w:rPr>
          <w:rFonts w:asciiTheme="majorHAnsi" w:hAnsiTheme="majorHAnsi" w:cs="Times New Roman"/>
        </w:rPr>
        <w:t xml:space="preserve">Since the lack of overlap between species trait data and existing phylogenetic information causes a large reduction in the number of </w:t>
      </w:r>
      <w:r w:rsidR="00176A6A" w:rsidRPr="00BF4466">
        <w:rPr>
          <w:rFonts w:asciiTheme="majorHAnsi" w:hAnsiTheme="majorHAnsi" w:cs="Times New Roman"/>
        </w:rPr>
        <w:t>data</w:t>
      </w:r>
      <w:r w:rsidR="008E6B3C" w:rsidRPr="00BF4466">
        <w:rPr>
          <w:rFonts w:asciiTheme="majorHAnsi" w:hAnsiTheme="majorHAnsi" w:cs="Times New Roman"/>
        </w:rPr>
        <w:t>points in our analysis</w:t>
      </w:r>
      <w:r w:rsidR="00003BFC" w:rsidRPr="00BF4466">
        <w:rPr>
          <w:rFonts w:asciiTheme="majorHAnsi" w:hAnsiTheme="majorHAnsi" w:cs="Times New Roman"/>
        </w:rPr>
        <w:t>,</w:t>
      </w:r>
      <w:r w:rsidR="00176A6A" w:rsidRPr="00BF4466">
        <w:rPr>
          <w:rFonts w:asciiTheme="majorHAnsi" w:hAnsiTheme="majorHAnsi" w:cs="Times New Roman"/>
        </w:rPr>
        <w:t xml:space="preserve"> </w:t>
      </w:r>
      <w:r w:rsidR="008E6B3C" w:rsidRPr="00BF4466">
        <w:rPr>
          <w:rFonts w:asciiTheme="majorHAnsi" w:hAnsiTheme="majorHAnsi" w:cs="Times New Roman"/>
        </w:rPr>
        <w:t>we</w:t>
      </w:r>
      <w:r w:rsidR="00003BFC" w:rsidRPr="00BF4466">
        <w:rPr>
          <w:rFonts w:asciiTheme="majorHAnsi" w:hAnsiTheme="majorHAnsi" w:cs="Times New Roman"/>
        </w:rPr>
        <w:t xml:space="preserve"> also</w:t>
      </w:r>
      <w:r w:rsidR="008E6B3C" w:rsidRPr="00BF4466">
        <w:rPr>
          <w:rFonts w:asciiTheme="majorHAnsi" w:hAnsiTheme="majorHAnsi" w:cs="Times New Roman"/>
        </w:rPr>
        <w:t xml:space="preserve"> investigated</w:t>
      </w:r>
      <w:r w:rsidRPr="00BF4466">
        <w:rPr>
          <w:rFonts w:asciiTheme="majorHAnsi" w:hAnsiTheme="majorHAnsi" w:cs="Times New Roman"/>
        </w:rPr>
        <w:t xml:space="preserve"> </w:t>
      </w:r>
      <w:r w:rsidR="00003BFC" w:rsidRPr="00BF4466">
        <w:rPr>
          <w:rFonts w:asciiTheme="majorHAnsi" w:hAnsiTheme="majorHAnsi" w:cs="Times New Roman"/>
        </w:rPr>
        <w:t>whether</w:t>
      </w:r>
      <w:r w:rsidR="00A3059C" w:rsidRPr="00BF4466">
        <w:rPr>
          <w:rFonts w:asciiTheme="majorHAnsi" w:hAnsiTheme="majorHAnsi" w:cs="Times New Roman"/>
        </w:rPr>
        <w:t xml:space="preserve"> </w:t>
      </w:r>
      <w:r w:rsidR="00003BFC" w:rsidRPr="00BF4466">
        <w:rPr>
          <w:rFonts w:asciiTheme="majorHAnsi" w:hAnsiTheme="majorHAnsi" w:cs="Times New Roman"/>
        </w:rPr>
        <w:t>estimat</w:t>
      </w:r>
      <w:r w:rsidR="00F6164D" w:rsidRPr="00BF4466">
        <w:rPr>
          <w:rFonts w:asciiTheme="majorHAnsi" w:hAnsiTheme="majorHAnsi" w:cs="Times New Roman"/>
        </w:rPr>
        <w:t>ing</w:t>
      </w:r>
      <w:r w:rsidR="00003BFC" w:rsidRPr="00BF4466">
        <w:rPr>
          <w:rFonts w:asciiTheme="majorHAnsi" w:hAnsiTheme="majorHAnsi" w:cs="Times New Roman"/>
        </w:rPr>
        <w:t xml:space="preserve"> </w:t>
      </w:r>
      <w:r w:rsidR="00F6164D" w:rsidRPr="00BF4466">
        <w:rPr>
          <w:rFonts w:asciiTheme="majorHAnsi" w:hAnsiTheme="majorHAnsi" w:cs="Times New Roman"/>
        </w:rPr>
        <w:t xml:space="preserve">the rate of </w:t>
      </w:r>
      <w:r w:rsidR="00A3059C" w:rsidRPr="00BF4466">
        <w:rPr>
          <w:rFonts w:asciiTheme="majorHAnsi" w:hAnsiTheme="majorHAnsi" w:cs="Times New Roman"/>
        </w:rPr>
        <w:t xml:space="preserve">karyotype evolution without </w:t>
      </w:r>
      <w:r w:rsidR="00F6164D" w:rsidRPr="00BF4466">
        <w:rPr>
          <w:rFonts w:asciiTheme="majorHAnsi" w:hAnsiTheme="majorHAnsi" w:cs="Times New Roman"/>
        </w:rPr>
        <w:t xml:space="preserve">incorporating </w:t>
      </w:r>
      <w:r w:rsidR="00A3059C" w:rsidRPr="00BF4466">
        <w:rPr>
          <w:rFonts w:asciiTheme="majorHAnsi" w:hAnsiTheme="majorHAnsi" w:cs="Times New Roman"/>
        </w:rPr>
        <w:t>phylogenies</w:t>
      </w:r>
      <w:r w:rsidR="00003BFC" w:rsidRPr="00BF4466">
        <w:rPr>
          <w:rFonts w:asciiTheme="majorHAnsi" w:hAnsiTheme="majorHAnsi" w:cs="Times New Roman"/>
        </w:rPr>
        <w:t xml:space="preserve"> </w:t>
      </w:r>
      <w:r w:rsidR="00F6164D" w:rsidRPr="00BF4466">
        <w:rPr>
          <w:rFonts w:asciiTheme="majorHAnsi" w:hAnsiTheme="majorHAnsi" w:cs="Times New Roman"/>
        </w:rPr>
        <w:t>is</w:t>
      </w:r>
      <w:r w:rsidR="00003BFC" w:rsidRPr="00BF4466">
        <w:rPr>
          <w:rFonts w:asciiTheme="majorHAnsi" w:hAnsiTheme="majorHAnsi" w:cs="Times New Roman"/>
        </w:rPr>
        <w:t xml:space="preserve"> consiste</w:t>
      </w:r>
      <w:r w:rsidR="00F6164D" w:rsidRPr="00BF4466">
        <w:rPr>
          <w:rFonts w:asciiTheme="majorHAnsi" w:hAnsiTheme="majorHAnsi" w:cs="Times New Roman"/>
        </w:rPr>
        <w:t>nt with the phylogenetic model</w:t>
      </w:r>
      <w:r w:rsidR="00003BFC" w:rsidRPr="00BF4466">
        <w:rPr>
          <w:rFonts w:asciiTheme="majorHAnsi" w:hAnsiTheme="majorHAnsi" w:cs="Times New Roman"/>
        </w:rPr>
        <w:t xml:space="preserve"> based </w:t>
      </w:r>
      <w:r w:rsidR="00F6164D" w:rsidRPr="00BF4466">
        <w:rPr>
          <w:rFonts w:asciiTheme="majorHAnsi" w:hAnsiTheme="majorHAnsi" w:cs="Times New Roman"/>
        </w:rPr>
        <w:t>approach</w:t>
      </w:r>
      <w:r w:rsidR="00003BFC" w:rsidRPr="00BF4466">
        <w:rPr>
          <w:rFonts w:asciiTheme="majorHAnsi" w:hAnsiTheme="majorHAnsi" w:cs="Times New Roman"/>
        </w:rPr>
        <w:t xml:space="preserve"> above</w:t>
      </w:r>
      <w:r w:rsidR="008E6B3C" w:rsidRPr="00BF4466">
        <w:rPr>
          <w:rFonts w:asciiTheme="majorHAnsi" w:hAnsiTheme="majorHAnsi" w:cs="Times New Roman"/>
        </w:rPr>
        <w:t>.  W</w:t>
      </w:r>
      <w:r w:rsidR="00A3059C" w:rsidRPr="00BF4466">
        <w:rPr>
          <w:rFonts w:asciiTheme="majorHAnsi" w:hAnsiTheme="majorHAnsi" w:cs="Times New Roman"/>
        </w:rPr>
        <w:t xml:space="preserve">e calculated time scaled coefficients of variation by </w:t>
      </w:r>
      <w:r w:rsidR="008F4654" w:rsidRPr="00BF4466">
        <w:rPr>
          <w:rFonts w:asciiTheme="majorHAnsi" w:hAnsiTheme="majorHAnsi" w:cs="Times New Roman"/>
        </w:rPr>
        <w:t xml:space="preserve">first </w:t>
      </w:r>
      <w:r w:rsidR="00A3059C" w:rsidRPr="00BF4466">
        <w:rPr>
          <w:rFonts w:asciiTheme="majorHAnsi" w:hAnsiTheme="majorHAnsi" w:cs="Times New Roman"/>
        </w:rPr>
        <w:t>locating</w:t>
      </w:r>
      <w:r w:rsidRPr="00BF4466">
        <w:rPr>
          <w:rFonts w:asciiTheme="majorHAnsi" w:hAnsiTheme="majorHAnsi" w:cs="Times New Roman"/>
        </w:rPr>
        <w:t xml:space="preserve"> the oldest available fossil record for each </w:t>
      </w:r>
      <w:r w:rsidR="00581F63" w:rsidRPr="00BF4466">
        <w:rPr>
          <w:rFonts w:asciiTheme="majorHAnsi" w:hAnsiTheme="majorHAnsi" w:cs="Times New Roman"/>
        </w:rPr>
        <w:t>gen</w:t>
      </w:r>
      <w:r w:rsidR="00F74C08" w:rsidRPr="00BF4466">
        <w:rPr>
          <w:rFonts w:asciiTheme="majorHAnsi" w:hAnsiTheme="majorHAnsi" w:cs="Times New Roman"/>
        </w:rPr>
        <w:t>us</w:t>
      </w:r>
      <w:r w:rsidRPr="00BF4466">
        <w:rPr>
          <w:rFonts w:asciiTheme="majorHAnsi" w:hAnsiTheme="majorHAnsi" w:cs="Times New Roman"/>
        </w:rPr>
        <w:t xml:space="preserve"> of interest in</w:t>
      </w:r>
      <w:r w:rsidR="00F3573D" w:rsidRPr="00BF4466">
        <w:rPr>
          <w:rFonts w:asciiTheme="majorHAnsi" w:hAnsiTheme="majorHAnsi" w:cs="Times New Roman"/>
        </w:rPr>
        <w:t xml:space="preserve"> the</w:t>
      </w:r>
      <w:r w:rsidRPr="00BF4466">
        <w:rPr>
          <w:rFonts w:asciiTheme="majorHAnsi" w:hAnsiTheme="majorHAnsi" w:cs="Times New Roman"/>
        </w:rPr>
        <w:t xml:space="preserve"> </w:t>
      </w:r>
      <w:r w:rsidR="00F3573D" w:rsidRPr="00BF4466">
        <w:rPr>
          <w:rFonts w:asciiTheme="majorHAnsi" w:hAnsiTheme="majorHAnsi" w:cs="Times New Roman"/>
        </w:rPr>
        <w:t>Paleobiology Database (</w:t>
      </w:r>
      <w:r w:rsidR="00F3573D" w:rsidRPr="00BF4466">
        <w:rPr>
          <w:rFonts w:asciiTheme="majorHAnsi" w:hAnsiTheme="majorHAnsi" w:cs="Times New Roman"/>
          <w:bCs/>
        </w:rPr>
        <w:t>http://paleodb.org)</w:t>
      </w:r>
      <w:r w:rsidR="008F4654" w:rsidRPr="00BF4466">
        <w:rPr>
          <w:rFonts w:asciiTheme="majorHAnsi" w:hAnsiTheme="majorHAnsi" w:cs="Times New Roman"/>
        </w:rPr>
        <w:t>.</w:t>
      </w:r>
      <w:r w:rsidR="00581F63" w:rsidRPr="00BF4466">
        <w:rPr>
          <w:rFonts w:asciiTheme="majorHAnsi" w:hAnsiTheme="majorHAnsi" w:cs="Times New Roman"/>
        </w:rPr>
        <w:t xml:space="preserve"> </w:t>
      </w:r>
      <w:r w:rsidR="008F4654" w:rsidRPr="00BF4466">
        <w:rPr>
          <w:rFonts w:asciiTheme="majorHAnsi" w:hAnsiTheme="majorHAnsi" w:cs="Times New Roman"/>
        </w:rPr>
        <w:t xml:space="preserve"> We then used</w:t>
      </w:r>
      <w:r w:rsidR="00176A6A" w:rsidRPr="00BF4466">
        <w:rPr>
          <w:rFonts w:asciiTheme="majorHAnsi" w:hAnsiTheme="majorHAnsi" w:cs="Times New Roman"/>
        </w:rPr>
        <w:t xml:space="preserve"> </w:t>
      </w:r>
      <w:r w:rsidR="008E6B3C" w:rsidRPr="00BF4466">
        <w:rPr>
          <w:rFonts w:asciiTheme="majorHAnsi" w:hAnsiTheme="majorHAnsi" w:cs="Times New Roman"/>
        </w:rPr>
        <w:t xml:space="preserve">the fossil </w:t>
      </w:r>
      <w:r w:rsidR="000071FB" w:rsidRPr="00BF4466">
        <w:rPr>
          <w:rFonts w:asciiTheme="majorHAnsi" w:hAnsiTheme="majorHAnsi" w:cs="Times New Roman"/>
        </w:rPr>
        <w:t xml:space="preserve">ages </w:t>
      </w:r>
      <w:r w:rsidR="00176A6A" w:rsidRPr="00BF4466">
        <w:rPr>
          <w:rFonts w:asciiTheme="majorHAnsi" w:hAnsiTheme="majorHAnsi" w:cs="Times New Roman"/>
        </w:rPr>
        <w:t xml:space="preserve">to </w:t>
      </w:r>
      <w:r w:rsidR="00A3059C" w:rsidRPr="00BF4466">
        <w:rPr>
          <w:rFonts w:asciiTheme="majorHAnsi" w:hAnsiTheme="majorHAnsi" w:cs="Times New Roman"/>
        </w:rPr>
        <w:t>scale the</w:t>
      </w:r>
      <w:r w:rsidR="004C3ED0" w:rsidRPr="00BF4466">
        <w:rPr>
          <w:rFonts w:asciiTheme="majorHAnsi" w:hAnsiTheme="majorHAnsi" w:cs="Times New Roman"/>
        </w:rPr>
        <w:t xml:space="preserve"> coefficient</w:t>
      </w:r>
      <w:r w:rsidR="00013127" w:rsidRPr="00BF4466">
        <w:rPr>
          <w:rFonts w:asciiTheme="majorHAnsi" w:hAnsiTheme="majorHAnsi" w:cs="Times New Roman"/>
        </w:rPr>
        <w:t>s</w:t>
      </w:r>
      <w:r w:rsidR="004C3ED0" w:rsidRPr="00BF4466">
        <w:rPr>
          <w:rFonts w:asciiTheme="majorHAnsi" w:hAnsiTheme="majorHAnsi" w:cs="Times New Roman"/>
        </w:rPr>
        <w:t xml:space="preserve"> of variation </w:t>
      </w:r>
      <w:r w:rsidR="00CA2CD5" w:rsidRPr="00BF4466">
        <w:rPr>
          <w:rFonts w:asciiTheme="majorHAnsi" w:hAnsiTheme="majorHAnsi" w:cs="Times New Roman"/>
        </w:rPr>
        <w:t xml:space="preserve">for chromosome number </w:t>
      </w:r>
      <w:r w:rsidR="008E6B3C" w:rsidRPr="00BF4466">
        <w:rPr>
          <w:rFonts w:asciiTheme="majorHAnsi" w:hAnsiTheme="majorHAnsi" w:cs="Times New Roman"/>
        </w:rPr>
        <w:t xml:space="preserve">in </w:t>
      </w:r>
      <w:r w:rsidR="00013127" w:rsidRPr="00BF4466">
        <w:rPr>
          <w:rFonts w:asciiTheme="majorHAnsi" w:hAnsiTheme="majorHAnsi" w:cs="Times New Roman"/>
        </w:rPr>
        <w:t xml:space="preserve">each </w:t>
      </w:r>
      <w:r w:rsidR="00F6164D" w:rsidRPr="00BF4466">
        <w:rPr>
          <w:rFonts w:asciiTheme="majorHAnsi" w:hAnsiTheme="majorHAnsi" w:cs="Times New Roman"/>
        </w:rPr>
        <w:t>taxon (family or genus)</w:t>
      </w:r>
      <w:r w:rsidR="00176A6A" w:rsidRPr="00BF4466">
        <w:rPr>
          <w:rFonts w:asciiTheme="majorHAnsi" w:hAnsiTheme="majorHAnsi" w:cs="Times New Roman"/>
        </w:rPr>
        <w:t xml:space="preserve">.  </w:t>
      </w:r>
      <w:r w:rsidR="00013127" w:rsidRPr="00BF4466">
        <w:rPr>
          <w:rFonts w:asciiTheme="majorHAnsi" w:hAnsiTheme="majorHAnsi" w:cs="Times New Roman"/>
        </w:rPr>
        <w:t>To assess consistency</w:t>
      </w:r>
      <w:r w:rsidR="007C4189" w:rsidRPr="00BF4466">
        <w:rPr>
          <w:rFonts w:asciiTheme="majorHAnsi" w:hAnsiTheme="majorHAnsi" w:cs="Times New Roman"/>
        </w:rPr>
        <w:t xml:space="preserve"> between these “scaled variance” estimates and the phylogenetic model based rate </w:t>
      </w:r>
      <w:r w:rsidR="00AD0CC5" w:rsidRPr="00BF4466">
        <w:rPr>
          <w:rFonts w:asciiTheme="majorHAnsi" w:hAnsiTheme="majorHAnsi" w:cs="Times New Roman"/>
        </w:rPr>
        <w:t>estimates,</w:t>
      </w:r>
      <w:r w:rsidR="004C3ED0" w:rsidRPr="00BF4466">
        <w:rPr>
          <w:rFonts w:asciiTheme="majorHAnsi" w:hAnsiTheme="majorHAnsi" w:cs="Times New Roman"/>
        </w:rPr>
        <w:t xml:space="preserve"> we </w:t>
      </w:r>
      <w:r w:rsidR="00F6164D" w:rsidRPr="00BF4466">
        <w:rPr>
          <w:rFonts w:asciiTheme="majorHAnsi" w:hAnsiTheme="majorHAnsi" w:cs="Times New Roman"/>
        </w:rPr>
        <w:t xml:space="preserve">used a non-parametric </w:t>
      </w:r>
      <w:r w:rsidR="004C3ED0" w:rsidRPr="00BF4466">
        <w:rPr>
          <w:rFonts w:asciiTheme="majorHAnsi" w:hAnsiTheme="majorHAnsi" w:cs="Times New Roman"/>
        </w:rPr>
        <w:t xml:space="preserve">correlation </w:t>
      </w:r>
      <w:r w:rsidR="00F6164D" w:rsidRPr="00BF4466">
        <w:rPr>
          <w:rFonts w:asciiTheme="majorHAnsi" w:hAnsiTheme="majorHAnsi" w:cs="Times New Roman"/>
        </w:rPr>
        <w:t>analysis (</w:t>
      </w:r>
      <w:r w:rsidR="004C3ED0" w:rsidRPr="00BF4466">
        <w:rPr>
          <w:rFonts w:asciiTheme="majorHAnsi" w:hAnsiTheme="majorHAnsi" w:cs="Times New Roman"/>
        </w:rPr>
        <w:t xml:space="preserve">Kendall’s </w:t>
      </w:r>
      <w:r w:rsidR="002E01BC" w:rsidRPr="00BF4466">
        <w:rPr>
          <w:rFonts w:asciiTheme="majorHAnsi" w:hAnsiTheme="majorHAnsi" w:cs="Times New Roman"/>
          <w:color w:val="000000"/>
        </w:rPr>
        <w:t>τ</w:t>
      </w:r>
      <w:r w:rsidR="00F6164D" w:rsidRPr="00BF4466">
        <w:rPr>
          <w:rFonts w:asciiTheme="majorHAnsi" w:hAnsiTheme="majorHAnsi" w:cs="Times New Roman"/>
          <w:color w:val="000000"/>
        </w:rPr>
        <w:t>)</w:t>
      </w:r>
      <w:r w:rsidR="007C4189" w:rsidRPr="00BF4466">
        <w:rPr>
          <w:rFonts w:asciiTheme="majorHAnsi" w:hAnsiTheme="majorHAnsi" w:cs="Times New Roman"/>
          <w:color w:val="000000"/>
        </w:rPr>
        <w:t>.  The test was one-tailed</w:t>
      </w:r>
      <w:r w:rsidR="00F6164D" w:rsidRPr="00BF4466">
        <w:rPr>
          <w:rFonts w:asciiTheme="majorHAnsi" w:hAnsiTheme="majorHAnsi" w:cs="Times New Roman"/>
        </w:rPr>
        <w:t xml:space="preserve"> </w:t>
      </w:r>
      <w:r w:rsidR="004C3ED0" w:rsidRPr="00BF4466">
        <w:rPr>
          <w:rFonts w:asciiTheme="majorHAnsi" w:hAnsiTheme="majorHAnsi" w:cs="Times New Roman"/>
        </w:rPr>
        <w:t>since we expect either no significant correlation or a positive one.</w:t>
      </w:r>
      <w:r w:rsidR="001533F8" w:rsidRPr="00BF4466">
        <w:rPr>
          <w:rFonts w:asciiTheme="majorHAnsi" w:hAnsiTheme="majorHAnsi" w:cs="Times New Roman"/>
        </w:rPr>
        <w:t xml:space="preserve"> </w:t>
      </w:r>
      <w:r w:rsidR="00F6164D" w:rsidRPr="00BF4466">
        <w:rPr>
          <w:rFonts w:asciiTheme="majorHAnsi" w:hAnsiTheme="majorHAnsi" w:cs="Times New Roman"/>
        </w:rPr>
        <w:t xml:space="preserve"> </w:t>
      </w:r>
      <w:r w:rsidR="00B1686D" w:rsidRPr="00BF4466">
        <w:rPr>
          <w:rFonts w:asciiTheme="majorHAnsi" w:hAnsiTheme="majorHAnsi" w:cs="Times New Roman"/>
        </w:rPr>
        <w:t>All t</w:t>
      </w:r>
      <w:r w:rsidR="00CB3C8B" w:rsidRPr="00BF4466">
        <w:rPr>
          <w:rFonts w:asciiTheme="majorHAnsi" w:hAnsiTheme="majorHAnsi" w:cs="Times New Roman"/>
        </w:rPr>
        <w:t xml:space="preserve">ests were considered significant at </w:t>
      </w:r>
      <w:r w:rsidR="00B1686D" w:rsidRPr="00BF4466">
        <w:rPr>
          <w:rFonts w:asciiTheme="majorHAnsi" w:hAnsiTheme="majorHAnsi" w:cs="Times New Roman"/>
        </w:rPr>
        <w:t>p-value</w:t>
      </w:r>
      <w:r w:rsidR="00CB3C8B" w:rsidRPr="00BF4466">
        <w:rPr>
          <w:rFonts w:asciiTheme="majorHAnsi" w:hAnsiTheme="majorHAnsi" w:cs="Times New Roman"/>
        </w:rPr>
        <w:t xml:space="preserve"> &lt; </w:t>
      </w:r>
      <w:r w:rsidR="00D60413" w:rsidRPr="00BF4466">
        <w:rPr>
          <w:rFonts w:asciiTheme="majorHAnsi" w:hAnsiTheme="majorHAnsi" w:cs="Times New Roman"/>
        </w:rPr>
        <w:t>0</w:t>
      </w:r>
      <w:r w:rsidR="00CB3C8B" w:rsidRPr="00BF4466">
        <w:rPr>
          <w:rFonts w:asciiTheme="majorHAnsi" w:hAnsiTheme="majorHAnsi" w:cs="Times New Roman"/>
        </w:rPr>
        <w:t>.05.</w:t>
      </w:r>
    </w:p>
    <w:p w14:paraId="458AF62A" w14:textId="0B9958D8" w:rsidR="005232FB"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R</w:t>
      </w:r>
      <w:r w:rsidR="00A64D8B" w:rsidRPr="00842E05">
        <w:rPr>
          <w:rFonts w:asciiTheme="majorHAnsi" w:hAnsiTheme="majorHAnsi" w:cs="Times New Roman"/>
          <w:bCs/>
          <w:smallCaps/>
        </w:rPr>
        <w:t>esults</w:t>
      </w:r>
      <w:r w:rsidRPr="00842E05">
        <w:rPr>
          <w:rFonts w:asciiTheme="majorHAnsi" w:hAnsiTheme="majorHAnsi" w:cs="Times New Roman"/>
          <w:bCs/>
          <w:smallCaps/>
        </w:rPr>
        <w:t>:</w:t>
      </w:r>
    </w:p>
    <w:p w14:paraId="083C3FE0" w14:textId="207329DB"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Data Collection</w:t>
      </w:r>
    </w:p>
    <w:p w14:paraId="77DCA735" w14:textId="2CB24C7C" w:rsidR="00374FB3" w:rsidRPr="00BF4466" w:rsidRDefault="002A6588" w:rsidP="00842E05">
      <w:pPr>
        <w:spacing w:line="480" w:lineRule="auto"/>
        <w:rPr>
          <w:rFonts w:asciiTheme="majorHAnsi" w:hAnsiTheme="majorHAnsi" w:cs="Times New Roman"/>
          <w:i/>
          <w:iCs/>
        </w:rPr>
      </w:pPr>
      <w:r w:rsidRPr="00BF4466">
        <w:rPr>
          <w:rFonts w:asciiTheme="majorHAnsi" w:hAnsiTheme="majorHAnsi" w:cs="Times New Roman"/>
        </w:rPr>
        <w:tab/>
        <w:t>We downloaded 4,537</w:t>
      </w:r>
      <w:r w:rsidR="005232FB" w:rsidRPr="00BF4466">
        <w:rPr>
          <w:rFonts w:asciiTheme="majorHAnsi" w:hAnsiTheme="majorHAnsi" w:cs="Times New Roman"/>
        </w:rPr>
        <w:t xml:space="preserve"> records from the </w:t>
      </w:r>
      <w:r w:rsidR="00572854" w:rsidRPr="00BF4466">
        <w:rPr>
          <w:rFonts w:asciiTheme="majorHAnsi" w:hAnsiTheme="majorHAnsi" w:cs="Times New Roman"/>
        </w:rPr>
        <w:t>Coleoptera Karyotype Database</w:t>
      </w:r>
      <w:r w:rsidR="00C10587" w:rsidRPr="00BF4466">
        <w:rPr>
          <w:rFonts w:asciiTheme="majorHAnsi" w:hAnsiTheme="majorHAnsi" w:cs="Times New Roman"/>
        </w:rPr>
        <w:t xml:space="preserve"> (</w:t>
      </w:r>
      <w:r w:rsidR="00572854" w:rsidRPr="00BF4466">
        <w:rPr>
          <w:rFonts w:asciiTheme="majorHAnsi" w:hAnsiTheme="majorHAnsi" w:cs="Times New Roman"/>
        </w:rPr>
        <w:t>uta.edu/karyodb</w:t>
      </w:r>
      <w:r w:rsidR="00C10587" w:rsidRPr="00BF4466">
        <w:rPr>
          <w:rFonts w:asciiTheme="majorHAnsi" w:hAnsiTheme="majorHAnsi" w:cs="Times New Roman"/>
        </w:rPr>
        <w:t>)</w:t>
      </w:r>
      <w:r w:rsidR="00CB3C8B" w:rsidRPr="00BF4466">
        <w:rPr>
          <w:rFonts w:asciiTheme="majorHAnsi" w:hAnsiTheme="majorHAnsi" w:cs="Times New Roman"/>
        </w:rPr>
        <w:t>.  This included data for all four exta</w:t>
      </w:r>
      <w:r w:rsidRPr="00BF4466">
        <w:rPr>
          <w:rFonts w:asciiTheme="majorHAnsi" w:hAnsiTheme="majorHAnsi" w:cs="Times New Roman"/>
        </w:rPr>
        <w:t>nt suborders of C</w:t>
      </w:r>
      <w:r w:rsidR="00CB3C8B" w:rsidRPr="00BF4466">
        <w:rPr>
          <w:rFonts w:asciiTheme="majorHAnsi" w:hAnsiTheme="majorHAnsi" w:cs="Times New Roman"/>
        </w:rPr>
        <w:t>oleoptera.  Two of the</w:t>
      </w:r>
      <w:r w:rsidR="00903242" w:rsidRPr="00BF4466">
        <w:rPr>
          <w:rFonts w:asciiTheme="majorHAnsi" w:hAnsiTheme="majorHAnsi" w:cs="Times New Roman"/>
        </w:rPr>
        <w:t xml:space="preserve">se </w:t>
      </w:r>
      <w:r w:rsidR="00CB3C8B" w:rsidRPr="00BF4466">
        <w:rPr>
          <w:rFonts w:asciiTheme="majorHAnsi" w:hAnsiTheme="majorHAnsi" w:cs="Times New Roman"/>
        </w:rPr>
        <w:t xml:space="preserve">suborders </w:t>
      </w:r>
      <w:r w:rsidR="00903242" w:rsidRPr="00BF4466">
        <w:rPr>
          <w:rFonts w:asciiTheme="majorHAnsi" w:hAnsiTheme="majorHAnsi" w:cs="Times New Roman"/>
        </w:rPr>
        <w:t xml:space="preserve">are represented </w:t>
      </w:r>
      <w:r w:rsidR="00C10587" w:rsidRPr="00BF4466">
        <w:rPr>
          <w:rFonts w:asciiTheme="majorHAnsi" w:hAnsiTheme="majorHAnsi" w:cs="Times New Roman"/>
        </w:rPr>
        <w:t xml:space="preserve">by only one and two karyotypes </w:t>
      </w:r>
      <w:r w:rsidR="00C777FA" w:rsidRPr="00BF4466">
        <w:rPr>
          <w:rFonts w:asciiTheme="majorHAnsi" w:hAnsiTheme="majorHAnsi" w:cs="Times New Roman"/>
        </w:rPr>
        <w:t xml:space="preserve">and thus </w:t>
      </w:r>
      <w:r w:rsidRPr="00BF4466">
        <w:rPr>
          <w:rFonts w:asciiTheme="majorHAnsi" w:hAnsiTheme="majorHAnsi" w:cs="Times New Roman"/>
        </w:rPr>
        <w:t xml:space="preserve">we focused our analysis on the larger suborders of Adephaga and Polyphaga.  These two suborders </w:t>
      </w:r>
      <w:r w:rsidR="004B25E5" w:rsidRPr="00BF4466">
        <w:rPr>
          <w:rFonts w:asciiTheme="majorHAnsi" w:hAnsiTheme="majorHAnsi" w:cs="Times New Roman"/>
        </w:rPr>
        <w:t>accounted for</w:t>
      </w:r>
      <w:r w:rsidRPr="00BF4466">
        <w:rPr>
          <w:rFonts w:asciiTheme="majorHAnsi" w:hAnsiTheme="majorHAnsi" w:cs="Times New Roman"/>
        </w:rPr>
        <w:t xml:space="preserve"> 1,224 and </w:t>
      </w:r>
      <w:r w:rsidR="00BB0588" w:rsidRPr="00BF4466">
        <w:rPr>
          <w:rFonts w:asciiTheme="majorHAnsi" w:hAnsiTheme="majorHAnsi" w:cs="Times New Roman"/>
        </w:rPr>
        <w:t>3,310</w:t>
      </w:r>
      <w:r w:rsidRPr="00BF4466">
        <w:rPr>
          <w:rFonts w:asciiTheme="majorHAnsi" w:hAnsiTheme="majorHAnsi" w:cs="Times New Roman"/>
        </w:rPr>
        <w:t xml:space="preserve"> karyotypes respectively.</w:t>
      </w:r>
      <w:r w:rsidR="00C53C88" w:rsidRPr="00BF4466">
        <w:rPr>
          <w:rFonts w:asciiTheme="majorHAnsi" w:hAnsiTheme="majorHAnsi" w:cs="Times New Roman"/>
        </w:rPr>
        <w:t xml:space="preserve"> </w:t>
      </w:r>
      <w:r w:rsidR="001E7ECD" w:rsidRPr="00BF4466">
        <w:rPr>
          <w:rFonts w:asciiTheme="majorHAnsi" w:hAnsiTheme="majorHAnsi" w:cs="Times New Roman"/>
        </w:rPr>
        <w:t xml:space="preserve">In Adephaga </w:t>
      </w:r>
      <w:r w:rsidR="00726A68" w:rsidRPr="00BF4466">
        <w:rPr>
          <w:rFonts w:asciiTheme="majorHAnsi" w:hAnsiTheme="majorHAnsi" w:cs="Times New Roman"/>
        </w:rPr>
        <w:t>the number of autosomes</w:t>
      </w:r>
      <w:r w:rsidR="001E7ECD" w:rsidRPr="00BF4466">
        <w:rPr>
          <w:rFonts w:asciiTheme="majorHAnsi" w:hAnsiTheme="majorHAnsi" w:cs="Times New Roman"/>
        </w:rPr>
        <w:t xml:space="preserve"> </w:t>
      </w:r>
      <w:r w:rsidR="004846A1" w:rsidRPr="00BF4466">
        <w:rPr>
          <w:rFonts w:asciiTheme="majorHAnsi" w:hAnsiTheme="majorHAnsi" w:cs="Times New Roman"/>
        </w:rPr>
        <w:t xml:space="preserve">ranged </w:t>
      </w:r>
      <w:r w:rsidR="001E7ECD" w:rsidRPr="00BF4466">
        <w:rPr>
          <w:rFonts w:asciiTheme="majorHAnsi" w:hAnsiTheme="majorHAnsi" w:cs="Times New Roman"/>
        </w:rPr>
        <w:t xml:space="preserve">from </w:t>
      </w:r>
      <w:r w:rsidR="00726A68" w:rsidRPr="00BF4466">
        <w:rPr>
          <w:rFonts w:asciiTheme="majorHAnsi" w:hAnsiTheme="majorHAnsi" w:cs="Times New Roman"/>
        </w:rPr>
        <w:t xml:space="preserve">3 </w:t>
      </w:r>
      <w:r w:rsidR="001E7ECD" w:rsidRPr="00BF4466">
        <w:rPr>
          <w:rFonts w:asciiTheme="majorHAnsi" w:hAnsiTheme="majorHAnsi" w:cs="Times New Roman"/>
        </w:rPr>
        <w:t xml:space="preserve">to </w:t>
      </w:r>
      <w:r w:rsidR="00726A68" w:rsidRPr="00BF4466">
        <w:rPr>
          <w:rFonts w:asciiTheme="majorHAnsi" w:hAnsiTheme="majorHAnsi" w:cs="Times New Roman"/>
        </w:rPr>
        <w:t xml:space="preserve">34 </w:t>
      </w:r>
      <w:r w:rsidR="00F74C08" w:rsidRPr="00BF4466">
        <w:rPr>
          <w:rFonts w:asciiTheme="majorHAnsi" w:hAnsiTheme="majorHAnsi" w:cs="Times New Roman"/>
        </w:rPr>
        <w:t>(</w:t>
      </w:r>
      <w:r w:rsidR="001E7ECD"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15.57</w:t>
      </w:r>
      <w:r w:rsidR="00F74C08" w:rsidRPr="00BF4466">
        <w:rPr>
          <w:rFonts w:asciiTheme="majorHAnsi" w:hAnsiTheme="majorHAnsi" w:cs="Times New Roman"/>
        </w:rPr>
        <w:t>±</w:t>
      </w:r>
      <w:r w:rsidR="00726A68" w:rsidRPr="00BF4466">
        <w:rPr>
          <w:rFonts w:asciiTheme="majorHAnsi" w:hAnsiTheme="majorHAnsi" w:cs="Times New Roman"/>
        </w:rPr>
        <w:t>0.14</w:t>
      </w:r>
      <w:r w:rsidR="00F74C08" w:rsidRPr="00BF4466">
        <w:rPr>
          <w:rFonts w:asciiTheme="majorHAnsi" w:hAnsiTheme="majorHAnsi" w:cs="Times New Roman"/>
        </w:rPr>
        <w:t>)</w:t>
      </w:r>
      <w:r w:rsidR="001E7ECD" w:rsidRPr="00BF4466">
        <w:rPr>
          <w:rFonts w:asciiTheme="majorHAnsi" w:hAnsiTheme="majorHAnsi" w:cs="Times New Roman"/>
        </w:rPr>
        <w:t xml:space="preserve">, while in Polyphaga the range </w:t>
      </w:r>
      <w:r w:rsidR="004846A1" w:rsidRPr="00BF4466">
        <w:rPr>
          <w:rFonts w:asciiTheme="majorHAnsi" w:hAnsiTheme="majorHAnsi" w:cs="Times New Roman"/>
        </w:rPr>
        <w:t>was</w:t>
      </w:r>
      <w:r w:rsidR="001E7ECD" w:rsidRPr="00BF4466">
        <w:rPr>
          <w:rFonts w:asciiTheme="majorHAnsi" w:hAnsiTheme="majorHAnsi" w:cs="Times New Roman"/>
        </w:rPr>
        <w:t xml:space="preserve"> from </w:t>
      </w:r>
      <w:r w:rsidR="00726A68" w:rsidRPr="00BF4466">
        <w:rPr>
          <w:rFonts w:asciiTheme="majorHAnsi" w:hAnsiTheme="majorHAnsi" w:cs="Times New Roman"/>
        </w:rPr>
        <w:t xml:space="preserve">1 </w:t>
      </w:r>
      <w:r w:rsidR="0002344E" w:rsidRPr="00BF4466">
        <w:rPr>
          <w:rFonts w:asciiTheme="majorHAnsi" w:hAnsiTheme="majorHAnsi" w:cs="Times New Roman"/>
        </w:rPr>
        <w:t xml:space="preserve">to </w:t>
      </w:r>
      <w:r w:rsidR="00726A68" w:rsidRPr="00BF4466">
        <w:rPr>
          <w:rFonts w:asciiTheme="majorHAnsi" w:hAnsiTheme="majorHAnsi" w:cs="Times New Roman"/>
        </w:rPr>
        <w:t xml:space="preserve">32 </w:t>
      </w:r>
      <w:r w:rsidR="00F74C08" w:rsidRPr="00BF4466">
        <w:rPr>
          <w:rFonts w:asciiTheme="majorHAnsi" w:hAnsiTheme="majorHAnsi" w:cs="Times New Roman"/>
        </w:rPr>
        <w:t>(</w:t>
      </w:r>
      <w:r w:rsidR="0002344E"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10.63</w:t>
      </w:r>
      <w:r w:rsidR="00F74C08" w:rsidRPr="00BF4466">
        <w:rPr>
          <w:rFonts w:asciiTheme="majorHAnsi" w:hAnsiTheme="majorHAnsi" w:cs="Times New Roman"/>
        </w:rPr>
        <w:t>±</w:t>
      </w:r>
      <w:r w:rsidR="00726A68" w:rsidRPr="00BF4466">
        <w:rPr>
          <w:rFonts w:asciiTheme="majorHAnsi" w:hAnsiTheme="majorHAnsi" w:cs="Times New Roman"/>
        </w:rPr>
        <w:t>0.06</w:t>
      </w:r>
      <w:r w:rsidR="00F74C08" w:rsidRPr="00BF4466">
        <w:rPr>
          <w:rFonts w:asciiTheme="majorHAnsi" w:hAnsiTheme="majorHAnsi" w:cs="Times New Roman"/>
        </w:rPr>
        <w:t>)</w:t>
      </w:r>
      <w:r w:rsidR="0002344E" w:rsidRPr="00BF4466">
        <w:rPr>
          <w:rFonts w:asciiTheme="majorHAnsi" w:hAnsiTheme="majorHAnsi" w:cs="Times New Roman"/>
        </w:rPr>
        <w:t xml:space="preserve">. </w:t>
      </w:r>
      <w:r w:rsidR="00726A68" w:rsidRPr="00BF4466">
        <w:rPr>
          <w:rFonts w:asciiTheme="majorHAnsi" w:hAnsiTheme="majorHAnsi" w:cs="Times New Roman"/>
        </w:rPr>
        <w:t xml:space="preserve"> </w:t>
      </w:r>
      <w:r w:rsidR="00D60413" w:rsidRPr="00BF4466">
        <w:rPr>
          <w:rFonts w:asciiTheme="majorHAnsi" w:hAnsiTheme="majorHAnsi" w:cs="Times New Roman"/>
        </w:rPr>
        <w:t xml:space="preserve">Polyphaga </w:t>
      </w:r>
      <w:r w:rsidR="00726A68" w:rsidRPr="00BF4466">
        <w:rPr>
          <w:rFonts w:asciiTheme="majorHAnsi" w:hAnsiTheme="majorHAnsi" w:cs="Times New Roman"/>
        </w:rPr>
        <w:t xml:space="preserve">exhibits </w:t>
      </w:r>
      <w:r w:rsidR="00D60413" w:rsidRPr="00BF4466">
        <w:rPr>
          <w:rFonts w:asciiTheme="majorHAnsi" w:hAnsiTheme="majorHAnsi" w:cs="Times New Roman"/>
        </w:rPr>
        <w:t>a single mode of nine</w:t>
      </w:r>
      <w:r w:rsidR="00726A68" w:rsidRPr="00BF4466">
        <w:rPr>
          <w:rFonts w:asciiTheme="majorHAnsi" w:hAnsiTheme="majorHAnsi" w:cs="Times New Roman"/>
        </w:rPr>
        <w:t xml:space="preserve"> autosomes</w:t>
      </w:r>
      <w:r w:rsidR="00D60413" w:rsidRPr="00BF4466">
        <w:rPr>
          <w:rFonts w:asciiTheme="majorHAnsi" w:hAnsiTheme="majorHAnsi" w:cs="Times New Roman"/>
        </w:rPr>
        <w:t>,</w:t>
      </w:r>
      <w:r w:rsidR="00076A7D" w:rsidRPr="00BF4466">
        <w:rPr>
          <w:rFonts w:asciiTheme="majorHAnsi" w:hAnsiTheme="majorHAnsi" w:cs="Times New Roman"/>
        </w:rPr>
        <w:t xml:space="preserve"> accounting for 952 species or 29% of all Polyphaga records.  Conversely, Adephaga </w:t>
      </w:r>
      <w:r w:rsidR="00F74C08" w:rsidRPr="00BF4466">
        <w:rPr>
          <w:rFonts w:asciiTheme="majorHAnsi" w:hAnsiTheme="majorHAnsi" w:cs="Times New Roman"/>
        </w:rPr>
        <w:t>is bimodal</w:t>
      </w:r>
      <w:r w:rsidR="00076A7D" w:rsidRPr="00BF4466">
        <w:rPr>
          <w:rFonts w:asciiTheme="majorHAnsi" w:hAnsiTheme="majorHAnsi" w:cs="Times New Roman"/>
        </w:rPr>
        <w:t xml:space="preserve"> </w:t>
      </w:r>
      <w:r w:rsidR="00F74C08" w:rsidRPr="00BF4466">
        <w:rPr>
          <w:rFonts w:asciiTheme="majorHAnsi" w:hAnsiTheme="majorHAnsi" w:cs="Times New Roman"/>
        </w:rPr>
        <w:t>with</w:t>
      </w:r>
      <w:r w:rsidR="00076A7D" w:rsidRPr="00BF4466">
        <w:rPr>
          <w:rFonts w:asciiTheme="majorHAnsi" w:hAnsiTheme="majorHAnsi" w:cs="Times New Roman"/>
        </w:rPr>
        <w:t xml:space="preserve"> </w:t>
      </w:r>
      <w:r w:rsidR="00726A68" w:rsidRPr="00BF4466">
        <w:rPr>
          <w:rFonts w:asciiTheme="majorHAnsi" w:hAnsiTheme="majorHAnsi" w:cs="Times New Roman"/>
        </w:rPr>
        <w:t xml:space="preserve">concentrations </w:t>
      </w:r>
      <w:r w:rsidR="00076A7D" w:rsidRPr="00BF4466">
        <w:rPr>
          <w:rFonts w:asciiTheme="majorHAnsi" w:hAnsiTheme="majorHAnsi" w:cs="Times New Roman"/>
        </w:rPr>
        <w:t xml:space="preserve">at 11 and 18 </w:t>
      </w:r>
      <w:r w:rsidR="00726A68" w:rsidRPr="00BF4466">
        <w:rPr>
          <w:rFonts w:asciiTheme="majorHAnsi" w:hAnsiTheme="majorHAnsi" w:cs="Times New Roman"/>
        </w:rPr>
        <w:t xml:space="preserve">autosomes </w:t>
      </w:r>
      <w:r w:rsidR="00076A7D" w:rsidRPr="00BF4466">
        <w:rPr>
          <w:rFonts w:asciiTheme="majorHAnsi" w:hAnsiTheme="majorHAnsi" w:cs="Times New Roman"/>
        </w:rPr>
        <w:t>accounting for 276 and 242 species or 23% and 20% respectively</w:t>
      </w:r>
      <w:r w:rsidR="00726A68" w:rsidRPr="00BF4466">
        <w:rPr>
          <w:rFonts w:asciiTheme="majorHAnsi" w:hAnsiTheme="majorHAnsi" w:cs="Times New Roman"/>
        </w:rPr>
        <w:t xml:space="preserve"> (</w:t>
      </w:r>
      <w:r w:rsidR="001A6F9A">
        <w:rPr>
          <w:rFonts w:asciiTheme="majorHAnsi" w:hAnsiTheme="majorHAnsi" w:cs="Times New Roman"/>
        </w:rPr>
        <w:t>F</w:t>
      </w:r>
      <w:r w:rsidR="00726A68" w:rsidRPr="00BF4466">
        <w:rPr>
          <w:rFonts w:asciiTheme="majorHAnsi" w:hAnsiTheme="majorHAnsi" w:cs="Times New Roman"/>
        </w:rPr>
        <w:t>ig</w:t>
      </w:r>
      <w:r w:rsidR="001A6F9A">
        <w:rPr>
          <w:rFonts w:asciiTheme="majorHAnsi" w:hAnsiTheme="majorHAnsi" w:cs="Times New Roman"/>
        </w:rPr>
        <w:t>.</w:t>
      </w:r>
      <w:r w:rsidR="00726A68" w:rsidRPr="00BF4466">
        <w:rPr>
          <w:rFonts w:asciiTheme="majorHAnsi" w:hAnsiTheme="majorHAnsi" w:cs="Times New Roman"/>
        </w:rPr>
        <w:t xml:space="preserve"> 1)</w:t>
      </w:r>
      <w:r w:rsidR="00076A7D" w:rsidRPr="00BF4466">
        <w:rPr>
          <w:rFonts w:asciiTheme="majorHAnsi" w:hAnsiTheme="majorHAnsi" w:cs="Times New Roman"/>
        </w:rPr>
        <w:t>.</w:t>
      </w:r>
      <w:r w:rsidR="00C10E61" w:rsidRPr="00BF4466">
        <w:rPr>
          <w:rFonts w:asciiTheme="majorHAnsi" w:hAnsiTheme="majorHAnsi" w:cs="Times New Roman"/>
        </w:rPr>
        <w:t xml:space="preserve"> </w:t>
      </w:r>
    </w:p>
    <w:p w14:paraId="0297BC1C" w14:textId="2ACEBF6C"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Selection on chromosome number</w:t>
      </w:r>
    </w:p>
    <w:p w14:paraId="390D509B" w14:textId="3AC13D6B" w:rsidR="0024386F" w:rsidRPr="00BF4466" w:rsidRDefault="009E3D52" w:rsidP="00842E05">
      <w:pPr>
        <w:spacing w:line="480" w:lineRule="auto"/>
        <w:rPr>
          <w:rFonts w:asciiTheme="majorHAnsi" w:hAnsiTheme="majorHAnsi" w:cs="Times New Roman"/>
          <w:i/>
          <w:iCs/>
        </w:rPr>
      </w:pPr>
      <w:r w:rsidRPr="00BF4466">
        <w:rPr>
          <w:rFonts w:asciiTheme="majorHAnsi" w:hAnsiTheme="majorHAnsi" w:cs="Times New Roman"/>
        </w:rPr>
        <w:tab/>
        <w:t xml:space="preserve">If chromosome number comes under directional selection it could </w:t>
      </w:r>
      <w:r w:rsidR="00BA1690" w:rsidRPr="00BF4466">
        <w:rPr>
          <w:rFonts w:asciiTheme="majorHAnsi" w:hAnsiTheme="majorHAnsi" w:cs="Times New Roman"/>
        </w:rPr>
        <w:t>increase the</w:t>
      </w:r>
      <w:r w:rsidR="00E02B49" w:rsidRPr="00BF4466">
        <w:rPr>
          <w:rFonts w:asciiTheme="majorHAnsi" w:hAnsiTheme="majorHAnsi" w:cs="Times New Roman"/>
        </w:rPr>
        <w:t xml:space="preserve"> rate of evolution in the lineage experiencing selection. </w:t>
      </w:r>
      <w:r w:rsidR="00BA1690" w:rsidRPr="00BF4466">
        <w:rPr>
          <w:rFonts w:asciiTheme="majorHAnsi" w:hAnsiTheme="majorHAnsi" w:cs="Times New Roman"/>
        </w:rPr>
        <w:t xml:space="preserve"> However, unlike an increased rate due to random genetic drift, we expect change in </w:t>
      </w:r>
      <w:r w:rsidR="00BF1036" w:rsidRPr="00BF4466">
        <w:rPr>
          <w:rFonts w:asciiTheme="majorHAnsi" w:hAnsiTheme="majorHAnsi" w:cs="Times New Roman"/>
        </w:rPr>
        <w:t>response to be directional and result in a correlation between absolute chromosome number and</w:t>
      </w:r>
      <w:r w:rsidR="00BA1690" w:rsidRPr="00BF4466">
        <w:rPr>
          <w:rFonts w:asciiTheme="majorHAnsi" w:hAnsiTheme="majorHAnsi" w:cs="Times New Roman"/>
        </w:rPr>
        <w:t xml:space="preserve"> trait</w:t>
      </w:r>
      <w:r w:rsidR="00BF1036" w:rsidRPr="00BF4466">
        <w:rPr>
          <w:rFonts w:asciiTheme="majorHAnsi" w:hAnsiTheme="majorHAnsi" w:cs="Times New Roman"/>
        </w:rPr>
        <w:t>s</w:t>
      </w:r>
      <w:r w:rsidR="00BA1690" w:rsidRPr="00BF4466">
        <w:rPr>
          <w:rFonts w:asciiTheme="majorHAnsi" w:hAnsiTheme="majorHAnsi" w:cs="Times New Roman"/>
        </w:rPr>
        <w:t xml:space="preserve"> we have associated with N</w:t>
      </w:r>
      <w:r w:rsidR="00BA1690" w:rsidRPr="00BF4466">
        <w:rPr>
          <w:rFonts w:asciiTheme="majorHAnsi" w:hAnsiTheme="majorHAnsi" w:cs="Times New Roman"/>
          <w:vertAlign w:val="subscript"/>
        </w:rPr>
        <w:t>e</w:t>
      </w:r>
      <w:r w:rsidR="00BF1036" w:rsidRPr="00BF4466">
        <w:rPr>
          <w:rFonts w:asciiTheme="majorHAnsi" w:hAnsiTheme="majorHAnsi" w:cs="Times New Roman"/>
        </w:rPr>
        <w:t xml:space="preserve">. For instance, if </w:t>
      </w:r>
      <w:r w:rsidR="0074330C" w:rsidRPr="00BF4466">
        <w:rPr>
          <w:rFonts w:asciiTheme="majorHAnsi" w:hAnsiTheme="majorHAnsi" w:cs="Times New Roman"/>
        </w:rPr>
        <w:t xml:space="preserve">wing loss </w:t>
      </w:r>
      <w:r w:rsidR="00BF1036" w:rsidRPr="00BF4466">
        <w:rPr>
          <w:rFonts w:asciiTheme="majorHAnsi" w:hAnsiTheme="majorHAnsi" w:cs="Times New Roman"/>
        </w:rPr>
        <w:t xml:space="preserve">consistently </w:t>
      </w:r>
      <w:r w:rsidR="0074330C" w:rsidRPr="00BF4466">
        <w:rPr>
          <w:rFonts w:asciiTheme="majorHAnsi" w:hAnsiTheme="majorHAnsi" w:cs="Times New Roman"/>
        </w:rPr>
        <w:t>select</w:t>
      </w:r>
      <w:r w:rsidR="00CE3E3F" w:rsidRPr="00BF4466">
        <w:rPr>
          <w:rFonts w:asciiTheme="majorHAnsi" w:hAnsiTheme="majorHAnsi" w:cs="Times New Roman"/>
        </w:rPr>
        <w:t>s</w:t>
      </w:r>
      <w:r w:rsidR="0074330C" w:rsidRPr="00BF4466">
        <w:rPr>
          <w:rFonts w:asciiTheme="majorHAnsi" w:hAnsiTheme="majorHAnsi" w:cs="Times New Roman"/>
        </w:rPr>
        <w:t xml:space="preserve"> for increased chromosome number</w:t>
      </w:r>
      <w:r w:rsidR="00BF1036" w:rsidRPr="00BF4466">
        <w:rPr>
          <w:rFonts w:asciiTheme="majorHAnsi" w:hAnsiTheme="majorHAnsi" w:cs="Times New Roman"/>
        </w:rPr>
        <w:t xml:space="preserve"> we expect wingless species to have </w:t>
      </w:r>
      <w:r w:rsidR="006E69FE" w:rsidRPr="00BF4466">
        <w:rPr>
          <w:rFonts w:asciiTheme="majorHAnsi" w:hAnsiTheme="majorHAnsi" w:cs="Times New Roman"/>
        </w:rPr>
        <w:t xml:space="preserve">more </w:t>
      </w:r>
      <w:r w:rsidR="00BF1036" w:rsidRPr="00BF4466">
        <w:rPr>
          <w:rFonts w:asciiTheme="majorHAnsi" w:hAnsiTheme="majorHAnsi" w:cs="Times New Roman"/>
        </w:rPr>
        <w:t>chromosomes on average</w:t>
      </w:r>
      <w:r w:rsidR="00BA1690" w:rsidRPr="00BF4466">
        <w:rPr>
          <w:rFonts w:asciiTheme="majorHAnsi" w:hAnsiTheme="majorHAnsi" w:cs="Times New Roman"/>
        </w:rPr>
        <w:t xml:space="preserve">. </w:t>
      </w:r>
      <w:r w:rsidR="00BF1036" w:rsidRPr="00BF4466">
        <w:rPr>
          <w:rFonts w:asciiTheme="majorHAnsi" w:hAnsiTheme="majorHAnsi" w:cs="Times New Roman"/>
        </w:rPr>
        <w:t xml:space="preserve"> </w:t>
      </w:r>
      <w:r w:rsidR="00C10E61" w:rsidRPr="00BF4466">
        <w:rPr>
          <w:rFonts w:asciiTheme="majorHAnsi" w:hAnsiTheme="majorHAnsi" w:cs="Times New Roman"/>
        </w:rPr>
        <w:t xml:space="preserve">In Carabidae we </w:t>
      </w:r>
      <w:r w:rsidR="00CE3E3F" w:rsidRPr="00BF4466">
        <w:rPr>
          <w:rFonts w:asciiTheme="majorHAnsi" w:hAnsiTheme="majorHAnsi" w:cs="Times New Roman"/>
        </w:rPr>
        <w:t xml:space="preserve">find </w:t>
      </w:r>
      <w:r w:rsidR="00C10E61" w:rsidRPr="00BF4466">
        <w:rPr>
          <w:rFonts w:asciiTheme="majorHAnsi" w:hAnsiTheme="majorHAnsi" w:cs="Times New Roman"/>
        </w:rPr>
        <w:t xml:space="preserve">no evidence for </w:t>
      </w:r>
      <w:r w:rsidR="00FC5699" w:rsidRPr="00BF4466">
        <w:rPr>
          <w:rFonts w:asciiTheme="majorHAnsi" w:hAnsiTheme="majorHAnsi" w:cs="Times New Roman"/>
        </w:rPr>
        <w:t xml:space="preserve">a </w:t>
      </w:r>
      <w:r w:rsidR="00C10E61" w:rsidRPr="00BF4466">
        <w:rPr>
          <w:rFonts w:asciiTheme="majorHAnsi" w:hAnsiTheme="majorHAnsi" w:cs="Times New Roman"/>
        </w:rPr>
        <w:t xml:space="preserve">relationship between chromosome number and the probability that a species </w:t>
      </w:r>
      <w:r w:rsidR="0074330C" w:rsidRPr="00BF4466">
        <w:rPr>
          <w:rFonts w:asciiTheme="majorHAnsi" w:hAnsiTheme="majorHAnsi" w:cs="Times New Roman"/>
        </w:rPr>
        <w:t xml:space="preserve">has </w:t>
      </w:r>
      <w:r w:rsidR="00C10E61" w:rsidRPr="00BF4466">
        <w:rPr>
          <w:rFonts w:asciiTheme="majorHAnsi" w:hAnsiTheme="majorHAnsi" w:cs="Times New Roman"/>
        </w:rPr>
        <w:t>wing</w:t>
      </w:r>
      <w:r w:rsidR="0074330C" w:rsidRPr="00BF4466">
        <w:rPr>
          <w:rFonts w:asciiTheme="majorHAnsi" w:hAnsiTheme="majorHAnsi" w:cs="Times New Roman"/>
        </w:rPr>
        <w:t>s</w:t>
      </w:r>
      <w:r w:rsidR="00C10E61" w:rsidRPr="00BF4466">
        <w:rPr>
          <w:rFonts w:asciiTheme="majorHAnsi" w:hAnsiTheme="majorHAnsi" w:cs="Times New Roman"/>
        </w:rPr>
        <w:t xml:space="preserve"> (</w:t>
      </w:r>
      <w:r w:rsidR="00FE2336" w:rsidRPr="00BF4466">
        <w:rPr>
          <w:rFonts w:asciiTheme="majorHAnsi" w:hAnsiTheme="majorHAnsi" w:cs="Times New Roman"/>
        </w:rPr>
        <w:t xml:space="preserve">r= -0.039, </w:t>
      </w:r>
      <w:r w:rsidR="00C10E61" w:rsidRPr="00BF4466">
        <w:rPr>
          <w:rFonts w:asciiTheme="majorHAnsi" w:hAnsiTheme="majorHAnsi" w:cs="Times New Roman"/>
        </w:rPr>
        <w:t>t=-0.46, p-value = 0.6</w:t>
      </w:r>
      <w:r w:rsidR="009814B7" w:rsidRPr="00BF4466">
        <w:rPr>
          <w:rFonts w:asciiTheme="majorHAnsi" w:hAnsiTheme="majorHAnsi" w:cs="Times New Roman"/>
        </w:rPr>
        <w:t>5</w:t>
      </w:r>
      <w:r w:rsidR="00C10E61" w:rsidRPr="00BF4466">
        <w:rPr>
          <w:rFonts w:asciiTheme="majorHAnsi" w:hAnsiTheme="majorHAnsi" w:cs="Times New Roman"/>
        </w:rPr>
        <w:t xml:space="preserve">).  </w:t>
      </w:r>
      <w:r w:rsidR="002629A1" w:rsidRPr="00BF4466">
        <w:rPr>
          <w:rFonts w:asciiTheme="majorHAnsi" w:hAnsiTheme="majorHAnsi" w:cs="Times New Roman"/>
        </w:rPr>
        <w:t>Likewise, i</w:t>
      </w:r>
      <w:r w:rsidR="00CA2CD5" w:rsidRPr="00BF4466">
        <w:rPr>
          <w:rFonts w:asciiTheme="majorHAnsi" w:hAnsiTheme="majorHAnsi" w:cs="Times New Roman"/>
        </w:rPr>
        <w:t>n the analysis of genera we found</w:t>
      </w:r>
      <w:r w:rsidR="00C10E61" w:rsidRPr="00BF4466">
        <w:rPr>
          <w:rFonts w:asciiTheme="majorHAnsi" w:hAnsiTheme="majorHAnsi" w:cs="Times New Roman"/>
        </w:rPr>
        <w:t xml:space="preserve"> no </w:t>
      </w:r>
      <w:r w:rsidR="009814B7" w:rsidRPr="00BF4466">
        <w:rPr>
          <w:rFonts w:asciiTheme="majorHAnsi" w:hAnsiTheme="majorHAnsi" w:cs="Times New Roman"/>
        </w:rPr>
        <w:t xml:space="preserve">relationship </w:t>
      </w:r>
      <w:r w:rsidR="002629A1" w:rsidRPr="00BF4466">
        <w:rPr>
          <w:rFonts w:asciiTheme="majorHAnsi" w:hAnsiTheme="majorHAnsi" w:cs="Times New Roman"/>
        </w:rPr>
        <w:t>between N</w:t>
      </w:r>
      <w:r w:rsidR="002629A1" w:rsidRPr="00BF4466">
        <w:rPr>
          <w:rFonts w:asciiTheme="majorHAnsi" w:hAnsiTheme="majorHAnsi" w:cs="Times New Roman"/>
          <w:vertAlign w:val="subscript"/>
        </w:rPr>
        <w:t>e</w:t>
      </w:r>
      <w:r w:rsidR="002629A1" w:rsidRPr="00BF4466">
        <w:rPr>
          <w:rFonts w:asciiTheme="majorHAnsi" w:hAnsiTheme="majorHAnsi" w:cs="Times New Roman"/>
        </w:rPr>
        <w:t xml:space="preserve"> </w:t>
      </w:r>
      <w:r w:rsidR="00BF1036" w:rsidRPr="00BF4466">
        <w:rPr>
          <w:rFonts w:asciiTheme="majorHAnsi" w:hAnsiTheme="majorHAnsi" w:cs="Times New Roman"/>
        </w:rPr>
        <w:t>classes</w:t>
      </w:r>
      <w:r w:rsidR="002629A1" w:rsidRPr="00BF4466">
        <w:rPr>
          <w:rFonts w:asciiTheme="majorHAnsi" w:hAnsiTheme="majorHAnsi" w:cs="Times New Roman"/>
        </w:rPr>
        <w:t xml:space="preserve"> and chromosome number </w:t>
      </w:r>
      <w:r w:rsidR="009814B7" w:rsidRPr="00BF4466">
        <w:rPr>
          <w:rFonts w:asciiTheme="majorHAnsi" w:hAnsiTheme="majorHAnsi" w:cs="Times New Roman"/>
        </w:rPr>
        <w:t>(</w:t>
      </w:r>
      <w:r w:rsidR="00BF1036" w:rsidRPr="00BF4466">
        <w:rPr>
          <w:rFonts w:asciiTheme="majorHAnsi" w:hAnsiTheme="majorHAnsi" w:cs="Times New Roman"/>
        </w:rPr>
        <w:t>F=</w:t>
      </w:r>
      <w:r w:rsidR="00F46813" w:rsidRPr="00BF4466">
        <w:rPr>
          <w:rFonts w:asciiTheme="majorHAnsi" w:hAnsiTheme="majorHAnsi" w:cs="Times New Roman"/>
        </w:rPr>
        <w:t>4.06</w:t>
      </w:r>
      <w:r w:rsidR="00BF1036" w:rsidRPr="00BF4466">
        <w:rPr>
          <w:rFonts w:asciiTheme="majorHAnsi" w:hAnsiTheme="majorHAnsi" w:cs="Times New Roman"/>
        </w:rPr>
        <w:t xml:space="preserve">, </w:t>
      </w:r>
      <w:r w:rsidR="009814B7" w:rsidRPr="00BF4466">
        <w:rPr>
          <w:rFonts w:asciiTheme="majorHAnsi" w:hAnsiTheme="majorHAnsi" w:cs="Times New Roman"/>
        </w:rPr>
        <w:t xml:space="preserve">p-value = 0.89). </w:t>
      </w:r>
      <w:r w:rsidR="00E02B49" w:rsidRPr="00BF4466">
        <w:rPr>
          <w:rFonts w:asciiTheme="majorHAnsi" w:hAnsiTheme="majorHAnsi" w:cs="Times New Roman"/>
        </w:rPr>
        <w:t xml:space="preserve">These results suggest that </w:t>
      </w:r>
      <w:r w:rsidR="00A11951" w:rsidRPr="00BF4466">
        <w:rPr>
          <w:rFonts w:asciiTheme="majorHAnsi" w:hAnsiTheme="majorHAnsi" w:cs="Times New Roman"/>
        </w:rPr>
        <w:t xml:space="preserve">selection on chromosome number </w:t>
      </w:r>
      <w:r w:rsidR="00A40FDA" w:rsidRPr="00BF4466">
        <w:rPr>
          <w:rFonts w:asciiTheme="majorHAnsi" w:hAnsiTheme="majorHAnsi" w:cs="Times New Roman"/>
        </w:rPr>
        <w:t>is not the primary</w:t>
      </w:r>
      <w:r w:rsidR="00A11951" w:rsidRPr="00BF4466">
        <w:rPr>
          <w:rFonts w:asciiTheme="majorHAnsi" w:hAnsiTheme="majorHAnsi" w:cs="Times New Roman"/>
        </w:rPr>
        <w:t xml:space="preserve"> influence </w:t>
      </w:r>
      <w:r w:rsidR="00A40FDA" w:rsidRPr="00BF4466">
        <w:rPr>
          <w:rFonts w:asciiTheme="majorHAnsi" w:hAnsiTheme="majorHAnsi" w:cs="Times New Roman"/>
        </w:rPr>
        <w:t>on</w:t>
      </w:r>
      <w:r w:rsidR="00A11951" w:rsidRPr="00BF4466">
        <w:rPr>
          <w:rFonts w:asciiTheme="majorHAnsi" w:hAnsiTheme="majorHAnsi" w:cs="Times New Roman"/>
        </w:rPr>
        <w:t xml:space="preserve"> </w:t>
      </w:r>
      <w:r w:rsidR="00E02B49" w:rsidRPr="00BF4466">
        <w:rPr>
          <w:rFonts w:asciiTheme="majorHAnsi" w:hAnsiTheme="majorHAnsi" w:cs="Times New Roman"/>
        </w:rPr>
        <w:t>rate</w:t>
      </w:r>
      <w:r w:rsidR="00A40FDA" w:rsidRPr="00BF4466">
        <w:rPr>
          <w:rFonts w:asciiTheme="majorHAnsi" w:hAnsiTheme="majorHAnsi" w:cs="Times New Roman"/>
        </w:rPr>
        <w:t>s</w:t>
      </w:r>
      <w:r w:rsidR="00E02B49" w:rsidRPr="00BF4466">
        <w:rPr>
          <w:rFonts w:asciiTheme="majorHAnsi" w:hAnsiTheme="majorHAnsi" w:cs="Times New Roman"/>
        </w:rPr>
        <w:t xml:space="preserve"> </w:t>
      </w:r>
      <w:r w:rsidR="00A11951" w:rsidRPr="00BF4466">
        <w:rPr>
          <w:rFonts w:asciiTheme="majorHAnsi" w:hAnsiTheme="majorHAnsi" w:cs="Times New Roman"/>
        </w:rPr>
        <w:t>of karyotype evolution</w:t>
      </w:r>
      <w:r w:rsidR="00AD1B24" w:rsidRPr="00BF4466">
        <w:rPr>
          <w:rFonts w:asciiTheme="majorHAnsi" w:hAnsiTheme="majorHAnsi" w:cs="Times New Roman"/>
        </w:rPr>
        <w:t xml:space="preserve"> in these lineages.</w:t>
      </w:r>
    </w:p>
    <w:p w14:paraId="44365BAE" w14:textId="4331D663" w:rsidR="00A81DF1" w:rsidRPr="00BF4466" w:rsidRDefault="00513CA9"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 xml:space="preserve">Phylogenetic </w:t>
      </w:r>
      <w:r w:rsidR="00A81DF1" w:rsidRPr="00BF4466">
        <w:rPr>
          <w:rFonts w:asciiTheme="majorHAnsi" w:hAnsiTheme="majorHAnsi" w:cs="Times New Roman"/>
          <w:i/>
          <w:iCs/>
        </w:rPr>
        <w:t>Model Based Rate Estimates</w:t>
      </w:r>
    </w:p>
    <w:p w14:paraId="4DBB5104" w14:textId="2D5E57BB" w:rsidR="00421469" w:rsidRPr="00BF4466" w:rsidRDefault="00DC36D1" w:rsidP="002D6D31">
      <w:pPr>
        <w:spacing w:line="480" w:lineRule="auto"/>
        <w:rPr>
          <w:rFonts w:asciiTheme="majorHAnsi" w:hAnsiTheme="majorHAnsi" w:cs="Times New Roman"/>
        </w:rPr>
      </w:pPr>
      <w:r w:rsidRPr="00BF4466">
        <w:rPr>
          <w:rFonts w:asciiTheme="majorHAnsi" w:hAnsiTheme="majorHAnsi" w:cs="Times New Roman"/>
        </w:rPr>
        <w:tab/>
        <w:t xml:space="preserve">Karyotypes for </w:t>
      </w:r>
      <w:r w:rsidR="00421469" w:rsidRPr="00BF4466">
        <w:rPr>
          <w:rFonts w:asciiTheme="majorHAnsi" w:hAnsiTheme="majorHAnsi" w:cs="Times New Roman"/>
          <w:color w:val="000000" w:themeColor="text1"/>
        </w:rPr>
        <w:t>1065</w:t>
      </w:r>
      <w:r w:rsidRPr="00BF4466">
        <w:rPr>
          <w:rFonts w:asciiTheme="majorHAnsi" w:hAnsiTheme="majorHAnsi" w:cs="Times New Roman"/>
        </w:rPr>
        <w:t xml:space="preserve"> Carabidae species were available</w:t>
      </w:r>
      <w:r w:rsidR="00421469" w:rsidRPr="00BF4466">
        <w:rPr>
          <w:rFonts w:asciiTheme="majorHAnsi" w:hAnsiTheme="majorHAnsi" w:cs="Times New Roman"/>
        </w:rPr>
        <w:t>,</w:t>
      </w:r>
      <w:r w:rsidRPr="00BF4466">
        <w:rPr>
          <w:rFonts w:asciiTheme="majorHAnsi" w:hAnsiTheme="majorHAnsi" w:cs="Times New Roman"/>
        </w:rPr>
        <w:t xml:space="preserve"> 136 of </w:t>
      </w:r>
      <w:r w:rsidR="001E7ECD" w:rsidRPr="00BF4466">
        <w:rPr>
          <w:rFonts w:asciiTheme="majorHAnsi" w:hAnsiTheme="majorHAnsi" w:cs="Times New Roman"/>
        </w:rPr>
        <w:t xml:space="preserve">these were </w:t>
      </w:r>
      <w:r w:rsidR="00026984" w:rsidRPr="00BF4466">
        <w:rPr>
          <w:rFonts w:asciiTheme="majorHAnsi" w:hAnsiTheme="majorHAnsi" w:cs="Times New Roman"/>
        </w:rPr>
        <w:t xml:space="preserve">used in our comparative analysis because they were </w:t>
      </w:r>
      <w:r w:rsidR="001E7ECD" w:rsidRPr="00BF4466">
        <w:rPr>
          <w:rFonts w:asciiTheme="majorHAnsi" w:hAnsiTheme="majorHAnsi" w:cs="Times New Roman"/>
        </w:rPr>
        <w:t xml:space="preserve">included in our phylogenetic tree and had data available on flight ability.  </w:t>
      </w:r>
      <w:r w:rsidR="003124F0" w:rsidRPr="00BF4466">
        <w:rPr>
          <w:rFonts w:asciiTheme="majorHAnsi" w:hAnsiTheme="majorHAnsi" w:cs="Times New Roman"/>
        </w:rPr>
        <w:t xml:space="preserve">The censored rate test supports the conclusion that chromosome number evolves at different rates in </w:t>
      </w:r>
      <w:r w:rsidR="007220D1" w:rsidRPr="00BF4466">
        <w:rPr>
          <w:rFonts w:asciiTheme="majorHAnsi" w:hAnsiTheme="majorHAnsi" w:cs="Times New Roman"/>
        </w:rPr>
        <w:t xml:space="preserve">winged </w:t>
      </w:r>
      <w:r w:rsidR="003124F0" w:rsidRPr="00BF4466">
        <w:rPr>
          <w:rFonts w:asciiTheme="majorHAnsi" w:hAnsiTheme="majorHAnsi" w:cs="Times New Roman"/>
        </w:rPr>
        <w:t xml:space="preserve">and </w:t>
      </w:r>
      <w:r w:rsidR="007220D1" w:rsidRPr="00BF4466">
        <w:rPr>
          <w:rFonts w:asciiTheme="majorHAnsi" w:hAnsiTheme="majorHAnsi" w:cs="Times New Roman"/>
        </w:rPr>
        <w:t xml:space="preserve">wingless </w:t>
      </w:r>
      <w:r w:rsidR="003124F0" w:rsidRPr="00BF4466">
        <w:rPr>
          <w:rFonts w:asciiTheme="majorHAnsi" w:hAnsiTheme="majorHAnsi" w:cs="Times New Roman"/>
        </w:rPr>
        <w:t xml:space="preserve">clades.  </w:t>
      </w:r>
      <w:r w:rsidR="00CA2CD5" w:rsidRPr="00BF4466">
        <w:rPr>
          <w:rFonts w:asciiTheme="majorHAnsi" w:hAnsiTheme="majorHAnsi" w:cs="Times New Roman"/>
        </w:rPr>
        <w:t xml:space="preserve">The single rate model was rejected on all 500 stochastically mapped trees (max p-value &lt; 0.01).  </w:t>
      </w:r>
      <w:r w:rsidR="00577224" w:rsidRPr="00BF4466">
        <w:rPr>
          <w:rFonts w:asciiTheme="majorHAnsi" w:hAnsiTheme="majorHAnsi" w:cs="Times New Roman"/>
        </w:rPr>
        <w:t>Our analyses of Carabidae show that wingless lineages gain and lose chromosomes 6 times faster than their winged relatives.  T</w:t>
      </w:r>
      <w:r w:rsidR="003124F0" w:rsidRPr="00BF4466">
        <w:rPr>
          <w:rFonts w:asciiTheme="majorHAnsi" w:hAnsiTheme="majorHAnsi" w:cs="Times New Roman"/>
        </w:rPr>
        <w:t xml:space="preserve">he mean estimate </w:t>
      </w:r>
      <w:r w:rsidR="00127CC2" w:rsidRPr="00BF4466">
        <w:rPr>
          <w:rFonts w:asciiTheme="majorHAnsi" w:hAnsiTheme="majorHAnsi" w:cs="Times New Roman"/>
        </w:rPr>
        <w:t xml:space="preserve">for </w:t>
      </w:r>
      <w:r w:rsidR="00EC4449" w:rsidRPr="00BF4466">
        <w:rPr>
          <w:rFonts w:asciiTheme="majorHAnsi" w:hAnsiTheme="majorHAnsi" w:cs="Times New Roman"/>
        </w:rPr>
        <w:t xml:space="preserve">the 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in </w:t>
      </w:r>
      <w:r w:rsidR="00061877" w:rsidRPr="00BF4466">
        <w:rPr>
          <w:rFonts w:asciiTheme="majorHAnsi" w:hAnsiTheme="majorHAnsi" w:cs="Times New Roman"/>
        </w:rPr>
        <w:t>wingless</w:t>
      </w:r>
      <w:r w:rsidR="00127CC2" w:rsidRPr="00BF4466">
        <w:rPr>
          <w:rFonts w:asciiTheme="majorHAnsi" w:hAnsiTheme="majorHAnsi" w:cs="Times New Roman"/>
        </w:rPr>
        <w:t xml:space="preserve"> clades</w:t>
      </w:r>
      <w:r w:rsidR="00EC4449" w:rsidRPr="00BF4466">
        <w:rPr>
          <w:rFonts w:asciiTheme="majorHAnsi" w:hAnsiTheme="majorHAnsi" w:cs="Times New Roman"/>
        </w:rPr>
        <w:t xml:space="preserve"> </w:t>
      </w:r>
      <w:r w:rsidR="00577224" w:rsidRPr="00BF4466">
        <w:rPr>
          <w:rFonts w:asciiTheme="majorHAnsi" w:hAnsiTheme="majorHAnsi" w:cs="Times New Roman"/>
        </w:rPr>
        <w:t xml:space="preserve">was </w:t>
      </w:r>
      <w:r w:rsidR="00EC4449" w:rsidRPr="00BF4466">
        <w:rPr>
          <w:rFonts w:asciiTheme="majorHAnsi" w:hAnsiTheme="majorHAnsi" w:cs="Times New Roman"/>
        </w:rPr>
        <w:t>9.15</w:t>
      </w:r>
      <w:r w:rsidR="00F46813" w:rsidRPr="00BF4466">
        <w:rPr>
          <w:rFonts w:asciiTheme="majorHAnsi" w:hAnsiTheme="majorHAnsi" w:cs="Times New Roman"/>
        </w:rPr>
        <w:t>±0.41</w:t>
      </w:r>
      <w:r w:rsidR="00577224" w:rsidRPr="00BF4466">
        <w:rPr>
          <w:rFonts w:asciiTheme="majorHAnsi" w:hAnsiTheme="majorHAnsi" w:cs="Times New Roman"/>
        </w:rPr>
        <w:t xml:space="preserve"> while the mean for </w:t>
      </w:r>
      <w:r w:rsidR="00EC4449" w:rsidRPr="00BF4466">
        <w:rPr>
          <w:rFonts w:asciiTheme="majorHAnsi" w:hAnsiTheme="majorHAnsi" w:cs="Times New Roman"/>
        </w:rPr>
        <w:t>winged clades</w:t>
      </w:r>
      <w:r w:rsidR="00577224" w:rsidRPr="00BF4466">
        <w:rPr>
          <w:rFonts w:asciiTheme="majorHAnsi" w:hAnsiTheme="majorHAnsi" w:cs="Times New Roman"/>
        </w:rPr>
        <w:t xml:space="preserve"> was only </w:t>
      </w:r>
      <w:r w:rsidR="00EC4449" w:rsidRPr="00BF4466">
        <w:rPr>
          <w:rFonts w:asciiTheme="majorHAnsi" w:hAnsiTheme="majorHAnsi" w:cs="Times New Roman"/>
        </w:rPr>
        <w:t>1.51</w:t>
      </w:r>
      <w:r w:rsidR="00F46813" w:rsidRPr="00BF4466">
        <w:rPr>
          <w:rFonts w:asciiTheme="majorHAnsi" w:hAnsiTheme="majorHAnsi" w:cs="Times New Roman"/>
        </w:rPr>
        <w:t>±0.08</w:t>
      </w:r>
      <w:r w:rsidR="00E02B49" w:rsidRPr="00BF4466">
        <w:rPr>
          <w:rFonts w:asciiTheme="majorHAnsi" w:hAnsiTheme="majorHAnsi" w:cs="Times New Roman"/>
        </w:rPr>
        <w:t xml:space="preserve"> (</w:t>
      </w:r>
      <w:r w:rsidR="001A6F9A">
        <w:rPr>
          <w:rFonts w:asciiTheme="majorHAnsi" w:hAnsiTheme="majorHAnsi" w:cs="Times New Roman"/>
        </w:rPr>
        <w:t>F</w:t>
      </w:r>
      <w:r w:rsidR="004B25E5" w:rsidRPr="00BF4466">
        <w:rPr>
          <w:rFonts w:asciiTheme="majorHAnsi" w:hAnsiTheme="majorHAnsi" w:cs="Times New Roman"/>
        </w:rPr>
        <w:t>ig</w:t>
      </w:r>
      <w:r w:rsidR="001A6F9A">
        <w:rPr>
          <w:rFonts w:asciiTheme="majorHAnsi" w:hAnsiTheme="majorHAnsi" w:cs="Times New Roman"/>
        </w:rPr>
        <w:t>.</w:t>
      </w:r>
      <w:r w:rsidR="004B25E5" w:rsidRPr="00BF4466">
        <w:rPr>
          <w:rFonts w:asciiTheme="majorHAnsi" w:hAnsiTheme="majorHAnsi" w:cs="Times New Roman"/>
        </w:rPr>
        <w:t xml:space="preserve"> </w:t>
      </w:r>
      <w:r w:rsidR="006A75BD">
        <w:rPr>
          <w:rFonts w:asciiTheme="majorHAnsi" w:hAnsiTheme="majorHAnsi" w:cs="Times New Roman"/>
          <w:color w:val="000000" w:themeColor="text1"/>
        </w:rPr>
        <w:t>2a</w:t>
      </w:r>
      <w:r w:rsidR="00E02B49" w:rsidRPr="00BF4466">
        <w:rPr>
          <w:rFonts w:asciiTheme="majorHAnsi" w:hAnsiTheme="majorHAnsi" w:cs="Times New Roman"/>
          <w:color w:val="000000" w:themeColor="text1"/>
        </w:rPr>
        <w:t>)</w:t>
      </w:r>
      <w:r w:rsidR="00814420" w:rsidRPr="00BF4466">
        <w:rPr>
          <w:rFonts w:asciiTheme="majorHAnsi" w:hAnsiTheme="majorHAnsi" w:cs="Times New Roman"/>
        </w:rPr>
        <w:t>.</w:t>
      </w:r>
    </w:p>
    <w:p w14:paraId="3E3CD00A" w14:textId="64CB3B7D" w:rsidR="00F3573D" w:rsidRPr="00BF4466" w:rsidRDefault="004B25E5" w:rsidP="002D6D31">
      <w:pPr>
        <w:spacing w:line="480" w:lineRule="auto"/>
        <w:rPr>
          <w:rFonts w:asciiTheme="majorHAnsi" w:hAnsiTheme="majorHAnsi" w:cs="Times New Roman"/>
        </w:rPr>
      </w:pPr>
      <w:r w:rsidRPr="00BF4466">
        <w:rPr>
          <w:rFonts w:asciiTheme="majorHAnsi" w:hAnsiTheme="majorHAnsi" w:cs="Times New Roman"/>
        </w:rPr>
        <w:tab/>
        <w:t xml:space="preserve">For the analysis of genera we scored each clade for the presence or absence of traits thought to 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This allowed us to assign each </w:t>
      </w:r>
      <w:r w:rsidR="00993488" w:rsidRPr="00BF4466">
        <w:rPr>
          <w:rFonts w:asciiTheme="majorHAnsi" w:hAnsiTheme="majorHAnsi" w:cs="Times New Roman"/>
        </w:rPr>
        <w:t xml:space="preserve">genus </w:t>
      </w:r>
      <w:r w:rsidRPr="00BF4466">
        <w:rPr>
          <w:rFonts w:asciiTheme="majorHAnsi" w:hAnsiTheme="majorHAnsi" w:cs="Times New Roman"/>
        </w:rPr>
        <w:t xml:space="preserve">to a class based on expected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w:t>
      </w:r>
      <w:r w:rsidR="00993488" w:rsidRPr="00BF4466">
        <w:rPr>
          <w:rFonts w:asciiTheme="majorHAnsi" w:hAnsiTheme="majorHAnsi" w:cs="Times New Roman"/>
        </w:rPr>
        <w:t xml:space="preserve"> F</w:t>
      </w:r>
      <w:r w:rsidR="00D60413" w:rsidRPr="00BF4466">
        <w:rPr>
          <w:rFonts w:asciiTheme="majorHAnsi" w:hAnsiTheme="majorHAnsi" w:cs="Times New Roman"/>
        </w:rPr>
        <w:t>our</w:t>
      </w:r>
      <w:r w:rsidRPr="00BF4466">
        <w:rPr>
          <w:rFonts w:asciiTheme="majorHAnsi" w:hAnsiTheme="majorHAnsi" w:cs="Times New Roman"/>
        </w:rPr>
        <w:t xml:space="preserve"> genera posses none </w:t>
      </w:r>
      <w:r w:rsidR="00F76681" w:rsidRPr="00BF4466">
        <w:rPr>
          <w:rFonts w:asciiTheme="majorHAnsi" w:hAnsiTheme="majorHAnsi" w:cs="Times New Roman"/>
        </w:rPr>
        <w:t>of the 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we classify these as the high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Three </w:t>
      </w:r>
      <w:r w:rsidR="00F76681" w:rsidRPr="00BF4466">
        <w:rPr>
          <w:rFonts w:asciiTheme="majorHAnsi" w:hAnsiTheme="majorHAnsi" w:cs="Times New Roman"/>
        </w:rPr>
        <w:t>possess only one of these traits</w:t>
      </w:r>
      <w:r w:rsidR="00F3573D" w:rsidRPr="00BF4466">
        <w:rPr>
          <w:rFonts w:asciiTheme="majorHAnsi" w:hAnsiTheme="majorHAnsi" w:cs="Times New Roman"/>
        </w:rPr>
        <w:t xml:space="preserve"> and form the medium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and f</w:t>
      </w:r>
      <w:r w:rsidR="00D60413" w:rsidRPr="00BF4466">
        <w:rPr>
          <w:rFonts w:asciiTheme="majorHAnsi" w:hAnsiTheme="majorHAnsi" w:cs="Times New Roman"/>
        </w:rPr>
        <w:t>ive</w:t>
      </w:r>
      <w:r w:rsidR="00F76681" w:rsidRPr="00BF4466">
        <w:rPr>
          <w:rFonts w:asciiTheme="majorHAnsi" w:hAnsiTheme="majorHAnsi" w:cs="Times New Roman"/>
        </w:rPr>
        <w:t xml:space="preserve"> genera (</w:t>
      </w:r>
      <w:r w:rsidR="00F76681" w:rsidRPr="00BF4466">
        <w:rPr>
          <w:rFonts w:asciiTheme="majorHAnsi" w:hAnsiTheme="majorHAnsi" w:cs="Times New Roman"/>
          <w:bCs/>
          <w:i/>
        </w:rPr>
        <w:t>Calathus</w:t>
      </w:r>
      <w:r w:rsidR="00F76681" w:rsidRPr="00BF4466">
        <w:rPr>
          <w:rFonts w:asciiTheme="majorHAnsi" w:hAnsiTheme="majorHAnsi" w:cs="Times New Roman"/>
          <w:bCs/>
        </w:rPr>
        <w:t xml:space="preserve">, </w:t>
      </w:r>
      <w:r w:rsidR="00F76681" w:rsidRPr="00BF4466">
        <w:rPr>
          <w:rFonts w:asciiTheme="majorHAnsi" w:hAnsiTheme="majorHAnsi" w:cs="Times New Roman"/>
          <w:bCs/>
          <w:i/>
        </w:rPr>
        <w:t>Chrysolina</w:t>
      </w:r>
      <w:r w:rsidR="00F76681" w:rsidRPr="00BF4466">
        <w:rPr>
          <w:rFonts w:asciiTheme="majorHAnsi" w:hAnsiTheme="majorHAnsi" w:cs="Times New Roman"/>
          <w:bCs/>
        </w:rPr>
        <w:t xml:space="preserve">, </w:t>
      </w:r>
      <w:r w:rsidR="00F76681" w:rsidRPr="00BF4466">
        <w:rPr>
          <w:rFonts w:asciiTheme="majorHAnsi" w:hAnsiTheme="majorHAnsi" w:cs="Times New Roman"/>
          <w:bCs/>
          <w:i/>
        </w:rPr>
        <w:t>Cytronus</w:t>
      </w:r>
      <w:r w:rsidR="00F76681" w:rsidRPr="00BF4466">
        <w:rPr>
          <w:rFonts w:asciiTheme="majorHAnsi" w:hAnsiTheme="majorHAnsi" w:cs="Times New Roman"/>
          <w:bCs/>
        </w:rPr>
        <w:t xml:space="preserve">, </w:t>
      </w:r>
      <w:r w:rsidR="00F76681" w:rsidRPr="00BF4466">
        <w:rPr>
          <w:rFonts w:asciiTheme="majorHAnsi" w:hAnsiTheme="majorHAnsi" w:cs="Times New Roman"/>
          <w:bCs/>
          <w:i/>
        </w:rPr>
        <w:t>Dendroctonus</w:t>
      </w:r>
      <w:r w:rsidR="00F76681" w:rsidRPr="00BF4466">
        <w:rPr>
          <w:rFonts w:asciiTheme="majorHAnsi" w:hAnsiTheme="majorHAnsi" w:cs="Times New Roman"/>
          <w:bCs/>
        </w:rPr>
        <w:t xml:space="preserve">, and </w:t>
      </w:r>
      <w:r w:rsidR="00F76681" w:rsidRPr="00BF4466">
        <w:rPr>
          <w:rFonts w:asciiTheme="majorHAnsi" w:hAnsiTheme="majorHAnsi" w:cs="Times New Roman"/>
          <w:bCs/>
          <w:i/>
        </w:rPr>
        <w:t>Timarcha</w:t>
      </w:r>
      <w:r w:rsidR="00F76681" w:rsidRPr="00BF4466">
        <w:rPr>
          <w:rFonts w:asciiTheme="majorHAnsi" w:hAnsiTheme="majorHAnsi" w:cs="Times New Roman"/>
          <w:bCs/>
        </w:rPr>
        <w:t>)</w:t>
      </w:r>
      <w:r w:rsidR="00F76681" w:rsidRPr="00BF4466">
        <w:rPr>
          <w:rFonts w:asciiTheme="majorHAnsi" w:hAnsiTheme="majorHAnsi" w:cs="Times New Roman"/>
        </w:rPr>
        <w:t xml:space="preserve"> </w:t>
      </w:r>
      <w:r w:rsidR="00D60413" w:rsidRPr="00BF4466">
        <w:rPr>
          <w:rFonts w:asciiTheme="majorHAnsi" w:hAnsiTheme="majorHAnsi" w:cs="Times New Roman"/>
        </w:rPr>
        <w:t>posses two</w:t>
      </w:r>
      <w:r w:rsidR="00F76681" w:rsidRPr="00BF4466">
        <w:rPr>
          <w:rFonts w:asciiTheme="majorHAnsi" w:hAnsiTheme="majorHAnsi" w:cs="Times New Roman"/>
        </w:rPr>
        <w:t xml:space="preserve"> of </w:t>
      </w:r>
      <w:r w:rsidR="00F3573D" w:rsidRPr="00BF4466">
        <w:rPr>
          <w:rFonts w:asciiTheme="majorHAnsi" w:hAnsiTheme="majorHAnsi" w:cs="Times New Roman"/>
        </w:rPr>
        <w:t xml:space="preserve">the </w:t>
      </w:r>
      <w:r w:rsidR="00F76681" w:rsidRPr="00BF4466">
        <w:rPr>
          <w:rFonts w:asciiTheme="majorHAnsi" w:hAnsiTheme="majorHAnsi" w:cs="Times New Roman"/>
        </w:rPr>
        <w:t>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these form the</w:t>
      </w:r>
      <w:r w:rsidR="00A016B2" w:rsidRPr="00BF4466">
        <w:rPr>
          <w:rFonts w:asciiTheme="majorHAnsi" w:hAnsiTheme="majorHAnsi" w:cs="Times New Roman"/>
        </w:rPr>
        <w:t xml:space="preserve"> </w:t>
      </w:r>
      <w:r w:rsidR="008F4654" w:rsidRPr="00BF4466">
        <w:rPr>
          <w:rFonts w:asciiTheme="majorHAnsi" w:hAnsiTheme="majorHAnsi" w:cs="Times New Roman"/>
        </w:rPr>
        <w:t xml:space="preserve">low </w:t>
      </w:r>
      <w:r w:rsidR="0003154C" w:rsidRPr="00BF4466">
        <w:rPr>
          <w:rFonts w:asciiTheme="majorHAnsi" w:hAnsiTheme="majorHAnsi" w:cs="Times New Roman"/>
        </w:rPr>
        <w:t>N</w:t>
      </w:r>
      <w:r w:rsidR="0003154C" w:rsidRPr="00BF4466">
        <w:rPr>
          <w:rFonts w:asciiTheme="majorHAnsi" w:hAnsiTheme="majorHAnsi" w:cs="Times New Roman"/>
          <w:vertAlign w:val="subscript"/>
        </w:rPr>
        <w:t>e</w:t>
      </w:r>
      <w:r w:rsidR="00EC4449" w:rsidRPr="00BF4466">
        <w:rPr>
          <w:rFonts w:asciiTheme="majorHAnsi" w:hAnsiTheme="majorHAnsi" w:cs="Times New Roman"/>
        </w:rPr>
        <w:t xml:space="preserve"> </w:t>
      </w:r>
      <w:r w:rsidR="00F3573D" w:rsidRPr="00BF4466">
        <w:rPr>
          <w:rFonts w:asciiTheme="majorHAnsi" w:hAnsiTheme="majorHAnsi" w:cs="Times New Roman"/>
        </w:rPr>
        <w:t xml:space="preserve">class </w:t>
      </w:r>
      <w:r w:rsidR="00EC4449" w:rsidRPr="00BF4466">
        <w:rPr>
          <w:rFonts w:asciiTheme="majorHAnsi" w:hAnsiTheme="majorHAnsi" w:cs="Times New Roman"/>
        </w:rPr>
        <w:t>(Table 1)</w:t>
      </w:r>
      <w:r w:rsidR="0003154C" w:rsidRPr="00BF4466">
        <w:rPr>
          <w:rFonts w:asciiTheme="majorHAnsi" w:hAnsiTheme="majorHAnsi" w:cs="Times New Roman"/>
        </w:rPr>
        <w:t xml:space="preserve">.  </w:t>
      </w:r>
    </w:p>
    <w:p w14:paraId="5E79FAD1" w14:textId="6C19F9B4" w:rsidR="00F3573D" w:rsidRPr="00BF4466" w:rsidRDefault="00BB3D66" w:rsidP="002D6D31">
      <w:pPr>
        <w:spacing w:line="480" w:lineRule="auto"/>
        <w:rPr>
          <w:rFonts w:asciiTheme="majorHAnsi" w:hAnsiTheme="majorHAnsi" w:cs="Times New Roman"/>
        </w:rPr>
      </w:pPr>
      <w:r w:rsidRPr="00BF4466">
        <w:rPr>
          <w:rFonts w:asciiTheme="majorHAnsi" w:hAnsiTheme="majorHAnsi" w:cs="Times New Roman"/>
        </w:rPr>
        <w:tab/>
      </w:r>
      <w:r w:rsidR="00F3573D" w:rsidRPr="00BF4466">
        <w:rPr>
          <w:rFonts w:asciiTheme="majorHAnsi" w:hAnsiTheme="majorHAnsi" w:cs="Times New Roman"/>
        </w:rPr>
        <w:t>The censored rate test supports the conclusion that chromosome number evolves at different rates in the different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classes.  </w:t>
      </w:r>
      <w:r w:rsidR="00CE1478" w:rsidRPr="00BF4466">
        <w:rPr>
          <w:rFonts w:asciiTheme="majorHAnsi" w:hAnsiTheme="majorHAnsi" w:cs="Times New Roman"/>
        </w:rPr>
        <w:t>The</w:t>
      </w:r>
      <w:r w:rsidR="00F3573D" w:rsidRPr="00BF4466">
        <w:rPr>
          <w:rFonts w:asciiTheme="majorHAnsi" w:hAnsiTheme="majorHAnsi" w:cs="Times New Roman"/>
        </w:rPr>
        <w:t xml:space="preserve"> </w:t>
      </w:r>
      <w:r w:rsidR="00CE1478" w:rsidRPr="00BF4466">
        <w:rPr>
          <w:rFonts w:asciiTheme="majorHAnsi" w:hAnsiTheme="majorHAnsi" w:cs="Times New Roman"/>
        </w:rPr>
        <w:t>single rate model was rejected for both datasets on all 500 stochastically mapped trees</w:t>
      </w:r>
      <w:r w:rsidR="00CA2CD5" w:rsidRPr="00BF4466">
        <w:rPr>
          <w:rFonts w:asciiTheme="majorHAnsi" w:hAnsiTheme="majorHAnsi" w:cs="Times New Roman"/>
        </w:rPr>
        <w:t xml:space="preserve"> </w:t>
      </w:r>
      <w:r w:rsidR="00CE1478" w:rsidRPr="00BF4466">
        <w:rPr>
          <w:rFonts w:asciiTheme="majorHAnsi" w:hAnsiTheme="majorHAnsi" w:cs="Times New Roman"/>
        </w:rPr>
        <w:t xml:space="preserve">(max </w:t>
      </w:r>
      <w:r w:rsidR="00F3573D" w:rsidRPr="00BF4466">
        <w:rPr>
          <w:rFonts w:asciiTheme="majorHAnsi" w:hAnsiTheme="majorHAnsi" w:cs="Times New Roman"/>
        </w:rPr>
        <w:t xml:space="preserve">p-value </w:t>
      </w:r>
      <w:r w:rsidR="00CE1478" w:rsidRPr="00BF4466">
        <w:rPr>
          <w:rFonts w:asciiTheme="majorHAnsi" w:hAnsiTheme="majorHAnsi" w:cs="Times New Roman"/>
        </w:rPr>
        <w:t>&lt; 0.0</w:t>
      </w:r>
      <w:r w:rsidR="00F3573D" w:rsidRPr="00BF4466">
        <w:rPr>
          <w:rFonts w:asciiTheme="majorHAnsi" w:hAnsiTheme="majorHAnsi" w:cs="Times New Roman"/>
        </w:rPr>
        <w:t>1</w:t>
      </w:r>
      <w:r w:rsidR="00CE1478" w:rsidRPr="00BF4466">
        <w:rPr>
          <w:rFonts w:asciiTheme="majorHAnsi" w:hAnsiTheme="majorHAnsi" w:cs="Times New Roman"/>
        </w:rPr>
        <w:t>)</w:t>
      </w:r>
      <w:r w:rsidR="00F3573D" w:rsidRPr="00BF4466">
        <w:rPr>
          <w:rFonts w:asciiTheme="majorHAnsi" w:hAnsiTheme="majorHAnsi" w:cs="Times New Roman"/>
        </w:rPr>
        <w:t xml:space="preserve">.  The mean estimate for the rate parameter </w:t>
      </w:r>
      <w:r w:rsidR="00CE1478" w:rsidRPr="00BF4466">
        <w:rPr>
          <w:rFonts w:asciiTheme="majorHAnsi" w:hAnsiTheme="majorHAnsi" w:cs="Times New Roman"/>
        </w:rPr>
        <w:t>(</w:t>
      </w:r>
      <w:r w:rsidR="00F3573D" w:rsidRPr="00BF4466">
        <w:rPr>
          <w:rFonts w:asciiTheme="majorHAnsi" w:hAnsiTheme="majorHAnsi" w:cs="Arial"/>
          <w:color w:val="424242"/>
        </w:rPr>
        <w:t>σ</w:t>
      </w:r>
      <w:r w:rsidR="00F3573D" w:rsidRPr="00BF4466">
        <w:rPr>
          <w:rFonts w:asciiTheme="majorHAnsi" w:hAnsiTheme="majorHAnsi" w:cs="Times New Roman"/>
          <w:vertAlign w:val="superscript"/>
        </w:rPr>
        <w:t>2</w:t>
      </w:r>
      <w:r w:rsidR="00CE1478" w:rsidRPr="00BF4466">
        <w:rPr>
          <w:rFonts w:asciiTheme="majorHAnsi" w:hAnsiTheme="majorHAnsi" w:cs="Times New Roman"/>
        </w:rPr>
        <w:t>)</w:t>
      </w:r>
      <w:r w:rsidR="00F3573D" w:rsidRPr="00BF4466">
        <w:rPr>
          <w:rFonts w:asciiTheme="majorHAnsi" w:hAnsiTheme="majorHAnsi" w:cs="Times New Roman"/>
        </w:rPr>
        <w:t xml:space="preserve"> was highe</w:t>
      </w:r>
      <w:r w:rsidR="00CE1478" w:rsidRPr="00BF4466">
        <w:rPr>
          <w:rFonts w:asciiTheme="majorHAnsi" w:hAnsiTheme="majorHAnsi" w:cs="Times New Roman"/>
        </w:rPr>
        <w:t>st for the low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in both suborders.  In Polyphaga </w:t>
      </w:r>
      <w:r w:rsidR="00AB540D" w:rsidRPr="00BF4466">
        <w:rPr>
          <w:rFonts w:asciiTheme="majorHAnsi" w:hAnsiTheme="majorHAnsi" w:cs="Times New Roman"/>
        </w:rPr>
        <w:t>t</w:t>
      </w:r>
      <w:r w:rsidR="00CE1478" w:rsidRPr="00BF4466">
        <w:rPr>
          <w:rFonts w:asciiTheme="majorHAnsi" w:hAnsiTheme="majorHAnsi" w:cs="Times New Roman"/>
        </w:rPr>
        <w:t xml:space="preserve">he </w:t>
      </w:r>
      <w:r w:rsidR="00EA6773" w:rsidRPr="00BF4466">
        <w:rPr>
          <w:rFonts w:asciiTheme="majorHAnsi" w:hAnsiTheme="majorHAnsi" w:cs="Times New Roman"/>
        </w:rPr>
        <w:t>low</w:t>
      </w:r>
      <w:r w:rsidR="00CE1478" w:rsidRPr="00BF4466">
        <w:rPr>
          <w:rFonts w:asciiTheme="majorHAnsi" w:hAnsiTheme="majorHAnsi" w:cs="Times New Roman"/>
        </w:rPr>
        <w:t xml:space="preserve">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had </w:t>
      </w:r>
      <w:r w:rsidR="00EA6773" w:rsidRPr="00BF4466">
        <w:rPr>
          <w:rFonts w:asciiTheme="majorHAnsi" w:hAnsiTheme="majorHAnsi" w:cs="Times New Roman"/>
        </w:rPr>
        <w:t>the highest rate of chromosome evolution (0</w:t>
      </w:r>
      <w:r w:rsidR="00CE1478" w:rsidRPr="00BF4466">
        <w:rPr>
          <w:rFonts w:asciiTheme="majorHAnsi" w:hAnsiTheme="majorHAnsi" w:cs="Times New Roman"/>
        </w:rPr>
        <w:t>.</w:t>
      </w:r>
      <w:r w:rsidR="00263D6D" w:rsidRPr="00BF4466">
        <w:rPr>
          <w:rFonts w:asciiTheme="majorHAnsi" w:hAnsiTheme="majorHAnsi" w:cs="Times New Roman"/>
        </w:rPr>
        <w:t>624</w:t>
      </w:r>
      <w:r w:rsidR="00EA6773" w:rsidRPr="00BF4466">
        <w:rPr>
          <w:rFonts w:asciiTheme="majorHAnsi" w:hAnsiTheme="majorHAnsi" w:cs="Times New Roman"/>
        </w:rPr>
        <w:t>±0.</w:t>
      </w:r>
      <w:r w:rsidR="00263D6D" w:rsidRPr="00BF4466">
        <w:rPr>
          <w:rFonts w:asciiTheme="majorHAnsi" w:hAnsiTheme="majorHAnsi" w:cs="Times New Roman"/>
        </w:rPr>
        <w:t>098</w:t>
      </w:r>
      <w:r w:rsidR="00286EDE" w:rsidRPr="00BF4466">
        <w:rPr>
          <w:rFonts w:asciiTheme="majorHAnsi" w:hAnsiTheme="majorHAnsi" w:cs="Times New Roman"/>
        </w:rPr>
        <w:t>); the</w:t>
      </w:r>
      <w:r w:rsidR="00CE1478" w:rsidRPr="00BF4466">
        <w:rPr>
          <w:rFonts w:asciiTheme="majorHAnsi" w:hAnsiTheme="majorHAnsi" w:cs="Times New Roman"/>
        </w:rPr>
        <w:t xml:space="preserve"> medium </w:t>
      </w:r>
      <w:r w:rsidR="00286EDE" w:rsidRPr="00BF4466">
        <w:rPr>
          <w:rFonts w:asciiTheme="majorHAnsi" w:hAnsiTheme="majorHAnsi" w:cs="Times New Roman"/>
        </w:rPr>
        <w:t>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an intermediate rate (0.</w:t>
      </w:r>
      <w:r w:rsidR="00263D6D" w:rsidRPr="00BF4466">
        <w:rPr>
          <w:rFonts w:asciiTheme="majorHAnsi" w:hAnsiTheme="majorHAnsi" w:cs="Times New Roman"/>
        </w:rPr>
        <w:t>065</w:t>
      </w:r>
      <w:r w:rsidR="00286EDE" w:rsidRPr="00BF4466">
        <w:rPr>
          <w:rFonts w:asciiTheme="majorHAnsi" w:hAnsiTheme="majorHAnsi" w:cs="Times New Roman"/>
        </w:rPr>
        <w:t>±0.</w:t>
      </w:r>
      <w:r w:rsidR="00263D6D" w:rsidRPr="00BF4466">
        <w:rPr>
          <w:rFonts w:asciiTheme="majorHAnsi" w:hAnsiTheme="majorHAnsi" w:cs="Times New Roman"/>
        </w:rPr>
        <w:t>013</w:t>
      </w:r>
      <w:r w:rsidR="00286EDE" w:rsidRPr="00BF4466">
        <w:rPr>
          <w:rFonts w:asciiTheme="majorHAnsi" w:hAnsiTheme="majorHAnsi" w:cs="Times New Roman"/>
        </w:rPr>
        <w:t>)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w:t>
      </w:r>
      <w:r w:rsidR="00BF1036" w:rsidRPr="00BF4466">
        <w:rPr>
          <w:rFonts w:asciiTheme="majorHAnsi" w:hAnsiTheme="majorHAnsi" w:cs="Times New Roman"/>
        </w:rPr>
        <w:t xml:space="preserve">the </w:t>
      </w:r>
      <w:r w:rsidR="00286EDE" w:rsidRPr="00BF4466">
        <w:rPr>
          <w:rFonts w:asciiTheme="majorHAnsi" w:hAnsiTheme="majorHAnsi" w:cs="Times New Roman"/>
        </w:rPr>
        <w:t>slowest rate of chromosome evolution (0.</w:t>
      </w:r>
      <w:r w:rsidR="00263D6D" w:rsidRPr="00BF4466">
        <w:rPr>
          <w:rFonts w:asciiTheme="majorHAnsi" w:hAnsiTheme="majorHAnsi" w:cs="Times New Roman"/>
        </w:rPr>
        <w:t>017</w:t>
      </w:r>
      <w:r w:rsidR="00286EDE" w:rsidRPr="00BF4466">
        <w:rPr>
          <w:rFonts w:asciiTheme="majorHAnsi" w:hAnsiTheme="majorHAnsi" w:cs="Times New Roman"/>
        </w:rPr>
        <w:t>±0.</w:t>
      </w:r>
      <w:r w:rsidR="00263D6D" w:rsidRPr="00BF4466">
        <w:rPr>
          <w:rFonts w:asciiTheme="majorHAnsi" w:hAnsiTheme="majorHAnsi" w:cs="Times New Roman"/>
        </w:rPr>
        <w:t>001</w:t>
      </w:r>
      <w:r w:rsidR="00286EDE" w:rsidRPr="00BF4466">
        <w:rPr>
          <w:rFonts w:asciiTheme="majorHAnsi" w:hAnsiTheme="majorHAnsi" w:cs="Times New Roman"/>
        </w:rPr>
        <w:t>)</w:t>
      </w:r>
      <w:r w:rsidR="00E02B49" w:rsidRPr="00BF4466">
        <w:rPr>
          <w:rFonts w:asciiTheme="majorHAnsi" w:hAnsiTheme="majorHAnsi" w:cs="Times New Roman"/>
        </w:rPr>
        <w:t xml:space="preserve"> (Fig</w:t>
      </w:r>
      <w:r w:rsidR="001A6F9A">
        <w:rPr>
          <w:rFonts w:asciiTheme="majorHAnsi" w:hAnsiTheme="majorHAnsi" w:cs="Times New Roman"/>
        </w:rPr>
        <w:t>.</w:t>
      </w:r>
      <w:r w:rsidR="00E02B49" w:rsidRPr="00BF4466">
        <w:rPr>
          <w:rFonts w:asciiTheme="majorHAnsi" w:hAnsiTheme="majorHAnsi" w:cs="Times New Roman"/>
        </w:rPr>
        <w:t xml:space="preserve"> </w:t>
      </w:r>
      <w:r w:rsidR="006A75BD">
        <w:rPr>
          <w:rFonts w:asciiTheme="majorHAnsi" w:hAnsiTheme="majorHAnsi" w:cs="Times New Roman"/>
        </w:rPr>
        <w:t>2b</w:t>
      </w:r>
      <w:r w:rsidR="00E02B49" w:rsidRPr="00BF4466">
        <w:rPr>
          <w:rFonts w:asciiTheme="majorHAnsi" w:hAnsiTheme="majorHAnsi" w:cs="Times New Roman"/>
        </w:rPr>
        <w:t>)</w:t>
      </w:r>
      <w:r w:rsidR="00286EDE" w:rsidRPr="00BF4466">
        <w:rPr>
          <w:rFonts w:asciiTheme="majorHAnsi" w:hAnsiTheme="majorHAnsi" w:cs="Times New Roman"/>
        </w:rPr>
        <w:t>.</w:t>
      </w:r>
      <w:r w:rsidR="00CE1478" w:rsidRPr="00BF4466">
        <w:rPr>
          <w:rFonts w:asciiTheme="majorHAnsi" w:hAnsiTheme="majorHAnsi" w:cs="Times New Roman"/>
        </w:rPr>
        <w:t xml:space="preserve"> </w:t>
      </w:r>
      <w:r w:rsidR="00286EDE" w:rsidRPr="00BF4466">
        <w:rPr>
          <w:rFonts w:asciiTheme="majorHAnsi" w:hAnsiTheme="majorHAnsi" w:cs="Times New Roman"/>
        </w:rPr>
        <w:t xml:space="preserve">In Adephaga </w:t>
      </w:r>
      <w:r w:rsidR="007F6871" w:rsidRPr="00BF4466">
        <w:rPr>
          <w:rFonts w:asciiTheme="majorHAnsi" w:hAnsiTheme="majorHAnsi" w:cs="Times New Roman"/>
        </w:rPr>
        <w:t>rates of karyotype evolution are typically much higher than in Polyphaga, but t</w:t>
      </w:r>
      <w:r w:rsidR="00286EDE" w:rsidRPr="00BF4466">
        <w:rPr>
          <w:rFonts w:asciiTheme="majorHAnsi" w:hAnsiTheme="majorHAnsi" w:cs="Times New Roman"/>
        </w:rPr>
        <w:t>he low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again had the highest rate of chromosome evolution (</w:t>
      </w:r>
      <w:r w:rsidR="00263D6D" w:rsidRPr="00BF4466">
        <w:rPr>
          <w:rFonts w:asciiTheme="majorHAnsi" w:hAnsiTheme="majorHAnsi" w:cs="Times New Roman"/>
        </w:rPr>
        <w:t>24.401</w:t>
      </w:r>
      <w:r w:rsidR="00286EDE" w:rsidRPr="00BF4466">
        <w:rPr>
          <w:rFonts w:asciiTheme="majorHAnsi" w:hAnsiTheme="majorHAnsi" w:cs="Times New Roman"/>
        </w:rPr>
        <w:t>±</w:t>
      </w:r>
      <w:r w:rsidR="00263D6D" w:rsidRPr="00BF4466">
        <w:rPr>
          <w:rFonts w:asciiTheme="majorHAnsi" w:hAnsiTheme="majorHAnsi" w:cs="Times New Roman"/>
        </w:rPr>
        <w:t>8.627</w:t>
      </w:r>
      <w:r w:rsidR="00286EDE" w:rsidRPr="00BF4466">
        <w:rPr>
          <w:rFonts w:asciiTheme="majorHAnsi" w:hAnsiTheme="majorHAnsi" w:cs="Times New Roman"/>
        </w:rPr>
        <w:t>); unexpectedly the medium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the lowest rate (0.091±0.034)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an intermediate rate (0.</w:t>
      </w:r>
      <w:r w:rsidR="00263D6D" w:rsidRPr="00BF4466">
        <w:rPr>
          <w:rFonts w:asciiTheme="majorHAnsi" w:hAnsiTheme="majorHAnsi" w:cs="Times New Roman"/>
        </w:rPr>
        <w:t>369</w:t>
      </w:r>
      <w:r w:rsidR="00286EDE" w:rsidRPr="00BF4466">
        <w:rPr>
          <w:rFonts w:asciiTheme="majorHAnsi" w:hAnsiTheme="majorHAnsi" w:cs="Times New Roman"/>
        </w:rPr>
        <w:t>±0.</w:t>
      </w:r>
      <w:r w:rsidR="00263D6D" w:rsidRPr="00BF4466">
        <w:rPr>
          <w:rFonts w:asciiTheme="majorHAnsi" w:hAnsiTheme="majorHAnsi" w:cs="Times New Roman"/>
        </w:rPr>
        <w:t>057</w:t>
      </w:r>
      <w:r w:rsidR="00286EDE" w:rsidRPr="00BF4466">
        <w:rPr>
          <w:rFonts w:asciiTheme="majorHAnsi" w:hAnsiTheme="majorHAnsi" w:cs="Times New Roman"/>
        </w:rPr>
        <w:t>) of chromosome evolution</w:t>
      </w:r>
      <w:r w:rsidR="00D83603" w:rsidRPr="00BF4466">
        <w:rPr>
          <w:rFonts w:asciiTheme="majorHAnsi" w:hAnsiTheme="majorHAnsi" w:cs="Times New Roman"/>
        </w:rPr>
        <w:t xml:space="preserve"> (Fig</w:t>
      </w:r>
      <w:r w:rsidR="001A6F9A">
        <w:rPr>
          <w:rFonts w:asciiTheme="majorHAnsi" w:hAnsiTheme="majorHAnsi" w:cs="Times New Roman"/>
        </w:rPr>
        <w:t>.</w:t>
      </w:r>
      <w:r w:rsidR="00D83603" w:rsidRPr="00BF4466">
        <w:rPr>
          <w:rFonts w:asciiTheme="majorHAnsi" w:hAnsiTheme="majorHAnsi" w:cs="Times New Roman"/>
        </w:rPr>
        <w:t xml:space="preserve"> </w:t>
      </w:r>
      <w:r w:rsidR="006A75BD">
        <w:rPr>
          <w:rFonts w:asciiTheme="majorHAnsi" w:hAnsiTheme="majorHAnsi" w:cs="Times New Roman"/>
        </w:rPr>
        <w:t>2c</w:t>
      </w:r>
      <w:r w:rsidR="00D83603" w:rsidRPr="00BF4466">
        <w:rPr>
          <w:rFonts w:asciiTheme="majorHAnsi" w:hAnsiTheme="majorHAnsi" w:cs="Times New Roman"/>
        </w:rPr>
        <w:t>)</w:t>
      </w:r>
      <w:r w:rsidR="00286EDE" w:rsidRPr="00BF4466">
        <w:rPr>
          <w:rFonts w:asciiTheme="majorHAnsi" w:hAnsiTheme="majorHAnsi" w:cs="Times New Roman"/>
        </w:rPr>
        <w:t xml:space="preserve">. </w:t>
      </w:r>
    </w:p>
    <w:p w14:paraId="07127066" w14:textId="19541C26" w:rsidR="003D5BF0" w:rsidRPr="00BF4466" w:rsidRDefault="00286EDE" w:rsidP="002D6D31">
      <w:pPr>
        <w:spacing w:line="480" w:lineRule="auto"/>
        <w:rPr>
          <w:rFonts w:asciiTheme="majorHAnsi" w:hAnsiTheme="majorHAnsi" w:cs="Times New Roman"/>
          <w:i/>
          <w:iCs/>
        </w:rPr>
      </w:pPr>
      <w:r w:rsidRPr="00BF4466">
        <w:rPr>
          <w:rFonts w:asciiTheme="majorHAnsi" w:hAnsiTheme="majorHAnsi" w:cs="Times New Roman"/>
        </w:rPr>
        <w:tab/>
      </w:r>
      <w:r w:rsidR="00E02B49" w:rsidRPr="00BF4466">
        <w:rPr>
          <w:rFonts w:asciiTheme="majorHAnsi" w:hAnsiTheme="majorHAnsi" w:cs="Times New Roman"/>
        </w:rPr>
        <w:t xml:space="preserve">Independent estimates </w:t>
      </w:r>
      <w:r w:rsidR="00F76681" w:rsidRPr="00BF4466">
        <w:rPr>
          <w:rFonts w:asciiTheme="majorHAnsi" w:hAnsiTheme="majorHAnsi" w:cs="Times New Roman"/>
        </w:rPr>
        <w:t xml:space="preserve">for the </w:t>
      </w:r>
      <w:r w:rsidR="00EC4449" w:rsidRPr="00BF4466">
        <w:rPr>
          <w:rFonts w:asciiTheme="majorHAnsi" w:hAnsiTheme="majorHAnsi" w:cs="Times New Roman"/>
        </w:rPr>
        <w:t xml:space="preserve">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for </w:t>
      </w:r>
      <w:r w:rsidR="004B25E5" w:rsidRPr="00BF4466">
        <w:rPr>
          <w:rFonts w:asciiTheme="majorHAnsi" w:hAnsiTheme="majorHAnsi" w:cs="Times New Roman"/>
        </w:rPr>
        <w:t xml:space="preserve">karyotype evolution within </w:t>
      </w:r>
      <w:r w:rsidR="00E02B49" w:rsidRPr="00BF4466">
        <w:rPr>
          <w:rFonts w:asciiTheme="majorHAnsi" w:hAnsiTheme="majorHAnsi" w:cs="Times New Roman"/>
        </w:rPr>
        <w:t xml:space="preserve">each of </w:t>
      </w:r>
      <w:r w:rsidR="004B25E5" w:rsidRPr="00BF4466">
        <w:rPr>
          <w:rFonts w:asciiTheme="majorHAnsi" w:hAnsiTheme="majorHAnsi" w:cs="Times New Roman"/>
        </w:rPr>
        <w:t>the 1</w:t>
      </w:r>
      <w:r w:rsidR="00B35C92" w:rsidRPr="00BF4466">
        <w:rPr>
          <w:rFonts w:asciiTheme="majorHAnsi" w:hAnsiTheme="majorHAnsi" w:cs="Times New Roman"/>
        </w:rPr>
        <w:t>2</w:t>
      </w:r>
      <w:r w:rsidR="004B25E5" w:rsidRPr="00BF4466">
        <w:rPr>
          <w:rFonts w:asciiTheme="majorHAnsi" w:hAnsiTheme="majorHAnsi" w:cs="Times New Roman"/>
        </w:rPr>
        <w:t xml:space="preserve"> genera examined </w:t>
      </w:r>
      <w:r w:rsidRPr="00BF4466">
        <w:rPr>
          <w:rFonts w:asciiTheme="majorHAnsi" w:hAnsiTheme="majorHAnsi" w:cs="Times New Roman"/>
        </w:rPr>
        <w:t xml:space="preserve">provide insights into the impact of each genus on the results described above.  The rate estimates for individual genera </w:t>
      </w:r>
      <w:r w:rsidR="004B25E5" w:rsidRPr="00BF4466">
        <w:rPr>
          <w:rFonts w:asciiTheme="majorHAnsi" w:hAnsiTheme="majorHAnsi" w:cs="Times New Roman"/>
        </w:rPr>
        <w:t xml:space="preserve">ranged from near zero in the genera </w:t>
      </w:r>
      <w:r w:rsidR="004B25E5" w:rsidRPr="00BF4466">
        <w:rPr>
          <w:rFonts w:asciiTheme="majorHAnsi" w:hAnsiTheme="majorHAnsi" w:cs="Times New Roman"/>
          <w:i/>
        </w:rPr>
        <w:t>Diabrotica</w:t>
      </w:r>
      <w:r w:rsidR="004B25E5" w:rsidRPr="00BF4466">
        <w:rPr>
          <w:rFonts w:asciiTheme="majorHAnsi" w:hAnsiTheme="majorHAnsi" w:cs="Times New Roman"/>
        </w:rPr>
        <w:t xml:space="preserve"> and </w:t>
      </w:r>
      <w:r w:rsidR="004B25E5" w:rsidRPr="00BF4466">
        <w:rPr>
          <w:rFonts w:asciiTheme="majorHAnsi" w:hAnsiTheme="majorHAnsi" w:cs="Times New Roman"/>
          <w:i/>
        </w:rPr>
        <w:t>Pimelia</w:t>
      </w:r>
      <w:r w:rsidR="004B25E5" w:rsidRPr="00BF4466">
        <w:rPr>
          <w:rFonts w:asciiTheme="majorHAnsi" w:hAnsiTheme="majorHAnsi" w:cs="Times New Roman"/>
        </w:rPr>
        <w:t xml:space="preserve"> to as high as </w:t>
      </w:r>
      <w:r w:rsidR="00263D6D" w:rsidRPr="00BF4466">
        <w:rPr>
          <w:rFonts w:asciiTheme="majorHAnsi" w:hAnsiTheme="majorHAnsi" w:cs="Times New Roman"/>
        </w:rPr>
        <w:t>24.33 (</w:t>
      </w:r>
      <w:r w:rsidR="00822FC0" w:rsidRPr="00BF4466">
        <w:rPr>
          <w:rFonts w:asciiTheme="majorHAnsi" w:hAnsiTheme="majorHAnsi" w:cs="Times New Roman"/>
        </w:rPr>
        <w:t xml:space="preserve">95% </w:t>
      </w:r>
      <w:r w:rsidR="00263D6D" w:rsidRPr="00BF4466">
        <w:rPr>
          <w:rFonts w:asciiTheme="majorHAnsi" w:hAnsiTheme="majorHAnsi" w:cs="Times New Roman"/>
        </w:rPr>
        <w:t>CI</w:t>
      </w:r>
      <w:r w:rsidR="00822FC0" w:rsidRPr="00BF4466">
        <w:rPr>
          <w:rFonts w:asciiTheme="majorHAnsi" w:hAnsiTheme="majorHAnsi" w:cs="Times New Roman"/>
        </w:rPr>
        <w:t xml:space="preserve"> </w:t>
      </w:r>
      <w:r w:rsidR="00263D6D" w:rsidRPr="00BF4466">
        <w:rPr>
          <w:rFonts w:asciiTheme="majorHAnsi" w:hAnsiTheme="majorHAnsi" w:cs="Times New Roman"/>
        </w:rPr>
        <w:t>=</w:t>
      </w:r>
      <w:r w:rsidR="00822FC0" w:rsidRPr="00BF4466">
        <w:rPr>
          <w:rFonts w:asciiTheme="majorHAnsi" w:hAnsiTheme="majorHAnsi" w:cs="Times New Roman"/>
        </w:rPr>
        <w:t xml:space="preserve"> 12.17 - 48.66)</w:t>
      </w:r>
      <w:r w:rsidR="004B25E5" w:rsidRPr="00BF4466">
        <w:rPr>
          <w:rFonts w:asciiTheme="majorHAnsi" w:hAnsiTheme="majorHAnsi" w:cs="Times New Roman"/>
        </w:rPr>
        <w:t xml:space="preserve"> in </w:t>
      </w:r>
      <w:r w:rsidR="004B25E5" w:rsidRPr="00BF4466">
        <w:rPr>
          <w:rFonts w:asciiTheme="majorHAnsi" w:hAnsiTheme="majorHAnsi" w:cs="Times New Roman"/>
          <w:i/>
        </w:rPr>
        <w:t>Calathus</w:t>
      </w:r>
      <w:r w:rsidR="00D83603" w:rsidRPr="00BF4466">
        <w:rPr>
          <w:rFonts w:asciiTheme="majorHAnsi" w:hAnsiTheme="majorHAnsi" w:cs="Times New Roman"/>
        </w:rPr>
        <w:t xml:space="preserve"> </w:t>
      </w:r>
      <w:r w:rsidR="003920EB" w:rsidRPr="00BF4466">
        <w:rPr>
          <w:rFonts w:asciiTheme="majorHAnsi" w:hAnsiTheme="majorHAnsi" w:cs="Times New Roman"/>
        </w:rPr>
        <w:t>(Table 2)</w:t>
      </w:r>
      <w:r w:rsidR="004B25E5" w:rsidRPr="00BF4466">
        <w:rPr>
          <w:rFonts w:asciiTheme="majorHAnsi" w:hAnsiTheme="majorHAnsi" w:cs="Times New Roman"/>
        </w:rPr>
        <w:t>.</w:t>
      </w:r>
      <w:r w:rsidR="00F76681" w:rsidRPr="00BF4466">
        <w:rPr>
          <w:rFonts w:asciiTheme="majorHAnsi" w:hAnsiTheme="majorHAnsi" w:cs="Times New Roman"/>
        </w:rPr>
        <w:t xml:space="preserve">  In each subor</w:t>
      </w:r>
      <w:r w:rsidR="00D60413" w:rsidRPr="00BF4466">
        <w:rPr>
          <w:rFonts w:asciiTheme="majorHAnsi" w:hAnsiTheme="majorHAnsi" w:cs="Times New Roman"/>
        </w:rPr>
        <w:t xml:space="preserve">der </w:t>
      </w:r>
      <w:r w:rsidRPr="00BF4466">
        <w:rPr>
          <w:rFonts w:asciiTheme="majorHAnsi" w:hAnsiTheme="majorHAnsi" w:cs="Times New Roman"/>
        </w:rPr>
        <w:t>the low N</w:t>
      </w:r>
      <w:r w:rsidRPr="00BF4466">
        <w:rPr>
          <w:rFonts w:asciiTheme="majorHAnsi" w:hAnsiTheme="majorHAnsi" w:cs="Times New Roman"/>
          <w:vertAlign w:val="subscript"/>
        </w:rPr>
        <w:t>e</w:t>
      </w:r>
      <w:r w:rsidRPr="00BF4466">
        <w:rPr>
          <w:rFonts w:asciiTheme="majorHAnsi" w:hAnsiTheme="majorHAnsi" w:cs="Times New Roman"/>
        </w:rPr>
        <w:t xml:space="preserve"> class </w:t>
      </w:r>
      <w:r w:rsidR="000470CC" w:rsidRPr="00BF4466">
        <w:rPr>
          <w:rFonts w:asciiTheme="majorHAnsi" w:hAnsiTheme="majorHAnsi" w:cs="Times New Roman"/>
        </w:rPr>
        <w:t xml:space="preserve">genera </w:t>
      </w:r>
      <w:r w:rsidR="00F36D06" w:rsidRPr="00BF4466">
        <w:rPr>
          <w:rFonts w:asciiTheme="majorHAnsi" w:hAnsiTheme="majorHAnsi" w:cs="Times New Roman"/>
        </w:rPr>
        <w:t>exhibited the</w:t>
      </w:r>
      <w:r w:rsidR="00F76681" w:rsidRPr="00BF4466">
        <w:rPr>
          <w:rFonts w:asciiTheme="majorHAnsi" w:hAnsiTheme="majorHAnsi" w:cs="Times New Roman"/>
        </w:rPr>
        <w:t xml:space="preserve"> highest rates of karyotype evolution.</w:t>
      </w:r>
      <w:r w:rsidR="00E5492A" w:rsidRPr="00BF4466">
        <w:rPr>
          <w:rFonts w:asciiTheme="majorHAnsi" w:hAnsiTheme="majorHAnsi" w:cs="Times New Roman"/>
        </w:rPr>
        <w:t xml:space="preserve"> Those genera </w:t>
      </w:r>
      <w:r w:rsidR="003D5BF0" w:rsidRPr="00BF4466">
        <w:rPr>
          <w:rFonts w:asciiTheme="majorHAnsi" w:hAnsiTheme="majorHAnsi" w:cs="Times New Roman"/>
        </w:rPr>
        <w:t>in the high and medium</w:t>
      </w:r>
      <w:r w:rsidR="00E5492A" w:rsidRPr="00BF4466">
        <w:rPr>
          <w:rFonts w:asciiTheme="majorHAnsi" w:hAnsiTheme="majorHAnsi" w:cs="Times New Roman"/>
        </w:rPr>
        <w:t xml:space="preserve"> </w:t>
      </w:r>
      <w:r w:rsidR="003D5BF0" w:rsidRPr="00BF4466">
        <w:rPr>
          <w:rFonts w:asciiTheme="majorHAnsi" w:hAnsiTheme="majorHAnsi" w:cs="Times New Roman"/>
        </w:rPr>
        <w:t>N</w:t>
      </w:r>
      <w:r w:rsidR="003D5BF0" w:rsidRPr="00BF4466">
        <w:rPr>
          <w:rFonts w:asciiTheme="majorHAnsi" w:hAnsiTheme="majorHAnsi" w:cs="Times New Roman"/>
          <w:vertAlign w:val="subscript"/>
        </w:rPr>
        <w:t>e</w:t>
      </w:r>
      <w:r w:rsidR="003D5BF0" w:rsidRPr="00BF4466">
        <w:rPr>
          <w:rFonts w:asciiTheme="majorHAnsi" w:hAnsiTheme="majorHAnsi" w:cs="Times New Roman"/>
        </w:rPr>
        <w:t xml:space="preserve"> groups </w:t>
      </w:r>
      <w:r w:rsidR="00E5492A" w:rsidRPr="00BF4466">
        <w:rPr>
          <w:rFonts w:asciiTheme="majorHAnsi" w:hAnsiTheme="majorHAnsi" w:cs="Times New Roman"/>
        </w:rPr>
        <w:t xml:space="preserve">showed </w:t>
      </w:r>
      <w:r w:rsidR="003D5BF0" w:rsidRPr="00BF4466">
        <w:rPr>
          <w:rFonts w:asciiTheme="majorHAnsi" w:hAnsiTheme="majorHAnsi" w:cs="Times New Roman"/>
        </w:rPr>
        <w:t>similarly s</w:t>
      </w:r>
      <w:r w:rsidR="00E5492A" w:rsidRPr="00BF4466">
        <w:rPr>
          <w:rFonts w:asciiTheme="majorHAnsi" w:hAnsiTheme="majorHAnsi" w:cs="Times New Roman"/>
        </w:rPr>
        <w:t>low rates</w:t>
      </w:r>
      <w:r w:rsidR="003D5BF0" w:rsidRPr="00BF4466">
        <w:rPr>
          <w:rFonts w:asciiTheme="majorHAnsi" w:hAnsiTheme="majorHAnsi" w:cs="Times New Roman"/>
        </w:rPr>
        <w:t>.</w:t>
      </w:r>
      <w:r w:rsidR="00E5492A" w:rsidRPr="00BF4466">
        <w:rPr>
          <w:rFonts w:asciiTheme="majorHAnsi" w:hAnsiTheme="majorHAnsi" w:cs="Times New Roman"/>
        </w:rPr>
        <w:t xml:space="preserve">  </w:t>
      </w:r>
    </w:p>
    <w:p w14:paraId="291886F1" w14:textId="762B4D1B" w:rsidR="00A81DF1" w:rsidRPr="00BF4466" w:rsidRDefault="00A81DF1" w:rsidP="002D6D31">
      <w:pPr>
        <w:spacing w:line="480" w:lineRule="auto"/>
        <w:rPr>
          <w:rFonts w:asciiTheme="majorHAnsi" w:hAnsiTheme="majorHAnsi" w:cs="Times New Roman"/>
          <w:i/>
          <w:iCs/>
        </w:rPr>
      </w:pPr>
      <w:r w:rsidRPr="00BF4466">
        <w:rPr>
          <w:rFonts w:asciiTheme="majorHAnsi" w:hAnsiTheme="majorHAnsi" w:cs="Times New Roman"/>
          <w:i/>
          <w:iCs/>
        </w:rPr>
        <w:t>Estimates</w:t>
      </w:r>
      <w:r w:rsidR="00513CA9" w:rsidRPr="00BF4466">
        <w:rPr>
          <w:rFonts w:asciiTheme="majorHAnsi" w:hAnsiTheme="majorHAnsi" w:cs="Times New Roman"/>
          <w:i/>
          <w:iCs/>
        </w:rPr>
        <w:t xml:space="preserve"> Based on Scaled Variance</w:t>
      </w:r>
    </w:p>
    <w:p w14:paraId="1F6C5853" w14:textId="70B5067F" w:rsidR="003162B4" w:rsidRPr="00BF4466" w:rsidRDefault="000B3390" w:rsidP="002D6D31">
      <w:pPr>
        <w:spacing w:line="480" w:lineRule="auto"/>
        <w:rPr>
          <w:rFonts w:asciiTheme="majorHAnsi" w:hAnsiTheme="majorHAnsi" w:cs="Times New Roman"/>
          <w:b/>
        </w:rPr>
      </w:pPr>
      <w:r w:rsidRPr="00BF4466">
        <w:rPr>
          <w:rFonts w:asciiTheme="majorHAnsi" w:hAnsiTheme="majorHAnsi" w:cs="Times New Roman"/>
        </w:rPr>
        <w:tab/>
        <w:t xml:space="preserve">For each of the </w:t>
      </w:r>
      <w:r w:rsidR="00147857" w:rsidRPr="00BF4466">
        <w:rPr>
          <w:rFonts w:asciiTheme="majorHAnsi" w:hAnsiTheme="majorHAnsi" w:cs="Times New Roman"/>
        </w:rPr>
        <w:t>12</w:t>
      </w:r>
      <w:r w:rsidRPr="00BF4466">
        <w:rPr>
          <w:rFonts w:asciiTheme="majorHAnsi" w:hAnsiTheme="majorHAnsi" w:cs="Times New Roman"/>
        </w:rPr>
        <w:t xml:space="preserve"> </w:t>
      </w:r>
      <w:r w:rsidR="00147857" w:rsidRPr="00BF4466">
        <w:rPr>
          <w:rFonts w:asciiTheme="majorHAnsi" w:hAnsiTheme="majorHAnsi" w:cs="Times New Roman"/>
        </w:rPr>
        <w:t>genera</w:t>
      </w:r>
      <w:r w:rsidRPr="00BF4466">
        <w:rPr>
          <w:rFonts w:asciiTheme="majorHAnsi" w:hAnsiTheme="majorHAnsi" w:cs="Times New Roman"/>
        </w:rPr>
        <w:t xml:space="preserve"> included in our rate estimate</w:t>
      </w:r>
      <w:r w:rsidR="006C24BD" w:rsidRPr="00BF4466">
        <w:rPr>
          <w:rFonts w:asciiTheme="majorHAnsi" w:hAnsiTheme="majorHAnsi" w:cs="Times New Roman"/>
        </w:rPr>
        <w:t xml:space="preserve"> inference</w:t>
      </w:r>
      <w:r w:rsidRPr="00BF4466">
        <w:rPr>
          <w:rFonts w:asciiTheme="majorHAnsi" w:hAnsiTheme="majorHAnsi" w:cs="Times New Roman"/>
        </w:rPr>
        <w:t xml:space="preserve">, we searched PaleoDB for fossil records. </w:t>
      </w:r>
      <w:r w:rsidR="00D60413" w:rsidRPr="00BF4466">
        <w:rPr>
          <w:rFonts w:asciiTheme="majorHAnsi" w:hAnsiTheme="majorHAnsi" w:cs="Times New Roman"/>
        </w:rPr>
        <w:t xml:space="preserve"> </w:t>
      </w:r>
      <w:r w:rsidR="00BA7D10" w:rsidRPr="00BF4466">
        <w:rPr>
          <w:rFonts w:asciiTheme="majorHAnsi" w:hAnsiTheme="majorHAnsi" w:cs="Times New Roman"/>
        </w:rPr>
        <w:t>S</w:t>
      </w:r>
      <w:r w:rsidR="00D60413" w:rsidRPr="00BF4466">
        <w:rPr>
          <w:rFonts w:asciiTheme="majorHAnsi" w:hAnsiTheme="majorHAnsi" w:cs="Times New Roman"/>
        </w:rPr>
        <w:t>even</w:t>
      </w:r>
      <w:r w:rsidR="00147857" w:rsidRPr="00BF4466">
        <w:rPr>
          <w:rFonts w:asciiTheme="majorHAnsi" w:hAnsiTheme="majorHAnsi" w:cs="Times New Roman"/>
        </w:rPr>
        <w:t xml:space="preserve"> </w:t>
      </w:r>
      <w:r w:rsidR="00BA7D10" w:rsidRPr="00BF4466">
        <w:rPr>
          <w:rFonts w:asciiTheme="majorHAnsi" w:hAnsiTheme="majorHAnsi" w:cs="Times New Roman"/>
        </w:rPr>
        <w:t xml:space="preserve">of our target </w:t>
      </w:r>
      <w:r w:rsidR="00147857" w:rsidRPr="00BF4466">
        <w:rPr>
          <w:rFonts w:asciiTheme="majorHAnsi" w:hAnsiTheme="majorHAnsi" w:cs="Times New Roman"/>
        </w:rPr>
        <w:t xml:space="preserve">genera </w:t>
      </w:r>
      <w:r w:rsidR="00BA7D10" w:rsidRPr="00BF4466">
        <w:rPr>
          <w:rFonts w:asciiTheme="majorHAnsi" w:hAnsiTheme="majorHAnsi" w:cs="Times New Roman"/>
        </w:rPr>
        <w:t xml:space="preserve">had fossil data </w:t>
      </w:r>
      <w:r w:rsidR="00147857" w:rsidRPr="00BF4466">
        <w:rPr>
          <w:rFonts w:asciiTheme="majorHAnsi" w:hAnsiTheme="majorHAnsi" w:cs="Times New Roman"/>
        </w:rPr>
        <w:t>available</w:t>
      </w:r>
      <w:r w:rsidR="00BA7D10" w:rsidRPr="00BF4466">
        <w:rPr>
          <w:rFonts w:asciiTheme="majorHAnsi" w:hAnsiTheme="majorHAnsi" w:cs="Times New Roman"/>
        </w:rPr>
        <w:t xml:space="preserve">; if multiple dates were available </w:t>
      </w:r>
      <w:r w:rsidR="00147857" w:rsidRPr="00BF4466">
        <w:rPr>
          <w:rFonts w:asciiTheme="majorHAnsi" w:hAnsiTheme="majorHAnsi" w:cs="Times New Roman"/>
        </w:rPr>
        <w:t xml:space="preserve">we </w:t>
      </w:r>
      <w:r w:rsidR="006C24BD" w:rsidRPr="00BF4466">
        <w:rPr>
          <w:rFonts w:asciiTheme="majorHAnsi" w:hAnsiTheme="majorHAnsi" w:cs="Times New Roman"/>
        </w:rPr>
        <w:t>recorded</w:t>
      </w:r>
      <w:r w:rsidR="00147857" w:rsidRPr="00BF4466">
        <w:rPr>
          <w:rFonts w:asciiTheme="majorHAnsi" w:hAnsiTheme="majorHAnsi" w:cs="Times New Roman"/>
        </w:rPr>
        <w:t xml:space="preserve"> the age of the oldest available record</w:t>
      </w:r>
      <w:r w:rsidRPr="00BF4466">
        <w:rPr>
          <w:rFonts w:asciiTheme="majorHAnsi" w:hAnsiTheme="majorHAnsi" w:cs="Times New Roman"/>
        </w:rPr>
        <w:t xml:space="preserve">.  These ages ranged from a low of 7.24 million years for the genus </w:t>
      </w:r>
      <w:r w:rsidRPr="00BF4466">
        <w:rPr>
          <w:rFonts w:asciiTheme="majorHAnsi" w:hAnsiTheme="majorHAnsi" w:cs="Times New Roman"/>
          <w:i/>
        </w:rPr>
        <w:t>Chrysolina</w:t>
      </w:r>
      <w:r w:rsidRPr="00BF4466">
        <w:rPr>
          <w:rFonts w:asciiTheme="majorHAnsi" w:hAnsiTheme="majorHAnsi" w:cs="Times New Roman"/>
        </w:rPr>
        <w:t xml:space="preserve"> to </w:t>
      </w:r>
      <w:r w:rsidR="00147857" w:rsidRPr="00BF4466">
        <w:rPr>
          <w:rFonts w:asciiTheme="majorHAnsi" w:hAnsiTheme="majorHAnsi" w:cs="Times New Roman"/>
        </w:rPr>
        <w:t>150.8</w:t>
      </w:r>
      <w:r w:rsidRPr="00BF4466">
        <w:rPr>
          <w:rFonts w:asciiTheme="majorHAnsi" w:hAnsiTheme="majorHAnsi" w:cs="Times New Roman"/>
        </w:rPr>
        <w:t xml:space="preserve"> milli</w:t>
      </w:r>
      <w:r w:rsidR="00A81DF1" w:rsidRPr="00BF4466">
        <w:rPr>
          <w:rFonts w:asciiTheme="majorHAnsi" w:hAnsiTheme="majorHAnsi" w:cs="Times New Roman"/>
        </w:rPr>
        <w:t xml:space="preserve">on years for </w:t>
      </w:r>
      <w:r w:rsidR="00147857" w:rsidRPr="00BF4466">
        <w:rPr>
          <w:rFonts w:asciiTheme="majorHAnsi" w:hAnsiTheme="majorHAnsi" w:cs="Times New Roman"/>
        </w:rPr>
        <w:t xml:space="preserve">the genus </w:t>
      </w:r>
      <w:r w:rsidR="00147857" w:rsidRPr="00BF4466">
        <w:rPr>
          <w:rFonts w:asciiTheme="majorHAnsi" w:hAnsiTheme="majorHAnsi" w:cs="Times New Roman"/>
          <w:i/>
        </w:rPr>
        <w:t>Cicindela</w:t>
      </w:r>
      <w:r w:rsidRPr="00BF4466">
        <w:rPr>
          <w:rFonts w:asciiTheme="majorHAnsi" w:hAnsiTheme="majorHAnsi" w:cs="Times New Roman"/>
        </w:rPr>
        <w:t xml:space="preserve"> (Table 2).</w:t>
      </w:r>
      <w:r w:rsidR="00A81DF1" w:rsidRPr="00BF4466">
        <w:rPr>
          <w:rFonts w:asciiTheme="majorHAnsi" w:hAnsiTheme="majorHAnsi" w:cs="Times New Roman"/>
        </w:rPr>
        <w:t xml:space="preserve"> </w:t>
      </w:r>
      <w:r w:rsidR="000B6363" w:rsidRPr="00BF4466">
        <w:rPr>
          <w:rFonts w:asciiTheme="majorHAnsi" w:hAnsiTheme="majorHAnsi" w:cs="Times New Roman"/>
        </w:rPr>
        <w:t xml:space="preserve">We calculated </w:t>
      </w:r>
      <w:r w:rsidR="00A81DF1" w:rsidRPr="00BF4466">
        <w:rPr>
          <w:rFonts w:asciiTheme="majorHAnsi" w:hAnsiTheme="majorHAnsi" w:cs="Times New Roman"/>
        </w:rPr>
        <w:t>the s</w:t>
      </w:r>
      <w:r w:rsidR="00903242" w:rsidRPr="00BF4466">
        <w:rPr>
          <w:rFonts w:asciiTheme="majorHAnsi" w:hAnsiTheme="majorHAnsi" w:cs="Times New Roman"/>
        </w:rPr>
        <w:t>caled variance</w:t>
      </w:r>
      <w:r w:rsidR="000B6363" w:rsidRPr="00BF4466">
        <w:rPr>
          <w:rFonts w:asciiTheme="majorHAnsi" w:hAnsiTheme="majorHAnsi" w:cs="Times New Roman"/>
        </w:rPr>
        <w:t xml:space="preserve"> of chromosome number for each of the 7 genera by dividing the coefficient of variation for chromosome number by the fossil based age estimates (</w:t>
      </w:r>
      <w:r w:rsidR="00A81DF1" w:rsidRPr="00BF4466">
        <w:rPr>
          <w:rFonts w:asciiTheme="majorHAnsi" w:hAnsiTheme="majorHAnsi" w:cs="Times New Roman"/>
        </w:rPr>
        <w:t>Table 2</w:t>
      </w:r>
      <w:r w:rsidR="000B6363" w:rsidRPr="00BF4466">
        <w:rPr>
          <w:rFonts w:asciiTheme="majorHAnsi" w:hAnsiTheme="majorHAnsi" w:cs="Times New Roman"/>
        </w:rPr>
        <w:t>)</w:t>
      </w:r>
      <w:r w:rsidR="00A81DF1" w:rsidRPr="00BF4466">
        <w:rPr>
          <w:rFonts w:asciiTheme="majorHAnsi" w:hAnsiTheme="majorHAnsi" w:cs="Times New Roman"/>
        </w:rPr>
        <w:t xml:space="preserve">.  </w:t>
      </w:r>
      <w:r w:rsidR="000B6363" w:rsidRPr="00BF4466">
        <w:rPr>
          <w:rFonts w:asciiTheme="majorHAnsi" w:hAnsiTheme="majorHAnsi" w:cs="Times New Roman"/>
        </w:rPr>
        <w:t>These scaled variances</w:t>
      </w:r>
      <w:r w:rsidR="00A81DF1" w:rsidRPr="00BF4466">
        <w:rPr>
          <w:rFonts w:asciiTheme="majorHAnsi" w:hAnsiTheme="majorHAnsi" w:cs="Times New Roman"/>
        </w:rPr>
        <w:t xml:space="preserve"> </w:t>
      </w:r>
      <w:r w:rsidR="00631719" w:rsidRPr="00BF4466">
        <w:rPr>
          <w:rFonts w:asciiTheme="majorHAnsi" w:hAnsiTheme="majorHAnsi" w:cs="Times New Roman"/>
        </w:rPr>
        <w:t>r</w:t>
      </w:r>
      <w:r w:rsidR="00BC5B3D" w:rsidRPr="00BF4466">
        <w:rPr>
          <w:rFonts w:asciiTheme="majorHAnsi" w:hAnsiTheme="majorHAnsi" w:cs="Times New Roman"/>
        </w:rPr>
        <w:t>anged from 0.0</w:t>
      </w:r>
      <w:r w:rsidR="00147857" w:rsidRPr="00BF4466">
        <w:rPr>
          <w:rFonts w:asciiTheme="majorHAnsi" w:hAnsiTheme="majorHAnsi" w:cs="Times New Roman"/>
        </w:rPr>
        <w:t>7</w:t>
      </w:r>
      <w:r w:rsidR="00BC5B3D" w:rsidRPr="00BF4466">
        <w:rPr>
          <w:rFonts w:asciiTheme="majorHAnsi" w:hAnsiTheme="majorHAnsi" w:cs="Times New Roman"/>
        </w:rPr>
        <w:t xml:space="preserve"> in </w:t>
      </w:r>
      <w:r w:rsidR="00147857" w:rsidRPr="00BF4466">
        <w:rPr>
          <w:rFonts w:asciiTheme="majorHAnsi" w:hAnsiTheme="majorHAnsi" w:cs="Times New Roman"/>
          <w:i/>
        </w:rPr>
        <w:t>Cicindela</w:t>
      </w:r>
      <w:r w:rsidR="00BC5B3D" w:rsidRPr="00BF4466">
        <w:rPr>
          <w:rFonts w:asciiTheme="majorHAnsi" w:hAnsiTheme="majorHAnsi" w:cs="Times New Roman"/>
        </w:rPr>
        <w:t xml:space="preserve"> to 3.87 in the genus </w:t>
      </w:r>
      <w:r w:rsidR="00BC5B3D" w:rsidRPr="00BF4466">
        <w:rPr>
          <w:rFonts w:asciiTheme="majorHAnsi" w:hAnsiTheme="majorHAnsi" w:cs="Times New Roman"/>
          <w:i/>
        </w:rPr>
        <w:t>Chrysolina</w:t>
      </w:r>
      <w:r w:rsidR="000B6363" w:rsidRPr="00BF4466">
        <w:rPr>
          <w:rFonts w:asciiTheme="majorHAnsi" w:hAnsiTheme="majorHAnsi" w:cs="Times New Roman"/>
          <w:i/>
        </w:rPr>
        <w:t>.</w:t>
      </w:r>
      <w:r w:rsidR="004C3ED0" w:rsidRPr="00BF4466">
        <w:rPr>
          <w:rFonts w:asciiTheme="majorHAnsi" w:hAnsiTheme="majorHAnsi" w:cs="Times New Roman"/>
        </w:rPr>
        <w:t xml:space="preserve">  </w:t>
      </w:r>
      <w:r w:rsidR="000B6363" w:rsidRPr="00BF4466">
        <w:rPr>
          <w:rFonts w:asciiTheme="majorHAnsi" w:hAnsiTheme="majorHAnsi" w:cs="Times New Roman"/>
        </w:rPr>
        <w:t xml:space="preserve">Notably, we find that there </w:t>
      </w:r>
      <w:r w:rsidR="00C25DFA" w:rsidRPr="00BF4466">
        <w:rPr>
          <w:rFonts w:asciiTheme="majorHAnsi" w:hAnsiTheme="majorHAnsi" w:cs="Times New Roman"/>
        </w:rPr>
        <w:t>is</w:t>
      </w:r>
      <w:r w:rsidR="000B6363" w:rsidRPr="00BF4466">
        <w:rPr>
          <w:rFonts w:asciiTheme="majorHAnsi" w:hAnsiTheme="majorHAnsi" w:cs="Times New Roman"/>
        </w:rPr>
        <w:t xml:space="preserve"> </w:t>
      </w:r>
      <w:r w:rsidR="00C25DFA" w:rsidRPr="00BF4466">
        <w:rPr>
          <w:rFonts w:asciiTheme="majorHAnsi" w:hAnsiTheme="majorHAnsi" w:cs="Times New Roman"/>
        </w:rPr>
        <w:t>no</w:t>
      </w:r>
      <w:r w:rsidR="004C3ED0" w:rsidRPr="00BF4466">
        <w:rPr>
          <w:rFonts w:asciiTheme="majorHAnsi" w:hAnsiTheme="majorHAnsi" w:cs="Times New Roman"/>
        </w:rPr>
        <w:t xml:space="preserve"> correlation </w:t>
      </w:r>
      <w:r w:rsidR="006C24BD" w:rsidRPr="00BF4466">
        <w:rPr>
          <w:rFonts w:asciiTheme="majorHAnsi" w:hAnsiTheme="majorHAnsi" w:cs="Times New Roman"/>
        </w:rPr>
        <w:t xml:space="preserve">between </w:t>
      </w:r>
      <w:r w:rsidR="00147857" w:rsidRPr="00BF4466">
        <w:rPr>
          <w:rFonts w:asciiTheme="majorHAnsi" w:hAnsiTheme="majorHAnsi" w:cs="Times New Roman"/>
        </w:rPr>
        <w:t xml:space="preserve">the </w:t>
      </w:r>
      <w:r w:rsidR="006C24BD" w:rsidRPr="00BF4466">
        <w:rPr>
          <w:rFonts w:asciiTheme="majorHAnsi" w:hAnsiTheme="majorHAnsi" w:cs="Times New Roman"/>
        </w:rPr>
        <w:t xml:space="preserve">scaled variance </w:t>
      </w:r>
      <w:r w:rsidR="000B6363" w:rsidRPr="00BF4466">
        <w:rPr>
          <w:rFonts w:asciiTheme="majorHAnsi" w:hAnsiTheme="majorHAnsi" w:cs="Times New Roman"/>
        </w:rPr>
        <w:t xml:space="preserve">based </w:t>
      </w:r>
      <w:r w:rsidR="00F1329C" w:rsidRPr="00BF4466">
        <w:rPr>
          <w:rFonts w:asciiTheme="majorHAnsi" w:hAnsiTheme="majorHAnsi" w:cs="Times New Roman"/>
        </w:rPr>
        <w:t>estimates of karyotype evolution</w:t>
      </w:r>
      <w:r w:rsidR="000B6363" w:rsidRPr="00BF4466">
        <w:rPr>
          <w:rFonts w:asciiTheme="majorHAnsi" w:hAnsiTheme="majorHAnsi" w:cs="Times New Roman"/>
        </w:rPr>
        <w:t xml:space="preserve"> </w:t>
      </w:r>
      <w:r w:rsidR="006C24BD" w:rsidRPr="00BF4466">
        <w:rPr>
          <w:rFonts w:asciiTheme="majorHAnsi" w:hAnsiTheme="majorHAnsi" w:cs="Times New Roman"/>
        </w:rPr>
        <w:t xml:space="preserve">and </w:t>
      </w:r>
      <w:r w:rsidR="000B6363" w:rsidRPr="00BF4466">
        <w:rPr>
          <w:rFonts w:asciiTheme="majorHAnsi" w:hAnsiTheme="majorHAnsi" w:cs="Times New Roman"/>
        </w:rPr>
        <w:t>the phylogenetic</w:t>
      </w:r>
      <w:r w:rsidR="00F1329C" w:rsidRPr="00BF4466">
        <w:rPr>
          <w:rFonts w:asciiTheme="majorHAnsi" w:hAnsiTheme="majorHAnsi" w:cs="Times New Roman"/>
        </w:rPr>
        <w:t xml:space="preserve"> model</w:t>
      </w:r>
      <w:r w:rsidR="000B6363" w:rsidRPr="00BF4466">
        <w:rPr>
          <w:rFonts w:asciiTheme="majorHAnsi" w:hAnsiTheme="majorHAnsi" w:cs="Times New Roman"/>
        </w:rPr>
        <w:t xml:space="preserve"> based </w:t>
      </w:r>
      <w:r w:rsidR="00F1329C" w:rsidRPr="00BF4466">
        <w:rPr>
          <w:rFonts w:asciiTheme="majorHAnsi" w:hAnsiTheme="majorHAnsi" w:cs="Times New Roman"/>
        </w:rPr>
        <w:t xml:space="preserve">rate estimates </w:t>
      </w:r>
      <w:r w:rsidR="000B6363" w:rsidRPr="00BF4466">
        <w:rPr>
          <w:rFonts w:asciiTheme="majorHAnsi" w:hAnsiTheme="majorHAnsi" w:cs="Times New Roman"/>
        </w:rPr>
        <w:t>(</w:t>
      </w:r>
      <w:r w:rsidR="000B6363" w:rsidRPr="00BF4466">
        <w:rPr>
          <w:rFonts w:asciiTheme="majorHAnsi" w:hAnsiTheme="majorHAnsi" w:cs="Arial"/>
          <w:color w:val="424242"/>
        </w:rPr>
        <w:t>σ</w:t>
      </w:r>
      <w:r w:rsidR="000B6363" w:rsidRPr="00BF4466">
        <w:rPr>
          <w:rFonts w:asciiTheme="majorHAnsi" w:hAnsiTheme="majorHAnsi" w:cs="Times New Roman"/>
          <w:vertAlign w:val="superscript"/>
        </w:rPr>
        <w:t>2</w:t>
      </w:r>
      <w:r w:rsidR="000B6363" w:rsidRPr="00BF4466">
        <w:rPr>
          <w:rFonts w:asciiTheme="majorHAnsi" w:hAnsiTheme="majorHAnsi" w:cs="Times New Roman"/>
        </w:rPr>
        <w:t xml:space="preserve"> parameter</w:t>
      </w:r>
      <w:r w:rsidR="00F1329C" w:rsidRPr="00BF4466">
        <w:rPr>
          <w:rFonts w:asciiTheme="majorHAnsi" w:hAnsiTheme="majorHAnsi" w:cs="Times New Roman"/>
        </w:rPr>
        <w:t xml:space="preserve"> above</w:t>
      </w:r>
      <w:r w:rsidR="000B6363" w:rsidRPr="00BF4466">
        <w:rPr>
          <w:rFonts w:asciiTheme="majorHAnsi" w:hAnsiTheme="majorHAnsi" w:cs="Times New Roman"/>
        </w:rPr>
        <w:t xml:space="preserve">) </w:t>
      </w:r>
      <w:r w:rsidR="00C25DFA" w:rsidRPr="00BF4466">
        <w:rPr>
          <w:rFonts w:asciiTheme="majorHAnsi" w:hAnsiTheme="majorHAnsi" w:cs="Times New Roman"/>
        </w:rPr>
        <w:t xml:space="preserve">for the 7 genera with </w:t>
      </w:r>
      <w:r w:rsidR="00D96747" w:rsidRPr="00BF4466">
        <w:rPr>
          <w:rFonts w:asciiTheme="majorHAnsi" w:hAnsiTheme="majorHAnsi" w:cs="Times New Roman"/>
        </w:rPr>
        <w:t>overlapping</w:t>
      </w:r>
      <w:r w:rsidR="00C25DFA" w:rsidRPr="00BF4466">
        <w:rPr>
          <w:rFonts w:asciiTheme="majorHAnsi" w:hAnsiTheme="majorHAnsi" w:cs="Times New Roman"/>
        </w:rPr>
        <w:t xml:space="preserve"> </w:t>
      </w:r>
      <w:r w:rsidR="00D96747" w:rsidRPr="00BF4466">
        <w:rPr>
          <w:rFonts w:asciiTheme="majorHAnsi" w:hAnsiTheme="majorHAnsi" w:cs="Times New Roman"/>
        </w:rPr>
        <w:t xml:space="preserve">analyses </w:t>
      </w:r>
      <w:r w:rsidR="00797151" w:rsidRPr="00BF4466">
        <w:rPr>
          <w:rFonts w:asciiTheme="majorHAnsi" w:hAnsiTheme="majorHAnsi" w:cs="Times New Roman"/>
        </w:rPr>
        <w:t>(</w:t>
      </w:r>
      <w:r w:rsidR="00797151" w:rsidRPr="00BF4466">
        <w:rPr>
          <w:rFonts w:asciiTheme="majorHAnsi" w:hAnsiTheme="majorHAnsi" w:cs="Times New Roman"/>
          <w:color w:val="000000"/>
        </w:rPr>
        <w:t>τ</w:t>
      </w:r>
      <w:r w:rsidR="00797151" w:rsidRPr="00BF4466">
        <w:rPr>
          <w:rFonts w:asciiTheme="majorHAnsi" w:hAnsiTheme="majorHAnsi" w:cs="Times New Roman"/>
        </w:rPr>
        <w:t xml:space="preserve"> =0.</w:t>
      </w:r>
      <w:r w:rsidR="00822FC0" w:rsidRPr="00BF4466">
        <w:rPr>
          <w:rFonts w:asciiTheme="majorHAnsi" w:hAnsiTheme="majorHAnsi" w:cs="Times New Roman"/>
        </w:rPr>
        <w:t>143</w:t>
      </w:r>
      <w:r w:rsidR="00797151" w:rsidRPr="00BF4466">
        <w:rPr>
          <w:rFonts w:asciiTheme="majorHAnsi" w:hAnsiTheme="majorHAnsi" w:cs="Times New Roman"/>
        </w:rPr>
        <w:t>, p-value=0.</w:t>
      </w:r>
      <w:r w:rsidR="00822FC0" w:rsidRPr="00BF4466">
        <w:rPr>
          <w:rFonts w:asciiTheme="majorHAnsi" w:hAnsiTheme="majorHAnsi" w:cs="Times New Roman"/>
        </w:rPr>
        <w:t>773</w:t>
      </w:r>
      <w:r w:rsidR="00797151" w:rsidRPr="00BF4466">
        <w:rPr>
          <w:rFonts w:asciiTheme="majorHAnsi" w:hAnsiTheme="majorHAnsi" w:cs="Times New Roman"/>
        </w:rPr>
        <w:t>)</w:t>
      </w:r>
      <w:r w:rsidR="001533F8" w:rsidRPr="00BF4466">
        <w:rPr>
          <w:rFonts w:asciiTheme="majorHAnsi" w:hAnsiTheme="majorHAnsi" w:cs="Times New Roman"/>
        </w:rPr>
        <w:t xml:space="preserve">. </w:t>
      </w:r>
    </w:p>
    <w:p w14:paraId="193F33FA" w14:textId="066D168E" w:rsidR="00174B0C"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D</w:t>
      </w:r>
      <w:r w:rsidR="00A64D8B" w:rsidRPr="00842E05">
        <w:rPr>
          <w:rFonts w:asciiTheme="majorHAnsi" w:hAnsiTheme="majorHAnsi" w:cs="Times New Roman"/>
          <w:bCs/>
          <w:smallCaps/>
        </w:rPr>
        <w:t>iscussion</w:t>
      </w:r>
      <w:r w:rsidRPr="00842E05">
        <w:rPr>
          <w:rFonts w:asciiTheme="majorHAnsi" w:hAnsiTheme="majorHAnsi" w:cs="Times New Roman"/>
          <w:bCs/>
          <w:smallCaps/>
        </w:rPr>
        <w:t>:</w:t>
      </w:r>
      <w:r w:rsidR="00DE43DB" w:rsidRPr="00842E05">
        <w:rPr>
          <w:rFonts w:asciiTheme="majorHAnsi" w:hAnsiTheme="majorHAnsi" w:cs="Times New Roman"/>
          <w:bCs/>
          <w:smallCaps/>
        </w:rPr>
        <w:t xml:space="preserve"> </w:t>
      </w:r>
    </w:p>
    <w:p w14:paraId="2F259BD5" w14:textId="4E6E8C74" w:rsidR="0030766B" w:rsidRPr="00BF4466" w:rsidRDefault="008B7DE8" w:rsidP="002D6D31">
      <w:pPr>
        <w:widowControl w:val="0"/>
        <w:autoSpaceDE w:val="0"/>
        <w:autoSpaceDN w:val="0"/>
        <w:adjustRightInd w:val="0"/>
        <w:spacing w:line="480" w:lineRule="auto"/>
        <w:rPr>
          <w:rFonts w:asciiTheme="majorHAnsi" w:hAnsiTheme="majorHAnsi" w:cs="Times New Roman"/>
          <w:iCs/>
        </w:rPr>
      </w:pPr>
      <w:r w:rsidRPr="00BF4466">
        <w:rPr>
          <w:rFonts w:asciiTheme="majorHAnsi" w:hAnsiTheme="majorHAnsi" w:cs="Times New Roman"/>
          <w:i/>
          <w:iCs/>
        </w:rPr>
        <w:tab/>
      </w:r>
      <w:r w:rsidRPr="00BF4466">
        <w:rPr>
          <w:rFonts w:asciiTheme="majorHAnsi" w:hAnsiTheme="majorHAnsi" w:cs="Times New Roman"/>
          <w:iCs/>
        </w:rPr>
        <w:t xml:space="preserve">Our analyses </w:t>
      </w:r>
      <w:r w:rsidR="0045417A" w:rsidRPr="00BF4466">
        <w:rPr>
          <w:rFonts w:asciiTheme="majorHAnsi" w:hAnsiTheme="majorHAnsi" w:cs="Times New Roman"/>
          <w:iCs/>
        </w:rPr>
        <w:t>clear</w:t>
      </w:r>
      <w:r w:rsidR="003162B4" w:rsidRPr="00BF4466">
        <w:rPr>
          <w:rFonts w:asciiTheme="majorHAnsi" w:hAnsiTheme="majorHAnsi" w:cs="Times New Roman"/>
          <w:iCs/>
        </w:rPr>
        <w:t>ly</w:t>
      </w:r>
      <w:r w:rsidR="0045417A" w:rsidRPr="00BF4466">
        <w:rPr>
          <w:rFonts w:asciiTheme="majorHAnsi" w:hAnsiTheme="majorHAnsi" w:cs="Times New Roman"/>
          <w:iCs/>
        </w:rPr>
        <w:t xml:space="preserve"> show that </w:t>
      </w:r>
      <w:r w:rsidR="0045417A" w:rsidRPr="00BF4466">
        <w:rPr>
          <w:rFonts w:asciiTheme="majorHAnsi" w:hAnsiTheme="majorHAnsi" w:cs="Times New Roman"/>
        </w:rPr>
        <w:t>ecological and phenotypic transitions that are expected to reduce N</w:t>
      </w:r>
      <w:r w:rsidR="0045417A" w:rsidRPr="00BF4466">
        <w:rPr>
          <w:rFonts w:asciiTheme="majorHAnsi" w:hAnsiTheme="majorHAnsi" w:cs="Times New Roman"/>
          <w:vertAlign w:val="subscript"/>
        </w:rPr>
        <w:t>e</w:t>
      </w:r>
      <w:r w:rsidR="0045417A" w:rsidRPr="00BF4466">
        <w:rPr>
          <w:rFonts w:asciiTheme="majorHAnsi" w:hAnsiTheme="majorHAnsi" w:cs="Times New Roman"/>
        </w:rPr>
        <w:t xml:space="preserve"> are associated with increased rates of karyotype evolution</w:t>
      </w:r>
      <w:r w:rsidR="007F6871" w:rsidRPr="00BF4466">
        <w:rPr>
          <w:rFonts w:asciiTheme="majorHAnsi" w:hAnsiTheme="majorHAnsi" w:cs="Times New Roman"/>
        </w:rPr>
        <w:t xml:space="preserve"> and that this pattern holds </w:t>
      </w:r>
      <w:r w:rsidR="007F6871" w:rsidRPr="00BF4466">
        <w:rPr>
          <w:rFonts w:asciiTheme="majorHAnsi" w:hAnsiTheme="majorHAnsi" w:cs="Times New Roman"/>
          <w:iCs/>
        </w:rPr>
        <w:t xml:space="preserve">independently of potential differences in mutation rate between lineages. </w:t>
      </w:r>
      <w:r w:rsidR="00194902" w:rsidRPr="00BF4466">
        <w:rPr>
          <w:rFonts w:asciiTheme="majorHAnsi" w:hAnsiTheme="majorHAnsi" w:cs="Times New Roman"/>
          <w:iCs/>
        </w:rPr>
        <w:t xml:space="preserve"> The most likely explanation for this pattern is that chromosome number changes are predominantly deleterious while segregating and become fixed by random genetic drift.  We do not find support for a directional trend in </w:t>
      </w:r>
      <w:r w:rsidR="002708F8" w:rsidRPr="00BF4466">
        <w:rPr>
          <w:rFonts w:asciiTheme="majorHAnsi" w:hAnsiTheme="majorHAnsi" w:cs="Times New Roman"/>
          <w:iCs/>
        </w:rPr>
        <w:t xml:space="preserve">gain or loss of </w:t>
      </w:r>
      <w:r w:rsidR="00194902" w:rsidRPr="00BF4466">
        <w:rPr>
          <w:rFonts w:asciiTheme="majorHAnsi" w:hAnsiTheme="majorHAnsi" w:cs="Times New Roman"/>
          <w:iCs/>
        </w:rPr>
        <w:t>chromosome number in response to trait evolution</w:t>
      </w:r>
      <w:r w:rsidR="003162B4" w:rsidRPr="00BF4466">
        <w:rPr>
          <w:rFonts w:asciiTheme="majorHAnsi" w:hAnsiTheme="majorHAnsi" w:cs="Times New Roman"/>
          <w:iCs/>
        </w:rPr>
        <w:t xml:space="preserve"> </w:t>
      </w:r>
      <w:r w:rsidR="00194902" w:rsidRPr="00BF4466">
        <w:rPr>
          <w:rFonts w:asciiTheme="majorHAnsi" w:hAnsiTheme="majorHAnsi" w:cs="Times New Roman"/>
          <w:iCs/>
        </w:rPr>
        <w:t>that might indicate a signature of selection</w:t>
      </w:r>
      <w:r w:rsidR="002708F8" w:rsidRPr="00BF4466">
        <w:rPr>
          <w:rFonts w:asciiTheme="majorHAnsi" w:hAnsiTheme="majorHAnsi" w:cs="Times New Roman"/>
          <w:iCs/>
        </w:rPr>
        <w:t xml:space="preserve">.  </w:t>
      </w:r>
    </w:p>
    <w:p w14:paraId="2C39B261" w14:textId="3B6BADE3" w:rsidR="00941F09" w:rsidRPr="00BF4466" w:rsidRDefault="00C47EFD" w:rsidP="002D6D31">
      <w:pPr>
        <w:spacing w:line="480" w:lineRule="auto"/>
        <w:rPr>
          <w:rFonts w:asciiTheme="majorHAnsi" w:hAnsiTheme="majorHAnsi" w:cs="Times New Roman"/>
        </w:rPr>
      </w:pPr>
      <w:r w:rsidRPr="00BF4466">
        <w:rPr>
          <w:rFonts w:asciiTheme="majorHAnsi" w:hAnsiTheme="majorHAnsi" w:cs="Times New Roman"/>
        </w:rPr>
        <w:tab/>
      </w:r>
      <w:r w:rsidR="00A016B2" w:rsidRPr="00BF4466">
        <w:rPr>
          <w:rFonts w:asciiTheme="majorHAnsi" w:hAnsiTheme="majorHAnsi" w:cs="Times New Roman"/>
        </w:rPr>
        <w:t xml:space="preserve"> </w:t>
      </w:r>
      <w:r w:rsidR="003162B4" w:rsidRPr="00BF4466">
        <w:rPr>
          <w:rFonts w:asciiTheme="majorHAnsi" w:hAnsiTheme="majorHAnsi" w:cs="Times New Roman"/>
        </w:rPr>
        <w:t xml:space="preserve">The effect of </w:t>
      </w:r>
      <w:r w:rsidR="00E07B8F" w:rsidRPr="00BF4466">
        <w:rPr>
          <w:rFonts w:asciiTheme="majorHAnsi" w:hAnsiTheme="majorHAnsi" w:cs="Times New Roman"/>
        </w:rPr>
        <w:t xml:space="preserve">reduced </w:t>
      </w:r>
      <w:r w:rsidR="003162B4" w:rsidRPr="00BF4466">
        <w:rPr>
          <w:rFonts w:asciiTheme="majorHAnsi" w:hAnsiTheme="majorHAnsi" w:cs="Times New Roman"/>
        </w:rPr>
        <w:t>N</w:t>
      </w:r>
      <w:r w:rsidR="003162B4" w:rsidRPr="00BF4466">
        <w:rPr>
          <w:rFonts w:asciiTheme="majorHAnsi" w:hAnsiTheme="majorHAnsi" w:cs="Times New Roman"/>
          <w:vertAlign w:val="subscript"/>
        </w:rPr>
        <w:t>e</w:t>
      </w:r>
      <w:r w:rsidR="003162B4" w:rsidRPr="00BF4466">
        <w:rPr>
          <w:rFonts w:asciiTheme="majorHAnsi" w:hAnsiTheme="majorHAnsi" w:cs="Times New Roman"/>
        </w:rPr>
        <w:t xml:space="preserve"> on </w:t>
      </w:r>
      <w:r w:rsidR="00E07B8F" w:rsidRPr="00BF4466">
        <w:rPr>
          <w:rFonts w:asciiTheme="majorHAnsi" w:hAnsiTheme="majorHAnsi" w:cs="Times New Roman"/>
        </w:rPr>
        <w:t xml:space="preserve">accelerated </w:t>
      </w:r>
      <w:r w:rsidR="003162B4" w:rsidRPr="00BF4466">
        <w:rPr>
          <w:rFonts w:asciiTheme="majorHAnsi" w:hAnsiTheme="majorHAnsi" w:cs="Times New Roman"/>
        </w:rPr>
        <w:t xml:space="preserve">rates of karyotype evolution is dramatic.  </w:t>
      </w:r>
      <w:r w:rsidR="0024386F" w:rsidRPr="00BF4466">
        <w:rPr>
          <w:rFonts w:asciiTheme="majorHAnsi" w:hAnsiTheme="majorHAnsi" w:cs="Times New Roman"/>
        </w:rPr>
        <w:t xml:space="preserve">In </w:t>
      </w:r>
      <w:r w:rsidR="00A016B2" w:rsidRPr="00BF4466">
        <w:rPr>
          <w:rFonts w:asciiTheme="majorHAnsi" w:hAnsiTheme="majorHAnsi" w:cs="Times New Roman"/>
        </w:rPr>
        <w:t xml:space="preserve">Carabidae </w:t>
      </w:r>
      <w:r w:rsidR="0024386F" w:rsidRPr="00BF4466">
        <w:rPr>
          <w:rFonts w:asciiTheme="majorHAnsi" w:hAnsiTheme="majorHAnsi" w:cs="Times New Roman"/>
        </w:rPr>
        <w:t xml:space="preserve">wingless clades </w:t>
      </w:r>
      <w:r w:rsidR="00A016B2" w:rsidRPr="00BF4466">
        <w:rPr>
          <w:rFonts w:asciiTheme="majorHAnsi" w:hAnsiTheme="majorHAnsi" w:cs="Times New Roman"/>
        </w:rPr>
        <w:t xml:space="preserve">show a </w:t>
      </w:r>
      <w:r w:rsidR="00A97F6E" w:rsidRPr="00BF4466">
        <w:rPr>
          <w:rFonts w:asciiTheme="majorHAnsi" w:hAnsiTheme="majorHAnsi" w:cs="Times New Roman"/>
        </w:rPr>
        <w:t>6-</w:t>
      </w:r>
      <w:r w:rsidR="00A016B2" w:rsidRPr="00BF4466">
        <w:rPr>
          <w:rFonts w:asciiTheme="majorHAnsi" w:hAnsiTheme="majorHAnsi" w:cs="Times New Roman"/>
        </w:rPr>
        <w:t xml:space="preserve">fold increase in the rate </w:t>
      </w:r>
      <w:r w:rsidR="00A97F6E" w:rsidRPr="00BF4466">
        <w:rPr>
          <w:rFonts w:asciiTheme="majorHAnsi" w:hAnsiTheme="majorHAnsi" w:cs="Times New Roman"/>
        </w:rPr>
        <w:t>of</w:t>
      </w:r>
      <w:r w:rsidR="00A016B2" w:rsidRPr="00BF4466">
        <w:rPr>
          <w:rFonts w:asciiTheme="majorHAnsi" w:hAnsiTheme="majorHAnsi" w:cs="Times New Roman"/>
        </w:rPr>
        <w:t xml:space="preserve"> karyotype evolution</w:t>
      </w:r>
      <w:r w:rsidR="0024386F" w:rsidRPr="00BF4466">
        <w:rPr>
          <w:rFonts w:asciiTheme="majorHAnsi" w:hAnsiTheme="majorHAnsi" w:cs="Times New Roman"/>
        </w:rPr>
        <w:t>.  I</w:t>
      </w:r>
      <w:r w:rsidR="00A016B2" w:rsidRPr="00BF4466">
        <w:rPr>
          <w:rFonts w:asciiTheme="majorHAnsi" w:hAnsiTheme="majorHAnsi" w:cs="Times New Roman"/>
        </w:rPr>
        <w:t>n</w:t>
      </w:r>
      <w:r w:rsidR="0024386F" w:rsidRPr="00BF4466">
        <w:rPr>
          <w:rFonts w:asciiTheme="majorHAnsi" w:hAnsiTheme="majorHAnsi" w:cs="Times New Roman"/>
        </w:rPr>
        <w:t xml:space="preserve"> Polyphaga</w:t>
      </w:r>
      <w:r w:rsidR="0004261B" w:rsidRPr="00BF4466">
        <w:rPr>
          <w:rFonts w:asciiTheme="majorHAnsi" w:hAnsiTheme="majorHAnsi" w:cs="Times New Roman"/>
        </w:rPr>
        <w:t>n</w:t>
      </w:r>
      <w:r w:rsidR="0024386F" w:rsidRPr="00BF4466">
        <w:rPr>
          <w:rFonts w:asciiTheme="majorHAnsi" w:hAnsiTheme="majorHAnsi" w:cs="Times New Roman"/>
        </w:rPr>
        <w:t xml:space="preserve"> genera the difference between low and high N</w:t>
      </w:r>
      <w:r w:rsidR="0024386F" w:rsidRPr="00BF4466">
        <w:rPr>
          <w:rFonts w:asciiTheme="majorHAnsi" w:hAnsiTheme="majorHAnsi" w:cs="Times New Roman"/>
          <w:vertAlign w:val="subscript"/>
        </w:rPr>
        <w:t>e</w:t>
      </w:r>
      <w:r w:rsidR="0024386F" w:rsidRPr="00BF4466">
        <w:rPr>
          <w:rFonts w:asciiTheme="majorHAnsi" w:hAnsiTheme="majorHAnsi" w:cs="Times New Roman"/>
        </w:rPr>
        <w:t xml:space="preserve"> genera is &gt;26-fold and in Adephagan genera it is </w:t>
      </w:r>
      <w:r w:rsidR="00593DA0" w:rsidRPr="00BF4466">
        <w:rPr>
          <w:rFonts w:asciiTheme="majorHAnsi" w:hAnsiTheme="majorHAnsi" w:cs="Times New Roman"/>
        </w:rPr>
        <w:t xml:space="preserve">greater than </w:t>
      </w:r>
      <w:r w:rsidR="0004261B" w:rsidRPr="00BF4466">
        <w:rPr>
          <w:rFonts w:asciiTheme="majorHAnsi" w:hAnsiTheme="majorHAnsi" w:cs="Times New Roman"/>
        </w:rPr>
        <w:t>30-fold.   A</w:t>
      </w:r>
      <w:r w:rsidR="00CE3D7C" w:rsidRPr="00BF4466">
        <w:rPr>
          <w:rFonts w:asciiTheme="majorHAnsi" w:hAnsiTheme="majorHAnsi" w:cs="Times New Roman"/>
        </w:rPr>
        <w:t xml:space="preserve"> few </w:t>
      </w:r>
      <w:r w:rsidR="0004261B" w:rsidRPr="00BF4466">
        <w:rPr>
          <w:rFonts w:asciiTheme="majorHAnsi" w:hAnsiTheme="majorHAnsi" w:cs="Times New Roman"/>
        </w:rPr>
        <w:t xml:space="preserve">notable </w:t>
      </w:r>
      <w:r w:rsidR="00CE3D7C" w:rsidRPr="00BF4466">
        <w:rPr>
          <w:rFonts w:asciiTheme="majorHAnsi" w:hAnsiTheme="majorHAnsi" w:cs="Times New Roman"/>
        </w:rPr>
        <w:t xml:space="preserve">examples serve to highlight </w:t>
      </w:r>
      <w:r w:rsidR="0004261B" w:rsidRPr="00BF4466">
        <w:rPr>
          <w:rFonts w:asciiTheme="majorHAnsi" w:hAnsiTheme="majorHAnsi" w:cs="Times New Roman"/>
        </w:rPr>
        <w:t>th</w:t>
      </w:r>
      <w:r w:rsidR="002708F8" w:rsidRPr="00BF4466">
        <w:rPr>
          <w:rFonts w:asciiTheme="majorHAnsi" w:hAnsiTheme="majorHAnsi" w:cs="Times New Roman"/>
        </w:rPr>
        <w:t>is</w:t>
      </w:r>
      <w:r w:rsidR="0004261B" w:rsidRPr="00BF4466">
        <w:rPr>
          <w:rFonts w:asciiTheme="majorHAnsi" w:hAnsiTheme="majorHAnsi" w:cs="Times New Roman"/>
        </w:rPr>
        <w:t xml:space="preserve"> </w:t>
      </w:r>
      <w:r w:rsidR="00CE3D7C" w:rsidRPr="00BF4466">
        <w:rPr>
          <w:rFonts w:asciiTheme="majorHAnsi" w:hAnsiTheme="majorHAnsi" w:cs="Times New Roman"/>
        </w:rPr>
        <w:t>overall pattern in beetles.  First, w</w:t>
      </w:r>
      <w:r w:rsidR="00801F10" w:rsidRPr="00BF4466">
        <w:rPr>
          <w:rFonts w:asciiTheme="majorHAnsi" w:hAnsiTheme="majorHAnsi" w:cs="Times New Roman"/>
        </w:rPr>
        <w:t xml:space="preserve">ithin the </w:t>
      </w:r>
      <w:r w:rsidR="009D1630" w:rsidRPr="00BF4466">
        <w:rPr>
          <w:rFonts w:asciiTheme="majorHAnsi" w:hAnsiTheme="majorHAnsi" w:cs="Times New Roman"/>
        </w:rPr>
        <w:t xml:space="preserve">Polyphaga </w:t>
      </w:r>
      <w:r w:rsidR="00801F10" w:rsidRPr="00BF4466">
        <w:rPr>
          <w:rFonts w:asciiTheme="majorHAnsi" w:hAnsiTheme="majorHAnsi" w:cs="Times New Roman"/>
        </w:rPr>
        <w:t>family Curculionidae</w:t>
      </w:r>
      <w:r w:rsidR="00B43DAC" w:rsidRPr="00BF4466">
        <w:rPr>
          <w:rFonts w:asciiTheme="majorHAnsi" w:hAnsiTheme="majorHAnsi" w:cs="Times New Roman"/>
        </w:rPr>
        <w:t>,</w:t>
      </w:r>
      <w:r w:rsidR="00801F10" w:rsidRPr="00BF4466">
        <w:rPr>
          <w:rFonts w:asciiTheme="majorHAnsi" w:hAnsiTheme="majorHAnsi" w:cs="Times New Roman"/>
        </w:rPr>
        <w:t xml:space="preserve"> o</w:t>
      </w:r>
      <w:r w:rsidR="00941F09" w:rsidRPr="00BF4466">
        <w:rPr>
          <w:rFonts w:asciiTheme="majorHAnsi" w:hAnsiTheme="majorHAnsi" w:cs="Times New Roman"/>
        </w:rPr>
        <w:t xml:space="preserve">ur study </w:t>
      </w:r>
      <w:r w:rsidR="00490F22" w:rsidRPr="00BF4466">
        <w:rPr>
          <w:rFonts w:asciiTheme="majorHAnsi" w:hAnsiTheme="majorHAnsi" w:cs="Times New Roman"/>
        </w:rPr>
        <w:t>includes the</w:t>
      </w:r>
      <w:r w:rsidR="00941F09" w:rsidRPr="00BF4466">
        <w:rPr>
          <w:rFonts w:asciiTheme="majorHAnsi" w:hAnsiTheme="majorHAnsi" w:cs="Times New Roman"/>
        </w:rPr>
        <w:t xml:space="preserve"> </w:t>
      </w:r>
      <w:r w:rsidR="0004261B" w:rsidRPr="00BF4466">
        <w:rPr>
          <w:rFonts w:asciiTheme="majorHAnsi" w:hAnsiTheme="majorHAnsi" w:cs="Times New Roman"/>
        </w:rPr>
        <w:t xml:space="preserve">closely related </w:t>
      </w:r>
      <w:r w:rsidR="00490F22" w:rsidRPr="00BF4466">
        <w:rPr>
          <w:rFonts w:asciiTheme="majorHAnsi" w:hAnsiTheme="majorHAnsi" w:cs="Times New Roman"/>
        </w:rPr>
        <w:t>s</w:t>
      </w:r>
      <w:r w:rsidR="00941F09" w:rsidRPr="00BF4466">
        <w:rPr>
          <w:rFonts w:asciiTheme="majorHAnsi" w:hAnsiTheme="majorHAnsi" w:cs="Times New Roman"/>
        </w:rPr>
        <w:t>colytid</w:t>
      </w:r>
      <w:r w:rsidR="00490F22" w:rsidRPr="00BF4466">
        <w:rPr>
          <w:rFonts w:asciiTheme="majorHAnsi" w:hAnsiTheme="majorHAnsi" w:cs="Times New Roman"/>
        </w:rPr>
        <w:t xml:space="preserve"> genera</w:t>
      </w:r>
      <w:r w:rsidR="006D17FB" w:rsidRPr="00BF4466">
        <w:rPr>
          <w:rFonts w:asciiTheme="majorHAnsi" w:hAnsiTheme="majorHAnsi" w:cs="Times New Roman"/>
        </w:rPr>
        <w:t xml:space="preserve"> </w:t>
      </w:r>
      <w:r w:rsidR="006D17FB" w:rsidRPr="00BF4466">
        <w:rPr>
          <w:rFonts w:asciiTheme="majorHAnsi" w:hAnsiTheme="majorHAnsi" w:cs="Times New Roman"/>
          <w:i/>
        </w:rPr>
        <w:t>Ips</w:t>
      </w:r>
      <w:r w:rsidR="006D17FB" w:rsidRPr="00BF4466">
        <w:rPr>
          <w:rFonts w:asciiTheme="majorHAnsi" w:hAnsiTheme="majorHAnsi" w:cs="Times New Roman"/>
        </w:rPr>
        <w:t xml:space="preserve"> and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B7753F" w:rsidRPr="00BF4466">
        <w:rPr>
          <w:rFonts w:asciiTheme="majorHAnsi" w:hAnsiTheme="majorHAnsi" w:cs="Times New Roman"/>
        </w:rPr>
        <w:t xml:space="preserve">Our estimate for the mean rate of </w:t>
      </w:r>
      <w:r w:rsidR="00E4446B" w:rsidRPr="00BF4466">
        <w:rPr>
          <w:rFonts w:asciiTheme="majorHAnsi" w:hAnsiTheme="majorHAnsi" w:cs="Times New Roman"/>
        </w:rPr>
        <w:t>karyotype</w:t>
      </w:r>
      <w:r w:rsidR="00B7753F" w:rsidRPr="00BF4466">
        <w:rPr>
          <w:rFonts w:asciiTheme="majorHAnsi" w:hAnsiTheme="majorHAnsi" w:cs="Times New Roman"/>
        </w:rPr>
        <w:t xml:space="preserve"> evolution in </w:t>
      </w:r>
      <w:r w:rsidR="00B7753F" w:rsidRPr="00BF4466">
        <w:rPr>
          <w:rFonts w:asciiTheme="majorHAnsi" w:hAnsiTheme="majorHAnsi" w:cs="Times New Roman"/>
          <w:i/>
        </w:rPr>
        <w:t>Dendroctonus</w:t>
      </w:r>
      <w:r w:rsidR="00B7753F" w:rsidRPr="00BF4466">
        <w:rPr>
          <w:rFonts w:asciiTheme="majorHAnsi" w:hAnsiTheme="majorHAnsi" w:cs="Times New Roman"/>
        </w:rPr>
        <w:t xml:space="preserve"> </w:t>
      </w:r>
      <w:r w:rsidR="00593DA0" w:rsidRPr="00BF4466">
        <w:rPr>
          <w:rFonts w:asciiTheme="majorHAnsi" w:hAnsiTheme="majorHAnsi" w:cs="Times New Roman"/>
        </w:rPr>
        <w:t xml:space="preserve">0.323 </w:t>
      </w:r>
      <w:r w:rsidRPr="00BF4466">
        <w:rPr>
          <w:rFonts w:asciiTheme="majorHAnsi" w:hAnsiTheme="majorHAnsi" w:cs="Times New Roman"/>
        </w:rPr>
        <w:t>(</w:t>
      </w:r>
      <w:r w:rsidR="00593DA0" w:rsidRPr="00BF4466">
        <w:rPr>
          <w:rFonts w:asciiTheme="majorHAnsi" w:hAnsiTheme="majorHAnsi" w:cs="Times New Roman"/>
        </w:rPr>
        <w:t>95% CI = 0.150-0.697</w:t>
      </w:r>
      <w:r w:rsidRPr="00BF4466">
        <w:rPr>
          <w:rFonts w:asciiTheme="majorHAnsi" w:hAnsiTheme="majorHAnsi" w:cs="Times New Roman"/>
        </w:rPr>
        <w:t xml:space="preserve">) </w:t>
      </w:r>
      <w:r w:rsidR="00B7753F" w:rsidRPr="00BF4466">
        <w:rPr>
          <w:rFonts w:asciiTheme="majorHAnsi" w:hAnsiTheme="majorHAnsi" w:cs="Times New Roman"/>
        </w:rPr>
        <w:t xml:space="preserve">was </w:t>
      </w:r>
      <w:r w:rsidR="00E07B8F" w:rsidRPr="00BF4466">
        <w:rPr>
          <w:rFonts w:asciiTheme="majorHAnsi" w:hAnsiTheme="majorHAnsi" w:cs="Times New Roman"/>
        </w:rPr>
        <w:t>3-</w:t>
      </w:r>
      <w:r w:rsidR="00083D9F" w:rsidRPr="00BF4466">
        <w:rPr>
          <w:rFonts w:asciiTheme="majorHAnsi" w:hAnsiTheme="majorHAnsi" w:cs="Times New Roman"/>
        </w:rPr>
        <w:t>fold</w:t>
      </w:r>
      <w:r w:rsidR="00B7753F" w:rsidRPr="00BF4466">
        <w:rPr>
          <w:rFonts w:asciiTheme="majorHAnsi" w:hAnsiTheme="majorHAnsi" w:cs="Times New Roman"/>
        </w:rPr>
        <w:t xml:space="preserve"> higher than the mean rate estimated in </w:t>
      </w:r>
      <w:r w:rsidR="00B7753F" w:rsidRPr="00BF4466">
        <w:rPr>
          <w:rFonts w:asciiTheme="majorHAnsi" w:hAnsiTheme="majorHAnsi" w:cs="Times New Roman"/>
          <w:i/>
        </w:rPr>
        <w:t>Ips</w:t>
      </w:r>
      <w:r w:rsidRPr="00BF4466">
        <w:rPr>
          <w:rFonts w:asciiTheme="majorHAnsi" w:hAnsiTheme="majorHAnsi" w:cs="Times New Roman"/>
        </w:rPr>
        <w:t xml:space="preserve"> </w:t>
      </w:r>
      <w:r w:rsidR="00593DA0" w:rsidRPr="00BF4466">
        <w:rPr>
          <w:rFonts w:asciiTheme="majorHAnsi" w:hAnsiTheme="majorHAnsi" w:cs="Times New Roman"/>
        </w:rPr>
        <w:t>0.117 (95% CI = 0.068-0.201)</w:t>
      </w:r>
      <w:r w:rsidRPr="00BF4466">
        <w:rPr>
          <w:rFonts w:asciiTheme="majorHAnsi" w:hAnsiTheme="majorHAnsi" w:cs="Times New Roman"/>
        </w:rPr>
        <w:t xml:space="preserve">.  </w:t>
      </w:r>
      <w:r w:rsidR="00490F22" w:rsidRPr="00BF4466">
        <w:rPr>
          <w:rFonts w:asciiTheme="majorHAnsi" w:hAnsiTheme="majorHAnsi" w:cs="Times New Roman"/>
        </w:rPr>
        <w:t xml:space="preserve">This marked difference matches expectations </w:t>
      </w:r>
      <w:r w:rsidR="006D17FB" w:rsidRPr="00BF4466">
        <w:rPr>
          <w:rFonts w:asciiTheme="majorHAnsi" w:hAnsiTheme="majorHAnsi" w:cs="Times New Roman"/>
        </w:rPr>
        <w:t xml:space="preserve">based on breeding behavior.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E4446B" w:rsidRPr="00BF4466">
        <w:rPr>
          <w:rFonts w:asciiTheme="majorHAnsi" w:hAnsiTheme="majorHAnsi" w:cs="Times New Roman"/>
        </w:rPr>
        <w:t>is</w:t>
      </w:r>
      <w:r w:rsidR="006D17FB" w:rsidRPr="00BF4466">
        <w:rPr>
          <w:rFonts w:asciiTheme="majorHAnsi" w:hAnsiTheme="majorHAnsi" w:cs="Times New Roman"/>
        </w:rPr>
        <w:t xml:space="preserve"> </w:t>
      </w:r>
      <w:r w:rsidR="00490F22" w:rsidRPr="00BF4466">
        <w:rPr>
          <w:rFonts w:asciiTheme="majorHAnsi" w:hAnsiTheme="majorHAnsi" w:cs="Times New Roman"/>
        </w:rPr>
        <w:t xml:space="preserve">an </w:t>
      </w:r>
      <w:r w:rsidR="006D17FB" w:rsidRPr="00BF4466">
        <w:rPr>
          <w:rFonts w:asciiTheme="majorHAnsi" w:hAnsiTheme="majorHAnsi" w:cs="Times New Roman"/>
        </w:rPr>
        <w:t>inbreeding genus producing biased sex ratios and practicing predirspersal sibmating</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5C3439" w:rsidRPr="00BF4466">
        <w:rPr>
          <w:rFonts w:asciiTheme="majorHAnsi" w:hAnsiTheme="majorHAnsi" w:cs="Times New Roman"/>
        </w:rPr>
        <w:instrText xml:space="preserve"> ADDIN EN.CITE &lt;EndNote&gt;&lt;Cite&gt;&lt;Author&gt;Grégoire&lt;/Author&gt;&lt;Year&gt;1988&lt;/Year&gt;&lt;RecNum&gt;1544&lt;/RecNum&gt;&lt;DisplayText&gt;(Grégoire 1988)&lt;/DisplayText&gt;&lt;record&gt;&lt;rec-number&gt;1544&lt;/rec-number&gt;&lt;foreign-keys&gt;&lt;key app="EN" db-id="epvtarstqevspaeztvg5esrw0a5xeedx0zxx" timestamp="1415154934"&gt;1544&lt;/key&gt;&lt;/foreign-keys&gt;&lt;ref-type name="Book Section"&gt;5&lt;/ref-type&gt;&lt;contributors&gt;&lt;authors&gt;&lt;author&gt;Grégoire, J. C.&lt;/author&gt;&lt;/authors&gt;&lt;secondary-authors&gt;&lt;author&gt;Berryman, A.A.&lt;/author&gt;&lt;/secondary-authors&gt;&lt;/contributors&gt;&lt;titles&gt;&lt;title&gt;The greater European spruce beetle&lt;/title&gt;&lt;secondary-title&gt;Dynamics of forest insect populations&lt;/secondary-title&gt;&lt;/titles&gt;&lt;pages&gt;455-478&lt;/pages&gt;&lt;dates&gt;&lt;year&gt;1988&lt;/year&gt;&lt;/dates&gt;&lt;pub-location&gt;Boston, MA&lt;/pub-location&gt;&lt;publisher&gt;Springer US&lt;/publisher&gt;&lt;urls&gt;&lt;/urls&gt;&lt;/record&gt;&lt;/Cite&gt;&lt;/EndNote&gt;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(Grégoire 1988)</w:t>
      </w:r>
      <w:r w:rsidR="005C3439" w:rsidRPr="00BF4466">
        <w:rPr>
          <w:rFonts w:asciiTheme="majorHAnsi" w:hAnsiTheme="majorHAnsi" w:cs="Times New Roman"/>
        </w:rPr>
        <w:fldChar w:fldCharType="end"/>
      </w:r>
      <w:r w:rsidR="006D17FB" w:rsidRPr="00BF4466">
        <w:rPr>
          <w:rFonts w:asciiTheme="majorHAnsi" w:hAnsiTheme="majorHAnsi" w:cs="Times New Roman"/>
        </w:rPr>
        <w:t xml:space="preserve">.  Meanwhile </w:t>
      </w:r>
      <w:r w:rsidR="006D17FB" w:rsidRPr="00BF4466">
        <w:rPr>
          <w:rFonts w:asciiTheme="majorHAnsi" w:hAnsiTheme="majorHAnsi" w:cs="Times New Roman"/>
          <w:i/>
        </w:rPr>
        <w:t>Ips</w:t>
      </w:r>
      <w:r w:rsidR="006D17FB" w:rsidRPr="00BF4466">
        <w:rPr>
          <w:rFonts w:asciiTheme="majorHAnsi" w:hAnsiTheme="majorHAnsi" w:cs="Times New Roman"/>
        </w:rPr>
        <w:t xml:space="preserve"> is an outbreeding </w:t>
      </w:r>
      <w:r w:rsidR="00B7753F" w:rsidRPr="00BF4466">
        <w:rPr>
          <w:rFonts w:asciiTheme="majorHAnsi" w:hAnsiTheme="majorHAnsi" w:cs="Times New Roman"/>
        </w:rPr>
        <w:t>genus</w:t>
      </w:r>
      <w:r w:rsidR="006D17FB" w:rsidRPr="00BF4466">
        <w:rPr>
          <w:rFonts w:asciiTheme="majorHAnsi" w:hAnsiTheme="majorHAnsi" w:cs="Times New Roman"/>
        </w:rPr>
        <w:t xml:space="preserve"> </w:t>
      </w:r>
      <w:r w:rsidR="00490F22" w:rsidRPr="00BF4466">
        <w:rPr>
          <w:rFonts w:asciiTheme="majorHAnsi" w:hAnsiTheme="majorHAnsi" w:cs="Times New Roman"/>
        </w:rPr>
        <w:t>where both males and females disperse</w:t>
      </w:r>
      <w:r w:rsidR="00AF6EDA" w:rsidRPr="00BF4466">
        <w:rPr>
          <w:rFonts w:asciiTheme="majorHAnsi" w:hAnsiTheme="majorHAnsi" w:cs="Times New Roman"/>
        </w:rPr>
        <w:t>, and n</w:t>
      </w:r>
      <w:r w:rsidR="00490F22" w:rsidRPr="00BF4466">
        <w:rPr>
          <w:rFonts w:asciiTheme="majorHAnsi" w:hAnsiTheme="majorHAnsi" w:cs="Times New Roman"/>
        </w:rPr>
        <w:t>either sib-mating nor biased sex ratios have been docu</w:t>
      </w:r>
      <w:r w:rsidR="004F165D" w:rsidRPr="00BF4466">
        <w:rPr>
          <w:rFonts w:asciiTheme="majorHAnsi" w:hAnsiTheme="majorHAnsi" w:cs="Times New Roman"/>
        </w:rPr>
        <w:t>mented</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5C3439" w:rsidRPr="00BF4466">
        <w:rPr>
          <w:rFonts w:asciiTheme="majorHAnsi" w:hAnsiTheme="majorHAnsi" w:cs="Times New Roman"/>
        </w:rPr>
        <w:instrText xml:space="preserve"> ADDIN EN.CITE &lt;EndNote&gt;&lt;Cite&gt;&lt;Author&gt;Kirkendall&lt;/Author&gt;&lt;Year&gt;1993&lt;/Year&gt;&lt;RecNum&gt;1282&lt;/RecNum&gt;&lt;DisplayText&gt;(Kirkendall 1993)&lt;/DisplayText&gt;&lt;record&gt;&lt;rec-number&gt;1282&lt;/rec-number&gt;&lt;foreign-keys&gt;&lt;key app="EN" db-id="epvtarstqevspaeztvg5esrw0a5xeedx0zxx" timestamp="1379019179"&gt;1282&lt;/key&gt;&lt;/foreign-keys&gt;&lt;ref-type name="Book Section"&gt;5&lt;/ref-type&gt;&lt;contributors&gt;&lt;authors&gt;&lt;author&gt;Kirkendall, L. R.&lt;/author&gt;&lt;/authors&gt;&lt;secondary-authors&gt;&lt;author&gt;Wrensch, D. L.&lt;/author&gt;&lt;author&gt;Ebbert, M. A. &lt;/author&gt;&lt;/secondary-authors&gt;&lt;/contributors&gt;&lt;titles&gt;&lt;title&gt;Ecology and Evolution of Biased Sex Ratios in Bark and Ambrosia Beetles&lt;/title&gt;&lt;secondary-title&gt;Evolution and diversity of sex ratio in insects and mites&lt;/secondary-title&gt;&lt;/titles&gt;&lt;pages&gt;235-345&lt;/pages&gt;&lt;section&gt;7&lt;/section&gt;&lt;dates&gt;&lt;year&gt;1993&lt;/year&gt;&lt;/dates&gt;&lt;pub-location&gt;London&lt;/pub-location&gt;&lt;publisher&gt;Chapman and Hall&lt;/publisher&gt;&lt;urls&gt;&lt;/urls&gt;&lt;/record&gt;&lt;/Cite&gt;&lt;/EndNote&gt;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(Kirkendall 1993)</w:t>
      </w:r>
      <w:r w:rsidR="005C3439" w:rsidRPr="00BF4466">
        <w:rPr>
          <w:rFonts w:asciiTheme="majorHAnsi" w:hAnsiTheme="majorHAnsi" w:cs="Times New Roman"/>
        </w:rPr>
        <w:fldChar w:fldCharType="end"/>
      </w:r>
      <w:r w:rsidR="00490F22" w:rsidRPr="00BF4466">
        <w:rPr>
          <w:rFonts w:asciiTheme="majorHAnsi" w:hAnsiTheme="majorHAnsi" w:cs="Times New Roman"/>
        </w:rPr>
        <w:t xml:space="preserve">.  These </w:t>
      </w:r>
      <w:r w:rsidR="00B7753F" w:rsidRPr="00BF4466">
        <w:rPr>
          <w:rFonts w:asciiTheme="majorHAnsi" w:hAnsiTheme="majorHAnsi" w:cs="Times New Roman"/>
        </w:rPr>
        <w:t>characteristics</w:t>
      </w:r>
      <w:r w:rsidR="00490F22" w:rsidRPr="00BF4466">
        <w:rPr>
          <w:rFonts w:asciiTheme="majorHAnsi" w:hAnsiTheme="majorHAnsi" w:cs="Times New Roman"/>
        </w:rPr>
        <w:t xml:space="preserve"> should lead to smaller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490F22" w:rsidRPr="00BF4466">
        <w:rPr>
          <w:rFonts w:asciiTheme="majorHAnsi" w:hAnsiTheme="majorHAnsi" w:cs="Times New Roman"/>
        </w:rPr>
        <w:t xml:space="preserve"> in </w:t>
      </w:r>
      <w:r w:rsidR="00490F22" w:rsidRPr="00BF4466">
        <w:rPr>
          <w:rFonts w:asciiTheme="majorHAnsi" w:hAnsiTheme="majorHAnsi" w:cs="Times New Roman"/>
          <w:i/>
        </w:rPr>
        <w:t>Dendroctonus</w:t>
      </w:r>
      <w:r w:rsidR="00490F22" w:rsidRPr="00BF4466">
        <w:rPr>
          <w:rFonts w:asciiTheme="majorHAnsi" w:hAnsiTheme="majorHAnsi" w:cs="Times New Roman"/>
        </w:rPr>
        <w:t xml:space="preserve"> and should allow changes in </w:t>
      </w:r>
      <w:r w:rsidR="009D1630" w:rsidRPr="00BF4466">
        <w:rPr>
          <w:rFonts w:asciiTheme="majorHAnsi" w:hAnsiTheme="majorHAnsi" w:cs="Times New Roman"/>
        </w:rPr>
        <w:t>karyotype</w:t>
      </w:r>
      <w:r w:rsidR="00490F22" w:rsidRPr="00BF4466">
        <w:rPr>
          <w:rFonts w:asciiTheme="majorHAnsi" w:hAnsiTheme="majorHAnsi" w:cs="Times New Roman"/>
        </w:rPr>
        <w:t xml:space="preserve"> to fix more easily even if they are underdominant as theory predicts.</w:t>
      </w:r>
    </w:p>
    <w:p w14:paraId="0532BBB2" w14:textId="5AE6AB2C" w:rsidR="002562CF" w:rsidRPr="00BF4466" w:rsidRDefault="004F165D" w:rsidP="002D6D31">
      <w:pPr>
        <w:spacing w:line="480" w:lineRule="auto"/>
        <w:rPr>
          <w:rFonts w:asciiTheme="majorHAnsi" w:hAnsiTheme="majorHAnsi" w:cs="Times New Roman"/>
        </w:rPr>
      </w:pPr>
      <w:r w:rsidRPr="00BF4466">
        <w:rPr>
          <w:rFonts w:asciiTheme="majorHAnsi" w:hAnsiTheme="majorHAnsi" w:cs="Times New Roman"/>
        </w:rPr>
        <w:tab/>
      </w:r>
      <w:r w:rsidR="00CE3D7C" w:rsidRPr="00BF4466">
        <w:rPr>
          <w:rFonts w:asciiTheme="majorHAnsi" w:hAnsiTheme="majorHAnsi" w:cs="Times New Roman"/>
        </w:rPr>
        <w:t xml:space="preserve">Second, </w:t>
      </w:r>
      <w:r w:rsidR="0004261B" w:rsidRPr="00BF4466">
        <w:rPr>
          <w:rFonts w:asciiTheme="majorHAnsi" w:hAnsiTheme="majorHAnsi" w:cs="Times New Roman"/>
        </w:rPr>
        <w:t xml:space="preserve">three </w:t>
      </w:r>
      <w:r w:rsidR="002562CF" w:rsidRPr="00BF4466">
        <w:rPr>
          <w:rFonts w:asciiTheme="majorHAnsi" w:hAnsiTheme="majorHAnsi" w:cs="Times New Roman"/>
        </w:rPr>
        <w:t xml:space="preserve">of the four highest rates of </w:t>
      </w:r>
      <w:r w:rsidR="009D1630" w:rsidRPr="00BF4466">
        <w:rPr>
          <w:rFonts w:asciiTheme="majorHAnsi" w:hAnsiTheme="majorHAnsi" w:cs="Times New Roman"/>
        </w:rPr>
        <w:t>karyotype</w:t>
      </w:r>
      <w:r w:rsidR="002562CF" w:rsidRPr="00BF4466">
        <w:rPr>
          <w:rFonts w:asciiTheme="majorHAnsi" w:hAnsiTheme="majorHAnsi" w:cs="Times New Roman"/>
        </w:rPr>
        <w:t xml:space="preserve"> evolution were observed in </w:t>
      </w:r>
      <w:r w:rsidR="00061877" w:rsidRPr="00BF4466">
        <w:rPr>
          <w:rFonts w:asciiTheme="majorHAnsi" w:hAnsiTheme="majorHAnsi" w:cs="Times New Roman"/>
        </w:rPr>
        <w:t>wingless</w:t>
      </w:r>
      <w:r w:rsidR="00FC5699" w:rsidRPr="00BF4466">
        <w:rPr>
          <w:rFonts w:asciiTheme="majorHAnsi" w:hAnsiTheme="majorHAnsi" w:cs="Times New Roman"/>
        </w:rPr>
        <w:t>,</w:t>
      </w:r>
      <w:r w:rsidR="009D1630" w:rsidRPr="00BF4466">
        <w:rPr>
          <w:rFonts w:asciiTheme="majorHAnsi" w:hAnsiTheme="majorHAnsi" w:cs="Times New Roman"/>
        </w:rPr>
        <w:t xml:space="preserve"> oligophagous </w:t>
      </w:r>
      <w:r w:rsidR="002562CF" w:rsidRPr="00BF4466">
        <w:rPr>
          <w:rFonts w:asciiTheme="majorHAnsi" w:hAnsiTheme="majorHAnsi" w:cs="Times New Roman"/>
        </w:rPr>
        <w:t xml:space="preserve">genera within the family Chrysomelidae: </w:t>
      </w:r>
      <w:r w:rsidR="00B7753F" w:rsidRPr="00BF4466">
        <w:rPr>
          <w:rFonts w:asciiTheme="majorHAnsi" w:hAnsiTheme="majorHAnsi" w:cs="Times New Roman"/>
          <w:i/>
        </w:rPr>
        <w:t>Timarcha</w:t>
      </w:r>
      <w:r w:rsidR="002562CF" w:rsidRPr="00BF4466">
        <w:rPr>
          <w:rFonts w:asciiTheme="majorHAnsi" w:hAnsiTheme="majorHAnsi" w:cs="Times New Roman"/>
        </w:rPr>
        <w:t xml:space="preserve">, </w:t>
      </w:r>
      <w:r w:rsidR="002562CF" w:rsidRPr="00BF4466">
        <w:rPr>
          <w:rFonts w:asciiTheme="majorHAnsi" w:hAnsiTheme="majorHAnsi" w:cs="Times New Roman"/>
          <w:i/>
        </w:rPr>
        <w:t>Cyrtonus</w:t>
      </w:r>
      <w:r w:rsidR="002562CF" w:rsidRPr="00BF4466">
        <w:rPr>
          <w:rFonts w:asciiTheme="majorHAnsi" w:hAnsiTheme="majorHAnsi" w:cs="Times New Roman"/>
        </w:rPr>
        <w:t xml:space="preserve">, and </w:t>
      </w:r>
      <w:r w:rsidR="002562CF" w:rsidRPr="00BF4466">
        <w:rPr>
          <w:rFonts w:asciiTheme="majorHAnsi" w:hAnsiTheme="majorHAnsi" w:cs="Times New Roman"/>
          <w:i/>
        </w:rPr>
        <w:t>Chrysolina</w:t>
      </w:r>
      <w:r w:rsidR="00322887" w:rsidRPr="00BF4466">
        <w:rPr>
          <w:rFonts w:asciiTheme="majorHAnsi" w:hAnsiTheme="majorHAnsi" w:cs="Times New Roman"/>
        </w:rPr>
        <w:t xml:space="preserve"> (</w:t>
      </w:r>
      <w:r w:rsidR="00593DA0" w:rsidRPr="00BF4466">
        <w:rPr>
          <w:rFonts w:asciiTheme="majorHAnsi" w:hAnsiTheme="majorHAnsi" w:cs="Times New Roman"/>
        </w:rPr>
        <w:t>0.438, 1.279, 0.558</w:t>
      </w:r>
      <w:r w:rsidR="00322887" w:rsidRPr="00BF4466">
        <w:rPr>
          <w:rFonts w:asciiTheme="majorHAnsi" w:hAnsiTheme="majorHAnsi" w:cs="Times New Roman"/>
        </w:rPr>
        <w:t xml:space="preserve"> respectively)</w:t>
      </w:r>
      <w:r w:rsidR="002562CF" w:rsidRPr="00BF4466">
        <w:rPr>
          <w:rFonts w:asciiTheme="majorHAnsi" w:hAnsiTheme="majorHAnsi" w:cs="Times New Roman"/>
        </w:rPr>
        <w:t xml:space="preserve">.  </w:t>
      </w:r>
      <w:r w:rsidR="00B7753F" w:rsidRPr="00BF4466">
        <w:rPr>
          <w:rFonts w:asciiTheme="majorHAnsi" w:hAnsiTheme="majorHAnsi" w:cs="Times New Roman"/>
        </w:rPr>
        <w:t xml:space="preserve">In all three genera the mean </w:t>
      </w:r>
      <w:r w:rsidR="00FC5699" w:rsidRPr="00BF4466">
        <w:rPr>
          <w:rFonts w:asciiTheme="majorHAnsi" w:hAnsiTheme="majorHAnsi" w:cs="Times New Roman"/>
        </w:rPr>
        <w:t>maximum likelihood estimate (</w:t>
      </w:r>
      <w:r w:rsidR="00B7753F" w:rsidRPr="00BF4466">
        <w:rPr>
          <w:rFonts w:asciiTheme="majorHAnsi" w:hAnsiTheme="majorHAnsi" w:cs="Times New Roman"/>
        </w:rPr>
        <w:t>MLE</w:t>
      </w:r>
      <w:r w:rsidR="00FC5699" w:rsidRPr="00BF4466">
        <w:rPr>
          <w:rFonts w:asciiTheme="majorHAnsi" w:hAnsiTheme="majorHAnsi" w:cs="Times New Roman"/>
        </w:rPr>
        <w:t>)</w:t>
      </w:r>
      <w:r w:rsidR="00B7753F" w:rsidRPr="00BF4466">
        <w:rPr>
          <w:rFonts w:asciiTheme="majorHAnsi" w:hAnsiTheme="majorHAnsi" w:cs="Times New Roman"/>
        </w:rPr>
        <w:t xml:space="preserve"> for the rates of </w:t>
      </w:r>
      <w:r w:rsidR="00083D9F" w:rsidRPr="00BF4466">
        <w:rPr>
          <w:rFonts w:asciiTheme="majorHAnsi" w:hAnsiTheme="majorHAnsi" w:cs="Times New Roman"/>
        </w:rPr>
        <w:t>karyotype evolution were</w:t>
      </w:r>
      <w:r w:rsidR="00B7753F" w:rsidRPr="00BF4466">
        <w:rPr>
          <w:rFonts w:asciiTheme="majorHAnsi" w:hAnsiTheme="majorHAnsi" w:cs="Times New Roman"/>
        </w:rPr>
        <w:t xml:space="preserve"> higher than the MLE of </w:t>
      </w:r>
      <w:r w:rsidR="00083D9F" w:rsidRPr="00BF4466">
        <w:rPr>
          <w:rFonts w:asciiTheme="majorHAnsi" w:hAnsiTheme="majorHAnsi" w:cs="Times New Roman"/>
          <w:i/>
        </w:rPr>
        <w:t>Diabrotica</w:t>
      </w:r>
      <w:r w:rsidR="00322887" w:rsidRPr="00BF4466">
        <w:rPr>
          <w:rFonts w:asciiTheme="majorHAnsi" w:hAnsiTheme="majorHAnsi" w:cs="Times New Roman"/>
        </w:rPr>
        <w:t xml:space="preserve"> 0.</w:t>
      </w:r>
      <w:r w:rsidR="00593DA0" w:rsidRPr="00BF4466">
        <w:rPr>
          <w:rFonts w:asciiTheme="majorHAnsi" w:hAnsiTheme="majorHAnsi" w:cs="Times New Roman"/>
        </w:rPr>
        <w:t>008 (95% CI = 0.004-0.018)</w:t>
      </w:r>
      <w:r w:rsidR="000F66A0" w:rsidRPr="00BF4466">
        <w:rPr>
          <w:rFonts w:asciiTheme="majorHAnsi" w:hAnsiTheme="majorHAnsi" w:cs="Times New Roman"/>
          <w:i/>
        </w:rPr>
        <w:t>,</w:t>
      </w:r>
      <w:r w:rsidR="00B7753F" w:rsidRPr="00BF4466">
        <w:rPr>
          <w:rFonts w:asciiTheme="majorHAnsi" w:hAnsiTheme="majorHAnsi" w:cs="Times New Roman"/>
        </w:rPr>
        <w:t xml:space="preserve"> </w:t>
      </w:r>
      <w:r w:rsidR="00FC5699" w:rsidRPr="00BF4466">
        <w:rPr>
          <w:rFonts w:asciiTheme="majorHAnsi" w:hAnsiTheme="majorHAnsi" w:cs="Times New Roman"/>
        </w:rPr>
        <w:t>a</w:t>
      </w:r>
      <w:r w:rsidR="00083D9F" w:rsidRPr="00BF4466">
        <w:rPr>
          <w:rFonts w:asciiTheme="majorHAnsi" w:hAnsiTheme="majorHAnsi" w:cs="Times New Roman"/>
        </w:rPr>
        <w:t xml:space="preserve"> chrysomelid </w:t>
      </w:r>
      <w:r w:rsidR="007B6372" w:rsidRPr="00BF4466">
        <w:rPr>
          <w:rFonts w:asciiTheme="majorHAnsi" w:hAnsiTheme="majorHAnsi" w:cs="Times New Roman"/>
        </w:rPr>
        <w:t>genus</w:t>
      </w:r>
      <w:r w:rsidR="00FC5699" w:rsidRPr="00BF4466">
        <w:rPr>
          <w:rFonts w:asciiTheme="majorHAnsi" w:hAnsiTheme="majorHAnsi" w:cs="Times New Roman"/>
        </w:rPr>
        <w:t xml:space="preserve"> lacking any of the small N</w:t>
      </w:r>
      <w:r w:rsidR="00FC5699" w:rsidRPr="00BF4466">
        <w:rPr>
          <w:rFonts w:asciiTheme="majorHAnsi" w:hAnsiTheme="majorHAnsi" w:cs="Times New Roman"/>
          <w:vertAlign w:val="subscript"/>
        </w:rPr>
        <w:t>e</w:t>
      </w:r>
      <w:r w:rsidR="00FC5699" w:rsidRPr="00BF4466">
        <w:rPr>
          <w:rFonts w:asciiTheme="majorHAnsi" w:hAnsiTheme="majorHAnsi" w:cs="Times New Roman"/>
        </w:rPr>
        <w:t xml:space="preserve"> traits</w:t>
      </w:r>
      <w:r w:rsidR="00B7753F" w:rsidRPr="00BF4466">
        <w:rPr>
          <w:rFonts w:asciiTheme="majorHAnsi" w:hAnsiTheme="majorHAnsi" w:cs="Times New Roman"/>
        </w:rPr>
        <w:t xml:space="preserve">. </w:t>
      </w:r>
    </w:p>
    <w:p w14:paraId="5937071B" w14:textId="0D97A2C8" w:rsidR="005B422E" w:rsidRPr="00BF4466" w:rsidRDefault="006526C9" w:rsidP="002D6D31">
      <w:pPr>
        <w:spacing w:line="480" w:lineRule="auto"/>
        <w:rPr>
          <w:rFonts w:asciiTheme="majorHAnsi" w:hAnsiTheme="majorHAnsi" w:cs="Times New Roman"/>
        </w:rPr>
      </w:pPr>
      <w:r w:rsidRPr="00BF4466">
        <w:rPr>
          <w:rFonts w:asciiTheme="majorHAnsi" w:hAnsiTheme="majorHAnsi" w:cs="Times New Roman"/>
        </w:rPr>
        <w:tab/>
      </w:r>
      <w:r w:rsidR="00D64854" w:rsidRPr="00BF4466">
        <w:rPr>
          <w:rFonts w:asciiTheme="majorHAnsi" w:hAnsiTheme="majorHAnsi" w:cs="Times New Roman"/>
        </w:rPr>
        <w:t>Finally, t</w:t>
      </w:r>
      <w:r w:rsidR="00705EA9" w:rsidRPr="00BF4466">
        <w:rPr>
          <w:rFonts w:asciiTheme="majorHAnsi" w:hAnsiTheme="majorHAnsi" w:cs="Times New Roman"/>
        </w:rPr>
        <w:t xml:space="preserve">he </w:t>
      </w:r>
      <w:r w:rsidR="00940A9F" w:rsidRPr="00BF4466">
        <w:rPr>
          <w:rFonts w:asciiTheme="majorHAnsi" w:hAnsiTheme="majorHAnsi" w:cs="Times New Roman"/>
        </w:rPr>
        <w:t xml:space="preserve">genus </w:t>
      </w:r>
      <w:r w:rsidR="00940A9F" w:rsidRPr="00BF4466">
        <w:rPr>
          <w:rFonts w:asciiTheme="majorHAnsi" w:hAnsiTheme="majorHAnsi" w:cs="Times New Roman"/>
          <w:i/>
        </w:rPr>
        <w:t>Calathus</w:t>
      </w:r>
      <w:r w:rsidR="00940A9F" w:rsidRPr="00BF4466">
        <w:rPr>
          <w:rFonts w:asciiTheme="majorHAnsi" w:hAnsiTheme="majorHAnsi" w:cs="Times New Roman"/>
        </w:rPr>
        <w:t xml:space="preserve"> </w:t>
      </w:r>
      <w:r w:rsidR="005B422E" w:rsidRPr="00BF4466">
        <w:rPr>
          <w:rFonts w:asciiTheme="majorHAnsi" w:hAnsiTheme="majorHAnsi" w:cs="Times New Roman"/>
        </w:rPr>
        <w:t>provide perhaps the best example of compound effects of phenotype and ecological</w:t>
      </w:r>
      <w:r w:rsidR="00E4446B" w:rsidRPr="00BF4466">
        <w:rPr>
          <w:rFonts w:asciiTheme="majorHAnsi" w:hAnsiTheme="majorHAnsi" w:cs="Times New Roman"/>
        </w:rPr>
        <w:t xml:space="preserve"> history</w:t>
      </w:r>
      <w:r w:rsidR="005B422E" w:rsidRPr="00BF4466">
        <w:rPr>
          <w:rFonts w:asciiTheme="majorHAnsi" w:hAnsiTheme="majorHAnsi" w:cs="Times New Roman"/>
        </w:rPr>
        <w:t xml:space="preserve"> on </w:t>
      </w:r>
      <w:r w:rsidR="002708F8" w:rsidRPr="00BF4466">
        <w:rPr>
          <w:rFonts w:asciiTheme="majorHAnsi" w:hAnsiTheme="majorHAnsi" w:cs="Times New Roman"/>
        </w:rPr>
        <w:t xml:space="preserve">the tempo of </w:t>
      </w:r>
      <w:r w:rsidR="005B422E" w:rsidRPr="00BF4466">
        <w:rPr>
          <w:rFonts w:asciiTheme="majorHAnsi" w:hAnsiTheme="majorHAnsi" w:cs="Times New Roman"/>
        </w:rPr>
        <w:t>karyotype evolution</w:t>
      </w:r>
      <w:r w:rsidR="00705EA9" w:rsidRPr="00BF4466">
        <w:rPr>
          <w:rFonts w:asciiTheme="majorHAnsi" w:hAnsiTheme="majorHAnsi" w:cs="Times New Roman"/>
        </w:rPr>
        <w:t xml:space="preserve">.  </w:t>
      </w:r>
      <w:r w:rsidR="00B7753F" w:rsidRPr="00BF4466">
        <w:rPr>
          <w:rFonts w:asciiTheme="majorHAnsi" w:hAnsiTheme="majorHAnsi" w:cs="Times New Roman"/>
        </w:rPr>
        <w:t>First,</w:t>
      </w:r>
      <w:r w:rsidR="00BC5B3D" w:rsidRPr="00BF4466">
        <w:rPr>
          <w:rFonts w:asciiTheme="majorHAnsi" w:hAnsiTheme="majorHAnsi" w:cs="Times New Roman"/>
        </w:rPr>
        <w:t xml:space="preserve"> </w:t>
      </w:r>
      <w:r w:rsidR="003565FE" w:rsidRPr="00BF4466">
        <w:rPr>
          <w:rFonts w:asciiTheme="majorHAnsi" w:hAnsiTheme="majorHAnsi" w:cs="Times New Roman"/>
        </w:rPr>
        <w:t>many</w:t>
      </w:r>
      <w:r w:rsidR="00705EA9" w:rsidRPr="00BF4466">
        <w:rPr>
          <w:rFonts w:asciiTheme="majorHAnsi" w:hAnsiTheme="majorHAnsi" w:cs="Times New Roman"/>
        </w:rPr>
        <w:t xml:space="preserve"> species</w:t>
      </w:r>
      <w:r w:rsidR="00BC5B3D" w:rsidRPr="00BF4466">
        <w:rPr>
          <w:rFonts w:asciiTheme="majorHAnsi" w:hAnsiTheme="majorHAnsi" w:cs="Times New Roman"/>
        </w:rPr>
        <w:t xml:space="preserve"> in this genus</w:t>
      </w:r>
      <w:r w:rsidR="00705EA9" w:rsidRPr="00BF4466">
        <w:rPr>
          <w:rFonts w:asciiTheme="majorHAnsi" w:hAnsiTheme="majorHAnsi" w:cs="Times New Roman"/>
        </w:rPr>
        <w:t xml:space="preserve"> are </w:t>
      </w:r>
      <w:r w:rsidR="00061877" w:rsidRPr="00BF4466">
        <w:rPr>
          <w:rFonts w:asciiTheme="majorHAnsi" w:hAnsiTheme="majorHAnsi" w:cs="Times New Roman"/>
        </w:rPr>
        <w:t>wingless</w:t>
      </w:r>
      <w:r w:rsidR="00705EA9" w:rsidRPr="00BF4466">
        <w:rPr>
          <w:rFonts w:asciiTheme="majorHAnsi" w:hAnsiTheme="majorHAnsi" w:cs="Times New Roman"/>
        </w:rPr>
        <w:t xml:space="preserve"> and thus may be characterized by populations composed of small demes where fixation of </w:t>
      </w:r>
      <w:r w:rsidR="009D1630" w:rsidRPr="00BF4466">
        <w:rPr>
          <w:rFonts w:asciiTheme="majorHAnsi" w:hAnsiTheme="majorHAnsi" w:cs="Times New Roman"/>
        </w:rPr>
        <w:t>karyotype</w:t>
      </w:r>
      <w:r w:rsidR="00705EA9" w:rsidRPr="00BF4466">
        <w:rPr>
          <w:rFonts w:asciiTheme="majorHAnsi" w:hAnsiTheme="majorHAnsi" w:cs="Times New Roman"/>
        </w:rPr>
        <w:t xml:space="preserve"> changes </w:t>
      </w:r>
      <w:r w:rsidR="0024399C" w:rsidRPr="00BF4466">
        <w:rPr>
          <w:rFonts w:asciiTheme="majorHAnsi" w:hAnsiTheme="majorHAnsi" w:cs="Times New Roman"/>
        </w:rPr>
        <w:t>should be more likely</w:t>
      </w:r>
      <w:r w:rsidR="00705EA9" w:rsidRPr="00BF4466">
        <w:rPr>
          <w:rFonts w:asciiTheme="majorHAnsi" w:hAnsiTheme="majorHAnsi" w:cs="Times New Roman"/>
        </w:rPr>
        <w:t xml:space="preserve">.  </w:t>
      </w:r>
      <w:r w:rsidR="00B7753F" w:rsidRPr="00BF4466">
        <w:rPr>
          <w:rFonts w:asciiTheme="majorHAnsi" w:hAnsiTheme="majorHAnsi" w:cs="Times New Roman"/>
        </w:rPr>
        <w:t>However,</w:t>
      </w:r>
      <w:r w:rsidR="00705EA9" w:rsidRPr="00BF4466">
        <w:rPr>
          <w:rFonts w:asciiTheme="majorHAnsi" w:hAnsiTheme="majorHAnsi" w:cs="Times New Roman"/>
        </w:rPr>
        <w:t xml:space="preserve"> the </w:t>
      </w:r>
      <w:r w:rsidR="005B422E" w:rsidRPr="00BF4466">
        <w:rPr>
          <w:rFonts w:asciiTheme="majorHAnsi" w:hAnsiTheme="majorHAnsi" w:cs="Times New Roman"/>
        </w:rPr>
        <w:t xml:space="preserve">exceptionally </w:t>
      </w:r>
      <w:r w:rsidR="00CA2CD5" w:rsidRPr="00BF4466">
        <w:rPr>
          <w:rFonts w:asciiTheme="majorHAnsi" w:hAnsiTheme="majorHAnsi" w:cs="Times New Roman"/>
        </w:rPr>
        <w:t>high rate estimate for</w:t>
      </w:r>
      <w:r w:rsidR="00705EA9" w:rsidRPr="00BF4466">
        <w:rPr>
          <w:rFonts w:asciiTheme="majorHAnsi" w:hAnsiTheme="majorHAnsi" w:cs="Times New Roman"/>
        </w:rPr>
        <w:t xml:space="preserve"> </w:t>
      </w:r>
      <w:r w:rsidR="0024399C" w:rsidRPr="00BF4466">
        <w:rPr>
          <w:rFonts w:asciiTheme="majorHAnsi" w:hAnsiTheme="majorHAnsi" w:cs="Times New Roman"/>
        </w:rPr>
        <w:t>karyotype evolution in this</w:t>
      </w:r>
      <w:r w:rsidR="005B422E" w:rsidRPr="00BF4466">
        <w:rPr>
          <w:rFonts w:asciiTheme="majorHAnsi" w:hAnsiTheme="majorHAnsi" w:cs="Times New Roman"/>
        </w:rPr>
        <w:t xml:space="preserve"> genus </w:t>
      </w:r>
      <w:r w:rsidR="003529EC" w:rsidRPr="00BF4466">
        <w:rPr>
          <w:rFonts w:asciiTheme="majorHAnsi" w:hAnsiTheme="majorHAnsi" w:cs="Times New Roman"/>
        </w:rPr>
        <w:t xml:space="preserve">24.33 </w:t>
      </w:r>
      <w:r w:rsidR="005B422E" w:rsidRPr="00BF4466">
        <w:rPr>
          <w:rFonts w:asciiTheme="majorHAnsi" w:hAnsiTheme="majorHAnsi" w:cs="Times New Roman"/>
        </w:rPr>
        <w:t>(</w:t>
      </w:r>
      <w:r w:rsidR="003529EC" w:rsidRPr="00BF4466">
        <w:rPr>
          <w:rFonts w:asciiTheme="majorHAnsi" w:hAnsiTheme="majorHAnsi" w:cs="Times New Roman"/>
        </w:rPr>
        <w:t>95% CI = 12.17-48.66</w:t>
      </w:r>
      <w:r w:rsidR="005B422E" w:rsidRPr="00BF4466">
        <w:rPr>
          <w:rFonts w:asciiTheme="majorHAnsi" w:hAnsiTheme="majorHAnsi" w:cs="Times New Roman"/>
        </w:rPr>
        <w:t xml:space="preserve">) </w:t>
      </w:r>
      <w:r w:rsidR="0024399C" w:rsidRPr="00BF4466">
        <w:rPr>
          <w:rFonts w:asciiTheme="majorHAnsi" w:hAnsiTheme="majorHAnsi" w:cs="Times New Roman"/>
        </w:rPr>
        <w:t xml:space="preserve"> </w:t>
      </w:r>
      <w:r w:rsidR="00CA2CD5" w:rsidRPr="00BF4466">
        <w:rPr>
          <w:rFonts w:asciiTheme="majorHAnsi" w:hAnsiTheme="majorHAnsi" w:cs="Times New Roman"/>
        </w:rPr>
        <w:t xml:space="preserve">is </w:t>
      </w:r>
      <w:r w:rsidR="00705EA9" w:rsidRPr="00BF4466">
        <w:rPr>
          <w:rFonts w:asciiTheme="majorHAnsi" w:hAnsiTheme="majorHAnsi" w:cs="Times New Roman"/>
        </w:rPr>
        <w:t>l</w:t>
      </w:r>
      <w:r w:rsidR="003565FE" w:rsidRPr="00BF4466">
        <w:rPr>
          <w:rFonts w:asciiTheme="majorHAnsi" w:hAnsiTheme="majorHAnsi" w:cs="Times New Roman"/>
        </w:rPr>
        <w:t>ikely</w:t>
      </w:r>
      <w:r w:rsidR="00705EA9" w:rsidRPr="00BF4466">
        <w:rPr>
          <w:rFonts w:asciiTheme="majorHAnsi" w:hAnsiTheme="majorHAnsi" w:cs="Times New Roman"/>
        </w:rPr>
        <w:t xml:space="preserve"> driven by two taxa</w:t>
      </w:r>
      <w:r w:rsidR="00E4446B" w:rsidRPr="00BF4466">
        <w:rPr>
          <w:rFonts w:asciiTheme="majorHAnsi" w:hAnsiTheme="majorHAnsi" w:cs="Times New Roman"/>
        </w:rPr>
        <w:t>;</w:t>
      </w:r>
      <w:r w:rsidR="00705EA9" w:rsidRPr="00BF4466">
        <w:rPr>
          <w:rFonts w:asciiTheme="majorHAnsi" w:hAnsiTheme="majorHAnsi" w:cs="Times New Roman"/>
        </w:rPr>
        <w:t xml:space="preserve"> </w:t>
      </w:r>
      <w:r w:rsidR="00947039" w:rsidRPr="00BF4466">
        <w:rPr>
          <w:rFonts w:asciiTheme="majorHAnsi" w:hAnsiTheme="majorHAnsi" w:cs="Times New Roman"/>
          <w:i/>
        </w:rPr>
        <w:t>Calathus</w:t>
      </w:r>
      <w:r w:rsidR="00947039" w:rsidRPr="00BF4466">
        <w:rPr>
          <w:rFonts w:asciiTheme="majorHAnsi" w:hAnsiTheme="majorHAnsi" w:cs="Times New Roman"/>
        </w:rPr>
        <w:t xml:space="preserve"> </w:t>
      </w:r>
      <w:r w:rsidR="00947039" w:rsidRPr="00BF4466">
        <w:rPr>
          <w:rFonts w:asciiTheme="majorHAnsi" w:hAnsiTheme="majorHAnsi" w:cs="Times New Roman"/>
          <w:i/>
        </w:rPr>
        <w:t>abax</w:t>
      </w:r>
      <w:r w:rsidR="002A023F" w:rsidRPr="00BF4466">
        <w:rPr>
          <w:rFonts w:asciiTheme="majorHAnsi" w:hAnsiTheme="majorHAnsi" w:cs="Times New Roman"/>
          <w:i/>
        </w:rPr>
        <w:t>oides</w:t>
      </w:r>
      <w:r w:rsidR="002A023F" w:rsidRPr="00BF4466">
        <w:rPr>
          <w:rFonts w:asciiTheme="majorHAnsi" w:hAnsiTheme="majorHAnsi" w:cs="Times New Roman"/>
        </w:rPr>
        <w:t xml:space="preserve"> and </w:t>
      </w:r>
      <w:r w:rsidR="002A023F"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r w:rsidR="0024399C" w:rsidRPr="00BF4466">
        <w:rPr>
          <w:rFonts w:asciiTheme="majorHAnsi" w:hAnsiTheme="majorHAnsi" w:cs="Times New Roman"/>
          <w:i/>
        </w:rPr>
        <w:t>a</w:t>
      </w:r>
      <w:r w:rsidR="00947039" w:rsidRPr="00BF4466">
        <w:rPr>
          <w:rFonts w:asciiTheme="majorHAnsi" w:hAnsiTheme="majorHAnsi" w:cs="Times New Roman"/>
          <w:i/>
        </w:rPr>
        <w:t>scendens</w:t>
      </w:r>
      <w:r w:rsidR="003565FE" w:rsidRPr="00BF4466">
        <w:rPr>
          <w:rFonts w:asciiTheme="majorHAnsi" w:hAnsiTheme="majorHAnsi" w:cs="Times New Roman"/>
        </w:rPr>
        <w:t xml:space="preserve"> which </w:t>
      </w:r>
      <w:r w:rsidR="00E4446B" w:rsidRPr="00BF4466">
        <w:rPr>
          <w:rFonts w:asciiTheme="majorHAnsi" w:hAnsiTheme="majorHAnsi" w:cs="Times New Roman"/>
        </w:rPr>
        <w:t>ha</w:t>
      </w:r>
      <w:r w:rsidR="0024399C" w:rsidRPr="00BF4466">
        <w:rPr>
          <w:rFonts w:asciiTheme="majorHAnsi" w:hAnsiTheme="majorHAnsi" w:cs="Times New Roman"/>
        </w:rPr>
        <w:t xml:space="preserve">ve respectively the highest and </w:t>
      </w:r>
      <w:r w:rsidR="00E4446B" w:rsidRPr="00BF4466">
        <w:rPr>
          <w:rFonts w:asciiTheme="majorHAnsi" w:hAnsiTheme="majorHAnsi" w:cs="Times New Roman"/>
        </w:rPr>
        <w:t>lowest</w:t>
      </w:r>
      <w:r w:rsidR="003565FE" w:rsidRPr="00BF4466">
        <w:rPr>
          <w:rFonts w:asciiTheme="majorHAnsi" w:hAnsiTheme="majorHAnsi" w:cs="Times New Roman"/>
        </w:rPr>
        <w:t xml:space="preserve"> chromosome number</w:t>
      </w:r>
      <w:r w:rsidR="00E4446B" w:rsidRPr="00BF4466">
        <w:rPr>
          <w:rFonts w:asciiTheme="majorHAnsi" w:hAnsiTheme="majorHAnsi" w:cs="Times New Roman"/>
        </w:rPr>
        <w:t xml:space="preserve"> in the genus</w:t>
      </w:r>
      <w:r w:rsidR="003565FE" w:rsidRPr="00BF4466">
        <w:rPr>
          <w:rFonts w:asciiTheme="majorHAnsi" w:hAnsiTheme="majorHAnsi" w:cs="Times New Roman"/>
        </w:rPr>
        <w:t>.</w:t>
      </w:r>
      <w:r w:rsidR="00947039" w:rsidRPr="00BF4466">
        <w:rPr>
          <w:rFonts w:asciiTheme="majorHAnsi" w:hAnsiTheme="majorHAnsi" w:cs="Times New Roman"/>
        </w:rPr>
        <w:t xml:space="preserve">  </w:t>
      </w:r>
      <w:r w:rsidR="00B7753F" w:rsidRPr="00BF4466">
        <w:rPr>
          <w:rFonts w:asciiTheme="majorHAnsi" w:hAnsiTheme="majorHAnsi" w:cs="Times New Roman"/>
        </w:rPr>
        <w:t>Interestingly</w:t>
      </w:r>
      <w:r w:rsidR="00BC5B3D" w:rsidRPr="00BF4466">
        <w:rPr>
          <w:rFonts w:asciiTheme="majorHAnsi" w:hAnsiTheme="majorHAnsi" w:cs="Times New Roman"/>
        </w:rPr>
        <w:t xml:space="preserve">, </w:t>
      </w:r>
      <w:r w:rsidR="00947039"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abax</w:t>
      </w:r>
      <w:r w:rsidR="002A023F" w:rsidRPr="00BF4466">
        <w:rPr>
          <w:rFonts w:asciiTheme="majorHAnsi" w:hAnsiTheme="majorHAnsi" w:cs="Times New Roman"/>
          <w:i/>
        </w:rPr>
        <w:t>oides</w:t>
      </w:r>
      <w:r w:rsidR="002A023F" w:rsidRPr="00BF4466">
        <w:rPr>
          <w:rFonts w:asciiTheme="majorHAnsi" w:hAnsiTheme="majorHAnsi" w:cs="Times New Roman"/>
        </w:rPr>
        <w:t xml:space="preserve"> </w:t>
      </w:r>
      <w:r w:rsidR="0024399C" w:rsidRPr="00BF4466">
        <w:rPr>
          <w:rFonts w:asciiTheme="majorHAnsi" w:hAnsiTheme="majorHAnsi" w:cs="Times New Roman"/>
        </w:rPr>
        <w:t xml:space="preserve">and </w:t>
      </w:r>
      <w:r w:rsidR="0024399C" w:rsidRPr="00BF4466">
        <w:rPr>
          <w:rFonts w:asciiTheme="majorHAnsi" w:hAnsiTheme="majorHAnsi" w:cs="Times New Roman"/>
          <w:i/>
        </w:rPr>
        <w:t>C. ascendens</w:t>
      </w:r>
      <w:r w:rsidR="0024399C" w:rsidRPr="00BF4466">
        <w:rPr>
          <w:rFonts w:asciiTheme="majorHAnsi" w:hAnsiTheme="majorHAnsi" w:cs="Times New Roman"/>
        </w:rPr>
        <w:t xml:space="preserve"> are 2 of</w:t>
      </w:r>
      <w:r w:rsidR="002A023F" w:rsidRPr="00BF4466">
        <w:rPr>
          <w:rFonts w:asciiTheme="majorHAnsi" w:hAnsiTheme="majorHAnsi" w:cs="Times New Roman"/>
        </w:rPr>
        <w:t xml:space="preserve"> </w:t>
      </w:r>
      <w:r w:rsidR="007A5B4A" w:rsidRPr="00BF4466">
        <w:rPr>
          <w:rFonts w:asciiTheme="majorHAnsi" w:hAnsiTheme="majorHAnsi" w:cs="Times New Roman"/>
        </w:rPr>
        <w:t>24 endemic</w:t>
      </w:r>
      <w:r w:rsidR="00631BC0" w:rsidRPr="00BF4466">
        <w:rPr>
          <w:rFonts w:asciiTheme="majorHAnsi" w:hAnsiTheme="majorHAnsi" w:cs="Times New Roman"/>
        </w:rPr>
        <w:t>,</w:t>
      </w:r>
      <w:r w:rsidR="007A5B4A" w:rsidRPr="00BF4466">
        <w:rPr>
          <w:rFonts w:asciiTheme="majorHAnsi" w:hAnsiTheme="majorHAnsi" w:cs="Times New Roman"/>
        </w:rPr>
        <w:t xml:space="preserve"> </w:t>
      </w:r>
      <w:r w:rsidR="00061877" w:rsidRPr="00BF4466">
        <w:rPr>
          <w:rFonts w:asciiTheme="majorHAnsi" w:hAnsiTheme="majorHAnsi" w:cs="Times New Roman"/>
        </w:rPr>
        <w:t>wingless</w:t>
      </w:r>
      <w:r w:rsidR="00631BC0" w:rsidRPr="00BF4466">
        <w:rPr>
          <w:rFonts w:asciiTheme="majorHAnsi" w:hAnsiTheme="majorHAnsi" w:cs="Times New Roman"/>
        </w:rPr>
        <w:t>,</w:t>
      </w:r>
      <w:r w:rsidR="00BC5B3D" w:rsidRPr="00BF4466">
        <w:rPr>
          <w:rFonts w:asciiTheme="majorHAnsi" w:hAnsiTheme="majorHAnsi" w:cs="Times New Roman"/>
        </w:rPr>
        <w:t xml:space="preserve"> </w:t>
      </w:r>
      <w:r w:rsidR="007A5B4A" w:rsidRPr="00BF4466">
        <w:rPr>
          <w:rFonts w:asciiTheme="majorHAnsi" w:hAnsiTheme="majorHAnsi" w:cs="Times New Roman"/>
          <w:i/>
        </w:rPr>
        <w:t>Calathus</w:t>
      </w:r>
      <w:r w:rsidR="007A5B4A" w:rsidRPr="00BF4466">
        <w:rPr>
          <w:rFonts w:asciiTheme="majorHAnsi" w:hAnsiTheme="majorHAnsi" w:cs="Times New Roman"/>
        </w:rPr>
        <w:t xml:space="preserve"> species on the Canary archipelago</w:t>
      </w:r>
      <w:r w:rsidR="0024399C" w:rsidRPr="00BF4466">
        <w:rPr>
          <w:rFonts w:asciiTheme="majorHAnsi" w:hAnsiTheme="majorHAnsi" w:cs="Times New Roman"/>
        </w:rPr>
        <w:t xml:space="preserve">.  Both species occur on the island of Tenerife which the genus has colonized </w:t>
      </w:r>
      <w:r w:rsidR="00C23A8B" w:rsidRPr="00BF4466">
        <w:rPr>
          <w:rFonts w:asciiTheme="majorHAnsi" w:hAnsiTheme="majorHAnsi" w:cs="Times New Roman"/>
        </w:rPr>
        <w:t>in the last 12 million years</w:t>
      </w:r>
      <w:r w:rsidR="0024399C" w:rsidRPr="00BF4466">
        <w:rPr>
          <w:rFonts w:asciiTheme="majorHAnsi" w:hAnsiTheme="majorHAnsi" w:cs="Times New Roman"/>
        </w:rPr>
        <w:t xml:space="preserve"> </w:t>
      </w:r>
      <w:r w:rsidR="00B7753F"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&lt;EndNote&gt;&lt;Cite&gt;&lt;Author&gt;Emerson&lt;/Author&gt;&lt;Year&gt;1999&lt;/Year&gt;&lt;RecNum&gt;1385&lt;/RecNum&gt;&lt;DisplayText&gt;(Emerson et al. 1999)&lt;/DisplayText&gt;&lt;record&gt;&lt;rec-number&gt;1385&lt;/rec-number&gt;&lt;foreign-keys&gt;&lt;key app="EN" db-id="epvtarstqevspaeztvg5esrw0a5xeedx0zxx" timestamp="1386214195"&gt;1385&lt;/key&gt;&lt;key app="ENWeb" db-id=""&gt;0&lt;/key&gt;&lt;/foreign-keys&gt;&lt;ref-type name="Journal Article"&gt;17&lt;/ref-type&gt;&lt;contributors&gt;&lt;authors&gt;&lt;author&gt;Emerson, B. C.&lt;/author&gt;&lt;author&gt;Oromi, P.&lt;/author&gt;&lt;author&gt;Hewitt, G. M.&lt;/author&gt;&lt;/authors&gt;&lt;/contributors&gt;&lt;titles&gt;&lt;title&gt;MtDNA Phylogeography and Recent Intra-island Diversification among Canary Island Calathus Beetles&lt;/title&gt;&lt;secondary-title&gt; Molecular Phylogenetics and Evolution&lt;/secondary-title&gt;&lt;/titles&gt;&lt;pages&gt;149-158&lt;/pages&gt;&lt;volume&gt;13&lt;/volume&gt;&lt;number&gt;1&lt;/number&gt;&lt;dates&gt;&lt;year&gt;1999&lt;/year&gt;&lt;/dates&gt;&lt;urls&gt;&lt;/urls&gt;&lt;/record&gt;&lt;/Cite&gt;&lt;/EndNote&gt;</w:instrText>
      </w:r>
      <w:r w:rsidR="00B7753F" w:rsidRPr="00BF4466">
        <w:rPr>
          <w:rFonts w:asciiTheme="majorHAnsi" w:hAnsiTheme="majorHAnsi" w:cs="Times New Roman"/>
        </w:rPr>
        <w:fldChar w:fldCharType="separate"/>
      </w:r>
      <w:r w:rsidR="0011309E">
        <w:rPr>
          <w:rFonts w:asciiTheme="majorHAnsi" w:hAnsiTheme="majorHAnsi" w:cs="Times New Roman"/>
          <w:noProof/>
        </w:rPr>
        <w:t>(Emerson et al. 1999)</w:t>
      </w:r>
      <w:r w:rsidR="00B7753F" w:rsidRPr="00BF4466">
        <w:rPr>
          <w:rFonts w:asciiTheme="majorHAnsi" w:hAnsiTheme="majorHAnsi" w:cs="Times New Roman"/>
        </w:rPr>
        <w:fldChar w:fldCharType="end"/>
      </w:r>
      <w:r w:rsidR="00947039" w:rsidRPr="00BF4466">
        <w:rPr>
          <w:rFonts w:asciiTheme="majorHAnsi" w:hAnsiTheme="majorHAnsi" w:cs="Times New Roman"/>
        </w:rPr>
        <w:t xml:space="preserve">.   </w:t>
      </w:r>
      <w:r w:rsidR="005803F8" w:rsidRPr="00BF4466">
        <w:rPr>
          <w:rFonts w:asciiTheme="majorHAnsi" w:hAnsiTheme="majorHAnsi" w:cs="Times New Roman"/>
        </w:rPr>
        <w:t>T</w:t>
      </w:r>
      <w:r w:rsidR="00676FEC" w:rsidRPr="00BF4466">
        <w:rPr>
          <w:rFonts w:asciiTheme="majorHAnsi" w:hAnsiTheme="majorHAnsi" w:cs="Times New Roman"/>
        </w:rPr>
        <w:t xml:space="preserve">hese </w:t>
      </w:r>
      <w:r w:rsidR="00947039" w:rsidRPr="00BF4466">
        <w:rPr>
          <w:rFonts w:asciiTheme="majorHAnsi" w:hAnsiTheme="majorHAnsi" w:cs="Times New Roman"/>
        </w:rPr>
        <w:t xml:space="preserve">species </w:t>
      </w:r>
      <w:r w:rsidR="007A5B4A" w:rsidRPr="00BF4466">
        <w:rPr>
          <w:rFonts w:asciiTheme="majorHAnsi" w:hAnsiTheme="majorHAnsi" w:cs="Times New Roman"/>
        </w:rPr>
        <w:t>likely experienced a</w:t>
      </w:r>
      <w:r w:rsidR="00E4446B" w:rsidRPr="00BF4466">
        <w:rPr>
          <w:rFonts w:asciiTheme="majorHAnsi" w:hAnsiTheme="majorHAnsi" w:cs="Times New Roman"/>
        </w:rPr>
        <w:t>n initial</w:t>
      </w:r>
      <w:r w:rsidR="007A5B4A" w:rsidRPr="00BF4466">
        <w:rPr>
          <w:rFonts w:asciiTheme="majorHAnsi" w:hAnsiTheme="majorHAnsi" w:cs="Times New Roman"/>
        </w:rPr>
        <w:t xml:space="preserve"> population </w:t>
      </w:r>
      <w:r w:rsidR="00D6474B" w:rsidRPr="00BF4466">
        <w:rPr>
          <w:rFonts w:asciiTheme="majorHAnsi" w:hAnsiTheme="majorHAnsi" w:cs="Times New Roman"/>
        </w:rPr>
        <w:t>bottleneck</w:t>
      </w:r>
      <w:r w:rsidR="007A5B4A" w:rsidRPr="00BF4466">
        <w:rPr>
          <w:rFonts w:asciiTheme="majorHAnsi" w:hAnsiTheme="majorHAnsi" w:cs="Times New Roman"/>
        </w:rPr>
        <w:t xml:space="preserve"> </w:t>
      </w:r>
      <w:r w:rsidR="00E4446B" w:rsidRPr="00BF4466">
        <w:rPr>
          <w:rFonts w:asciiTheme="majorHAnsi" w:hAnsiTheme="majorHAnsi" w:cs="Times New Roman"/>
        </w:rPr>
        <w:t>during colonization</w:t>
      </w:r>
      <w:r w:rsidR="00C23A8B" w:rsidRPr="00BF4466">
        <w:rPr>
          <w:rFonts w:asciiTheme="majorHAnsi" w:hAnsiTheme="majorHAnsi" w:cs="Times New Roman"/>
        </w:rPr>
        <w:t>, and the</w:t>
      </w:r>
      <w:r w:rsidR="00E4446B" w:rsidRPr="00BF4466">
        <w:rPr>
          <w:rFonts w:asciiTheme="majorHAnsi" w:hAnsiTheme="majorHAnsi" w:cs="Times New Roman"/>
        </w:rPr>
        <w:t xml:space="preserve"> </w:t>
      </w:r>
      <w:r w:rsidR="0024399C" w:rsidRPr="00BF4466">
        <w:rPr>
          <w:rFonts w:asciiTheme="majorHAnsi" w:hAnsiTheme="majorHAnsi" w:cs="Times New Roman"/>
        </w:rPr>
        <w:t xml:space="preserve">continued </w:t>
      </w:r>
      <w:r w:rsidR="00E4446B" w:rsidRPr="00BF4466">
        <w:rPr>
          <w:rFonts w:asciiTheme="majorHAnsi" w:hAnsiTheme="majorHAnsi" w:cs="Times New Roman"/>
        </w:rPr>
        <w:t xml:space="preserve">restriction to an island </w:t>
      </w:r>
      <w:r w:rsidR="005803F8" w:rsidRPr="00BF4466">
        <w:rPr>
          <w:rFonts w:asciiTheme="majorHAnsi" w:hAnsiTheme="majorHAnsi" w:cs="Times New Roman"/>
        </w:rPr>
        <w:t xml:space="preserve">has led to a </w:t>
      </w:r>
      <w:r w:rsidR="00332FD5" w:rsidRPr="00BF4466">
        <w:rPr>
          <w:rFonts w:asciiTheme="majorHAnsi" w:hAnsiTheme="majorHAnsi" w:cs="Times New Roman"/>
        </w:rPr>
        <w:t xml:space="preserve">sustained </w:t>
      </w:r>
      <w:r w:rsidR="005803F8" w:rsidRPr="00BF4466">
        <w:rPr>
          <w:rFonts w:asciiTheme="majorHAnsi" w:hAnsiTheme="majorHAnsi" w:cs="Times New Roman"/>
        </w:rPr>
        <w:t>lower N</w:t>
      </w:r>
      <w:r w:rsidR="005803F8" w:rsidRPr="00BF4466">
        <w:rPr>
          <w:rFonts w:asciiTheme="majorHAnsi" w:hAnsiTheme="majorHAnsi" w:cs="Times New Roman"/>
          <w:vertAlign w:val="subscript"/>
        </w:rPr>
        <w:t>e</w:t>
      </w:r>
      <w:r w:rsidR="005803F8" w:rsidRPr="00BF4466">
        <w:rPr>
          <w:rFonts w:asciiTheme="majorHAnsi" w:hAnsiTheme="majorHAnsi" w:cs="Times New Roman"/>
        </w:rPr>
        <w:t xml:space="preserve"> than species with continental distributions</w:t>
      </w:r>
      <w:r w:rsidR="0024399C" w:rsidRPr="00BF4466">
        <w:rPr>
          <w:rFonts w:asciiTheme="majorHAnsi" w:hAnsiTheme="majorHAnsi" w:cs="Times New Roman"/>
        </w:rPr>
        <w:t>.  While 17-</w:t>
      </w:r>
      <w:r w:rsidR="007A5B4A" w:rsidRPr="00BF4466">
        <w:rPr>
          <w:rFonts w:asciiTheme="majorHAnsi" w:hAnsiTheme="majorHAnsi" w:cs="Times New Roman"/>
        </w:rPr>
        <w:t>1</w:t>
      </w:r>
      <w:r w:rsidR="0024399C" w:rsidRPr="00BF4466">
        <w:rPr>
          <w:rFonts w:asciiTheme="majorHAnsi" w:hAnsiTheme="majorHAnsi" w:cs="Times New Roman"/>
        </w:rPr>
        <w:t>9 autosomes is the norm for most species in this genus</w:t>
      </w:r>
      <w:r w:rsidR="000F66A0" w:rsidRPr="00BF4466">
        <w:rPr>
          <w:rFonts w:asciiTheme="majorHAnsi" w:hAnsiTheme="majorHAnsi" w:cs="Times New Roman"/>
        </w:rPr>
        <w:t>,</w:t>
      </w:r>
      <w:r w:rsidR="0024399C" w:rsidRPr="00BF4466">
        <w:rPr>
          <w:rFonts w:asciiTheme="majorHAnsi" w:hAnsiTheme="majorHAnsi" w:cs="Times New Roman"/>
        </w:rPr>
        <w:t xml:space="preserve"> </w:t>
      </w:r>
      <w:r w:rsidR="0024399C" w:rsidRPr="00BF4466">
        <w:rPr>
          <w:rFonts w:asciiTheme="majorHAnsi" w:hAnsiTheme="majorHAnsi" w:cs="Times New Roman"/>
          <w:i/>
        </w:rPr>
        <w:t>C. abaxoides</w:t>
      </w:r>
      <w:r w:rsidR="0024399C" w:rsidRPr="00BF4466">
        <w:rPr>
          <w:rFonts w:asciiTheme="majorHAnsi" w:hAnsiTheme="majorHAnsi" w:cs="Times New Roman"/>
        </w:rPr>
        <w:t xml:space="preserve"> has increased to 27 autosomes while </w:t>
      </w:r>
      <w:r w:rsidR="007A5B4A" w:rsidRPr="00BF4466">
        <w:rPr>
          <w:rFonts w:asciiTheme="majorHAnsi" w:hAnsiTheme="majorHAnsi" w:cs="Times New Roman"/>
          <w:i/>
        </w:rPr>
        <w:t>C</w:t>
      </w:r>
      <w:r w:rsidRPr="00BF4466">
        <w:rPr>
          <w:rFonts w:asciiTheme="majorHAnsi" w:hAnsiTheme="majorHAnsi" w:cs="Times New Roman"/>
          <w:i/>
        </w:rPr>
        <w:t>.</w:t>
      </w:r>
      <w:r w:rsidR="007A5B4A" w:rsidRPr="00BF4466">
        <w:rPr>
          <w:rFonts w:asciiTheme="majorHAnsi" w:hAnsiTheme="majorHAnsi" w:cs="Times New Roman"/>
          <w:i/>
        </w:rPr>
        <w:t xml:space="preserve"> ascendens</w:t>
      </w:r>
      <w:r w:rsidR="007A5B4A" w:rsidRPr="00BF4466">
        <w:rPr>
          <w:rFonts w:asciiTheme="majorHAnsi" w:hAnsiTheme="majorHAnsi" w:cs="Times New Roman"/>
        </w:rPr>
        <w:t xml:space="preserve"> </w:t>
      </w:r>
      <w:r w:rsidR="0024399C" w:rsidRPr="00BF4466">
        <w:rPr>
          <w:rFonts w:asciiTheme="majorHAnsi" w:hAnsiTheme="majorHAnsi" w:cs="Times New Roman"/>
        </w:rPr>
        <w:t>has decreased to</w:t>
      </w:r>
      <w:r w:rsidR="007A5B4A" w:rsidRPr="00BF4466">
        <w:rPr>
          <w:rFonts w:asciiTheme="majorHAnsi" w:hAnsiTheme="majorHAnsi" w:cs="Times New Roman"/>
        </w:rPr>
        <w:t xml:space="preserve"> 10</w:t>
      </w:r>
      <w:r w:rsidR="0024399C" w:rsidRPr="00BF4466">
        <w:rPr>
          <w:rFonts w:asciiTheme="majorHAnsi" w:hAnsiTheme="majorHAnsi" w:cs="Times New Roman"/>
        </w:rPr>
        <w:t xml:space="preserve"> autosomes</w:t>
      </w:r>
      <w:r w:rsidR="007A5B4A" w:rsidRPr="00BF4466">
        <w:rPr>
          <w:rFonts w:asciiTheme="majorHAnsi" w:hAnsiTheme="majorHAnsi" w:cs="Times New Roman"/>
        </w:rPr>
        <w:t>.</w:t>
      </w:r>
      <w:r w:rsidR="00940A9F" w:rsidRPr="00BF4466">
        <w:rPr>
          <w:rFonts w:asciiTheme="majorHAnsi" w:hAnsiTheme="majorHAnsi" w:cs="Times New Roman"/>
        </w:rPr>
        <w:t xml:space="preserve">  </w:t>
      </w:r>
      <w:r w:rsidR="005B422E" w:rsidRPr="00BF4466">
        <w:rPr>
          <w:rFonts w:asciiTheme="majorHAnsi" w:hAnsiTheme="majorHAnsi" w:cs="Times New Roman"/>
        </w:rPr>
        <w:t>The observation that both</w:t>
      </w:r>
      <w:r w:rsidR="00940A9F" w:rsidRPr="00BF4466">
        <w:rPr>
          <w:rFonts w:asciiTheme="majorHAnsi" w:hAnsiTheme="majorHAnsi" w:cs="Times New Roman"/>
        </w:rPr>
        <w:t xml:space="preserve"> the lowest and highest ch</w:t>
      </w:r>
      <w:r w:rsidR="00851CA5" w:rsidRPr="00BF4466">
        <w:rPr>
          <w:rFonts w:asciiTheme="majorHAnsi" w:hAnsiTheme="majorHAnsi" w:cs="Times New Roman"/>
        </w:rPr>
        <w:t xml:space="preserve">romosome number </w:t>
      </w:r>
      <w:r w:rsidR="005B422E" w:rsidRPr="00BF4466">
        <w:rPr>
          <w:rFonts w:asciiTheme="majorHAnsi" w:hAnsiTheme="majorHAnsi" w:cs="Times New Roman"/>
        </w:rPr>
        <w:t>are the product of</w:t>
      </w:r>
      <w:r w:rsidR="00851CA5" w:rsidRPr="00BF4466">
        <w:rPr>
          <w:rFonts w:asciiTheme="majorHAnsi" w:hAnsiTheme="majorHAnsi" w:cs="Times New Roman"/>
        </w:rPr>
        <w:t xml:space="preserve"> </w:t>
      </w:r>
      <w:r w:rsidR="00BC5B3D" w:rsidRPr="00BF4466">
        <w:rPr>
          <w:rFonts w:asciiTheme="majorHAnsi" w:hAnsiTheme="majorHAnsi" w:cs="Times New Roman"/>
        </w:rPr>
        <w:t>a single</w:t>
      </w:r>
      <w:r w:rsidR="00940A9F" w:rsidRPr="00BF4466">
        <w:rPr>
          <w:rFonts w:asciiTheme="majorHAnsi" w:hAnsiTheme="majorHAnsi" w:cs="Times New Roman"/>
        </w:rPr>
        <w:t xml:space="preserve"> </w:t>
      </w:r>
      <w:r w:rsidR="00C23A8B" w:rsidRPr="00BF4466">
        <w:rPr>
          <w:rFonts w:asciiTheme="majorHAnsi" w:hAnsiTheme="majorHAnsi" w:cs="Times New Roman"/>
        </w:rPr>
        <w:t xml:space="preserve">recently colonized </w:t>
      </w:r>
      <w:r w:rsidR="00940A9F" w:rsidRPr="00BF4466">
        <w:rPr>
          <w:rFonts w:asciiTheme="majorHAnsi" w:hAnsiTheme="majorHAnsi" w:cs="Times New Roman"/>
        </w:rPr>
        <w:t>island</w:t>
      </w:r>
      <w:r w:rsidR="005B422E" w:rsidRPr="00BF4466">
        <w:rPr>
          <w:rFonts w:asciiTheme="majorHAnsi" w:hAnsiTheme="majorHAnsi" w:cs="Times New Roman"/>
        </w:rPr>
        <w:t xml:space="preserve"> further suggests that drift in small populations is responsible for rapid karyotype evolution</w:t>
      </w:r>
      <w:r w:rsidR="003A383A" w:rsidRPr="00BF4466">
        <w:rPr>
          <w:rFonts w:asciiTheme="majorHAnsi" w:hAnsiTheme="majorHAnsi" w:cs="Times New Roman"/>
        </w:rPr>
        <w:t xml:space="preserve">. </w:t>
      </w:r>
    </w:p>
    <w:p w14:paraId="5C9BE34F" w14:textId="5018F71F" w:rsidR="00E07B8F" w:rsidRPr="00BF4466" w:rsidRDefault="00E07B8F" w:rsidP="002D6D31">
      <w:pPr>
        <w:spacing w:line="480" w:lineRule="auto"/>
        <w:rPr>
          <w:rFonts w:asciiTheme="majorHAnsi" w:hAnsiTheme="majorHAnsi" w:cs="Times New Roman"/>
          <w:i/>
        </w:rPr>
      </w:pPr>
      <w:r w:rsidRPr="00BF4466">
        <w:rPr>
          <w:rFonts w:asciiTheme="majorHAnsi" w:hAnsiTheme="majorHAnsi" w:cs="Times New Roman"/>
          <w:i/>
        </w:rPr>
        <w:t xml:space="preserve">The </w:t>
      </w:r>
      <w:r w:rsidR="00A64D8B">
        <w:rPr>
          <w:rFonts w:asciiTheme="majorHAnsi" w:hAnsiTheme="majorHAnsi" w:cs="Times New Roman"/>
          <w:i/>
        </w:rPr>
        <w:t>R</w:t>
      </w:r>
      <w:r w:rsidRPr="00BF4466">
        <w:rPr>
          <w:rFonts w:asciiTheme="majorHAnsi" w:hAnsiTheme="majorHAnsi" w:cs="Times New Roman"/>
          <w:i/>
        </w:rPr>
        <w:t xml:space="preserve">ole of </w:t>
      </w:r>
      <w:r w:rsidR="00A64D8B">
        <w:rPr>
          <w:rFonts w:asciiTheme="majorHAnsi" w:hAnsiTheme="majorHAnsi" w:cs="Times New Roman"/>
          <w:i/>
        </w:rPr>
        <w:t>M</w:t>
      </w:r>
      <w:r w:rsidR="00A64D8B" w:rsidRPr="00BF4466">
        <w:rPr>
          <w:rFonts w:asciiTheme="majorHAnsi" w:hAnsiTheme="majorHAnsi" w:cs="Times New Roman"/>
          <w:i/>
        </w:rPr>
        <w:t>utation</w:t>
      </w:r>
    </w:p>
    <w:p w14:paraId="3F2E8B09" w14:textId="60B56FE1" w:rsidR="005B422E" w:rsidRPr="00BF4466" w:rsidRDefault="00E07B8F" w:rsidP="00842E05">
      <w:pPr>
        <w:widowControl w:val="0"/>
        <w:autoSpaceDE w:val="0"/>
        <w:autoSpaceDN w:val="0"/>
        <w:adjustRightInd w:val="0"/>
        <w:spacing w:line="480" w:lineRule="auto"/>
        <w:ind w:firstLine="720"/>
        <w:rPr>
          <w:rFonts w:asciiTheme="majorHAnsi" w:hAnsiTheme="majorHAnsi" w:cs="Times New Roman"/>
        </w:rPr>
      </w:pPr>
      <w:r w:rsidRPr="00BF4466">
        <w:rPr>
          <w:rFonts w:asciiTheme="majorHAnsi" w:hAnsiTheme="majorHAnsi" w:cs="Times New Roman"/>
          <w:iCs/>
        </w:rPr>
        <w:t xml:space="preserve">Little is known about mutation rate variation in beetles, however we recently hypothesized that differences in the mechanisms of meiosis may provide a mutational basis for differences in the rate of sex chromosome turnover between the two main beetle suborders Polyphaga and Adephaga </w:t>
      </w:r>
      <w:r w:rsidR="005C3439" w:rsidRPr="00BF4466">
        <w:rPr>
          <w:rFonts w:asciiTheme="majorHAnsi" w:hAnsiTheme="majorHAnsi" w:cs="Times New Roman"/>
          <w:iCs/>
        </w:rPr>
        <w:fldChar w:fldCharType="begin"/>
      </w:r>
      <w:r w:rsidR="0011309E">
        <w:rPr>
          <w:rFonts w:asciiTheme="majorHAnsi" w:hAnsiTheme="majorHAnsi" w:cs="Times New Roman"/>
          <w:iCs/>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5C3439" w:rsidRPr="00BF4466">
        <w:rPr>
          <w:rFonts w:asciiTheme="majorHAnsi" w:hAnsiTheme="majorHAnsi" w:cs="Times New Roman"/>
          <w:iCs/>
        </w:rPr>
        <w:fldChar w:fldCharType="separate"/>
      </w:r>
      <w:r w:rsidR="0011309E">
        <w:rPr>
          <w:rFonts w:asciiTheme="majorHAnsi" w:hAnsiTheme="majorHAnsi" w:cs="Times New Roman"/>
          <w:iCs/>
          <w:noProof/>
        </w:rPr>
        <w:t>(Blackmon and Demuth 2014)</w:t>
      </w:r>
      <w:r w:rsidR="005C3439" w:rsidRPr="00BF4466">
        <w:rPr>
          <w:rFonts w:asciiTheme="majorHAnsi" w:hAnsiTheme="majorHAnsi" w:cs="Times New Roman"/>
          <w:iCs/>
        </w:rPr>
        <w:fldChar w:fldCharType="end"/>
      </w:r>
      <w:r w:rsidRPr="00BF4466">
        <w:rPr>
          <w:rFonts w:asciiTheme="majorHAnsi" w:hAnsiTheme="majorHAnsi" w:cs="Times New Roman"/>
          <w:iCs/>
        </w:rPr>
        <w:t xml:space="preserve">.  The present analysis demonstrates that two suborders also have very different overall rates of chromosome evolution (note the difference in scales between figures </w:t>
      </w:r>
      <w:r w:rsidR="006A75BD">
        <w:rPr>
          <w:rFonts w:asciiTheme="majorHAnsi" w:hAnsiTheme="majorHAnsi" w:cs="Times New Roman"/>
          <w:iCs/>
        </w:rPr>
        <w:t>2b</w:t>
      </w:r>
      <w:r w:rsidRPr="00BF4466">
        <w:rPr>
          <w:rFonts w:asciiTheme="majorHAnsi" w:hAnsiTheme="majorHAnsi" w:cs="Times New Roman"/>
          <w:iCs/>
        </w:rPr>
        <w:t xml:space="preserve"> and </w:t>
      </w:r>
      <w:r w:rsidR="006A75BD">
        <w:rPr>
          <w:rFonts w:asciiTheme="majorHAnsi" w:hAnsiTheme="majorHAnsi" w:cs="Times New Roman"/>
          <w:iCs/>
        </w:rPr>
        <w:t>2c</w:t>
      </w:r>
      <w:r w:rsidRPr="00BF4466">
        <w:rPr>
          <w:rFonts w:asciiTheme="majorHAnsi" w:hAnsiTheme="majorHAnsi" w:cs="Times New Roman"/>
          <w:iCs/>
        </w:rPr>
        <w:t>) that are consistent with our findings on sex chromosome rates.  It is noteworthy however, that despite a &gt;10-fold difference in the “background” rate of karyotype evolution, the pattern where small N</w:t>
      </w:r>
      <w:r w:rsidRPr="00BF4466">
        <w:rPr>
          <w:rFonts w:asciiTheme="majorHAnsi" w:hAnsiTheme="majorHAnsi" w:cs="Times New Roman"/>
          <w:iCs/>
          <w:vertAlign w:val="subscript"/>
        </w:rPr>
        <w:t>e</w:t>
      </w:r>
      <w:r w:rsidRPr="00BF4466">
        <w:rPr>
          <w:rFonts w:asciiTheme="majorHAnsi" w:hAnsiTheme="majorHAnsi" w:cs="Times New Roman"/>
          <w:iCs/>
        </w:rPr>
        <w:t xml:space="preserve"> is associated with relatively rapid karyotype evolution holds within both suborders.  Thus, while mutation rate may be a major factor driving the baseline rate of karyotype evolution, our analysis suggests that within a given mutational context, most changes are at least mildly deleterious and become fixed by random genetic drift.</w:t>
      </w:r>
    </w:p>
    <w:p w14:paraId="785770EB" w14:textId="3B2CAF56" w:rsidR="00A81DF1" w:rsidRPr="00BF4466" w:rsidRDefault="00C9376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Co</w:t>
      </w:r>
      <w:r w:rsidR="005B422E" w:rsidRPr="00BF4466">
        <w:rPr>
          <w:rFonts w:asciiTheme="majorHAnsi" w:hAnsiTheme="majorHAnsi" w:cs="Times New Roman"/>
          <w:i/>
          <w:iCs/>
        </w:rPr>
        <w:t xml:space="preserve">mparison with </w:t>
      </w:r>
      <w:r w:rsidR="00A64D8B">
        <w:rPr>
          <w:rFonts w:asciiTheme="majorHAnsi" w:hAnsiTheme="majorHAnsi" w:cs="Times New Roman"/>
          <w:i/>
          <w:iCs/>
        </w:rPr>
        <w:t>P</w:t>
      </w:r>
      <w:r w:rsidR="005B422E" w:rsidRPr="00BF4466">
        <w:rPr>
          <w:rFonts w:asciiTheme="majorHAnsi" w:hAnsiTheme="majorHAnsi" w:cs="Times New Roman"/>
          <w:i/>
          <w:iCs/>
        </w:rPr>
        <w:t xml:space="preserve">revious </w:t>
      </w:r>
      <w:r w:rsidR="00A64D8B">
        <w:rPr>
          <w:rFonts w:asciiTheme="majorHAnsi" w:hAnsiTheme="majorHAnsi" w:cs="Times New Roman"/>
          <w:i/>
          <w:iCs/>
        </w:rPr>
        <w:t>W</w:t>
      </w:r>
      <w:r w:rsidR="00A64D8B" w:rsidRPr="00BF4466">
        <w:rPr>
          <w:rFonts w:asciiTheme="majorHAnsi" w:hAnsiTheme="majorHAnsi" w:cs="Times New Roman"/>
          <w:i/>
          <w:iCs/>
        </w:rPr>
        <w:t>ork</w:t>
      </w:r>
    </w:p>
    <w:p w14:paraId="42BAB959" w14:textId="6270A155" w:rsidR="005A44F3" w:rsidRPr="00BF4466" w:rsidRDefault="005803F8" w:rsidP="002D6D31">
      <w:pPr>
        <w:spacing w:line="480" w:lineRule="auto"/>
        <w:rPr>
          <w:rFonts w:asciiTheme="majorHAnsi" w:hAnsiTheme="majorHAnsi" w:cs="Times New Roman"/>
        </w:rPr>
      </w:pPr>
      <w:r w:rsidRPr="00BF4466">
        <w:rPr>
          <w:rFonts w:asciiTheme="majorHAnsi" w:hAnsiTheme="majorHAnsi" w:cs="Times New Roman"/>
        </w:rPr>
        <w:tab/>
      </w:r>
      <w:r w:rsidR="005B422E" w:rsidRPr="00BF4466">
        <w:rPr>
          <w:rFonts w:asciiTheme="majorHAnsi" w:hAnsiTheme="majorHAnsi" w:cs="Times New Roman"/>
        </w:rPr>
        <w:t xml:space="preserve">While our </w:t>
      </w:r>
      <w:r w:rsidR="00516652" w:rsidRPr="00BF4466">
        <w:rPr>
          <w:rFonts w:asciiTheme="majorHAnsi" w:hAnsiTheme="majorHAnsi" w:cs="Times New Roman"/>
        </w:rPr>
        <w:t xml:space="preserve">findings </w:t>
      </w:r>
      <w:r w:rsidR="005B422E" w:rsidRPr="00BF4466">
        <w:rPr>
          <w:rFonts w:asciiTheme="majorHAnsi" w:hAnsiTheme="majorHAnsi" w:cs="Times New Roman"/>
        </w:rPr>
        <w:t>are in accord with earl</w:t>
      </w:r>
      <w:r w:rsidR="00516652" w:rsidRPr="00BF4466">
        <w:rPr>
          <w:rFonts w:asciiTheme="majorHAnsi" w:hAnsiTheme="majorHAnsi" w:cs="Times New Roman"/>
        </w:rPr>
        <w:t>ier</w:t>
      </w:r>
      <w:r w:rsidR="005B422E" w:rsidRPr="00BF4466">
        <w:rPr>
          <w:rFonts w:asciiTheme="majorHAnsi" w:hAnsiTheme="majorHAnsi" w:cs="Times New Roman"/>
        </w:rPr>
        <w:t xml:space="preserve"> studies </w:t>
      </w:r>
      <w:r w:rsidR="008F1973" w:rsidRPr="00BF4466">
        <w:rPr>
          <w:rFonts w:asciiTheme="majorHAnsi" w:hAnsiTheme="majorHAnsi" w:cs="Times New Roman"/>
        </w:rPr>
        <w:t>relating N</w:t>
      </w:r>
      <w:r w:rsidR="008F1973" w:rsidRPr="00BF4466">
        <w:rPr>
          <w:rFonts w:asciiTheme="majorHAnsi" w:hAnsiTheme="majorHAnsi" w:cs="Times New Roman"/>
          <w:vertAlign w:val="subscript"/>
        </w:rPr>
        <w:t>e</w:t>
      </w:r>
      <w:r w:rsidR="008F1973" w:rsidRPr="00BF4466">
        <w:rPr>
          <w:rFonts w:asciiTheme="majorHAnsi" w:hAnsiTheme="majorHAnsi" w:cs="Times New Roman"/>
        </w:rPr>
        <w:t xml:space="preserve"> to </w:t>
      </w:r>
      <w:r w:rsidR="0001132D" w:rsidRPr="00BF4466">
        <w:rPr>
          <w:rFonts w:asciiTheme="majorHAnsi" w:hAnsiTheme="majorHAnsi" w:cs="Times New Roman"/>
        </w:rPr>
        <w:t xml:space="preserve">variation </w:t>
      </w:r>
      <w:r w:rsidR="00F672AD" w:rsidRPr="00BF4466">
        <w:rPr>
          <w:rFonts w:asciiTheme="majorHAnsi" w:hAnsiTheme="majorHAnsi" w:cs="Times New Roman"/>
        </w:rPr>
        <w:t>in chromosome</w:t>
      </w:r>
      <w:r w:rsidR="008F1973" w:rsidRPr="00BF4466">
        <w:rPr>
          <w:rFonts w:asciiTheme="majorHAnsi" w:hAnsiTheme="majorHAnsi" w:cs="Times New Roman"/>
        </w:rPr>
        <w:t xml:space="preserve"> </w:t>
      </w:r>
      <w:r w:rsidR="0001132D" w:rsidRPr="00BF4466">
        <w:rPr>
          <w:rFonts w:asciiTheme="majorHAnsi" w:hAnsiTheme="majorHAnsi" w:cs="Times New Roman"/>
        </w:rPr>
        <w:t>number</w:t>
      </w:r>
      <w:r w:rsidR="008F1973" w:rsidRPr="00BF4466">
        <w:rPr>
          <w:rFonts w:asciiTheme="majorHAnsi" w:hAnsiTheme="majorHAnsi" w:cs="Times New Roman"/>
        </w:rPr>
        <w:t xml:space="preserve">, </w:t>
      </w:r>
      <w:r w:rsidRPr="00BF4466">
        <w:rPr>
          <w:rFonts w:asciiTheme="majorHAnsi" w:hAnsiTheme="majorHAnsi" w:cs="Times New Roman"/>
        </w:rPr>
        <w:t xml:space="preserve">our </w:t>
      </w:r>
      <w:r w:rsidR="0001132D" w:rsidRPr="00BF4466">
        <w:rPr>
          <w:rFonts w:asciiTheme="majorHAnsi" w:hAnsiTheme="majorHAnsi" w:cs="Times New Roman"/>
        </w:rPr>
        <w:t>phylogenetic</w:t>
      </w:r>
      <w:r w:rsidR="008F1973" w:rsidRPr="00BF4466">
        <w:rPr>
          <w:rFonts w:asciiTheme="majorHAnsi" w:hAnsiTheme="majorHAnsi" w:cs="Times New Roman"/>
        </w:rPr>
        <w:t xml:space="preserve"> model </w:t>
      </w:r>
      <w:r w:rsidRPr="00BF4466">
        <w:rPr>
          <w:rFonts w:asciiTheme="majorHAnsi" w:hAnsiTheme="majorHAnsi" w:cs="Times New Roman"/>
        </w:rPr>
        <w:t xml:space="preserve">based </w:t>
      </w:r>
      <w:r w:rsidR="008F1973" w:rsidRPr="00BF4466">
        <w:rPr>
          <w:rFonts w:asciiTheme="majorHAnsi" w:hAnsiTheme="majorHAnsi" w:cs="Times New Roman"/>
        </w:rPr>
        <w:t xml:space="preserve">rate estimates are not </w:t>
      </w:r>
      <w:r w:rsidR="0001132D" w:rsidRPr="00BF4466">
        <w:rPr>
          <w:rFonts w:asciiTheme="majorHAnsi" w:hAnsiTheme="majorHAnsi" w:cs="Times New Roman"/>
        </w:rPr>
        <w:t>correlated</w:t>
      </w:r>
      <w:r w:rsidR="008F1973" w:rsidRPr="00BF4466">
        <w:rPr>
          <w:rFonts w:asciiTheme="majorHAnsi" w:hAnsiTheme="majorHAnsi" w:cs="Times New Roman"/>
        </w:rPr>
        <w:t xml:space="preserve"> with</w:t>
      </w:r>
      <w:r w:rsidRPr="00BF4466">
        <w:rPr>
          <w:rFonts w:asciiTheme="majorHAnsi" w:hAnsiTheme="majorHAnsi" w:cs="Times New Roman"/>
        </w:rPr>
        <w:t xml:space="preserve"> time-scaled variance </w:t>
      </w:r>
      <w:r w:rsidR="008F1973" w:rsidRPr="00BF4466">
        <w:rPr>
          <w:rFonts w:asciiTheme="majorHAnsi" w:hAnsiTheme="majorHAnsi" w:cs="Times New Roman"/>
        </w:rPr>
        <w:t xml:space="preserve">estimates derived </w:t>
      </w:r>
      <w:r w:rsidR="005B422E" w:rsidRPr="00BF4466">
        <w:rPr>
          <w:rFonts w:asciiTheme="majorHAnsi" w:hAnsiTheme="majorHAnsi" w:cs="Times New Roman"/>
        </w:rPr>
        <w:t>similar</w:t>
      </w:r>
      <w:r w:rsidR="008F1973" w:rsidRPr="00BF4466">
        <w:rPr>
          <w:rFonts w:asciiTheme="majorHAnsi" w:hAnsiTheme="majorHAnsi" w:cs="Times New Roman"/>
        </w:rPr>
        <w:t>ly</w:t>
      </w:r>
      <w:r w:rsidR="005B422E" w:rsidRPr="00BF4466">
        <w:rPr>
          <w:rFonts w:asciiTheme="majorHAnsi" w:hAnsiTheme="majorHAnsi" w:cs="Times New Roman"/>
        </w:rPr>
        <w:t xml:space="preserve"> to </w:t>
      </w:r>
      <w:r w:rsidR="008F1973" w:rsidRPr="00BF4466">
        <w:rPr>
          <w:rFonts w:asciiTheme="majorHAnsi" w:hAnsiTheme="majorHAnsi" w:cs="Times New Roman"/>
        </w:rPr>
        <w:t>previous work.  This inconsistency</w:t>
      </w:r>
      <w:r w:rsidRPr="00BF4466">
        <w:rPr>
          <w:rFonts w:asciiTheme="majorHAnsi" w:hAnsiTheme="majorHAnsi" w:cs="Times New Roman"/>
        </w:rPr>
        <w:t xml:space="preserve"> </w:t>
      </w:r>
      <w:r w:rsidR="008F1973" w:rsidRPr="00BF4466">
        <w:rPr>
          <w:rFonts w:asciiTheme="majorHAnsi" w:hAnsiTheme="majorHAnsi" w:cs="Times New Roman"/>
        </w:rPr>
        <w:t xml:space="preserve">is worth noting because the scarcity of reliable phylogenies is a limiting factor to conducting analyses in other groups.  The lack of consistency between approaches </w:t>
      </w:r>
      <w:r w:rsidR="0001132D" w:rsidRPr="00BF4466">
        <w:rPr>
          <w:rFonts w:asciiTheme="majorHAnsi" w:hAnsiTheme="majorHAnsi" w:cs="Times New Roman"/>
        </w:rPr>
        <w:t>highlights</w:t>
      </w:r>
      <w:r w:rsidRPr="00BF4466">
        <w:rPr>
          <w:rFonts w:asciiTheme="majorHAnsi" w:hAnsiTheme="majorHAnsi" w:cs="Times New Roman"/>
        </w:rPr>
        <w:t xml:space="preserve"> the risk inherent in </w:t>
      </w:r>
      <w:r w:rsidR="008F1973" w:rsidRPr="00BF4466">
        <w:rPr>
          <w:rFonts w:asciiTheme="majorHAnsi" w:hAnsiTheme="majorHAnsi" w:cs="Times New Roman"/>
        </w:rPr>
        <w:t>ignoring</w:t>
      </w:r>
      <w:r w:rsidRPr="00BF4466">
        <w:rPr>
          <w:rFonts w:asciiTheme="majorHAnsi" w:hAnsiTheme="majorHAnsi" w:cs="Times New Roman"/>
        </w:rPr>
        <w:t xml:space="preserve"> </w:t>
      </w:r>
      <w:r w:rsidR="008F1973" w:rsidRPr="00BF4466">
        <w:rPr>
          <w:rFonts w:asciiTheme="majorHAnsi" w:hAnsiTheme="majorHAnsi" w:cs="Times New Roman"/>
        </w:rPr>
        <w:t xml:space="preserve">the pattern of chromosome evolution over the </w:t>
      </w:r>
      <w:r w:rsidRPr="00BF4466">
        <w:rPr>
          <w:rFonts w:asciiTheme="majorHAnsi" w:hAnsiTheme="majorHAnsi" w:cs="Times New Roman"/>
        </w:rPr>
        <w:t>phylogen</w:t>
      </w:r>
      <w:r w:rsidR="005B422E" w:rsidRPr="00BF4466">
        <w:rPr>
          <w:rFonts w:asciiTheme="majorHAnsi" w:hAnsiTheme="majorHAnsi" w:cs="Times New Roman"/>
        </w:rPr>
        <w:t>y</w:t>
      </w:r>
      <w:r w:rsidR="008F1973" w:rsidRPr="00BF4466">
        <w:rPr>
          <w:rFonts w:asciiTheme="majorHAnsi" w:hAnsiTheme="majorHAnsi" w:cs="Times New Roman"/>
        </w:rPr>
        <w:t>.</w:t>
      </w:r>
      <w:r w:rsidRPr="00BF4466">
        <w:rPr>
          <w:rFonts w:asciiTheme="majorHAnsi" w:hAnsiTheme="majorHAnsi" w:cs="Times New Roman"/>
        </w:rPr>
        <w:t xml:space="preserve">  Theoretically, a scaled variance method could work.  However its accuracy will be </w:t>
      </w:r>
      <w:r w:rsidR="0001132D" w:rsidRPr="00BF4466">
        <w:rPr>
          <w:rFonts w:asciiTheme="majorHAnsi" w:hAnsiTheme="majorHAnsi" w:cs="Times New Roman"/>
        </w:rPr>
        <w:t xml:space="preserve">limited </w:t>
      </w:r>
      <w:r w:rsidRPr="00BF4466">
        <w:rPr>
          <w:rFonts w:asciiTheme="majorHAnsi" w:hAnsiTheme="majorHAnsi" w:cs="Times New Roman"/>
        </w:rPr>
        <w:t xml:space="preserve">by the extent </w:t>
      </w:r>
      <w:r w:rsidR="00C93762" w:rsidRPr="00BF4466">
        <w:rPr>
          <w:rFonts w:asciiTheme="majorHAnsi" w:hAnsiTheme="majorHAnsi" w:cs="Times New Roman"/>
        </w:rPr>
        <w:t>to which</w:t>
      </w:r>
      <w:r w:rsidRPr="00BF4466">
        <w:rPr>
          <w:rFonts w:asciiTheme="majorHAnsi" w:hAnsiTheme="majorHAnsi" w:cs="Times New Roman"/>
        </w:rPr>
        <w:t xml:space="preserve"> the ages estimated for the groups </w:t>
      </w:r>
      <w:r w:rsidR="00C93762" w:rsidRPr="00BF4466">
        <w:rPr>
          <w:rFonts w:asciiTheme="majorHAnsi" w:hAnsiTheme="majorHAnsi" w:cs="Times New Roman"/>
        </w:rPr>
        <w:t>are both accurate and</w:t>
      </w:r>
      <w:r w:rsidRPr="00BF4466">
        <w:rPr>
          <w:rFonts w:asciiTheme="majorHAnsi" w:hAnsiTheme="majorHAnsi" w:cs="Times New Roman"/>
        </w:rPr>
        <w:t xml:space="preserve"> correlated with the total </w:t>
      </w:r>
      <w:r w:rsidR="0001132D" w:rsidRPr="00BF4466">
        <w:rPr>
          <w:rFonts w:asciiTheme="majorHAnsi" w:hAnsiTheme="majorHAnsi" w:cs="Times New Roman"/>
        </w:rPr>
        <w:t xml:space="preserve">phylogenetic </w:t>
      </w:r>
      <w:r w:rsidRPr="00BF4466">
        <w:rPr>
          <w:rFonts w:asciiTheme="majorHAnsi" w:hAnsiTheme="majorHAnsi" w:cs="Times New Roman"/>
        </w:rPr>
        <w:t>branch length</w:t>
      </w:r>
      <w:r w:rsidR="0001132D" w:rsidRPr="00BF4466">
        <w:rPr>
          <w:rFonts w:asciiTheme="majorHAnsi" w:hAnsiTheme="majorHAnsi" w:cs="Times New Roman"/>
        </w:rPr>
        <w:t>s</w:t>
      </w:r>
      <w:r w:rsidRPr="00BF4466">
        <w:rPr>
          <w:rFonts w:asciiTheme="majorHAnsi" w:hAnsiTheme="majorHAnsi" w:cs="Times New Roman"/>
        </w:rPr>
        <w:t xml:space="preserve"> relating the </w:t>
      </w:r>
      <w:r w:rsidR="0001132D" w:rsidRPr="00BF4466">
        <w:rPr>
          <w:rFonts w:asciiTheme="majorHAnsi" w:hAnsiTheme="majorHAnsi" w:cs="Times New Roman"/>
        </w:rPr>
        <w:t>focal taxa</w:t>
      </w:r>
      <w:r w:rsidRPr="00BF4466">
        <w:rPr>
          <w:rFonts w:asciiTheme="majorHAnsi" w:hAnsiTheme="majorHAnsi" w:cs="Times New Roman"/>
        </w:rPr>
        <w:t>.</w:t>
      </w:r>
      <w:r w:rsidR="00C93762" w:rsidRPr="00BF4466">
        <w:rPr>
          <w:rFonts w:asciiTheme="majorHAnsi" w:hAnsiTheme="majorHAnsi" w:cs="Times New Roman"/>
        </w:rPr>
        <w:t xml:space="preserve">  These requirements are unlikely to be met particularly in groups </w:t>
      </w:r>
      <w:r w:rsidR="0001132D" w:rsidRPr="00BF4466">
        <w:rPr>
          <w:rFonts w:asciiTheme="majorHAnsi" w:hAnsiTheme="majorHAnsi" w:cs="Times New Roman"/>
        </w:rPr>
        <w:t>that have relatively incomplete and highly heterogeneous fossil records such as</w:t>
      </w:r>
      <w:r w:rsidR="00C93762" w:rsidRPr="00BF4466">
        <w:rPr>
          <w:rFonts w:asciiTheme="majorHAnsi" w:hAnsiTheme="majorHAnsi" w:cs="Times New Roman"/>
        </w:rPr>
        <w:t xml:space="preserve"> insects.</w:t>
      </w:r>
      <w:r w:rsidR="003529EC" w:rsidRPr="00BF4466">
        <w:rPr>
          <w:rFonts w:asciiTheme="majorHAnsi" w:hAnsiTheme="majorHAnsi" w:cs="Times New Roman"/>
        </w:rPr>
        <w:t xml:space="preserve">  Methods not using a phylogeny will also be misled when the number of records is insufficient to capture the true variance of the groups being studied.</w:t>
      </w:r>
      <w:r w:rsidR="00231D70" w:rsidRPr="00BF4466">
        <w:rPr>
          <w:rFonts w:asciiTheme="majorHAnsi" w:hAnsiTheme="majorHAnsi" w:cs="Times New Roman"/>
        </w:rPr>
        <w:t xml:space="preserve">   The variance in chromosome number across families of Coleoptera can be partly </w:t>
      </w:r>
      <w:r w:rsidR="003529EC" w:rsidRPr="00BF4466">
        <w:rPr>
          <w:rFonts w:asciiTheme="majorHAnsi" w:hAnsiTheme="majorHAnsi" w:cs="Times New Roman"/>
        </w:rPr>
        <w:t xml:space="preserve">explained by the number of records available (Pearson’s correlation coefficient between family variance and number of records =0.41, p-value=0.008).  </w:t>
      </w:r>
      <w:r w:rsidR="00231D70" w:rsidRPr="00BF4466">
        <w:rPr>
          <w:rFonts w:asciiTheme="majorHAnsi" w:hAnsiTheme="majorHAnsi" w:cs="Times New Roman"/>
        </w:rPr>
        <w:t>This suggests that some families have not been sampled sufficiently to capture the true variance of extant species</w:t>
      </w:r>
      <w:r w:rsidR="003529EC" w:rsidRPr="00BF4466">
        <w:rPr>
          <w:rFonts w:asciiTheme="majorHAnsi" w:hAnsiTheme="majorHAnsi" w:cs="Times New Roman"/>
        </w:rPr>
        <w:t>.</w:t>
      </w:r>
      <w:r w:rsidR="00231D70" w:rsidRPr="00BF4466">
        <w:rPr>
          <w:rFonts w:asciiTheme="majorHAnsi" w:hAnsiTheme="majorHAnsi" w:cs="Times New Roman"/>
        </w:rPr>
        <w:t xml:space="preserve">  Applying an evolutionary model for karyotype evolution using a time scaled phylogeny eliminates these issues.</w:t>
      </w:r>
      <w:r w:rsidR="003529EC" w:rsidRPr="00BF4466">
        <w:rPr>
          <w:rFonts w:asciiTheme="majorHAnsi" w:hAnsiTheme="majorHAnsi" w:cs="Times New Roman"/>
        </w:rPr>
        <w:t xml:space="preserve">  </w:t>
      </w:r>
    </w:p>
    <w:p w14:paraId="6293C58C" w14:textId="3E159F8F" w:rsidR="0001132D" w:rsidRPr="00842E05" w:rsidRDefault="0001132D" w:rsidP="002D6D31">
      <w:pPr>
        <w:spacing w:line="480" w:lineRule="auto"/>
        <w:rPr>
          <w:rFonts w:asciiTheme="majorHAnsi" w:hAnsiTheme="majorHAnsi" w:cs="Times New Roman"/>
          <w:bCs/>
          <w:smallCaps/>
        </w:rPr>
      </w:pPr>
      <w:r w:rsidRPr="00842E05">
        <w:rPr>
          <w:rFonts w:asciiTheme="majorHAnsi" w:hAnsiTheme="majorHAnsi" w:cs="Times New Roman"/>
          <w:bCs/>
          <w:smallCaps/>
        </w:rPr>
        <w:t>Conclusion</w:t>
      </w:r>
      <w:r w:rsidR="000D2D59" w:rsidRPr="00842E05">
        <w:rPr>
          <w:rFonts w:asciiTheme="majorHAnsi" w:hAnsiTheme="majorHAnsi" w:cs="Times New Roman"/>
          <w:bCs/>
          <w:smallCaps/>
        </w:rPr>
        <w:t xml:space="preserve"> </w:t>
      </w:r>
    </w:p>
    <w:p w14:paraId="6B4D0992" w14:textId="2CB6B47D" w:rsidR="00D03B59" w:rsidRPr="00BF4466" w:rsidRDefault="00F95F91" w:rsidP="002D6D31">
      <w:pPr>
        <w:spacing w:line="480" w:lineRule="auto"/>
        <w:ind w:firstLine="720"/>
        <w:rPr>
          <w:rFonts w:asciiTheme="majorHAnsi" w:hAnsiTheme="majorHAnsi" w:cs="Times New Roman"/>
        </w:rPr>
      </w:pPr>
      <w:r>
        <w:rPr>
          <w:rFonts w:asciiTheme="majorHAnsi" w:hAnsiTheme="majorHAnsi" w:cs="Times New Roman"/>
        </w:rPr>
        <w:t>T</w:t>
      </w:r>
      <w:r w:rsidR="00F672AD" w:rsidRPr="00BF4466">
        <w:rPr>
          <w:rFonts w:asciiTheme="majorHAnsi" w:hAnsiTheme="majorHAnsi" w:cs="Times New Roman"/>
        </w:rPr>
        <w:t>here are almost certainly many individual cases where selection has driven a change in karyotyp</w:t>
      </w:r>
      <w:r>
        <w:rPr>
          <w:rFonts w:asciiTheme="majorHAnsi" w:hAnsiTheme="majorHAnsi" w:cs="Times New Roman"/>
        </w:rPr>
        <w:t xml:space="preserve">e.  For instance it has it has </w:t>
      </w:r>
      <w:r w:rsidR="008409A9">
        <w:rPr>
          <w:rFonts w:asciiTheme="majorHAnsi" w:hAnsiTheme="majorHAnsi" w:cs="Times New Roman"/>
        </w:rPr>
        <w:t xml:space="preserve">often </w:t>
      </w:r>
      <w:r>
        <w:rPr>
          <w:rFonts w:asciiTheme="majorHAnsi" w:hAnsiTheme="majorHAnsi" w:cs="Times New Roman"/>
        </w:rPr>
        <w:t xml:space="preserve">been suggested that eusocial hymenoptera </w:t>
      </w:r>
      <w:r w:rsidR="008409A9">
        <w:rPr>
          <w:rFonts w:asciiTheme="majorHAnsi" w:hAnsiTheme="majorHAnsi" w:cs="Times New Roman"/>
        </w:rPr>
        <w:t>may through selection for increased recombination have evolved higher numbers of chromosomes.</w:t>
      </w:r>
      <w:r>
        <w:rPr>
          <w:rFonts w:asciiTheme="majorHAnsi" w:hAnsiTheme="majorHAnsi" w:cs="Times New Roman"/>
        </w:rPr>
        <w:t xml:space="preserve">  </w:t>
      </w:r>
      <w:r w:rsidR="008409A9">
        <w:rPr>
          <w:rFonts w:asciiTheme="majorHAnsi" w:hAnsiTheme="majorHAnsi" w:cs="Times New Roman"/>
        </w:rPr>
        <w:t xml:space="preserve">However, when chromosome numbers of solitary and eusocial hymenoptera were analyzed in a comparative framework </w:t>
      </w:r>
      <w:r w:rsidR="003B6DCB">
        <w:rPr>
          <w:rFonts w:asciiTheme="majorHAnsi" w:hAnsiTheme="majorHAnsi" w:cs="Times New Roman"/>
        </w:rPr>
        <w:t>the results suggested that selection for increased chromosome number is variable across eusocial hymenoptera</w:t>
      </w:r>
      <w:r w:rsidR="008409A9">
        <w:rPr>
          <w:rFonts w:asciiTheme="majorHAnsi" w:hAnsiTheme="majorHAnsi" w:cs="Times New Roman"/>
        </w:rPr>
        <w:t xml:space="preserve"> </w:t>
      </w:r>
      <w:r w:rsidR="008409A9">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&lt;EndNote&gt;&lt;Cite&gt;&lt;Author&gt;Ross&lt;/Author&gt;&lt;Year&gt;2014&lt;/Year&gt;&lt;RecNum&gt;1546&lt;/RecNum&gt;&lt;DisplayText&gt;(Ross et al. 2014)&lt;/DisplayText&gt;&lt;record&gt;&lt;rec-number&gt;1546&lt;/rec-number&gt;&lt;foreign-keys&gt;&lt;key app="EN" db-id="epvtarstqevspaeztvg5esrw0a5xeedx0zxx" timestamp="1415200352"&gt;1546&lt;/key&gt;&lt;/foreign-keys&gt;&lt;ref-type name="Journal Article"&gt;17&lt;/ref-type&gt;&lt;contributors&gt;&lt;authors&gt;&lt;author&gt;Ross, L.&lt;/author&gt;&lt;author&gt;Blackmon, Heath&lt;/author&gt;&lt;author&gt;Lorite, P.&lt;/author&gt;&lt;author&gt;Gokhman, V. E.&lt;/author&gt;&lt;author&gt;Hardy, N. B.&lt;/author&gt;&lt;/authors&gt;&lt;/contributors&gt;&lt;titles&gt;&lt;title&gt;Recombination, chromosome number and eusociality in Hymenoptera&lt;/title&gt;&lt;secondary-title&gt;Journal of Evolutionary Biology&lt;/secondary-title&gt;&lt;/titles&gt;&lt;periodical&gt;&lt;full-title&gt;Journal of Evolutionary Biology&lt;/full-title&gt;&lt;/periodical&gt;&lt;dates&gt;&lt;year&gt;2014&lt;/year&gt;&lt;/dates&gt;&lt;urls&gt;&lt;/urls&gt;&lt;/record&gt;&lt;/Cite&gt;&lt;/EndNote&gt;</w:instrText>
      </w:r>
      <w:r w:rsidR="008409A9">
        <w:rPr>
          <w:rFonts w:asciiTheme="majorHAnsi" w:hAnsiTheme="majorHAnsi" w:cs="Times New Roman"/>
        </w:rPr>
        <w:fldChar w:fldCharType="separate"/>
      </w:r>
      <w:r w:rsidR="0011309E">
        <w:rPr>
          <w:rFonts w:asciiTheme="majorHAnsi" w:hAnsiTheme="majorHAnsi" w:cs="Times New Roman"/>
          <w:noProof/>
        </w:rPr>
        <w:t>(Ross et al. 2014)</w:t>
      </w:r>
      <w:r w:rsidR="008409A9">
        <w:rPr>
          <w:rFonts w:asciiTheme="majorHAnsi" w:hAnsiTheme="majorHAnsi" w:cs="Times New Roman"/>
        </w:rPr>
        <w:fldChar w:fldCharType="end"/>
      </w:r>
      <w:r w:rsidR="003B6DCB">
        <w:rPr>
          <w:rFonts w:asciiTheme="majorHAnsi" w:hAnsiTheme="majorHAnsi" w:cs="Times New Roman"/>
        </w:rPr>
        <w:t xml:space="preserve">.  Our </w:t>
      </w:r>
      <w:r w:rsidR="00F672AD" w:rsidRPr="00BF4466">
        <w:rPr>
          <w:rFonts w:asciiTheme="majorHAnsi" w:hAnsiTheme="majorHAnsi" w:cs="Times New Roman"/>
        </w:rPr>
        <w:t xml:space="preserve">results in concert with previous work suggest that most chromosome changes are deleterious (at least while segregating) and </w:t>
      </w:r>
      <w:r w:rsidR="00D03B59" w:rsidRPr="00BF4466">
        <w:rPr>
          <w:rFonts w:asciiTheme="majorHAnsi" w:hAnsiTheme="majorHAnsi" w:cs="Times New Roman"/>
        </w:rPr>
        <w:t>that chromosome evolution is largely governed by random genetic drift in small populations.  T</w:t>
      </w:r>
      <w:r w:rsidR="00F672AD" w:rsidRPr="00BF4466">
        <w:rPr>
          <w:rFonts w:asciiTheme="majorHAnsi" w:hAnsiTheme="majorHAnsi" w:cs="Times New Roman"/>
        </w:rPr>
        <w:t xml:space="preserve">he association </w:t>
      </w:r>
      <w:r w:rsidR="00D03B59" w:rsidRPr="00BF4466">
        <w:rPr>
          <w:rFonts w:asciiTheme="majorHAnsi" w:hAnsiTheme="majorHAnsi" w:cs="Times New Roman"/>
        </w:rPr>
        <w:t xml:space="preserve">we find </w:t>
      </w:r>
      <w:r w:rsidR="00F672AD" w:rsidRPr="00BF4466">
        <w:rPr>
          <w:rFonts w:asciiTheme="majorHAnsi" w:hAnsiTheme="majorHAnsi" w:cs="Times New Roman"/>
        </w:rPr>
        <w:t xml:space="preserve">between </w:t>
      </w:r>
      <w:r w:rsidR="00D03B59" w:rsidRPr="00BF4466">
        <w:rPr>
          <w:rFonts w:asciiTheme="majorHAnsi" w:hAnsiTheme="majorHAnsi" w:cs="Times New Roman"/>
        </w:rPr>
        <w:t xml:space="preserve">factors influencing </w:t>
      </w:r>
      <w:r w:rsidR="00F672AD" w:rsidRPr="00BF4466">
        <w:rPr>
          <w:rFonts w:asciiTheme="majorHAnsi" w:hAnsiTheme="majorHAnsi" w:cs="Times New Roman"/>
        </w:rPr>
        <w:t>N</w:t>
      </w:r>
      <w:r w:rsidR="00F672AD" w:rsidRPr="00BF4466">
        <w:rPr>
          <w:rFonts w:asciiTheme="majorHAnsi" w:hAnsiTheme="majorHAnsi" w:cs="Times New Roman"/>
          <w:vertAlign w:val="subscript"/>
        </w:rPr>
        <w:t>e</w:t>
      </w:r>
      <w:r w:rsidR="00F672AD" w:rsidRPr="00BF4466">
        <w:rPr>
          <w:rFonts w:asciiTheme="majorHAnsi" w:hAnsiTheme="majorHAnsi" w:cs="Times New Roman"/>
        </w:rPr>
        <w:t xml:space="preserve"> and evolutionary rate also puts bounds on the </w:t>
      </w:r>
      <w:r w:rsidR="00211C44" w:rsidRPr="00BF4466">
        <w:rPr>
          <w:rFonts w:asciiTheme="majorHAnsi" w:hAnsiTheme="majorHAnsi" w:cs="Times New Roman"/>
        </w:rPr>
        <w:t>selection coefficient</w:t>
      </w:r>
      <w:r w:rsidR="00D03B59" w:rsidRPr="00BF4466">
        <w:rPr>
          <w:rFonts w:asciiTheme="majorHAnsi" w:hAnsiTheme="majorHAnsi" w:cs="Times New Roman"/>
        </w:rPr>
        <w:t xml:space="preserve"> of mutations</w:t>
      </w:r>
      <w:r w:rsidR="00F672AD" w:rsidRPr="00BF4466">
        <w:rPr>
          <w:rFonts w:asciiTheme="majorHAnsi" w:hAnsiTheme="majorHAnsi" w:cs="Times New Roman"/>
        </w:rPr>
        <w:t>, suggesting that many changes are likely to be only mildly deleterious</w:t>
      </w:r>
      <w:r w:rsidR="00D03B59" w:rsidRPr="00BF4466">
        <w:rPr>
          <w:rFonts w:asciiTheme="majorHAnsi" w:hAnsiTheme="majorHAnsi" w:cs="Times New Roman"/>
        </w:rPr>
        <w:t xml:space="preserve">; otherwise reduced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due to </w:t>
      </w:r>
      <w:r w:rsidR="00C93762" w:rsidRPr="00BF4466">
        <w:rPr>
          <w:rFonts w:asciiTheme="majorHAnsi" w:hAnsiTheme="majorHAnsi" w:cs="Times New Roman"/>
        </w:rPr>
        <w:t xml:space="preserve">ecological and </w:t>
      </w:r>
      <w:r w:rsidR="005A44F3" w:rsidRPr="00BF4466">
        <w:rPr>
          <w:rFonts w:asciiTheme="majorHAnsi" w:hAnsiTheme="majorHAnsi" w:cs="Times New Roman"/>
        </w:rPr>
        <w:t xml:space="preserve">phenotypic </w:t>
      </w:r>
      <w:r w:rsidR="00211C44" w:rsidRPr="00BF4466">
        <w:rPr>
          <w:rFonts w:asciiTheme="majorHAnsi" w:hAnsiTheme="majorHAnsi" w:cs="Times New Roman"/>
        </w:rPr>
        <w:t xml:space="preserve">transitions in Coleoptera </w:t>
      </w:r>
      <w:r w:rsidR="00D03B59" w:rsidRPr="00BF4466">
        <w:rPr>
          <w:rFonts w:asciiTheme="majorHAnsi" w:hAnsiTheme="majorHAnsi" w:cs="Times New Roman"/>
        </w:rPr>
        <w:t xml:space="preserve">would not be </w:t>
      </w:r>
      <w:r w:rsidR="00211C44" w:rsidRPr="00BF4466">
        <w:rPr>
          <w:rFonts w:asciiTheme="majorHAnsi" w:hAnsiTheme="majorHAnsi" w:cs="Times New Roman"/>
        </w:rPr>
        <w:t xml:space="preserve">sufficient to drive </w:t>
      </w:r>
      <w:r w:rsidR="00CA2CD5" w:rsidRPr="00BF4466">
        <w:rPr>
          <w:rFonts w:asciiTheme="majorHAnsi" w:hAnsiTheme="majorHAnsi" w:cs="Times New Roman"/>
        </w:rPr>
        <w:t xml:space="preserve">significant </w:t>
      </w:r>
      <w:r w:rsidR="00211C44" w:rsidRPr="00BF4466">
        <w:rPr>
          <w:rFonts w:asciiTheme="majorHAnsi" w:hAnsiTheme="majorHAnsi" w:cs="Times New Roman"/>
        </w:rPr>
        <w:t xml:space="preserve">increases in the number of </w:t>
      </w:r>
      <w:r w:rsidR="005A44F3" w:rsidRPr="00BF4466">
        <w:rPr>
          <w:rFonts w:asciiTheme="majorHAnsi" w:hAnsiTheme="majorHAnsi" w:cs="Times New Roman"/>
        </w:rPr>
        <w:t>chromosome changes</w:t>
      </w:r>
      <w:r w:rsidR="00211C44" w:rsidRPr="00BF4466">
        <w:rPr>
          <w:rFonts w:asciiTheme="majorHAnsi" w:hAnsiTheme="majorHAnsi" w:cs="Times New Roman"/>
        </w:rPr>
        <w:t xml:space="preserve"> that are fixed </w:t>
      </w:r>
      <w:r w:rsidR="00F672AD" w:rsidRPr="00BF4466">
        <w:rPr>
          <w:rFonts w:asciiTheme="majorHAnsi" w:hAnsiTheme="majorHAnsi" w:cs="Times New Roman"/>
        </w:rPr>
        <w:t>by random genetic drift</w:t>
      </w:r>
      <w:r w:rsidR="00211C44" w:rsidRPr="00BF4466">
        <w:rPr>
          <w:rFonts w:asciiTheme="majorHAnsi" w:hAnsiTheme="majorHAnsi" w:cs="Times New Roman"/>
        </w:rPr>
        <w:t xml:space="preserve">.  </w:t>
      </w:r>
      <w:r w:rsidR="00D03B59" w:rsidRPr="00BF4466">
        <w:rPr>
          <w:rFonts w:asciiTheme="majorHAnsi" w:hAnsiTheme="majorHAnsi" w:cs="Times New Roman"/>
        </w:rPr>
        <w:t xml:space="preserve">Our findings also </w:t>
      </w:r>
      <w:r w:rsidR="00ED2D50" w:rsidRPr="00BF4466">
        <w:rPr>
          <w:rFonts w:asciiTheme="majorHAnsi" w:hAnsiTheme="majorHAnsi" w:cs="Times New Roman"/>
        </w:rPr>
        <w:t>indicate</w:t>
      </w:r>
      <w:r w:rsidR="00D03B59" w:rsidRPr="00BF4466">
        <w:rPr>
          <w:rFonts w:asciiTheme="majorHAnsi" w:hAnsiTheme="majorHAnsi" w:cs="Times New Roman"/>
        </w:rPr>
        <w:t xml:space="preserve"> that the distribution of fitness effects of karyotype change is independent of the mutation rate. </w:t>
      </w:r>
    </w:p>
    <w:p w14:paraId="758BA939" w14:textId="08D6B5BC" w:rsidR="005B422E" w:rsidRPr="00BF4466" w:rsidRDefault="00211C44" w:rsidP="00842E05">
      <w:pPr>
        <w:spacing w:line="480" w:lineRule="auto"/>
        <w:ind w:firstLine="720"/>
        <w:rPr>
          <w:rFonts w:asciiTheme="majorHAnsi" w:hAnsiTheme="majorHAnsi" w:cs="Times New Roman"/>
        </w:rPr>
      </w:pPr>
      <w:r w:rsidRPr="00BF4466">
        <w:rPr>
          <w:rFonts w:asciiTheme="majorHAnsi" w:hAnsiTheme="majorHAnsi" w:cs="Times New Roman"/>
        </w:rPr>
        <w:t>More broadly</w:t>
      </w:r>
      <w:r w:rsidR="00ED2D50" w:rsidRPr="00BF4466">
        <w:rPr>
          <w:rFonts w:asciiTheme="majorHAnsi" w:hAnsiTheme="majorHAnsi" w:cs="Times New Roman"/>
        </w:rPr>
        <w:t>,</w:t>
      </w:r>
      <w:r w:rsidRPr="00BF4466">
        <w:rPr>
          <w:rFonts w:asciiTheme="majorHAnsi" w:hAnsiTheme="majorHAnsi" w:cs="Times New Roman"/>
        </w:rPr>
        <w:t xml:space="preserve"> our work </w:t>
      </w:r>
      <w:r w:rsidR="00ED2D50" w:rsidRPr="00BF4466">
        <w:rPr>
          <w:rFonts w:asciiTheme="majorHAnsi" w:hAnsiTheme="majorHAnsi" w:cs="Times New Roman"/>
        </w:rPr>
        <w:t xml:space="preserve">suggests that </w:t>
      </w:r>
      <w:r w:rsidR="00841FD4" w:rsidRPr="00BF4466">
        <w:rPr>
          <w:rFonts w:asciiTheme="majorHAnsi" w:hAnsiTheme="majorHAnsi" w:cs="Times New Roman"/>
        </w:rPr>
        <w:t>w</w:t>
      </w:r>
      <w:r w:rsidR="00C93762" w:rsidRPr="00BF4466">
        <w:rPr>
          <w:rFonts w:asciiTheme="majorHAnsi" w:hAnsiTheme="majorHAnsi" w:cs="Times New Roman"/>
        </w:rPr>
        <w:t xml:space="preserve">hen species evolve traits, or inhabit locations that restrict population size, the rate of change in chromosome </w:t>
      </w:r>
      <w:r w:rsidR="00231D70" w:rsidRPr="00BF4466">
        <w:rPr>
          <w:rFonts w:asciiTheme="majorHAnsi" w:hAnsiTheme="majorHAnsi" w:cs="Times New Roman"/>
        </w:rPr>
        <w:t xml:space="preserve">number </w:t>
      </w:r>
      <w:r w:rsidR="00C93762" w:rsidRPr="00BF4466">
        <w:rPr>
          <w:rFonts w:asciiTheme="majorHAnsi" w:hAnsiTheme="majorHAnsi" w:cs="Times New Roman"/>
        </w:rPr>
        <w:t>increases often by orders of magnitude relative to closely related species.</w:t>
      </w:r>
      <w:r w:rsidR="00833D7F" w:rsidRPr="00BF4466">
        <w:rPr>
          <w:rFonts w:asciiTheme="majorHAnsi" w:hAnsiTheme="majorHAnsi" w:cs="Times New Roman"/>
        </w:rPr>
        <w:t xml:space="preserve">  </w:t>
      </w:r>
      <w:r w:rsidR="005B422E" w:rsidRPr="00BF4466">
        <w:rPr>
          <w:rFonts w:asciiTheme="majorHAnsi" w:hAnsiTheme="majorHAnsi" w:cs="Times New Roman"/>
        </w:rPr>
        <w:t>By increasing the fixation rate for karyotype changes, speciation mechanisms requiring genome rearrangements become more likely.  This should be true for models that assume underdominance of karyotype mutations such as described by White (1978) and more recent models that assume karyotype changes to be neutral such as described by Riesberg (2001).</w:t>
      </w:r>
      <w:r w:rsidR="00833D7F" w:rsidRPr="00BF4466">
        <w:rPr>
          <w:rFonts w:asciiTheme="majorHAnsi" w:hAnsiTheme="majorHAnsi" w:cs="Times New Roman"/>
        </w:rPr>
        <w:t xml:space="preserve"> </w:t>
      </w:r>
      <w:r w:rsidR="00841FD4" w:rsidRPr="00BF4466">
        <w:rPr>
          <w:rFonts w:asciiTheme="majorHAnsi" w:hAnsiTheme="majorHAnsi" w:cs="Times New Roman"/>
        </w:rPr>
        <w:t xml:space="preserve"> Traditionally chromosomal rearrangements are thought to be more likely to contribute to speciation </w:t>
      </w:r>
      <w:r w:rsidR="00833B43" w:rsidRPr="00BF4466">
        <w:rPr>
          <w:rFonts w:asciiTheme="majorHAnsi" w:hAnsiTheme="majorHAnsi" w:cs="Times New Roman"/>
        </w:rPr>
        <w:t xml:space="preserve">in plants than animals; possibly due to gene expression in pollen or lack of differentiated sex chromosomes in most plants (reviewed in Rieseberg 2001).  Chromosomal speciation has also been suggested to be more likely in mammals than invertebrates due to differences in meiosis </w:t>
      </w:r>
      <w:r w:rsidR="005C3439"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&lt;EndNote&gt;&lt;Cite&gt;&lt;Author&gt;Coyne&lt;/Author&gt;&lt;Year&gt;2004&lt;/Year&gt;&lt;RecNum&gt;1545&lt;/RecNum&gt;&lt;DisplayText&gt;(Coyne and Orr 2004)&lt;/DisplayText&gt;&lt;record&gt;&lt;rec-number&gt;1545&lt;/rec-number&gt;&lt;foreign-keys&gt;&lt;key app="EN" db-id="epvtarstqevspaeztvg5esrw0a5xeedx0zxx" timestamp="1415155313"&gt;1545&lt;/key&gt;&lt;/foreign-keys&gt;&lt;ref-type name="Book"&gt;6&lt;/ref-type&gt;&lt;contributors&gt;&lt;authors&gt;&lt;author&gt;Coyne, J. A.&lt;/author&gt;&lt;author&gt;Orr, H.A.&lt;/author&gt;&lt;/authors&gt;&lt;/contributors&gt;&lt;titles&gt;&lt;title&gt;Speciation&lt;/title&gt;&lt;/titles&gt;&lt;dates&gt;&lt;year&gt;2004&lt;/year&gt;&lt;/dates&gt;&lt;pub-location&gt;Sunderland, MA&lt;/pub-location&gt;&lt;publisher&gt;Sinauer Associates&lt;/publisher&gt;&lt;urls&gt;&lt;/urls&gt;&lt;/record&gt;&lt;/Cite&gt;&lt;/EndNote&gt;</w:instrText>
      </w:r>
      <w:r w:rsidR="005C3439" w:rsidRPr="00BF4466">
        <w:rPr>
          <w:rFonts w:asciiTheme="majorHAnsi" w:hAnsiTheme="majorHAnsi" w:cs="Times New Roman"/>
        </w:rPr>
        <w:fldChar w:fldCharType="separate"/>
      </w:r>
      <w:r w:rsidR="0011309E">
        <w:rPr>
          <w:rFonts w:asciiTheme="majorHAnsi" w:hAnsiTheme="majorHAnsi" w:cs="Times New Roman"/>
          <w:noProof/>
        </w:rPr>
        <w:t>(Coyne and Orr 2004)</w:t>
      </w:r>
      <w:r w:rsidR="005C3439" w:rsidRPr="00BF4466">
        <w:rPr>
          <w:rFonts w:asciiTheme="majorHAnsi" w:hAnsiTheme="majorHAnsi" w:cs="Times New Roman"/>
        </w:rPr>
        <w:fldChar w:fldCharType="end"/>
      </w:r>
      <w:r w:rsidR="00833B43" w:rsidRPr="00BF4466">
        <w:rPr>
          <w:rFonts w:asciiTheme="majorHAnsi" w:hAnsiTheme="majorHAnsi" w:cs="Times New Roman"/>
        </w:rPr>
        <w:t xml:space="preserve">. However, given that our results suggest most karyotype changes </w:t>
      </w:r>
      <w:r w:rsidR="008F351D" w:rsidRPr="00BF4466">
        <w:rPr>
          <w:rFonts w:asciiTheme="majorHAnsi" w:hAnsiTheme="majorHAnsi" w:cs="Times New Roman"/>
        </w:rPr>
        <w:t xml:space="preserve">in beetles </w:t>
      </w:r>
      <w:r w:rsidR="00833B43" w:rsidRPr="00BF4466">
        <w:rPr>
          <w:rFonts w:asciiTheme="majorHAnsi" w:hAnsiTheme="majorHAnsi" w:cs="Times New Roman"/>
        </w:rPr>
        <w:t xml:space="preserve">are deleterious, </w:t>
      </w:r>
      <w:r w:rsidR="00841FD4" w:rsidRPr="00BF4466">
        <w:rPr>
          <w:rFonts w:asciiTheme="majorHAnsi" w:hAnsiTheme="majorHAnsi" w:cs="Times New Roman"/>
        </w:rPr>
        <w:t xml:space="preserve">models that invoke karyotypic changes acting directly as reproductive barriers </w:t>
      </w:r>
      <w:r w:rsidR="00833B43" w:rsidRPr="00BF4466">
        <w:rPr>
          <w:rFonts w:asciiTheme="majorHAnsi" w:hAnsiTheme="majorHAnsi" w:cs="Times New Roman"/>
        </w:rPr>
        <w:t xml:space="preserve">seem </w:t>
      </w:r>
      <w:r w:rsidR="008F351D" w:rsidRPr="00BF4466">
        <w:rPr>
          <w:rFonts w:asciiTheme="majorHAnsi" w:hAnsiTheme="majorHAnsi" w:cs="Times New Roman"/>
        </w:rPr>
        <w:t xml:space="preserve">more </w:t>
      </w:r>
      <w:r w:rsidR="00833B43" w:rsidRPr="00BF4466">
        <w:rPr>
          <w:rFonts w:asciiTheme="majorHAnsi" w:hAnsiTheme="majorHAnsi" w:cs="Times New Roman"/>
        </w:rPr>
        <w:t>widely</w:t>
      </w:r>
      <w:r w:rsidR="00841FD4" w:rsidRPr="00BF4466">
        <w:rPr>
          <w:rFonts w:asciiTheme="majorHAnsi" w:hAnsiTheme="majorHAnsi" w:cs="Times New Roman"/>
        </w:rPr>
        <w:t xml:space="preserve"> plausible </w:t>
      </w:r>
      <w:r w:rsidR="008F351D" w:rsidRPr="00BF4466">
        <w:rPr>
          <w:rFonts w:asciiTheme="majorHAnsi" w:hAnsiTheme="majorHAnsi" w:cs="Times New Roman"/>
        </w:rPr>
        <w:t>than they have been considered recently</w:t>
      </w:r>
      <w:r w:rsidR="00841FD4" w:rsidRPr="00BF4466">
        <w:rPr>
          <w:rFonts w:asciiTheme="majorHAnsi" w:hAnsiTheme="majorHAnsi" w:cs="Times New Roman"/>
        </w:rPr>
        <w:t>.</w:t>
      </w:r>
      <w:r w:rsidR="008F351D" w:rsidRPr="00BF4466">
        <w:rPr>
          <w:rFonts w:asciiTheme="majorHAnsi" w:hAnsiTheme="majorHAnsi" w:cs="Times New Roman"/>
        </w:rPr>
        <w:t xml:space="preserve">  Unfortunately, the course nature of our k</w:t>
      </w:r>
      <w:r w:rsidR="00833D7F" w:rsidRPr="00BF4466">
        <w:rPr>
          <w:rFonts w:asciiTheme="majorHAnsi" w:hAnsiTheme="majorHAnsi" w:cs="Times New Roman"/>
        </w:rPr>
        <w:t xml:space="preserve">aryotype data limits our analysis to mutations such as fusions and fissions that change the number of chromosomes.  Future work incorporating genomic data would be useful to determine whether other types of mutations such as inversions, and translocations also </w:t>
      </w:r>
      <w:r w:rsidR="008F351D" w:rsidRPr="00BF4466">
        <w:rPr>
          <w:rFonts w:asciiTheme="majorHAnsi" w:hAnsiTheme="majorHAnsi" w:cs="Times New Roman"/>
        </w:rPr>
        <w:t>reflect a similar pattern</w:t>
      </w:r>
      <w:r w:rsidR="00833D7F" w:rsidRPr="00BF4466">
        <w:rPr>
          <w:rFonts w:asciiTheme="majorHAnsi" w:hAnsiTheme="majorHAnsi" w:cs="Times New Roman"/>
        </w:rPr>
        <w:t>.</w:t>
      </w:r>
    </w:p>
    <w:p w14:paraId="263101D9" w14:textId="5BF4EA31" w:rsidR="005373A6" w:rsidRPr="00842E05" w:rsidRDefault="00F672AD" w:rsidP="002D6D31">
      <w:pPr>
        <w:spacing w:line="480" w:lineRule="auto"/>
        <w:rPr>
          <w:rFonts w:asciiTheme="majorHAnsi" w:hAnsiTheme="majorHAnsi" w:cs="Times New Roman"/>
          <w:bCs/>
          <w:smallCaps/>
        </w:rPr>
      </w:pPr>
      <w:r w:rsidRPr="00842E05">
        <w:rPr>
          <w:rFonts w:asciiTheme="majorHAnsi" w:hAnsiTheme="majorHAnsi" w:cs="Times New Roman"/>
          <w:bCs/>
          <w:smallCaps/>
        </w:rPr>
        <w:t>Acknowledgments</w:t>
      </w:r>
    </w:p>
    <w:p w14:paraId="22689246" w14:textId="2E68A39B" w:rsidR="005373A6" w:rsidRPr="00BF4466" w:rsidRDefault="005373A6" w:rsidP="00E93E03">
      <w:pPr>
        <w:spacing w:line="480" w:lineRule="auto"/>
        <w:rPr>
          <w:rFonts w:asciiTheme="majorHAnsi" w:hAnsiTheme="majorHAnsi" w:cs="Times New Roman"/>
        </w:rPr>
      </w:pPr>
      <w:r w:rsidRPr="00BF4466">
        <w:rPr>
          <w:rFonts w:asciiTheme="majorHAnsi" w:hAnsiTheme="majorHAnsi" w:cs="Times New Roman"/>
        </w:rPr>
        <w:t>This work was supported by National Institutes of Health grant R01GM065414.</w:t>
      </w:r>
    </w:p>
    <w:p w14:paraId="323F1FD4" w14:textId="0070D4CA" w:rsidR="00077849" w:rsidRPr="00842E05" w:rsidRDefault="00E77FBB" w:rsidP="00E93E03">
      <w:pPr>
        <w:spacing w:line="480" w:lineRule="auto"/>
        <w:rPr>
          <w:rFonts w:asciiTheme="majorHAnsi" w:hAnsiTheme="majorHAnsi" w:cs="Arial"/>
          <w:bCs/>
          <w:smallCaps/>
        </w:rPr>
      </w:pPr>
      <w:r w:rsidRPr="00842E05">
        <w:rPr>
          <w:rFonts w:asciiTheme="majorHAnsi" w:hAnsiTheme="majorHAnsi" w:cs="Arial"/>
          <w:bCs/>
          <w:smallCaps/>
        </w:rPr>
        <w:t>References</w:t>
      </w:r>
    </w:p>
    <w:p w14:paraId="16F964F7" w14:textId="77777777" w:rsidR="0011309E" w:rsidRPr="0011309E" w:rsidRDefault="00077849" w:rsidP="00E93E03">
      <w:pPr>
        <w:pStyle w:val="EndNoteBibliography"/>
        <w:spacing w:line="480" w:lineRule="auto"/>
        <w:ind w:left="720" w:hanging="720"/>
        <w:rPr>
          <w:noProof/>
        </w:rPr>
      </w:pPr>
      <w:r w:rsidRPr="00BF4466">
        <w:rPr>
          <w:rFonts w:asciiTheme="majorHAnsi" w:hAnsiTheme="majorHAnsi" w:cs="Arial"/>
        </w:rPr>
        <w:fldChar w:fldCharType="begin"/>
      </w:r>
      <w:r w:rsidRPr="00BF4466">
        <w:rPr>
          <w:rFonts w:asciiTheme="majorHAnsi" w:hAnsiTheme="majorHAnsi" w:cs="Arial"/>
        </w:rPr>
        <w:instrText xml:space="preserve"> ADDIN EN.REFLIST </w:instrText>
      </w:r>
      <w:r w:rsidRPr="00BF4466">
        <w:rPr>
          <w:rFonts w:asciiTheme="majorHAnsi" w:hAnsiTheme="majorHAnsi" w:cs="Arial"/>
        </w:rPr>
        <w:fldChar w:fldCharType="separate"/>
      </w:r>
      <w:r w:rsidR="0011309E" w:rsidRPr="0011309E">
        <w:rPr>
          <w:noProof/>
        </w:rPr>
        <w:t>Arillo, A. and V. M. Ortuno. 1997. Description of an enigmatic insect from Baltic amber. Bulletin de la Société Entomologique de France 102:11-14.</w:t>
      </w:r>
    </w:p>
    <w:p w14:paraId="3899A58E" w14:textId="77777777" w:rsidR="0011309E" w:rsidRPr="0011309E" w:rsidRDefault="0011309E" w:rsidP="00E93E03">
      <w:pPr>
        <w:pStyle w:val="EndNoteBibliography"/>
        <w:spacing w:line="480" w:lineRule="auto"/>
        <w:ind w:left="720" w:hanging="720"/>
        <w:rPr>
          <w:noProof/>
        </w:rPr>
      </w:pPr>
      <w:r w:rsidRPr="0011309E">
        <w:rPr>
          <w:noProof/>
        </w:rPr>
        <w:t>Baker, R. and J. Bickham. 1986. Speciation by monobrachial centric fusions. Proceedings of the National Academy of Sciences 83:8245-8248.</w:t>
      </w:r>
    </w:p>
    <w:p w14:paraId="0388FE01" w14:textId="77777777" w:rsidR="0011309E" w:rsidRPr="0011309E" w:rsidRDefault="0011309E" w:rsidP="00E93E03">
      <w:pPr>
        <w:pStyle w:val="EndNoteBibliography"/>
        <w:spacing w:line="480" w:lineRule="auto"/>
        <w:ind w:left="720" w:hanging="720"/>
        <w:rPr>
          <w:noProof/>
        </w:rPr>
      </w:pPr>
      <w:r w:rsidRPr="0011309E">
        <w:rPr>
          <w:noProof/>
        </w:rPr>
        <w:t>Bengtsson, B. O. 1980. Rates of karyotype evolution in placental mammals. Hereditas 92:37-47.</w:t>
      </w:r>
    </w:p>
    <w:p w14:paraId="430C4DD0" w14:textId="77777777" w:rsidR="0011309E" w:rsidRPr="0011309E" w:rsidRDefault="0011309E" w:rsidP="00E93E03">
      <w:pPr>
        <w:pStyle w:val="EndNoteBibliography"/>
        <w:spacing w:line="480" w:lineRule="auto"/>
        <w:ind w:left="720" w:hanging="720"/>
        <w:rPr>
          <w:noProof/>
        </w:rPr>
      </w:pPr>
      <w:r w:rsidRPr="0011309E">
        <w:rPr>
          <w:noProof/>
        </w:rPr>
        <w:t>Bickham, J. and R. Baker. 1979. Canalization model of chromosomal evolution. Bull. Carnegie Mus. Nat. Hist 13:70-84.</w:t>
      </w:r>
    </w:p>
    <w:p w14:paraId="7F2C1345" w14:textId="77777777" w:rsidR="0011309E" w:rsidRPr="0011309E" w:rsidRDefault="0011309E" w:rsidP="00E93E03">
      <w:pPr>
        <w:pStyle w:val="EndNoteBibliography"/>
        <w:spacing w:line="480" w:lineRule="auto"/>
        <w:ind w:left="720" w:hanging="720"/>
        <w:rPr>
          <w:noProof/>
        </w:rPr>
      </w:pPr>
      <w:r w:rsidRPr="0011309E">
        <w:rPr>
          <w:noProof/>
        </w:rPr>
        <w:t>Birket-Smith. 1977. Fossil insects from Spitsbergen. Acta Arctica 19:1-42.</w:t>
      </w:r>
    </w:p>
    <w:p w14:paraId="79BED327" w14:textId="77777777" w:rsidR="0011309E" w:rsidRPr="0011309E" w:rsidRDefault="0011309E" w:rsidP="00E93E03">
      <w:pPr>
        <w:pStyle w:val="EndNoteBibliography"/>
        <w:spacing w:line="480" w:lineRule="auto"/>
        <w:ind w:left="720" w:hanging="720"/>
        <w:rPr>
          <w:noProof/>
        </w:rPr>
      </w:pPr>
      <w:r w:rsidRPr="0011309E">
        <w:rPr>
          <w:noProof/>
        </w:rPr>
        <w:t>Blackmon, H. and J. P. Demuth. 2014. Estimating Tempo and Mode of Y Chromosome Turnover: Explaining Y Chromosome Loss With the Fragile Y Hypothesis. Genetics 197:561-572.</w:t>
      </w:r>
    </w:p>
    <w:p w14:paraId="55438500" w14:textId="77777777" w:rsidR="0011309E" w:rsidRPr="0011309E" w:rsidRDefault="0011309E" w:rsidP="00E93E03">
      <w:pPr>
        <w:pStyle w:val="EndNoteBibliography"/>
        <w:spacing w:line="480" w:lineRule="auto"/>
        <w:ind w:left="720" w:hanging="720"/>
        <w:rPr>
          <w:noProof/>
        </w:rPr>
      </w:pPr>
      <w:r w:rsidRPr="0011309E">
        <w:rPr>
          <w:noProof/>
        </w:rPr>
        <w:t>Boyes, J. and G. Shewell. 1975. Cytotaxonomy of Calliphoridae (Diptera). Genetica 45:435-488.</w:t>
      </w:r>
    </w:p>
    <w:p w14:paraId="5D0E8E1B" w14:textId="77777777" w:rsidR="0011309E" w:rsidRPr="0011309E" w:rsidRDefault="0011309E" w:rsidP="00E93E03">
      <w:pPr>
        <w:pStyle w:val="EndNoteBibliography"/>
        <w:spacing w:line="480" w:lineRule="auto"/>
        <w:ind w:left="720" w:hanging="720"/>
        <w:rPr>
          <w:noProof/>
        </w:rPr>
      </w:pPr>
      <w:r w:rsidRPr="0011309E">
        <w:rPr>
          <w:noProof/>
        </w:rPr>
        <w:t>Bush, G. L., S. M. Case, A. C. Wilson, and J. L. Patton. 1977. Rapid speciation and chromosomal evolution in mammals. Proceedings of the National Academy of Sciences 74:3942-3946.</w:t>
      </w:r>
    </w:p>
    <w:p w14:paraId="23B6A496" w14:textId="77777777" w:rsidR="0011309E" w:rsidRPr="0011309E" w:rsidRDefault="0011309E" w:rsidP="00E93E03">
      <w:pPr>
        <w:pStyle w:val="EndNoteBibliography"/>
        <w:spacing w:line="480" w:lineRule="auto"/>
        <w:ind w:left="720" w:hanging="720"/>
        <w:rPr>
          <w:noProof/>
        </w:rPr>
      </w:pPr>
      <w:r w:rsidRPr="0011309E">
        <w:rPr>
          <w:noProof/>
        </w:rPr>
        <w:t>Carbone, L., R. A. Harris, S. Gnerre, K. R. Veeramah, B. Lorente-Galdos, J. Huddleston, and F. L. Mendez. 2014. Gibbon genome and the fast karyotype evolution of small apes. Nature 513:195-201.</w:t>
      </w:r>
    </w:p>
    <w:p w14:paraId="714BE16D" w14:textId="77777777" w:rsidR="0011309E" w:rsidRPr="0011309E" w:rsidRDefault="0011309E" w:rsidP="00E93E03">
      <w:pPr>
        <w:pStyle w:val="EndNoteBibliography"/>
        <w:spacing w:line="480" w:lineRule="auto"/>
        <w:ind w:left="720" w:hanging="720"/>
        <w:rPr>
          <w:noProof/>
        </w:rPr>
      </w:pPr>
      <w:r w:rsidRPr="0011309E">
        <w:rPr>
          <w:noProof/>
        </w:rPr>
        <w:t>Coyne, J. A. 1984. Correlation between heterozygosity and rate of chromosome evolution in animals. The American Naturalist 123:725-729.</w:t>
      </w:r>
    </w:p>
    <w:p w14:paraId="23BB46EB" w14:textId="77777777" w:rsidR="0011309E" w:rsidRPr="0011309E" w:rsidRDefault="0011309E" w:rsidP="00E93E03">
      <w:pPr>
        <w:pStyle w:val="EndNoteBibliography"/>
        <w:spacing w:line="480" w:lineRule="auto"/>
        <w:ind w:left="720" w:hanging="720"/>
        <w:rPr>
          <w:noProof/>
        </w:rPr>
      </w:pPr>
      <w:r w:rsidRPr="0011309E">
        <w:rPr>
          <w:noProof/>
        </w:rPr>
        <w:t>Coyne, J. A. and H. A. Orr. 2004. Speciation. Sinauer Associates, Sunderland, MA.</w:t>
      </w:r>
    </w:p>
    <w:p w14:paraId="24A45C03" w14:textId="77777777" w:rsidR="0011309E" w:rsidRPr="0011309E" w:rsidRDefault="0011309E" w:rsidP="00E93E03">
      <w:pPr>
        <w:pStyle w:val="EndNoteBibliography"/>
        <w:spacing w:line="480" w:lineRule="auto"/>
        <w:ind w:left="720" w:hanging="720"/>
        <w:rPr>
          <w:noProof/>
        </w:rPr>
      </w:pPr>
      <w:r w:rsidRPr="0011309E">
        <w:rPr>
          <w:noProof/>
        </w:rPr>
        <w:t>Crowson, R. A. 1981. The biology of the Coleoptera. Academic Press Inc., London.</w:t>
      </w:r>
    </w:p>
    <w:p w14:paraId="1D3074A0" w14:textId="77777777" w:rsidR="0011309E" w:rsidRPr="0011309E" w:rsidRDefault="0011309E" w:rsidP="00E93E03">
      <w:pPr>
        <w:pStyle w:val="EndNoteBibliography"/>
        <w:spacing w:line="480" w:lineRule="auto"/>
        <w:ind w:left="720" w:hanging="720"/>
        <w:rPr>
          <w:noProof/>
        </w:rPr>
      </w:pPr>
      <w:r w:rsidRPr="0011309E">
        <w:rPr>
          <w:noProof/>
        </w:rPr>
        <w:t>Drummond, A. J. and A. Rambaut. 2007. BEAST: Bayesian evolutionary analysis by sampling trees. BMC Evol Biol 7:214.</w:t>
      </w:r>
    </w:p>
    <w:p w14:paraId="4B700636" w14:textId="77777777" w:rsidR="0011309E" w:rsidRPr="0011309E" w:rsidRDefault="0011309E" w:rsidP="00E93E03">
      <w:pPr>
        <w:pStyle w:val="EndNoteBibliography"/>
        <w:spacing w:line="480" w:lineRule="auto"/>
        <w:ind w:left="720" w:hanging="720"/>
        <w:rPr>
          <w:noProof/>
        </w:rPr>
      </w:pPr>
      <w:r w:rsidRPr="0011309E">
        <w:rPr>
          <w:noProof/>
        </w:rPr>
        <w:t>Emerson, B. C., P. Oromi, and G. M. Hewitt. 1999. MtDNA Phylogeography and Recent Intra-island Diversification among Canary Island Calathus Beetles. Molecular Phylogenetics and Evolution 13:149-158.</w:t>
      </w:r>
    </w:p>
    <w:p w14:paraId="7610C69D" w14:textId="77777777" w:rsidR="0011309E" w:rsidRPr="0011309E" w:rsidRDefault="0011309E" w:rsidP="00E93E03">
      <w:pPr>
        <w:pStyle w:val="EndNoteBibliography"/>
        <w:spacing w:line="480" w:lineRule="auto"/>
        <w:ind w:left="720" w:hanging="720"/>
        <w:rPr>
          <w:noProof/>
        </w:rPr>
      </w:pPr>
      <w:r w:rsidRPr="0011309E">
        <w:rPr>
          <w:noProof/>
        </w:rPr>
        <w:t>Felsenstein, J. 1974. The evolutionary advantage of recombination. Genetics 78:737-756.</w:t>
      </w:r>
    </w:p>
    <w:p w14:paraId="31C46216" w14:textId="77777777" w:rsidR="0011309E" w:rsidRPr="0011309E" w:rsidRDefault="0011309E" w:rsidP="00E93E03">
      <w:pPr>
        <w:pStyle w:val="EndNoteBibliography"/>
        <w:spacing w:line="480" w:lineRule="auto"/>
        <w:ind w:left="720" w:hanging="720"/>
        <w:rPr>
          <w:noProof/>
        </w:rPr>
      </w:pPr>
      <w:r w:rsidRPr="0011309E">
        <w:rPr>
          <w:noProof/>
        </w:rPr>
        <w:t>Fisher, R. A. 1958. The genetical theory of natural selection. Dover Publications, New York.</w:t>
      </w:r>
    </w:p>
    <w:p w14:paraId="1A3CC94A" w14:textId="77777777" w:rsidR="0011309E" w:rsidRPr="0011309E" w:rsidRDefault="0011309E" w:rsidP="00E93E03">
      <w:pPr>
        <w:pStyle w:val="EndNoteBibliography"/>
        <w:spacing w:line="480" w:lineRule="auto"/>
        <w:ind w:left="720" w:hanging="720"/>
        <w:rPr>
          <w:noProof/>
        </w:rPr>
      </w:pPr>
      <w:r w:rsidRPr="0011309E">
        <w:rPr>
          <w:noProof/>
        </w:rPr>
        <w:t>Garland, T., A. W. Dickerman, C. M. Janis, and J. A. Jones. 1993. Phylogenetic analysis of covariance by computer simulation. Systematic biology 42:265-292.</w:t>
      </w:r>
    </w:p>
    <w:p w14:paraId="6E077501" w14:textId="77777777" w:rsidR="0011309E" w:rsidRPr="0011309E" w:rsidRDefault="0011309E" w:rsidP="00E93E03">
      <w:pPr>
        <w:pStyle w:val="EndNoteBibliography"/>
        <w:spacing w:line="480" w:lineRule="auto"/>
        <w:ind w:left="720" w:hanging="720"/>
        <w:rPr>
          <w:noProof/>
        </w:rPr>
      </w:pPr>
      <w:r w:rsidRPr="0011309E">
        <w:rPr>
          <w:noProof/>
        </w:rPr>
        <w:t>Grant, V. 1981. Plant speciation. Columbia University Press.</w:t>
      </w:r>
    </w:p>
    <w:p w14:paraId="7C73B242" w14:textId="77777777" w:rsidR="0011309E" w:rsidRPr="0011309E" w:rsidRDefault="0011309E" w:rsidP="00E93E03">
      <w:pPr>
        <w:pStyle w:val="EndNoteBibliography"/>
        <w:spacing w:line="480" w:lineRule="auto"/>
        <w:ind w:left="720" w:hanging="720"/>
        <w:rPr>
          <w:noProof/>
        </w:rPr>
      </w:pPr>
      <w:r w:rsidRPr="0011309E">
        <w:rPr>
          <w:noProof/>
        </w:rPr>
        <w:t xml:space="preserve">Grégoire, J. C. 1988. The greater European spruce beetle. Pp. 455-478 </w:t>
      </w:r>
      <w:r w:rsidRPr="0011309E">
        <w:rPr>
          <w:i/>
          <w:noProof/>
        </w:rPr>
        <w:t>in</w:t>
      </w:r>
      <w:r w:rsidRPr="0011309E">
        <w:rPr>
          <w:noProof/>
        </w:rPr>
        <w:t xml:space="preserve"> A. A. Berryman, ed. Dynamics of forest insect populations. Springer US, Boston, MA.</w:t>
      </w:r>
    </w:p>
    <w:p w14:paraId="4965F679" w14:textId="77777777" w:rsidR="0011309E" w:rsidRPr="0011309E" w:rsidRDefault="0011309E" w:rsidP="00E93E03">
      <w:pPr>
        <w:pStyle w:val="EndNoteBibliography"/>
        <w:spacing w:line="480" w:lineRule="auto"/>
        <w:ind w:left="720" w:hanging="720"/>
        <w:rPr>
          <w:noProof/>
        </w:rPr>
      </w:pPr>
      <w:r w:rsidRPr="0011309E">
        <w:rPr>
          <w:noProof/>
        </w:rPr>
        <w:t>Grimaldi, D. A. and M. S. Engel. 2005. Evolution of the Insects. Cambridge University Press. Cambridge University Press.</w:t>
      </w:r>
    </w:p>
    <w:p w14:paraId="62C8A313" w14:textId="77777777" w:rsidR="0011309E" w:rsidRPr="0011309E" w:rsidRDefault="0011309E" w:rsidP="00E93E03">
      <w:pPr>
        <w:pStyle w:val="EndNoteBibliography"/>
        <w:spacing w:line="480" w:lineRule="auto"/>
        <w:ind w:left="720" w:hanging="720"/>
        <w:rPr>
          <w:noProof/>
        </w:rPr>
      </w:pPr>
      <w:r w:rsidRPr="0011309E">
        <w:rPr>
          <w:noProof/>
        </w:rPr>
        <w:t>Harmon, L. J., J. T. Weir, C. D. Brock, R. E. Glor, and W. Challenger. 2008. GEIGER: investigating evolutionary radiations. Bioinformatics 24:129-131.</w:t>
      </w:r>
    </w:p>
    <w:p w14:paraId="1297DF25" w14:textId="77777777" w:rsidR="0011309E" w:rsidRPr="0011309E" w:rsidRDefault="0011309E" w:rsidP="00E93E03">
      <w:pPr>
        <w:pStyle w:val="EndNoteBibliography"/>
        <w:spacing w:line="480" w:lineRule="auto"/>
        <w:ind w:left="720" w:hanging="720"/>
        <w:rPr>
          <w:noProof/>
        </w:rPr>
      </w:pPr>
      <w:r w:rsidRPr="0011309E">
        <w:rPr>
          <w:noProof/>
        </w:rPr>
        <w:t>Hill, W. and A. Robertson. 1966. The effect of linkage on limits to artiﬁcial selection. Genet Res 8:269-294.</w:t>
      </w:r>
    </w:p>
    <w:p w14:paraId="75AE440B" w14:textId="77777777" w:rsidR="0011309E" w:rsidRPr="0011309E" w:rsidRDefault="0011309E" w:rsidP="00E93E03">
      <w:pPr>
        <w:pStyle w:val="EndNoteBibliography"/>
        <w:spacing w:line="480" w:lineRule="auto"/>
        <w:ind w:left="720" w:hanging="720"/>
        <w:rPr>
          <w:noProof/>
        </w:rPr>
      </w:pPr>
      <w:r w:rsidRPr="0011309E">
        <w:rPr>
          <w:noProof/>
        </w:rPr>
        <w:t>Hopkins, D. M., J. A. Matthews, J. A. Wolfe, and M. L. Silberman. 1971. A Pliocene flora and insect fauna from the Bering Strait region. Palaeogeography, Palaeoclimatology, Palaeoecology 9:211-231.</w:t>
      </w:r>
    </w:p>
    <w:p w14:paraId="53F531E4" w14:textId="77777777" w:rsidR="0011309E" w:rsidRPr="0011309E" w:rsidRDefault="0011309E" w:rsidP="00E93E03">
      <w:pPr>
        <w:pStyle w:val="EndNoteBibliography"/>
        <w:spacing w:line="480" w:lineRule="auto"/>
        <w:ind w:left="720" w:hanging="720"/>
        <w:rPr>
          <w:noProof/>
        </w:rPr>
      </w:pPr>
      <w:r w:rsidRPr="0011309E">
        <w:rPr>
          <w:noProof/>
        </w:rPr>
        <w:t>Imai, H. T., T. Maruyama, and R. H. Crozier. 1983. Rates of Mammalian Karyotype Evolution by the Karyograph Method. The American Naturalist 121:477-488.</w:t>
      </w:r>
    </w:p>
    <w:p w14:paraId="751623B4" w14:textId="77777777" w:rsidR="0011309E" w:rsidRPr="0011309E" w:rsidRDefault="0011309E" w:rsidP="00E93E03">
      <w:pPr>
        <w:pStyle w:val="EndNoteBibliography"/>
        <w:spacing w:line="480" w:lineRule="auto"/>
        <w:ind w:left="720" w:hanging="720"/>
        <w:rPr>
          <w:noProof/>
        </w:rPr>
      </w:pPr>
      <w:r w:rsidRPr="0011309E">
        <w:rPr>
          <w:noProof/>
        </w:rPr>
        <w:t>Kandul, N. P., V. A. Lukhtanov, and N. E. Pierce. 2007. Karyotypic diversity and speciation in Agrodiaetus butterflies. Evolution 61:546-559.</w:t>
      </w:r>
    </w:p>
    <w:p w14:paraId="4D4FDC4F" w14:textId="77777777" w:rsidR="0011309E" w:rsidRPr="0011309E" w:rsidRDefault="0011309E" w:rsidP="00E93E03">
      <w:pPr>
        <w:pStyle w:val="EndNoteBibliography"/>
        <w:spacing w:line="480" w:lineRule="auto"/>
        <w:ind w:left="720" w:hanging="720"/>
        <w:rPr>
          <w:noProof/>
        </w:rPr>
      </w:pPr>
      <w:r w:rsidRPr="0011309E">
        <w:rPr>
          <w:noProof/>
        </w:rPr>
        <w:t xml:space="preserve">Kirkendall, L. R. 1993. Ecology and Evolution of Biased Sex Ratios in Bark and Ambrosia Beetles. Pp. 235-345 </w:t>
      </w:r>
      <w:r w:rsidRPr="0011309E">
        <w:rPr>
          <w:i/>
          <w:noProof/>
        </w:rPr>
        <w:t>in</w:t>
      </w:r>
      <w:r w:rsidRPr="0011309E">
        <w:rPr>
          <w:noProof/>
        </w:rPr>
        <w:t xml:space="preserve"> D. L. Wrensch, and M. A. Ebbert, eds. Evolution and diversity of sex ratio in insects and mites. Chapman and Hall, London.</w:t>
      </w:r>
    </w:p>
    <w:p w14:paraId="69A330C0" w14:textId="77777777" w:rsidR="0011309E" w:rsidRPr="0011309E" w:rsidRDefault="0011309E" w:rsidP="00E93E03">
      <w:pPr>
        <w:pStyle w:val="EndNoteBibliography"/>
        <w:spacing w:line="480" w:lineRule="auto"/>
        <w:ind w:left="720" w:hanging="720"/>
        <w:rPr>
          <w:noProof/>
        </w:rPr>
      </w:pPr>
      <w:r w:rsidRPr="0011309E">
        <w:rPr>
          <w:noProof/>
        </w:rPr>
        <w:t>Labandeira, C. C., B. A. LePage, and A. H. Johnson. 2001. A dendroctonus bark engraving (coleoptera: scolytidae) from a middle eocene larix (coniferales: pinaceae): early or delayed colonization? American Journal of Botany 88:2026-2039.</w:t>
      </w:r>
    </w:p>
    <w:p w14:paraId="3365ABC2" w14:textId="77777777" w:rsidR="0011309E" w:rsidRPr="0011309E" w:rsidRDefault="0011309E" w:rsidP="00E93E03">
      <w:pPr>
        <w:pStyle w:val="EndNoteBibliography"/>
        <w:spacing w:line="480" w:lineRule="auto"/>
        <w:ind w:left="720" w:hanging="720"/>
        <w:rPr>
          <w:noProof/>
        </w:rPr>
      </w:pPr>
      <w:r w:rsidRPr="0011309E">
        <w:rPr>
          <w:noProof/>
        </w:rPr>
        <w:t>Lande, R. 1979. Effective Deme Sizes During Long-Term Evoution Estimated from rates of chromosomal rearrangement. Evolution 33:234-251.</w:t>
      </w:r>
    </w:p>
    <w:p w14:paraId="2FBBE7A1" w14:textId="77777777" w:rsidR="0011309E" w:rsidRPr="0011309E" w:rsidRDefault="0011309E" w:rsidP="00E93E03">
      <w:pPr>
        <w:pStyle w:val="EndNoteBibliography"/>
        <w:spacing w:line="480" w:lineRule="auto"/>
        <w:ind w:left="720" w:hanging="720"/>
        <w:rPr>
          <w:noProof/>
        </w:rPr>
      </w:pPr>
      <w:r w:rsidRPr="0011309E">
        <w:rPr>
          <w:noProof/>
        </w:rPr>
        <w:t>Lande, R. 1985. The fixation of chromosomal rearrangements in a subdivided population with local extinction and colonization. Heredity 54:323-332.</w:t>
      </w:r>
    </w:p>
    <w:p w14:paraId="06171A1D" w14:textId="77777777" w:rsidR="0011309E" w:rsidRPr="0011309E" w:rsidRDefault="0011309E" w:rsidP="00E93E03">
      <w:pPr>
        <w:pStyle w:val="EndNoteBibliography"/>
        <w:spacing w:line="480" w:lineRule="auto"/>
        <w:ind w:left="720" w:hanging="720"/>
        <w:rPr>
          <w:noProof/>
        </w:rPr>
      </w:pPr>
      <w:r w:rsidRPr="0011309E">
        <w:rPr>
          <w:noProof/>
        </w:rPr>
        <w:t>Larochelle, A. and M.-C. Lariviere. 2003. Natural history of the ground-beetles (Coleoptera: Carabidae) of America north of Mexico. Pensoft, Moscow.</w:t>
      </w:r>
    </w:p>
    <w:p w14:paraId="6DC71AA9" w14:textId="77777777" w:rsidR="0011309E" w:rsidRPr="0011309E" w:rsidRDefault="0011309E" w:rsidP="00E93E03">
      <w:pPr>
        <w:pStyle w:val="EndNoteBibliography"/>
        <w:spacing w:line="480" w:lineRule="auto"/>
        <w:ind w:left="720" w:hanging="720"/>
        <w:rPr>
          <w:noProof/>
        </w:rPr>
      </w:pPr>
      <w:r w:rsidRPr="0011309E">
        <w:rPr>
          <w:noProof/>
        </w:rPr>
        <w:t>Larson, A., E. M. Prager, and A. C. Wilson. 1984. Chromosomal evolution, speciation and morphological change in vertebrates: the role of social behaviour. Chromosomes Today 8:215-228.</w:t>
      </w:r>
    </w:p>
    <w:p w14:paraId="3A805771" w14:textId="77777777" w:rsidR="0011309E" w:rsidRPr="0011309E" w:rsidRDefault="0011309E" w:rsidP="00E93E03">
      <w:pPr>
        <w:pStyle w:val="EndNoteBibliography"/>
        <w:spacing w:line="480" w:lineRule="auto"/>
        <w:ind w:left="720" w:hanging="720"/>
        <w:rPr>
          <w:noProof/>
        </w:rPr>
      </w:pPr>
      <w:r w:rsidRPr="0011309E">
        <w:rPr>
          <w:noProof/>
        </w:rPr>
        <w:t>Lewis, H. 1966. Speciation in Flowering Plants. Science 152:167-172.</w:t>
      </w:r>
    </w:p>
    <w:p w14:paraId="7606B226" w14:textId="77777777" w:rsidR="0011309E" w:rsidRPr="0011309E" w:rsidRDefault="0011309E" w:rsidP="00E93E03">
      <w:pPr>
        <w:pStyle w:val="EndNoteBibliography"/>
        <w:spacing w:line="480" w:lineRule="auto"/>
        <w:ind w:left="720" w:hanging="720"/>
        <w:rPr>
          <w:noProof/>
        </w:rPr>
      </w:pPr>
      <w:r w:rsidRPr="0011309E">
        <w:rPr>
          <w:noProof/>
        </w:rPr>
        <w:t>Lewontin, R. C. 1971. The Effect of Genetic Linkage on the Mean Fitness of a Population. Proceedings of the National Academy of Sciences 68:984-986.</w:t>
      </w:r>
    </w:p>
    <w:p w14:paraId="15C63577" w14:textId="77777777" w:rsidR="0011309E" w:rsidRPr="0011309E" w:rsidRDefault="0011309E" w:rsidP="00E93E03">
      <w:pPr>
        <w:pStyle w:val="EndNoteBibliography"/>
        <w:spacing w:line="480" w:lineRule="auto"/>
        <w:ind w:left="720" w:hanging="720"/>
        <w:rPr>
          <w:noProof/>
        </w:rPr>
      </w:pPr>
      <w:r w:rsidRPr="0011309E">
        <w:rPr>
          <w:noProof/>
        </w:rPr>
        <w:t>Locke, D. P., L. W. Hillier, W. C. Warren, K. C. Worley, L. V. Nazareth, D. M. Muzny, and O. Fernando. 2011. Comparative and demographic analysis of orangutan genomes. Nature 469:529-533.</w:t>
      </w:r>
    </w:p>
    <w:p w14:paraId="1347F49D" w14:textId="77777777" w:rsidR="0011309E" w:rsidRPr="0011309E" w:rsidRDefault="0011309E" w:rsidP="00E93E03">
      <w:pPr>
        <w:pStyle w:val="EndNoteBibliography"/>
        <w:spacing w:line="480" w:lineRule="auto"/>
        <w:ind w:left="720" w:hanging="720"/>
        <w:rPr>
          <w:noProof/>
        </w:rPr>
      </w:pPr>
      <w:r w:rsidRPr="0011309E">
        <w:rPr>
          <w:noProof/>
        </w:rPr>
        <w:t>Mank, J. E. and J. C. Avise. 2006. Phylogenetic conservation of chromosome numbers in Actinopterygiian fishes. Genetica 127:321-327.</w:t>
      </w:r>
    </w:p>
    <w:p w14:paraId="2928BB00" w14:textId="77777777" w:rsidR="0011309E" w:rsidRPr="0011309E" w:rsidRDefault="0011309E" w:rsidP="00E93E03">
      <w:pPr>
        <w:pStyle w:val="EndNoteBibliography"/>
        <w:spacing w:line="480" w:lineRule="auto"/>
        <w:ind w:left="720" w:hanging="720"/>
        <w:rPr>
          <w:noProof/>
        </w:rPr>
      </w:pPr>
      <w:r w:rsidRPr="0011309E">
        <w:rPr>
          <w:noProof/>
        </w:rPr>
        <w:t>Martynov, A. V. 1929. Ob Iekopaemyx Tretiyx Otlozzenij Ashutaea Zajeanekogo Ueada [Fossil insects from Tertiary deposits in Ashutas, Saisan District]. Trudy Geologicheskogo Muzeya, Akademii Nauk SSSR 5:173-216.</w:t>
      </w:r>
    </w:p>
    <w:p w14:paraId="4E2488FE" w14:textId="77777777" w:rsidR="0011309E" w:rsidRPr="0011309E" w:rsidRDefault="0011309E" w:rsidP="00E93E03">
      <w:pPr>
        <w:pStyle w:val="EndNoteBibliography"/>
        <w:spacing w:line="480" w:lineRule="auto"/>
        <w:ind w:left="720" w:hanging="720"/>
        <w:rPr>
          <w:noProof/>
        </w:rPr>
      </w:pPr>
      <w:r w:rsidRPr="0011309E">
        <w:rPr>
          <w:noProof/>
        </w:rPr>
        <w:t>Max, K. 1995. Species evolution: the role of chromosome change. Cambridge University Press, New York.</w:t>
      </w:r>
    </w:p>
    <w:p w14:paraId="5620D72E" w14:textId="77777777" w:rsidR="0011309E" w:rsidRPr="0011309E" w:rsidRDefault="0011309E" w:rsidP="00E93E03">
      <w:pPr>
        <w:pStyle w:val="EndNoteBibliography"/>
        <w:spacing w:line="480" w:lineRule="auto"/>
        <w:ind w:left="720" w:hanging="720"/>
        <w:rPr>
          <w:noProof/>
        </w:rPr>
      </w:pPr>
      <w:r w:rsidRPr="0011309E">
        <w:rPr>
          <w:noProof/>
        </w:rPr>
        <w:t>McKenna, D. D. and B. D. Farrell. 2009. Beetles (Coleoptera). Pp. 278. The Timetree of Life. Oxford University Press, New York.</w:t>
      </w:r>
    </w:p>
    <w:p w14:paraId="5E75A9E3" w14:textId="77777777" w:rsidR="0011309E" w:rsidRPr="0011309E" w:rsidRDefault="0011309E" w:rsidP="00E93E03">
      <w:pPr>
        <w:pStyle w:val="EndNoteBibliography"/>
        <w:spacing w:line="480" w:lineRule="auto"/>
        <w:ind w:left="720" w:hanging="720"/>
        <w:rPr>
          <w:noProof/>
        </w:rPr>
      </w:pPr>
      <w:r w:rsidRPr="0011309E">
        <w:rPr>
          <w:noProof/>
        </w:rPr>
        <w:t>Muller, H. J. 1932. Some genetic aspects of sex. American Naturalist 66:118-138.</w:t>
      </w:r>
    </w:p>
    <w:p w14:paraId="0F2E5987" w14:textId="77777777" w:rsidR="0011309E" w:rsidRPr="0011309E" w:rsidRDefault="0011309E" w:rsidP="00E93E03">
      <w:pPr>
        <w:pStyle w:val="EndNoteBibliography"/>
        <w:spacing w:line="480" w:lineRule="auto"/>
        <w:ind w:left="720" w:hanging="720"/>
        <w:rPr>
          <w:noProof/>
        </w:rPr>
      </w:pPr>
      <w:r w:rsidRPr="0011309E">
        <w:rPr>
          <w:noProof/>
        </w:rPr>
        <w:t>Muller, H. J. 1964. The relation of recombination to mutational advance. Mutat Res 1:2-9.</w:t>
      </w:r>
    </w:p>
    <w:p w14:paraId="65EB3B4F" w14:textId="77777777" w:rsidR="0011309E" w:rsidRPr="0011309E" w:rsidRDefault="0011309E" w:rsidP="00E93E03">
      <w:pPr>
        <w:pStyle w:val="EndNoteBibliography"/>
        <w:spacing w:line="480" w:lineRule="auto"/>
        <w:ind w:left="720" w:hanging="720"/>
        <w:rPr>
          <w:noProof/>
        </w:rPr>
      </w:pPr>
      <w:r w:rsidRPr="0011309E">
        <w:rPr>
          <w:noProof/>
        </w:rPr>
        <w:t>Nei, M. 1967. Modification of linkage intensity by natural selection. Genetics 57:625-641.</w:t>
      </w:r>
    </w:p>
    <w:p w14:paraId="332EE16A" w14:textId="77777777" w:rsidR="0011309E" w:rsidRPr="0011309E" w:rsidRDefault="0011309E" w:rsidP="00E93E03">
      <w:pPr>
        <w:pStyle w:val="EndNoteBibliography"/>
        <w:spacing w:line="480" w:lineRule="auto"/>
        <w:ind w:left="720" w:hanging="720"/>
        <w:rPr>
          <w:noProof/>
        </w:rPr>
      </w:pPr>
      <w:r w:rsidRPr="0011309E">
        <w:rPr>
          <w:noProof/>
        </w:rPr>
        <w:t>O'Meara, B. C., C. Ane, M. J. Sanderson, and P. C. Wainwright. 2006. Testing for different rates of continuous trait evolution using likelihood. Evolution 60:922-933.</w:t>
      </w:r>
    </w:p>
    <w:p w14:paraId="63C87838" w14:textId="77777777" w:rsidR="0011309E" w:rsidRPr="0011309E" w:rsidRDefault="0011309E" w:rsidP="00E93E03">
      <w:pPr>
        <w:pStyle w:val="EndNoteBibliography"/>
        <w:spacing w:line="480" w:lineRule="auto"/>
        <w:ind w:left="720" w:hanging="720"/>
        <w:rPr>
          <w:noProof/>
        </w:rPr>
      </w:pPr>
      <w:r w:rsidRPr="0011309E">
        <w:rPr>
          <w:noProof/>
        </w:rPr>
        <w:t>Olmo, E. 2005. Rate of chromosome changes and speciation in reptiles. Genetica 125:185-203.</w:t>
      </w:r>
    </w:p>
    <w:p w14:paraId="15135004" w14:textId="77777777" w:rsidR="0011309E" w:rsidRPr="0011309E" w:rsidRDefault="0011309E" w:rsidP="00E93E03">
      <w:pPr>
        <w:pStyle w:val="EndNoteBibliography"/>
        <w:spacing w:line="480" w:lineRule="auto"/>
        <w:ind w:left="720" w:hanging="720"/>
        <w:rPr>
          <w:noProof/>
        </w:rPr>
      </w:pPr>
      <w:r w:rsidRPr="0011309E">
        <w:rPr>
          <w:noProof/>
        </w:rPr>
        <w:t>Paradis, E. 2011. Analysis of Phylogenetics and Evolution with R. Springer, New York.</w:t>
      </w:r>
    </w:p>
    <w:p w14:paraId="652DF7A6" w14:textId="77777777" w:rsidR="0011309E" w:rsidRPr="0011309E" w:rsidRDefault="0011309E" w:rsidP="00E93E03">
      <w:pPr>
        <w:pStyle w:val="EndNoteBibliography"/>
        <w:spacing w:line="480" w:lineRule="auto"/>
        <w:ind w:left="720" w:hanging="720"/>
        <w:rPr>
          <w:noProof/>
        </w:rPr>
      </w:pPr>
      <w:r w:rsidRPr="0011309E">
        <w:rPr>
          <w:noProof/>
        </w:rPr>
        <w:t>Petitpierre, E. 1987. Why beetles have strikingly different rates of chromosomal evolution. Elytron 1:25-32.</w:t>
      </w:r>
    </w:p>
    <w:p w14:paraId="6B1FFAB9" w14:textId="77777777" w:rsidR="0011309E" w:rsidRPr="0011309E" w:rsidRDefault="0011309E" w:rsidP="00E93E03">
      <w:pPr>
        <w:pStyle w:val="EndNoteBibliography"/>
        <w:spacing w:line="480" w:lineRule="auto"/>
        <w:ind w:left="720" w:hanging="720"/>
        <w:rPr>
          <w:noProof/>
        </w:rPr>
      </w:pPr>
      <w:r w:rsidRPr="0011309E">
        <w:rPr>
          <w:noProof/>
        </w:rPr>
        <w:t>Revell, L. J. 2012. phytools: an R package for phylogenetic comparative biology (and other things). Methods in Ecology and Evolution 3:217-223.</w:t>
      </w:r>
    </w:p>
    <w:p w14:paraId="3CD2691A" w14:textId="77777777" w:rsidR="0011309E" w:rsidRPr="0011309E" w:rsidRDefault="0011309E" w:rsidP="00E93E03">
      <w:pPr>
        <w:pStyle w:val="EndNoteBibliography"/>
        <w:spacing w:line="480" w:lineRule="auto"/>
        <w:ind w:left="720" w:hanging="720"/>
        <w:rPr>
          <w:noProof/>
        </w:rPr>
      </w:pPr>
      <w:r w:rsidRPr="0011309E">
        <w:rPr>
          <w:noProof/>
        </w:rPr>
        <w:t>Rieseberg, L. H. 2001. Chromosomal rearrangements and specieation. Trends in ecology &amp; evolution 16:351-358.</w:t>
      </w:r>
    </w:p>
    <w:p w14:paraId="7970CC51" w14:textId="77777777" w:rsidR="0011309E" w:rsidRPr="0011309E" w:rsidRDefault="0011309E" w:rsidP="00E93E03">
      <w:pPr>
        <w:pStyle w:val="EndNoteBibliography"/>
        <w:spacing w:line="480" w:lineRule="auto"/>
        <w:ind w:left="720" w:hanging="720"/>
        <w:rPr>
          <w:noProof/>
        </w:rPr>
      </w:pPr>
      <w:r w:rsidRPr="0011309E">
        <w:rPr>
          <w:noProof/>
        </w:rPr>
        <w:t>Ross, L., H. Blackmon, P. Lorite, V. E. Gokhman, and N. B. Hardy. 2014. Recombination, chromosome number and eusociality in Hymenoptera. Journal of Evolutionary Biology.</w:t>
      </w:r>
    </w:p>
    <w:p w14:paraId="7F26DD60" w14:textId="77777777" w:rsidR="0011309E" w:rsidRPr="0011309E" w:rsidRDefault="0011309E" w:rsidP="00E93E03">
      <w:pPr>
        <w:pStyle w:val="EndNoteBibliography"/>
        <w:spacing w:line="480" w:lineRule="auto"/>
        <w:ind w:left="720" w:hanging="720"/>
        <w:rPr>
          <w:noProof/>
        </w:rPr>
      </w:pPr>
      <w:r w:rsidRPr="0011309E">
        <w:rPr>
          <w:noProof/>
        </w:rPr>
        <w:t>Sherman, P. W. 1979. Insect Chromosome Numbers and Eusociality. The American Naturalist 113:925-935.</w:t>
      </w:r>
    </w:p>
    <w:p w14:paraId="05F0AE26" w14:textId="77777777" w:rsidR="0011309E" w:rsidRPr="0011309E" w:rsidRDefault="0011309E" w:rsidP="00E93E03">
      <w:pPr>
        <w:pStyle w:val="EndNoteBibliography"/>
        <w:spacing w:line="480" w:lineRule="auto"/>
        <w:ind w:left="720" w:hanging="720"/>
        <w:rPr>
          <w:noProof/>
        </w:rPr>
      </w:pPr>
      <w:r w:rsidRPr="0011309E">
        <w:rPr>
          <w:noProof/>
        </w:rPr>
        <w:t>Stanyon, R., M. Rocchi, O. Capozzi, R. Roberto, D. Misceo, M. Ventura, M. F. Cardone, F. Bigoni, and A. N. 2008. Primate chromosome evolution: ancestral karyotypes, marker order and neocentromeres. Chromosome Research 16:17-39.</w:t>
      </w:r>
    </w:p>
    <w:p w14:paraId="6217EFBC" w14:textId="77777777" w:rsidR="0011309E" w:rsidRPr="0011309E" w:rsidRDefault="0011309E" w:rsidP="00E93E03">
      <w:pPr>
        <w:pStyle w:val="EndNoteBibliography"/>
        <w:spacing w:line="480" w:lineRule="auto"/>
        <w:ind w:left="720" w:hanging="720"/>
        <w:rPr>
          <w:noProof/>
        </w:rPr>
      </w:pPr>
      <w:r w:rsidRPr="0011309E">
        <w:rPr>
          <w:noProof/>
        </w:rPr>
        <w:t>Suchard, M. A. and A. Rambaut. 2009. Many-core algorithms for statistical phylogenetics. Bioinformatics 25:1370-1376.</w:t>
      </w:r>
    </w:p>
    <w:p w14:paraId="110C8609" w14:textId="77777777" w:rsidR="0011309E" w:rsidRPr="0011309E" w:rsidRDefault="0011309E" w:rsidP="00E93E03">
      <w:pPr>
        <w:pStyle w:val="EndNoteBibliography"/>
        <w:spacing w:line="480" w:lineRule="auto"/>
        <w:ind w:left="720" w:hanging="720"/>
        <w:rPr>
          <w:noProof/>
        </w:rPr>
      </w:pPr>
      <w:r w:rsidRPr="0011309E">
        <w:rPr>
          <w:noProof/>
        </w:rPr>
        <w:t>Tarpy, D. R. 2003. Genetic diversity within honeybee colonies prevents severe infections and promotes colony growth. Proceedings of the Royal Society of London. Series B: Biological Sciences 270:99-103.</w:t>
      </w:r>
    </w:p>
    <w:p w14:paraId="20B2746E" w14:textId="77777777" w:rsidR="0011309E" w:rsidRPr="0011309E" w:rsidRDefault="0011309E" w:rsidP="00E93E03">
      <w:pPr>
        <w:pStyle w:val="EndNoteBibliography"/>
        <w:spacing w:line="480" w:lineRule="auto"/>
        <w:ind w:left="720" w:hanging="720"/>
        <w:rPr>
          <w:noProof/>
        </w:rPr>
      </w:pPr>
      <w:r w:rsidRPr="0011309E">
        <w:rPr>
          <w:noProof/>
        </w:rPr>
        <w:t>Templeton, A. 1981. Mechanisms of speciation - a population genetic approach. Annual Review of Ecology and Systematics 12:23-48.</w:t>
      </w:r>
    </w:p>
    <w:p w14:paraId="434FEBE4" w14:textId="77777777" w:rsidR="0011309E" w:rsidRPr="0011309E" w:rsidRDefault="0011309E" w:rsidP="00E93E03">
      <w:pPr>
        <w:pStyle w:val="EndNoteBibliography"/>
        <w:spacing w:line="480" w:lineRule="auto"/>
        <w:ind w:left="720" w:hanging="720"/>
        <w:rPr>
          <w:noProof/>
        </w:rPr>
      </w:pPr>
      <w:r w:rsidRPr="0011309E">
        <w:rPr>
          <w:noProof/>
        </w:rPr>
        <w:t>Templeton, A. R. 1979. Chromosome number, quantitative genetics and eusociality. American Naturalist 113:937-941.</w:t>
      </w:r>
    </w:p>
    <w:p w14:paraId="1DEF248A" w14:textId="77777777" w:rsidR="0011309E" w:rsidRPr="0011309E" w:rsidRDefault="0011309E" w:rsidP="00E93E03">
      <w:pPr>
        <w:pStyle w:val="EndNoteBibliography"/>
        <w:spacing w:line="480" w:lineRule="auto"/>
        <w:ind w:left="720" w:hanging="720"/>
        <w:rPr>
          <w:noProof/>
        </w:rPr>
      </w:pPr>
      <w:r w:rsidRPr="0011309E">
        <w:rPr>
          <w:noProof/>
        </w:rPr>
        <w:t>Weyenbergh, H. 1869. Sur les Insectes fossiles du Calcaire Lithographique de la Bavière, qui se trouvent au Musée Teyler. . Archives de Musée Teyler 2:1-48.</w:t>
      </w:r>
    </w:p>
    <w:p w14:paraId="59D89B9A" w14:textId="77777777" w:rsidR="0011309E" w:rsidRPr="0011309E" w:rsidRDefault="0011309E" w:rsidP="00E93E03">
      <w:pPr>
        <w:pStyle w:val="EndNoteBibliography"/>
        <w:spacing w:line="480" w:lineRule="auto"/>
        <w:ind w:left="720" w:hanging="720"/>
        <w:rPr>
          <w:noProof/>
        </w:rPr>
      </w:pPr>
      <w:r w:rsidRPr="0011309E">
        <w:rPr>
          <w:noProof/>
        </w:rPr>
        <w:t>White, M. J. D. 1978. Modes of speciation. San Francisco: WH Freeman 455p.-Illus., maps, chrom. nos.. General (KR, 197800185).</w:t>
      </w:r>
    </w:p>
    <w:p w14:paraId="3A4018FC" w14:textId="77777777" w:rsidR="0011309E" w:rsidRPr="0011309E" w:rsidRDefault="0011309E" w:rsidP="00E93E03">
      <w:pPr>
        <w:pStyle w:val="EndNoteBibliography"/>
        <w:spacing w:line="480" w:lineRule="auto"/>
        <w:ind w:left="720" w:hanging="720"/>
        <w:rPr>
          <w:noProof/>
        </w:rPr>
      </w:pPr>
      <w:r w:rsidRPr="0011309E">
        <w:rPr>
          <w:noProof/>
        </w:rPr>
        <w:t>Wickham, H. F. 1910. New fossil Coleoptera from Florissant, with notes on some already described. American Journal of Science, Series 4 29:47-51.</w:t>
      </w:r>
    </w:p>
    <w:p w14:paraId="5EA2C5DB" w14:textId="77777777" w:rsidR="0011309E" w:rsidRPr="0011309E" w:rsidRDefault="0011309E" w:rsidP="00E93E03">
      <w:pPr>
        <w:pStyle w:val="EndNoteBibliography"/>
        <w:spacing w:line="480" w:lineRule="auto"/>
        <w:ind w:left="720" w:hanging="720"/>
        <w:rPr>
          <w:noProof/>
        </w:rPr>
      </w:pPr>
      <w:r w:rsidRPr="0011309E">
        <w:rPr>
          <w:noProof/>
        </w:rPr>
        <w:t>Wilson, A. C., G. L. Bush, S. M. Case, and M. C. King. 1975. Social structuring of mammalian populations and rate of chromosomal evolution. Proceedings of the National Academy of Sciences 72:5061-5065.</w:t>
      </w:r>
    </w:p>
    <w:p w14:paraId="391606EA" w14:textId="77777777" w:rsidR="0011309E" w:rsidRPr="0011309E" w:rsidRDefault="0011309E" w:rsidP="00E93E03">
      <w:pPr>
        <w:pStyle w:val="EndNoteBibliography"/>
        <w:spacing w:line="480" w:lineRule="auto"/>
        <w:ind w:left="720" w:hanging="720"/>
        <w:rPr>
          <w:noProof/>
        </w:rPr>
      </w:pPr>
      <w:r w:rsidRPr="0011309E">
        <w:rPr>
          <w:noProof/>
        </w:rPr>
        <w:t>Wright, S. 1941. On the Probability of Fixation of Reciprocal Translocations. The American Naturalist 75:513-522.</w:t>
      </w:r>
    </w:p>
    <w:p w14:paraId="4A3E9CBE" w14:textId="77777777" w:rsidR="0011309E" w:rsidRPr="0011309E" w:rsidRDefault="0011309E" w:rsidP="00E93E03">
      <w:pPr>
        <w:pStyle w:val="EndNoteBibliography"/>
        <w:spacing w:line="480" w:lineRule="auto"/>
        <w:ind w:left="720" w:hanging="720"/>
        <w:rPr>
          <w:noProof/>
        </w:rPr>
      </w:pPr>
      <w:r w:rsidRPr="0011309E">
        <w:rPr>
          <w:noProof/>
        </w:rPr>
        <w:t>Wright, S. 1946. Isolation by distance under diverse systems of mating. Genetics. Genetics 31:39-59.</w:t>
      </w:r>
    </w:p>
    <w:p w14:paraId="04485E5F" w14:textId="24862B7A" w:rsidR="00F011F5" w:rsidRPr="00A7735A" w:rsidRDefault="00077849" w:rsidP="00E93E03">
      <w:pPr>
        <w:spacing w:line="480" w:lineRule="auto"/>
        <w:rPr>
          <w:rFonts w:asciiTheme="majorHAnsi" w:hAnsiTheme="majorHAnsi" w:cs="Arial"/>
        </w:rPr>
      </w:pPr>
      <w:r w:rsidRPr="00BF4466">
        <w:rPr>
          <w:rFonts w:asciiTheme="majorHAnsi" w:hAnsiTheme="majorHAnsi" w:cs="Arial"/>
        </w:rPr>
        <w:fldChar w:fldCharType="end"/>
      </w:r>
      <w:r w:rsidR="00F011F5" w:rsidRPr="00A7735A">
        <w:rPr>
          <w:rFonts w:asciiTheme="majorHAnsi" w:hAnsiTheme="majorHAnsi" w:cs="Arial"/>
        </w:rPr>
        <w:br w:type="page"/>
      </w:r>
    </w:p>
    <w:p w14:paraId="3DB46EE9" w14:textId="6A87E0A0" w:rsidR="00842E05" w:rsidRDefault="00842E05" w:rsidP="00842E05">
      <w:pPr>
        <w:spacing w:line="480" w:lineRule="auto"/>
        <w:rPr>
          <w:rFonts w:asciiTheme="majorHAnsi" w:hAnsiTheme="majorHAnsi" w:cs="Arial"/>
        </w:rPr>
      </w:pPr>
      <w:r w:rsidRPr="008F570D">
        <w:rPr>
          <w:rFonts w:asciiTheme="majorHAnsi" w:hAnsiTheme="majorHAnsi" w:cs="Arial"/>
          <w:b/>
        </w:rPr>
        <w:t>Figure 1.</w:t>
      </w:r>
      <w:r w:rsidRPr="00A7735A">
        <w:rPr>
          <w:rFonts w:asciiTheme="majorHAnsi" w:hAnsiTheme="majorHAnsi" w:cs="Arial"/>
        </w:rPr>
        <w:t xml:space="preserve"> </w:t>
      </w:r>
      <w:r>
        <w:rPr>
          <w:rFonts w:asciiTheme="majorHAnsi" w:hAnsiTheme="majorHAnsi" w:cs="Arial"/>
        </w:rPr>
        <w:t>H</w:t>
      </w:r>
      <w:r w:rsidRPr="00A7735A">
        <w:rPr>
          <w:rFonts w:asciiTheme="majorHAnsi" w:hAnsiTheme="majorHAnsi" w:cs="Arial"/>
        </w:rPr>
        <w:t xml:space="preserve">aploid </w:t>
      </w:r>
      <w:r>
        <w:rPr>
          <w:rFonts w:asciiTheme="majorHAnsi" w:hAnsiTheme="majorHAnsi" w:cs="Arial"/>
        </w:rPr>
        <w:t>number of autosomes</w:t>
      </w:r>
      <w:r w:rsidRPr="00A7735A">
        <w:rPr>
          <w:rFonts w:asciiTheme="majorHAnsi" w:hAnsiTheme="majorHAnsi" w:cs="Arial"/>
        </w:rPr>
        <w:t xml:space="preserve"> </w:t>
      </w:r>
      <w:r>
        <w:rPr>
          <w:rFonts w:asciiTheme="majorHAnsi" w:hAnsiTheme="majorHAnsi" w:cs="Arial"/>
        </w:rPr>
        <w:t>in the two major suborders of</w:t>
      </w:r>
      <w:r w:rsidRPr="00A7735A">
        <w:rPr>
          <w:rFonts w:asciiTheme="majorHAnsi" w:hAnsiTheme="majorHAnsi" w:cs="Arial"/>
        </w:rPr>
        <w:t xml:space="preserve"> Coleoptera</w:t>
      </w:r>
      <w:r>
        <w:rPr>
          <w:rFonts w:asciiTheme="majorHAnsi" w:hAnsiTheme="majorHAnsi" w:cs="Arial"/>
        </w:rPr>
        <w:t>. The height of the bars reflect the number of records indicating a species with that haploid number and is based on 4,534 records available from www.uta.edu/karyodb.</w:t>
      </w:r>
    </w:p>
    <w:p w14:paraId="1197E991" w14:textId="77777777" w:rsidR="00842E05" w:rsidRDefault="00842E05" w:rsidP="00842E05">
      <w:pPr>
        <w:spacing w:line="480" w:lineRule="auto"/>
        <w:rPr>
          <w:rFonts w:asciiTheme="majorHAnsi" w:hAnsiTheme="majorHAnsi" w:cs="Arial"/>
        </w:rPr>
      </w:pPr>
    </w:p>
    <w:p w14:paraId="3976BD80" w14:textId="77777777" w:rsidR="00842E05" w:rsidRPr="000A0668" w:rsidRDefault="00842E05" w:rsidP="00842E05">
      <w:pPr>
        <w:spacing w:line="480" w:lineRule="auto"/>
        <w:rPr>
          <w:rFonts w:asciiTheme="majorHAnsi" w:hAnsiTheme="majorHAnsi" w:cs="Arial"/>
        </w:rPr>
      </w:pPr>
      <w:r w:rsidRPr="006760BF">
        <w:rPr>
          <w:rFonts w:asciiTheme="majorHAnsi" w:hAnsiTheme="majorHAnsi" w:cs="Arial"/>
          <w:b/>
        </w:rPr>
        <w:t xml:space="preserve">Figure </w:t>
      </w:r>
      <w:r>
        <w:rPr>
          <w:rFonts w:asciiTheme="majorHAnsi" w:hAnsiTheme="majorHAnsi" w:cs="Arial"/>
          <w:b/>
        </w:rPr>
        <w:t>2</w:t>
      </w:r>
      <w:r w:rsidRPr="006760BF">
        <w:rPr>
          <w:rFonts w:asciiTheme="majorHAnsi" w:hAnsiTheme="majorHAnsi" w:cs="Arial"/>
          <w:b/>
        </w:rPr>
        <w:t xml:space="preserve">. </w:t>
      </w:r>
      <w:r w:rsidRPr="00842E05">
        <w:rPr>
          <w:rFonts w:asciiTheme="majorHAnsi" w:hAnsiTheme="majorHAnsi" w:cs="Arial"/>
        </w:rPr>
        <w:t>Phylogenetic based estimates of the rate of chromosome number evolution.</w:t>
      </w:r>
      <w:r>
        <w:rPr>
          <w:rFonts w:asciiTheme="majorHAnsi" w:hAnsiTheme="majorHAnsi" w:cs="Arial"/>
          <w:b/>
        </w:rPr>
        <w:t xml:space="preserve"> </w:t>
      </w:r>
      <w:r>
        <w:rPr>
          <w:rFonts w:asciiTheme="majorHAnsi" w:hAnsiTheme="majorHAnsi" w:cs="Arial"/>
        </w:rPr>
        <w:t xml:space="preserve">Rates are the maximum likelihood estimates across 500 stochastically mapped trees. </w:t>
      </w:r>
      <w:r w:rsidRPr="006A75BD">
        <w:rPr>
          <w:rFonts w:asciiTheme="majorHAnsi" w:hAnsiTheme="majorHAnsi" w:cs="Arial"/>
        </w:rPr>
        <w:t>a)</w:t>
      </w:r>
      <w:r>
        <w:rPr>
          <w:rFonts w:asciiTheme="majorHAnsi" w:hAnsiTheme="majorHAnsi" w:cs="Arial"/>
        </w:rPr>
        <w:t xml:space="preserve"> Estimates for the family Carabidae under a two-rate Brownian motion model. This dataset included 136 species scored as winged or wingless. </w:t>
      </w:r>
      <w:r w:rsidRPr="006A75BD">
        <w:rPr>
          <w:rFonts w:asciiTheme="majorHAnsi" w:hAnsiTheme="majorHAnsi" w:cs="Arial"/>
        </w:rPr>
        <w:t>b)</w:t>
      </w:r>
      <w:r>
        <w:rPr>
          <w:rFonts w:asciiTheme="majorHAnsi" w:hAnsiTheme="majorHAnsi" w:cs="Arial"/>
        </w:rPr>
        <w:t xml:space="preserve"> Estimates under a three-rate Brownian motion model for the suborder Polyphaga with seven genera totaling 149 species. c</w:t>
      </w:r>
      <w:r w:rsidRPr="006A75BD">
        <w:rPr>
          <w:rFonts w:asciiTheme="majorHAnsi" w:hAnsiTheme="majorHAnsi" w:cs="Arial"/>
        </w:rPr>
        <w:t>)</w:t>
      </w:r>
      <w:r>
        <w:rPr>
          <w:rFonts w:asciiTheme="majorHAnsi" w:hAnsiTheme="majorHAnsi" w:cs="Arial"/>
        </w:rPr>
        <w:t xml:space="preserve"> Estimates under a three-rate Brownian motion model for the suborder Adephaga with five genera totaling 112 species.</w:t>
      </w:r>
    </w:p>
    <w:p w14:paraId="4942196E" w14:textId="77777777" w:rsidR="00842E05" w:rsidRDefault="00842E05" w:rsidP="00842E05">
      <w:pPr>
        <w:spacing w:line="480" w:lineRule="auto"/>
        <w:rPr>
          <w:rFonts w:asciiTheme="majorHAnsi" w:hAnsiTheme="majorHAnsi" w:cs="Arial"/>
        </w:rPr>
      </w:pPr>
    </w:p>
    <w:p w14:paraId="3E9D104E" w14:textId="014B264A" w:rsidR="00842E05" w:rsidRDefault="00842E05" w:rsidP="00842E05">
      <w:pPr>
        <w:spacing w:line="480" w:lineRule="auto"/>
        <w:rPr>
          <w:rFonts w:asciiTheme="majorHAnsi" w:hAnsiTheme="majorHAnsi" w:cs="Arial"/>
        </w:rPr>
      </w:pPr>
      <w:r>
        <w:rPr>
          <w:rFonts w:asciiTheme="majorHAnsi" w:hAnsiTheme="majorHAnsi" w:cs="Arial"/>
        </w:rPr>
        <w:br w:type="page"/>
      </w:r>
    </w:p>
    <w:p w14:paraId="25D337D6" w14:textId="16F218A6" w:rsidR="00730BA9" w:rsidRPr="007220D1" w:rsidRDefault="00730BA9" w:rsidP="00E93E03">
      <w:pPr>
        <w:spacing w:line="480" w:lineRule="auto"/>
        <w:rPr>
          <w:rFonts w:asciiTheme="majorHAnsi" w:hAnsiTheme="majorHAnsi" w:cs="Arial"/>
        </w:rPr>
      </w:pPr>
      <w:r w:rsidRPr="002110D8">
        <w:rPr>
          <w:rFonts w:asciiTheme="majorHAnsi" w:hAnsiTheme="majorHAnsi" w:cs="Arial"/>
          <w:b/>
        </w:rPr>
        <w:t xml:space="preserve">Table </w:t>
      </w:r>
      <w:r w:rsidR="005E54DA">
        <w:rPr>
          <w:rFonts w:asciiTheme="majorHAnsi" w:hAnsiTheme="majorHAnsi" w:cs="Arial"/>
          <w:b/>
        </w:rPr>
        <w:t>1</w:t>
      </w:r>
      <w:r w:rsidRPr="002110D8">
        <w:rPr>
          <w:rFonts w:asciiTheme="majorHAnsi" w:hAnsiTheme="majorHAnsi" w:cs="Arial"/>
          <w:b/>
        </w:rPr>
        <w:t xml:space="preserve">.  </w:t>
      </w:r>
      <w:r w:rsidR="002110D8">
        <w:rPr>
          <w:rFonts w:asciiTheme="majorHAnsi" w:hAnsiTheme="majorHAnsi" w:cs="Arial"/>
          <w:b/>
        </w:rPr>
        <w:t xml:space="preserve">Distribution </w:t>
      </w:r>
      <w:r w:rsidRPr="002110D8">
        <w:rPr>
          <w:rFonts w:asciiTheme="majorHAnsi" w:hAnsiTheme="majorHAnsi" w:cs="Arial"/>
          <w:b/>
        </w:rPr>
        <w:t xml:space="preserve">of traits likely </w:t>
      </w:r>
      <w:r w:rsidR="002110D8" w:rsidRPr="002110D8">
        <w:rPr>
          <w:rFonts w:asciiTheme="majorHAnsi" w:hAnsiTheme="majorHAnsi" w:cs="Arial"/>
          <w:b/>
        </w:rPr>
        <w:t xml:space="preserve">to </w:t>
      </w:r>
      <w:r w:rsidRPr="002110D8">
        <w:rPr>
          <w:rFonts w:asciiTheme="majorHAnsi" w:hAnsiTheme="majorHAnsi" w:cs="Arial"/>
          <w:b/>
        </w:rPr>
        <w:t>effect population</w:t>
      </w:r>
      <w:r w:rsidR="002110D8" w:rsidRPr="002110D8">
        <w:rPr>
          <w:rFonts w:asciiTheme="majorHAnsi" w:hAnsiTheme="majorHAnsi" w:cs="Arial"/>
          <w:b/>
        </w:rPr>
        <w:t xml:space="preserve"> size</w:t>
      </w:r>
      <w:r w:rsidRPr="002110D8">
        <w:rPr>
          <w:rFonts w:asciiTheme="majorHAnsi" w:hAnsiTheme="majorHAnsi" w:cs="Arial"/>
          <w:b/>
        </w:rPr>
        <w:t>.</w:t>
      </w:r>
      <w:r w:rsidR="002110D8">
        <w:rPr>
          <w:rFonts w:asciiTheme="majorHAnsi" w:hAnsiTheme="majorHAnsi" w:cs="Arial"/>
        </w:rPr>
        <w:t xml:space="preserve">  </w:t>
      </w:r>
      <w:r w:rsidR="007220D1">
        <w:rPr>
          <w:rFonts w:asciiTheme="majorHAnsi" w:hAnsiTheme="majorHAnsi" w:cs="Arial"/>
        </w:rPr>
        <w:t>Traits were</w:t>
      </w:r>
      <w:r w:rsidR="002110D8">
        <w:rPr>
          <w:rFonts w:asciiTheme="majorHAnsi" w:hAnsiTheme="majorHAnsi" w:cs="Arial"/>
        </w:rPr>
        <w:t xml:space="preserve"> scored based </w:t>
      </w:r>
      <w:r w:rsidR="007220D1">
        <w:rPr>
          <w:rFonts w:asciiTheme="majorHAnsi" w:hAnsiTheme="majorHAnsi" w:cs="Arial"/>
        </w:rPr>
        <w:t xml:space="preserve">only </w:t>
      </w:r>
      <w:r w:rsidR="002110D8">
        <w:rPr>
          <w:rFonts w:asciiTheme="majorHAnsi" w:hAnsiTheme="majorHAnsi" w:cs="Arial"/>
        </w:rPr>
        <w:t xml:space="preserve">on species included in the analysis and the majority state is reported below.  </w:t>
      </w:r>
      <w:r w:rsidR="007220D1" w:rsidRPr="007220D1">
        <w:rPr>
          <w:rFonts w:asciiTheme="majorHAnsi" w:hAnsiTheme="majorHAnsi" w:cs="Arial"/>
        </w:rPr>
        <w:t>Expected</w:t>
      </w:r>
      <w:r w:rsidR="002110D8" w:rsidRPr="007220D1">
        <w:rPr>
          <w:rFonts w:asciiTheme="majorHAnsi" w:hAnsiTheme="majorHAnsi" w:cs="Arial"/>
        </w:rPr>
        <w:t xml:space="preserve"> N</w:t>
      </w:r>
      <w:r w:rsidR="002110D8" w:rsidRPr="007220D1">
        <w:rPr>
          <w:rFonts w:asciiTheme="majorHAnsi" w:hAnsiTheme="majorHAnsi" w:cs="Arial"/>
          <w:vertAlign w:val="subscript"/>
        </w:rPr>
        <w:t>e</w:t>
      </w:r>
      <w:r w:rsidR="002110D8" w:rsidRPr="007220D1">
        <w:rPr>
          <w:rFonts w:asciiTheme="majorHAnsi" w:hAnsiTheme="majorHAnsi" w:cs="Arial"/>
        </w:rPr>
        <w:t xml:space="preserve"> is </w:t>
      </w:r>
      <w:r w:rsidR="001F13D8">
        <w:rPr>
          <w:rFonts w:asciiTheme="majorHAnsi" w:hAnsiTheme="majorHAnsi" w:cs="Arial"/>
        </w:rPr>
        <w:t>categorized</w:t>
      </w:r>
      <w:r w:rsidR="001F13D8" w:rsidRPr="007220D1">
        <w:rPr>
          <w:rFonts w:asciiTheme="majorHAnsi" w:hAnsiTheme="majorHAnsi" w:cs="Arial"/>
        </w:rPr>
        <w:t xml:space="preserve"> </w:t>
      </w:r>
      <w:r w:rsidR="001F13D8">
        <w:rPr>
          <w:rFonts w:asciiTheme="majorHAnsi" w:hAnsiTheme="majorHAnsi" w:cs="Arial"/>
        </w:rPr>
        <w:t>by</w:t>
      </w:r>
      <w:r w:rsidR="001F13D8" w:rsidRPr="007220D1">
        <w:rPr>
          <w:rFonts w:asciiTheme="majorHAnsi" w:hAnsiTheme="majorHAnsi" w:cs="Arial"/>
        </w:rPr>
        <w:t xml:space="preserve"> </w:t>
      </w:r>
      <w:r w:rsidR="002110D8" w:rsidRPr="007220D1">
        <w:rPr>
          <w:rFonts w:asciiTheme="majorHAnsi" w:hAnsiTheme="majorHAnsi" w:cs="Arial"/>
        </w:rPr>
        <w:t xml:space="preserve">the number of traits expected to </w:t>
      </w:r>
      <w:r w:rsidR="007220D1">
        <w:rPr>
          <w:rFonts w:asciiTheme="majorHAnsi" w:hAnsiTheme="majorHAnsi" w:cs="Arial"/>
        </w:rPr>
        <w:t>reduce</w:t>
      </w:r>
      <w:r w:rsidR="007220D1" w:rsidRPr="007220D1">
        <w:rPr>
          <w:rFonts w:asciiTheme="majorHAnsi" w:hAnsiTheme="majorHAnsi" w:cs="Arial"/>
        </w:rPr>
        <w:t xml:space="preserve"> </w:t>
      </w:r>
      <w:r w:rsidR="00227247" w:rsidRPr="007220D1">
        <w:rPr>
          <w:rFonts w:asciiTheme="majorHAnsi" w:hAnsiTheme="majorHAnsi" w:cs="Times New Roman"/>
        </w:rPr>
        <w:t>N</w:t>
      </w:r>
      <w:r w:rsidR="00227247" w:rsidRPr="007220D1">
        <w:rPr>
          <w:rFonts w:asciiTheme="majorHAnsi" w:hAnsiTheme="majorHAnsi" w:cs="Times New Roman"/>
          <w:vertAlign w:val="subscript"/>
        </w:rPr>
        <w:t>e</w:t>
      </w:r>
      <w:r w:rsidR="002110D8" w:rsidRPr="007220D1">
        <w:rPr>
          <w:rFonts w:asciiTheme="majorHAnsi" w:hAnsiTheme="majorHAnsi" w:cs="Arial"/>
        </w:rPr>
        <w:t>.</w:t>
      </w:r>
      <w:r w:rsidR="00F76681" w:rsidRPr="007220D1">
        <w:rPr>
          <w:rFonts w:asciiTheme="majorHAnsi" w:eastAsia="Times New Roman" w:hAnsiTheme="majorHAnsi" w:cs="Times New Roman"/>
          <w:bCs/>
          <w:color w:val="000000"/>
        </w:rPr>
        <w:t xml:space="preserve"> </w:t>
      </w:r>
      <w:r w:rsidR="007220D1" w:rsidRPr="007220D1">
        <w:rPr>
          <w:rFonts w:asciiTheme="majorHAnsi" w:eastAsia="Times New Roman" w:hAnsiTheme="majorHAnsi" w:cs="Times New Roman"/>
          <w:bCs/>
          <w:color w:val="000000"/>
        </w:rPr>
        <w:t>High</w:t>
      </w:r>
      <w:r w:rsidR="007220D1">
        <w:rPr>
          <w:rFonts w:asciiTheme="majorHAnsi" w:eastAsia="Times New Roman" w:hAnsiTheme="majorHAnsi" w:cs="Times New Roman"/>
          <w:bCs/>
          <w:color w:val="000000"/>
        </w:rPr>
        <w:t>, medium, and low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categories were assigned if a clade had zero, one, or two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reducing traits respectively.</w:t>
      </w:r>
      <w:r w:rsidR="007220D1" w:rsidRPr="007220D1">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A (+) indicates the high N</w:t>
      </w:r>
      <w:r w:rsidR="006A75BD" w:rsidRPr="007220D1">
        <w:rPr>
          <w:rFonts w:asciiTheme="majorHAnsi" w:eastAsia="Times New Roman" w:hAnsiTheme="majorHAnsi" w:cs="Times New Roman"/>
          <w:bCs/>
          <w:color w:val="000000"/>
          <w:vertAlign w:val="subscript"/>
        </w:rPr>
        <w:t>e</w:t>
      </w:r>
      <w:r w:rsidR="00B16AA3">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 and a (-) indicates the low N</w:t>
      </w:r>
      <w:r w:rsidR="006A75BD" w:rsidRPr="007220D1">
        <w:rPr>
          <w:rFonts w:asciiTheme="majorHAnsi" w:eastAsia="Times New Roman" w:hAnsiTheme="majorHAnsi" w:cs="Times New Roman"/>
          <w:bCs/>
          <w:color w:val="000000"/>
          <w:vertAlign w:val="subscript"/>
        </w:rPr>
        <w:t>e</w:t>
      </w:r>
      <w:r w:rsidR="006A75BD" w:rsidRPr="006A75BD">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w:t>
      </w:r>
    </w:p>
    <w:tbl>
      <w:tblPr>
        <w:tblW w:w="8525" w:type="dxa"/>
        <w:tblInd w:w="93" w:type="dxa"/>
        <w:tblLayout w:type="fixed"/>
        <w:tblLook w:val="04A0" w:firstRow="1" w:lastRow="0" w:firstColumn="1" w:lastColumn="0" w:noHBand="0" w:noVBand="1"/>
      </w:tblPr>
      <w:tblGrid>
        <w:gridCol w:w="465"/>
        <w:gridCol w:w="1350"/>
        <w:gridCol w:w="1046"/>
        <w:gridCol w:w="959"/>
        <w:gridCol w:w="1235"/>
        <w:gridCol w:w="720"/>
        <w:gridCol w:w="2750"/>
      </w:tblGrid>
      <w:tr w:rsidR="0068372F" w:rsidRPr="000A39EC" w14:paraId="5CBFA44A" w14:textId="77777777" w:rsidTr="0068372F">
        <w:trPr>
          <w:trHeight w:val="300"/>
        </w:trPr>
        <w:tc>
          <w:tcPr>
            <w:tcW w:w="465" w:type="dxa"/>
            <w:tcBorders>
              <w:top w:val="single" w:sz="4" w:space="0" w:color="auto"/>
              <w:left w:val="nil"/>
              <w:bottom w:val="single" w:sz="4" w:space="0" w:color="auto"/>
              <w:right w:val="nil"/>
            </w:tcBorders>
          </w:tcPr>
          <w:p w14:paraId="3BC4791A" w14:textId="77777777" w:rsidR="000A39EC" w:rsidRPr="000A39EC" w:rsidRDefault="000A39EC" w:rsidP="00E93E03">
            <w:pPr>
              <w:spacing w:line="480" w:lineRule="auto"/>
              <w:rPr>
                <w:rFonts w:asciiTheme="majorHAnsi" w:eastAsia="Times New Roman" w:hAnsiTheme="majorHAnsi" w:cs="Times New Roman"/>
                <w:color w:val="000000"/>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14:paraId="1E367C12" w14:textId="4BCE133A"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Genus</w:t>
            </w:r>
          </w:p>
        </w:tc>
        <w:tc>
          <w:tcPr>
            <w:tcW w:w="1046" w:type="dxa"/>
            <w:tcBorders>
              <w:top w:val="single" w:sz="4" w:space="0" w:color="auto"/>
              <w:left w:val="nil"/>
              <w:bottom w:val="single" w:sz="4" w:space="0" w:color="auto"/>
              <w:right w:val="nil"/>
            </w:tcBorders>
            <w:shd w:val="clear" w:color="auto" w:fill="auto"/>
            <w:noWrap/>
            <w:vAlign w:val="bottom"/>
            <w:hideMark/>
          </w:tcPr>
          <w:p w14:paraId="2B426E58"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Breeding</w:t>
            </w:r>
          </w:p>
        </w:tc>
        <w:tc>
          <w:tcPr>
            <w:tcW w:w="959" w:type="dxa"/>
            <w:tcBorders>
              <w:top w:val="single" w:sz="4" w:space="0" w:color="auto"/>
              <w:left w:val="nil"/>
              <w:bottom w:val="single" w:sz="4" w:space="0" w:color="auto"/>
              <w:right w:val="nil"/>
            </w:tcBorders>
            <w:shd w:val="clear" w:color="auto" w:fill="auto"/>
            <w:noWrap/>
            <w:vAlign w:val="bottom"/>
            <w:hideMark/>
          </w:tcPr>
          <w:p w14:paraId="2E8FFB77"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Feeding</w:t>
            </w:r>
          </w:p>
        </w:tc>
        <w:tc>
          <w:tcPr>
            <w:tcW w:w="1235" w:type="dxa"/>
            <w:tcBorders>
              <w:top w:val="single" w:sz="4" w:space="0" w:color="auto"/>
              <w:left w:val="nil"/>
              <w:bottom w:val="single" w:sz="4" w:space="0" w:color="auto"/>
              <w:right w:val="nil"/>
            </w:tcBorders>
            <w:shd w:val="clear" w:color="auto" w:fill="auto"/>
            <w:noWrap/>
            <w:vAlign w:val="bottom"/>
            <w:hideMark/>
          </w:tcPr>
          <w:p w14:paraId="64AEC15F" w14:textId="5BCD04F0"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Distribution</w:t>
            </w:r>
          </w:p>
        </w:tc>
        <w:tc>
          <w:tcPr>
            <w:tcW w:w="720" w:type="dxa"/>
            <w:tcBorders>
              <w:top w:val="single" w:sz="4" w:space="0" w:color="auto"/>
              <w:left w:val="nil"/>
              <w:bottom w:val="single" w:sz="4" w:space="0" w:color="auto"/>
              <w:right w:val="nil"/>
            </w:tcBorders>
            <w:shd w:val="clear" w:color="auto" w:fill="auto"/>
            <w:noWrap/>
            <w:vAlign w:val="bottom"/>
            <w:hideMark/>
          </w:tcPr>
          <w:p w14:paraId="1F3D3BBF" w14:textId="250594D5" w:rsidR="000A39EC"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Wings</w:t>
            </w:r>
          </w:p>
        </w:tc>
        <w:tc>
          <w:tcPr>
            <w:tcW w:w="2750" w:type="dxa"/>
            <w:tcBorders>
              <w:top w:val="single" w:sz="4" w:space="0" w:color="auto"/>
              <w:left w:val="nil"/>
              <w:bottom w:val="single" w:sz="4" w:space="0" w:color="auto"/>
              <w:right w:val="nil"/>
            </w:tcBorders>
            <w:shd w:val="clear" w:color="auto" w:fill="auto"/>
            <w:noWrap/>
            <w:vAlign w:val="bottom"/>
            <w:hideMark/>
          </w:tcPr>
          <w:p w14:paraId="0B29C6E3" w14:textId="5C1C49E3" w:rsidR="000A39EC" w:rsidRPr="000A39EC" w:rsidRDefault="001F13D8"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Expected N</w:t>
            </w:r>
            <w:r w:rsidRPr="00340B9B">
              <w:rPr>
                <w:rFonts w:asciiTheme="majorHAnsi" w:eastAsia="Times New Roman" w:hAnsiTheme="majorHAnsi" w:cs="Times New Roman"/>
                <w:color w:val="000000"/>
                <w:sz w:val="20"/>
                <w:szCs w:val="20"/>
                <w:vertAlign w:val="subscript"/>
              </w:rPr>
              <w:t>e</w:t>
            </w:r>
          </w:p>
        </w:tc>
      </w:tr>
      <w:tr w:rsidR="0068372F" w:rsidRPr="000A39EC" w14:paraId="38054CDE" w14:textId="77777777" w:rsidTr="0068372F">
        <w:trPr>
          <w:trHeight w:val="300"/>
        </w:trPr>
        <w:tc>
          <w:tcPr>
            <w:tcW w:w="465" w:type="dxa"/>
            <w:vMerge w:val="restart"/>
            <w:tcBorders>
              <w:top w:val="single" w:sz="4" w:space="0" w:color="auto"/>
              <w:left w:val="nil"/>
              <w:bottom w:val="single" w:sz="4" w:space="0" w:color="auto"/>
              <w:right w:val="nil"/>
            </w:tcBorders>
            <w:textDirection w:val="btLr"/>
          </w:tcPr>
          <w:p w14:paraId="7B7DB036" w14:textId="0E248AED"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Adephaga</w:t>
            </w:r>
          </w:p>
        </w:tc>
        <w:tc>
          <w:tcPr>
            <w:tcW w:w="1350" w:type="dxa"/>
            <w:tcBorders>
              <w:top w:val="single" w:sz="4" w:space="0" w:color="auto"/>
              <w:left w:val="nil"/>
              <w:bottom w:val="nil"/>
              <w:right w:val="nil"/>
            </w:tcBorders>
            <w:shd w:val="clear" w:color="auto" w:fill="auto"/>
            <w:noWrap/>
            <w:vAlign w:val="bottom"/>
            <w:hideMark/>
          </w:tcPr>
          <w:p w14:paraId="3F0EA311" w14:textId="05AA90B2"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Bembidion</w:t>
            </w:r>
          </w:p>
        </w:tc>
        <w:tc>
          <w:tcPr>
            <w:tcW w:w="1046" w:type="dxa"/>
            <w:tcBorders>
              <w:top w:val="single" w:sz="4" w:space="0" w:color="auto"/>
              <w:left w:val="nil"/>
              <w:bottom w:val="nil"/>
              <w:right w:val="nil"/>
            </w:tcBorders>
            <w:shd w:val="clear" w:color="auto" w:fill="auto"/>
            <w:noWrap/>
            <w:vAlign w:val="bottom"/>
            <w:hideMark/>
          </w:tcPr>
          <w:p w14:paraId="2F92AA81" w14:textId="33614CD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28A3DCD9" w14:textId="2E5B3B2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315C3D56" w14:textId="412556B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3AA9D12D" w14:textId="68E6112F"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1FCA8963" w14:textId="2FB1912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2179C7E" w14:textId="77777777" w:rsidTr="0068372F">
        <w:trPr>
          <w:trHeight w:val="300"/>
        </w:trPr>
        <w:tc>
          <w:tcPr>
            <w:tcW w:w="465" w:type="dxa"/>
            <w:vMerge/>
            <w:tcBorders>
              <w:left w:val="nil"/>
              <w:bottom w:val="single" w:sz="4" w:space="0" w:color="auto"/>
              <w:right w:val="nil"/>
            </w:tcBorders>
          </w:tcPr>
          <w:p w14:paraId="23B0D71B" w14:textId="77777777" w:rsidR="00B35C92" w:rsidRPr="000A39EC" w:rsidRDefault="00B35C92" w:rsidP="00E93E03">
            <w:pPr>
              <w:spacing w:line="480" w:lineRule="auto"/>
              <w:jc w:val="center"/>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3E62B970" w14:textId="1FDE069F"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Calathus</w:t>
            </w:r>
          </w:p>
        </w:tc>
        <w:tc>
          <w:tcPr>
            <w:tcW w:w="1046" w:type="dxa"/>
            <w:tcBorders>
              <w:top w:val="nil"/>
              <w:left w:val="nil"/>
              <w:bottom w:val="nil"/>
              <w:right w:val="nil"/>
            </w:tcBorders>
            <w:shd w:val="clear" w:color="auto" w:fill="auto"/>
            <w:noWrap/>
            <w:vAlign w:val="bottom"/>
            <w:hideMark/>
          </w:tcPr>
          <w:p w14:paraId="6C70E0E4" w14:textId="03F9C06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70778D" w14:textId="721703B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2A72548" w14:textId="3AED635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14DF274" w14:textId="288C671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65B27EE" w14:textId="7272CC3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781BC605" w14:textId="77777777" w:rsidTr="0068372F">
        <w:trPr>
          <w:trHeight w:val="300"/>
        </w:trPr>
        <w:tc>
          <w:tcPr>
            <w:tcW w:w="465" w:type="dxa"/>
            <w:vMerge/>
            <w:tcBorders>
              <w:left w:val="nil"/>
              <w:bottom w:val="single" w:sz="4" w:space="0" w:color="auto"/>
              <w:right w:val="nil"/>
            </w:tcBorders>
          </w:tcPr>
          <w:p w14:paraId="6F36D958"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1EDB6F1C" w14:textId="4A686135"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Cicindela</w:t>
            </w:r>
          </w:p>
        </w:tc>
        <w:tc>
          <w:tcPr>
            <w:tcW w:w="1046" w:type="dxa"/>
            <w:tcBorders>
              <w:top w:val="nil"/>
              <w:left w:val="nil"/>
              <w:bottom w:val="nil"/>
              <w:right w:val="nil"/>
            </w:tcBorders>
            <w:shd w:val="clear" w:color="auto" w:fill="auto"/>
            <w:noWrap/>
            <w:vAlign w:val="bottom"/>
            <w:hideMark/>
          </w:tcPr>
          <w:p w14:paraId="634236C6" w14:textId="0DC4385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E3C2D35" w14:textId="4343D4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659F3DF1" w14:textId="7173461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91831C6" w14:textId="134FA0B3"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03A5000" w14:textId="757AEFE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30FD03C" w14:textId="77777777" w:rsidTr="0068372F">
        <w:trPr>
          <w:trHeight w:val="300"/>
        </w:trPr>
        <w:tc>
          <w:tcPr>
            <w:tcW w:w="465" w:type="dxa"/>
            <w:vMerge/>
            <w:tcBorders>
              <w:left w:val="nil"/>
              <w:bottom w:val="single" w:sz="4" w:space="0" w:color="auto"/>
              <w:right w:val="nil"/>
            </w:tcBorders>
          </w:tcPr>
          <w:p w14:paraId="0EA0134A"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C88AC98" w14:textId="663E3CF4"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Harpalus</w:t>
            </w:r>
          </w:p>
        </w:tc>
        <w:tc>
          <w:tcPr>
            <w:tcW w:w="1046" w:type="dxa"/>
            <w:tcBorders>
              <w:top w:val="nil"/>
              <w:left w:val="nil"/>
              <w:bottom w:val="nil"/>
              <w:right w:val="nil"/>
            </w:tcBorders>
            <w:shd w:val="clear" w:color="auto" w:fill="auto"/>
            <w:noWrap/>
            <w:vAlign w:val="bottom"/>
            <w:hideMark/>
          </w:tcPr>
          <w:p w14:paraId="025229F3" w14:textId="2C9A98A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252003E1" w14:textId="685F64F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584195D9" w14:textId="3A78CB3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671E7EC5" w14:textId="21FCC7D8"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7F23CB6" w14:textId="32BC589D"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7EE735F4" w14:textId="77777777" w:rsidTr="0068372F">
        <w:trPr>
          <w:trHeight w:val="300"/>
        </w:trPr>
        <w:tc>
          <w:tcPr>
            <w:tcW w:w="465" w:type="dxa"/>
            <w:vMerge/>
            <w:tcBorders>
              <w:left w:val="nil"/>
              <w:bottom w:val="single" w:sz="4" w:space="0" w:color="auto"/>
              <w:right w:val="nil"/>
            </w:tcBorders>
          </w:tcPr>
          <w:p w14:paraId="50AA9104"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50B45787" w14:textId="0DD3E3A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Pterostichus</w:t>
            </w:r>
          </w:p>
        </w:tc>
        <w:tc>
          <w:tcPr>
            <w:tcW w:w="1046" w:type="dxa"/>
            <w:tcBorders>
              <w:top w:val="nil"/>
              <w:left w:val="nil"/>
              <w:bottom w:val="single" w:sz="4" w:space="0" w:color="auto"/>
              <w:right w:val="nil"/>
            </w:tcBorders>
            <w:shd w:val="clear" w:color="auto" w:fill="auto"/>
            <w:noWrap/>
            <w:vAlign w:val="bottom"/>
            <w:hideMark/>
          </w:tcPr>
          <w:p w14:paraId="318EA5B1" w14:textId="0339061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4877545D" w14:textId="5152C91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24EC3E31" w14:textId="5A51729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161A9F71" w14:textId="2F940742"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16636A06" w14:textId="496F2E66"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0352A51B" w14:textId="77777777" w:rsidTr="0068372F">
        <w:trPr>
          <w:trHeight w:val="300"/>
        </w:trPr>
        <w:tc>
          <w:tcPr>
            <w:tcW w:w="465" w:type="dxa"/>
            <w:vMerge w:val="restart"/>
            <w:tcBorders>
              <w:top w:val="single" w:sz="4" w:space="0" w:color="auto"/>
              <w:left w:val="nil"/>
              <w:right w:val="nil"/>
            </w:tcBorders>
            <w:textDirection w:val="btLr"/>
          </w:tcPr>
          <w:p w14:paraId="6252F468" w14:textId="05493BB4"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sidRPr="000A39EC">
              <w:rPr>
                <w:rFonts w:asciiTheme="majorHAnsi" w:eastAsia="Times New Roman" w:hAnsiTheme="majorHAnsi" w:cs="Times New Roman"/>
                <w:bCs/>
                <w:color w:val="000000"/>
                <w:sz w:val="20"/>
                <w:szCs w:val="20"/>
              </w:rPr>
              <w:t>Polyphaga</w:t>
            </w:r>
          </w:p>
        </w:tc>
        <w:tc>
          <w:tcPr>
            <w:tcW w:w="1350" w:type="dxa"/>
            <w:tcBorders>
              <w:top w:val="single" w:sz="4" w:space="0" w:color="auto"/>
              <w:left w:val="nil"/>
              <w:bottom w:val="nil"/>
              <w:right w:val="nil"/>
            </w:tcBorders>
            <w:shd w:val="clear" w:color="auto" w:fill="auto"/>
            <w:noWrap/>
            <w:vAlign w:val="bottom"/>
            <w:hideMark/>
          </w:tcPr>
          <w:p w14:paraId="070DC050" w14:textId="30D71950"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Chrysolina</w:t>
            </w:r>
          </w:p>
        </w:tc>
        <w:tc>
          <w:tcPr>
            <w:tcW w:w="1046" w:type="dxa"/>
            <w:tcBorders>
              <w:top w:val="single" w:sz="4" w:space="0" w:color="auto"/>
              <w:left w:val="nil"/>
              <w:bottom w:val="nil"/>
              <w:right w:val="nil"/>
            </w:tcBorders>
            <w:shd w:val="clear" w:color="auto" w:fill="auto"/>
            <w:noWrap/>
            <w:vAlign w:val="bottom"/>
            <w:hideMark/>
          </w:tcPr>
          <w:p w14:paraId="35977B7B" w14:textId="0EDE88C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0F68DCED" w14:textId="13B1938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44F02F43" w14:textId="10E6B0F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4D51FBE6" w14:textId="56C2BE65"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5D39893C" w14:textId="6F1C728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50A5517D" w14:textId="77777777" w:rsidTr="0068372F">
        <w:trPr>
          <w:trHeight w:val="300"/>
        </w:trPr>
        <w:tc>
          <w:tcPr>
            <w:tcW w:w="465" w:type="dxa"/>
            <w:vMerge/>
            <w:tcBorders>
              <w:left w:val="nil"/>
              <w:right w:val="nil"/>
            </w:tcBorders>
            <w:textDirection w:val="btLr"/>
          </w:tcPr>
          <w:p w14:paraId="2A07AEA2" w14:textId="30BAB1F1" w:rsidR="00B35C92" w:rsidRPr="000A39EC" w:rsidRDefault="00B35C92" w:rsidP="00E93E03">
            <w:pPr>
              <w:spacing w:line="480" w:lineRule="auto"/>
              <w:ind w:left="113" w:right="113"/>
              <w:jc w:val="center"/>
              <w:rPr>
                <w:rFonts w:asciiTheme="majorHAnsi" w:eastAsia="Times New Roman" w:hAnsiTheme="majorHAnsi" w:cs="Times New Roman"/>
                <w:bCs/>
                <w:color w:val="000000"/>
                <w:sz w:val="20"/>
                <w:szCs w:val="20"/>
              </w:rPr>
            </w:pPr>
          </w:p>
        </w:tc>
        <w:tc>
          <w:tcPr>
            <w:tcW w:w="1350" w:type="dxa"/>
            <w:tcBorders>
              <w:top w:val="nil"/>
              <w:left w:val="nil"/>
              <w:bottom w:val="nil"/>
              <w:right w:val="nil"/>
            </w:tcBorders>
            <w:shd w:val="clear" w:color="auto" w:fill="auto"/>
            <w:noWrap/>
            <w:vAlign w:val="bottom"/>
            <w:hideMark/>
          </w:tcPr>
          <w:p w14:paraId="7E777A5D" w14:textId="4198EF9B"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Cy</w:t>
            </w:r>
            <w:r>
              <w:rPr>
                <w:rFonts w:asciiTheme="majorHAnsi" w:eastAsia="Times New Roman" w:hAnsiTheme="majorHAnsi" w:cs="Times New Roman"/>
                <w:bCs/>
                <w:i/>
                <w:color w:val="000000"/>
                <w:sz w:val="20"/>
                <w:szCs w:val="20"/>
              </w:rPr>
              <w:t>rt</w:t>
            </w:r>
            <w:r w:rsidRPr="00F76681">
              <w:rPr>
                <w:rFonts w:asciiTheme="majorHAnsi" w:eastAsia="Times New Roman" w:hAnsiTheme="majorHAnsi" w:cs="Times New Roman"/>
                <w:bCs/>
                <w:i/>
                <w:color w:val="000000"/>
                <w:sz w:val="20"/>
                <w:szCs w:val="20"/>
              </w:rPr>
              <w:t>onus</w:t>
            </w:r>
          </w:p>
        </w:tc>
        <w:tc>
          <w:tcPr>
            <w:tcW w:w="1046" w:type="dxa"/>
            <w:tcBorders>
              <w:top w:val="nil"/>
              <w:left w:val="nil"/>
              <w:bottom w:val="nil"/>
              <w:right w:val="nil"/>
            </w:tcBorders>
            <w:shd w:val="clear" w:color="auto" w:fill="auto"/>
            <w:noWrap/>
            <w:vAlign w:val="bottom"/>
            <w:hideMark/>
          </w:tcPr>
          <w:p w14:paraId="489E4968" w14:textId="5C110E8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B72EBED" w14:textId="49678470"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02D1D870" w14:textId="381D02A4"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769058C" w14:textId="19A77A59"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306A2EE" w14:textId="120B21D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683029CF" w14:textId="77777777" w:rsidTr="0068372F">
        <w:trPr>
          <w:trHeight w:val="300"/>
        </w:trPr>
        <w:tc>
          <w:tcPr>
            <w:tcW w:w="465" w:type="dxa"/>
            <w:vMerge/>
            <w:tcBorders>
              <w:left w:val="nil"/>
              <w:right w:val="nil"/>
            </w:tcBorders>
          </w:tcPr>
          <w:p w14:paraId="76D08241"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7133F7C2" w14:textId="70628AFD"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Dendroctonus</w:t>
            </w:r>
          </w:p>
        </w:tc>
        <w:tc>
          <w:tcPr>
            <w:tcW w:w="1046" w:type="dxa"/>
            <w:tcBorders>
              <w:top w:val="nil"/>
              <w:left w:val="nil"/>
              <w:bottom w:val="nil"/>
              <w:right w:val="nil"/>
            </w:tcBorders>
            <w:shd w:val="clear" w:color="auto" w:fill="auto"/>
            <w:noWrap/>
            <w:vAlign w:val="bottom"/>
            <w:hideMark/>
          </w:tcPr>
          <w:p w14:paraId="71B4B506" w14:textId="7789560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3C91A895" w14:textId="7BC9EC3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AFD2A48" w14:textId="2A8DC58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D4BD0F1" w14:textId="04F1204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009B7DA7" w14:textId="358F1F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246535B1" w14:textId="77777777" w:rsidTr="0068372F">
        <w:trPr>
          <w:trHeight w:val="300"/>
        </w:trPr>
        <w:tc>
          <w:tcPr>
            <w:tcW w:w="465" w:type="dxa"/>
            <w:vMerge/>
            <w:tcBorders>
              <w:left w:val="nil"/>
              <w:right w:val="nil"/>
            </w:tcBorders>
          </w:tcPr>
          <w:p w14:paraId="0B4971F3"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1AC0E89B" w14:textId="716D9A8E"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i/>
                <w:color w:val="000000"/>
                <w:sz w:val="20"/>
                <w:szCs w:val="20"/>
              </w:rPr>
              <w:t>Diabrotica</w:t>
            </w:r>
          </w:p>
        </w:tc>
        <w:tc>
          <w:tcPr>
            <w:tcW w:w="1046" w:type="dxa"/>
            <w:tcBorders>
              <w:top w:val="nil"/>
              <w:left w:val="nil"/>
              <w:bottom w:val="nil"/>
              <w:right w:val="nil"/>
            </w:tcBorders>
            <w:shd w:val="clear" w:color="auto" w:fill="auto"/>
            <w:noWrap/>
            <w:vAlign w:val="bottom"/>
            <w:hideMark/>
          </w:tcPr>
          <w:p w14:paraId="75A851A8" w14:textId="1158A13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55518195" w14:textId="46B46E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2E50C2B" w14:textId="2DDF6F1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109BB3" w14:textId="0092F5DC"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5031DFD8" w14:textId="6E03B3C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6473C2A7" w14:textId="77777777" w:rsidTr="0068372F">
        <w:trPr>
          <w:trHeight w:val="300"/>
        </w:trPr>
        <w:tc>
          <w:tcPr>
            <w:tcW w:w="465" w:type="dxa"/>
            <w:vMerge/>
            <w:tcBorders>
              <w:left w:val="nil"/>
              <w:right w:val="nil"/>
            </w:tcBorders>
          </w:tcPr>
          <w:p w14:paraId="28C5328A"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9C98112" w14:textId="45334F8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Ips</w:t>
            </w:r>
          </w:p>
        </w:tc>
        <w:tc>
          <w:tcPr>
            <w:tcW w:w="1046" w:type="dxa"/>
            <w:tcBorders>
              <w:top w:val="nil"/>
              <w:left w:val="nil"/>
              <w:bottom w:val="nil"/>
              <w:right w:val="nil"/>
            </w:tcBorders>
            <w:shd w:val="clear" w:color="auto" w:fill="auto"/>
            <w:noWrap/>
            <w:vAlign w:val="bottom"/>
            <w:hideMark/>
          </w:tcPr>
          <w:p w14:paraId="22696B1B" w14:textId="7E2694E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3E9CF0" w14:textId="3131970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A176A86" w14:textId="7B253C4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F5E4729" w14:textId="1E40CA2D"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EDCB761" w14:textId="5662227A"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6905744" w14:textId="77777777" w:rsidTr="0068372F">
        <w:trPr>
          <w:trHeight w:val="300"/>
        </w:trPr>
        <w:tc>
          <w:tcPr>
            <w:tcW w:w="465" w:type="dxa"/>
            <w:vMerge/>
            <w:tcBorders>
              <w:left w:val="nil"/>
              <w:right w:val="nil"/>
            </w:tcBorders>
          </w:tcPr>
          <w:p w14:paraId="54A76BF8"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47FF6645" w14:textId="3772AFA1"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Pimelia</w:t>
            </w:r>
          </w:p>
        </w:tc>
        <w:tc>
          <w:tcPr>
            <w:tcW w:w="1046" w:type="dxa"/>
            <w:tcBorders>
              <w:top w:val="nil"/>
              <w:left w:val="nil"/>
              <w:bottom w:val="nil"/>
              <w:right w:val="nil"/>
            </w:tcBorders>
            <w:shd w:val="clear" w:color="auto" w:fill="auto"/>
            <w:noWrap/>
            <w:vAlign w:val="bottom"/>
            <w:hideMark/>
          </w:tcPr>
          <w:p w14:paraId="2C034A99" w14:textId="0103767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155187C8" w14:textId="08B017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73D2BFF8" w14:textId="262D9BE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71B95C3" w14:textId="6F602BE4"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784D3FAA" w14:textId="7A4DEB3B"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3E52196" w14:textId="77777777" w:rsidTr="0068372F">
        <w:trPr>
          <w:trHeight w:val="300"/>
        </w:trPr>
        <w:tc>
          <w:tcPr>
            <w:tcW w:w="465" w:type="dxa"/>
            <w:vMerge/>
            <w:tcBorders>
              <w:left w:val="nil"/>
              <w:bottom w:val="single" w:sz="4" w:space="0" w:color="auto"/>
              <w:right w:val="nil"/>
            </w:tcBorders>
          </w:tcPr>
          <w:p w14:paraId="4EEC603F"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2A70A4F2" w14:textId="0FB3FF1B"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Timarcha</w:t>
            </w:r>
          </w:p>
        </w:tc>
        <w:tc>
          <w:tcPr>
            <w:tcW w:w="1046" w:type="dxa"/>
            <w:tcBorders>
              <w:top w:val="nil"/>
              <w:left w:val="nil"/>
              <w:bottom w:val="single" w:sz="4" w:space="0" w:color="auto"/>
              <w:right w:val="nil"/>
            </w:tcBorders>
            <w:shd w:val="clear" w:color="auto" w:fill="auto"/>
            <w:noWrap/>
            <w:vAlign w:val="bottom"/>
            <w:hideMark/>
          </w:tcPr>
          <w:p w14:paraId="3E749834" w14:textId="4ABCD30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19FFD6E3" w14:textId="1E2CA3A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06E38DB2" w14:textId="701B977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62BFA739" w14:textId="28BA00AA"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6D7F336F" w14:textId="38E002B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bl>
    <w:p w14:paraId="0D3AAAC4" w14:textId="79002947" w:rsidR="008F570D" w:rsidRDefault="008F570D" w:rsidP="00E93E03">
      <w:pPr>
        <w:spacing w:line="480" w:lineRule="auto"/>
        <w:rPr>
          <w:rFonts w:asciiTheme="majorHAnsi" w:hAnsiTheme="majorHAnsi" w:cs="Arial"/>
        </w:rPr>
      </w:pPr>
      <w:r>
        <w:rPr>
          <w:rFonts w:asciiTheme="majorHAnsi" w:hAnsiTheme="majorHAnsi" w:cs="Arial"/>
        </w:rPr>
        <w:br w:type="page"/>
      </w:r>
    </w:p>
    <w:p w14:paraId="63D356E4" w14:textId="41FD01C8" w:rsidR="00FA7000" w:rsidRPr="00A7735A" w:rsidRDefault="008409A9" w:rsidP="00E93E03">
      <w:pPr>
        <w:spacing w:line="480" w:lineRule="auto"/>
        <w:rPr>
          <w:rFonts w:asciiTheme="majorHAnsi" w:hAnsiTheme="majorHAnsi" w:cs="Arial"/>
        </w:rPr>
      </w:pPr>
      <w:r w:rsidRPr="00A7735A">
        <w:rPr>
          <w:rFonts w:asciiTheme="majorHAnsi" w:hAnsiTheme="majorHAnsi" w:cs="Arial"/>
          <w:b/>
        </w:rPr>
        <w:t>T</w:t>
      </w:r>
      <w:r>
        <w:rPr>
          <w:rFonts w:asciiTheme="majorHAnsi" w:hAnsiTheme="majorHAnsi" w:cs="Arial"/>
          <w:b/>
        </w:rPr>
        <w:t>able</w:t>
      </w:r>
      <w:r w:rsidRPr="00A7735A">
        <w:rPr>
          <w:rFonts w:asciiTheme="majorHAnsi" w:hAnsiTheme="majorHAnsi" w:cs="Arial"/>
          <w:b/>
        </w:rPr>
        <w:t xml:space="preserve"> </w:t>
      </w:r>
      <w:r w:rsidR="00FA7000" w:rsidRPr="00A7735A">
        <w:rPr>
          <w:rFonts w:asciiTheme="majorHAnsi" w:hAnsiTheme="majorHAnsi" w:cs="Arial"/>
          <w:b/>
        </w:rPr>
        <w:t xml:space="preserve">2. </w:t>
      </w:r>
      <w:r w:rsidR="00BF4466">
        <w:rPr>
          <w:rFonts w:asciiTheme="majorHAnsi" w:hAnsiTheme="majorHAnsi" w:cs="Arial"/>
          <w:b/>
        </w:rPr>
        <w:t>Genus level phylogenetic and scaled variance based estimates of rate of chromosome evolution.</w:t>
      </w:r>
      <w:r w:rsidR="00B46418">
        <w:rPr>
          <w:rFonts w:asciiTheme="majorHAnsi" w:hAnsiTheme="majorHAnsi" w:cs="Arial"/>
        </w:rPr>
        <w:t xml:space="preserve"> </w:t>
      </w:r>
      <w:r w:rsidR="00BF4466">
        <w:rPr>
          <w:rFonts w:asciiTheme="majorHAnsi" w:hAnsiTheme="majorHAnsi" w:cs="Arial"/>
        </w:rPr>
        <w:t>Dashes indicate those taxa for which reliable fossil dates where unavailable and where not included in comparison of approaches.</w:t>
      </w:r>
    </w:p>
    <w:tbl>
      <w:tblPr>
        <w:tblW w:w="9958" w:type="dxa"/>
        <w:tblInd w:w="-522" w:type="dxa"/>
        <w:tblLayout w:type="fixed"/>
        <w:tblLook w:val="04A0" w:firstRow="1" w:lastRow="0" w:firstColumn="1" w:lastColumn="0" w:noHBand="0" w:noVBand="1"/>
      </w:tblPr>
      <w:tblGrid>
        <w:gridCol w:w="1530"/>
        <w:gridCol w:w="736"/>
        <w:gridCol w:w="704"/>
        <w:gridCol w:w="1350"/>
        <w:gridCol w:w="810"/>
        <w:gridCol w:w="630"/>
        <w:gridCol w:w="630"/>
        <w:gridCol w:w="598"/>
        <w:gridCol w:w="2970"/>
      </w:tblGrid>
      <w:tr w:rsidR="005F30C9" w:rsidRPr="005E54DA" w14:paraId="14897D33" w14:textId="77777777" w:rsidTr="006A75BD">
        <w:trPr>
          <w:trHeight w:val="300"/>
        </w:trPr>
        <w:tc>
          <w:tcPr>
            <w:tcW w:w="1530" w:type="dxa"/>
            <w:tcBorders>
              <w:top w:val="single" w:sz="4" w:space="0" w:color="auto"/>
              <w:bottom w:val="single" w:sz="4" w:space="0" w:color="auto"/>
            </w:tcBorders>
            <w:shd w:val="clear" w:color="auto" w:fill="auto"/>
            <w:noWrap/>
            <w:vAlign w:val="center"/>
            <w:hideMark/>
          </w:tcPr>
          <w:p w14:paraId="3DB9534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Clade</w:t>
            </w:r>
          </w:p>
        </w:tc>
        <w:tc>
          <w:tcPr>
            <w:tcW w:w="736" w:type="dxa"/>
            <w:tcBorders>
              <w:top w:val="single" w:sz="4" w:space="0" w:color="auto"/>
              <w:bottom w:val="single" w:sz="4" w:space="0" w:color="auto"/>
            </w:tcBorders>
            <w:shd w:val="clear" w:color="auto" w:fill="auto"/>
            <w:noWrap/>
            <w:vAlign w:val="center"/>
            <w:hideMark/>
          </w:tcPr>
          <w:p w14:paraId="09BD8F16" w14:textId="1E5B919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NMR</w:t>
            </w:r>
            <w:r w:rsidR="006A75BD" w:rsidRPr="006A75BD">
              <w:rPr>
                <w:rFonts w:asciiTheme="majorHAnsi" w:eastAsia="Times New Roman" w:hAnsiTheme="majorHAnsi" w:cs="Arial"/>
                <w:color w:val="000000"/>
                <w:sz w:val="20"/>
                <w:szCs w:val="20"/>
                <w:vertAlign w:val="subscript"/>
              </w:rPr>
              <w:t>1</w:t>
            </w:r>
          </w:p>
        </w:tc>
        <w:tc>
          <w:tcPr>
            <w:tcW w:w="704" w:type="dxa"/>
            <w:tcBorders>
              <w:top w:val="single" w:sz="4" w:space="0" w:color="auto"/>
              <w:bottom w:val="single" w:sz="4" w:space="0" w:color="auto"/>
            </w:tcBorders>
            <w:vAlign w:val="center"/>
          </w:tcPr>
          <w:p w14:paraId="4826F7DD" w14:textId="68923575"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MR</w:t>
            </w:r>
            <w:r w:rsidR="006A75BD" w:rsidRPr="006A75BD">
              <w:rPr>
                <w:rFonts w:asciiTheme="majorHAnsi" w:eastAsia="Times New Roman" w:hAnsiTheme="majorHAnsi" w:cs="Arial"/>
                <w:color w:val="000000"/>
                <w:sz w:val="20"/>
                <w:szCs w:val="20"/>
                <w:vertAlign w:val="subscript"/>
              </w:rPr>
              <w:t>2</w:t>
            </w:r>
          </w:p>
        </w:tc>
        <w:tc>
          <w:tcPr>
            <w:tcW w:w="1350" w:type="dxa"/>
            <w:tcBorders>
              <w:top w:val="single" w:sz="4" w:space="0" w:color="auto"/>
              <w:bottom w:val="single" w:sz="4" w:space="0" w:color="auto"/>
            </w:tcBorders>
            <w:vAlign w:val="center"/>
          </w:tcPr>
          <w:p w14:paraId="7F2EB8B3" w14:textId="0454CE84" w:rsidR="005F30C9" w:rsidRPr="005E54DA" w:rsidRDefault="005F30C9" w:rsidP="00E93E03">
            <w:pPr>
              <w:spacing w:line="480" w:lineRule="auto"/>
              <w:ind w:left="-19" w:firstLine="19"/>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95% CI</w:t>
            </w:r>
            <w:r w:rsidR="00061B45" w:rsidRPr="006A75BD">
              <w:rPr>
                <w:rFonts w:asciiTheme="majorHAnsi" w:eastAsia="Times New Roman" w:hAnsiTheme="majorHAnsi" w:cs="Arial"/>
                <w:color w:val="000000"/>
                <w:sz w:val="20"/>
                <w:szCs w:val="20"/>
                <w:vertAlign w:val="subscript"/>
              </w:rPr>
              <w:t>3</w:t>
            </w:r>
          </w:p>
        </w:tc>
        <w:tc>
          <w:tcPr>
            <w:tcW w:w="810" w:type="dxa"/>
            <w:tcBorders>
              <w:top w:val="single" w:sz="4" w:space="0" w:color="auto"/>
              <w:bottom w:val="single" w:sz="4" w:space="0" w:color="auto"/>
            </w:tcBorders>
            <w:vAlign w:val="center"/>
          </w:tcPr>
          <w:p w14:paraId="19FFADF5" w14:textId="6A3C03F3" w:rsidR="005F30C9" w:rsidRPr="005E54DA" w:rsidRDefault="005F30C9" w:rsidP="00E93E03">
            <w:pPr>
              <w:spacing w:line="480" w:lineRule="auto"/>
              <w:ind w:left="-19" w:firstLine="19"/>
              <w:jc w:val="center"/>
              <w:rPr>
                <w:rFonts w:asciiTheme="majorHAnsi" w:eastAsia="Times New Roman" w:hAnsiTheme="majorHAnsi" w:cs="Arial"/>
                <w:b/>
                <w:bCs/>
                <w:color w:val="000000"/>
                <w:sz w:val="20"/>
                <w:szCs w:val="20"/>
              </w:rPr>
            </w:pPr>
            <w:r w:rsidRPr="005E54DA">
              <w:rPr>
                <w:rFonts w:asciiTheme="majorHAnsi" w:eastAsia="Times New Roman" w:hAnsiTheme="majorHAnsi" w:cs="Arial"/>
                <w:color w:val="000000"/>
                <w:sz w:val="20"/>
                <w:szCs w:val="20"/>
              </w:rPr>
              <w:t>NSCV</w:t>
            </w:r>
            <w:r w:rsidR="00061B45">
              <w:rPr>
                <w:rFonts w:asciiTheme="majorHAnsi" w:eastAsia="Times New Roman" w:hAnsiTheme="majorHAnsi" w:cs="Arial"/>
                <w:color w:val="000000"/>
                <w:sz w:val="20"/>
                <w:szCs w:val="20"/>
                <w:vertAlign w:val="subscript"/>
              </w:rPr>
              <w:t>4</w:t>
            </w:r>
          </w:p>
        </w:tc>
        <w:tc>
          <w:tcPr>
            <w:tcW w:w="630" w:type="dxa"/>
            <w:tcBorders>
              <w:top w:val="single" w:sz="4" w:space="0" w:color="auto"/>
              <w:bottom w:val="single" w:sz="4" w:space="0" w:color="auto"/>
            </w:tcBorders>
            <w:shd w:val="clear" w:color="auto" w:fill="auto"/>
            <w:noWrap/>
            <w:vAlign w:val="center"/>
            <w:hideMark/>
          </w:tcPr>
          <w:p w14:paraId="00C14D39" w14:textId="3FC291AF"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CV</w:t>
            </w:r>
            <w:r w:rsidR="00061B45">
              <w:rPr>
                <w:rFonts w:asciiTheme="majorHAnsi" w:eastAsia="Times New Roman" w:hAnsiTheme="majorHAnsi" w:cs="Arial"/>
                <w:color w:val="000000"/>
                <w:sz w:val="20"/>
                <w:szCs w:val="20"/>
                <w:vertAlign w:val="subscript"/>
              </w:rPr>
              <w:t>5</w:t>
            </w:r>
          </w:p>
        </w:tc>
        <w:tc>
          <w:tcPr>
            <w:tcW w:w="630" w:type="dxa"/>
            <w:tcBorders>
              <w:top w:val="single" w:sz="4" w:space="0" w:color="auto"/>
              <w:bottom w:val="single" w:sz="4" w:space="0" w:color="auto"/>
            </w:tcBorders>
            <w:shd w:val="clear" w:color="auto" w:fill="auto"/>
            <w:noWrap/>
            <w:vAlign w:val="center"/>
            <w:hideMark/>
          </w:tcPr>
          <w:p w14:paraId="12BC468C" w14:textId="3D2B85C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Age</w:t>
            </w:r>
          </w:p>
        </w:tc>
        <w:tc>
          <w:tcPr>
            <w:tcW w:w="598" w:type="dxa"/>
            <w:tcBorders>
              <w:top w:val="single" w:sz="4" w:space="0" w:color="auto"/>
              <w:bottom w:val="single" w:sz="4" w:space="0" w:color="auto"/>
            </w:tcBorders>
            <w:shd w:val="clear" w:color="auto" w:fill="auto"/>
            <w:noWrap/>
            <w:vAlign w:val="center"/>
            <w:hideMark/>
          </w:tcPr>
          <w:p w14:paraId="5BEB1D3C" w14:textId="6B506BF6"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SCV</w:t>
            </w:r>
            <w:r w:rsidR="00061B45">
              <w:rPr>
                <w:rFonts w:asciiTheme="majorHAnsi" w:eastAsia="Times New Roman" w:hAnsiTheme="majorHAnsi" w:cs="Arial"/>
                <w:color w:val="000000"/>
                <w:sz w:val="20"/>
                <w:szCs w:val="20"/>
                <w:vertAlign w:val="subscript"/>
              </w:rPr>
              <w:t>6</w:t>
            </w:r>
          </w:p>
        </w:tc>
        <w:tc>
          <w:tcPr>
            <w:tcW w:w="2970" w:type="dxa"/>
            <w:tcBorders>
              <w:top w:val="single" w:sz="4" w:space="0" w:color="auto"/>
              <w:bottom w:val="single" w:sz="4" w:space="0" w:color="auto"/>
            </w:tcBorders>
            <w:vAlign w:val="center"/>
          </w:tcPr>
          <w:p w14:paraId="65CD6ADD" w14:textId="7777777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Fossil Reference</w:t>
            </w:r>
          </w:p>
        </w:tc>
      </w:tr>
      <w:tr w:rsidR="005F30C9" w:rsidRPr="005E54DA" w14:paraId="017F361B" w14:textId="77777777" w:rsidTr="006A75BD">
        <w:tc>
          <w:tcPr>
            <w:tcW w:w="1530" w:type="dxa"/>
            <w:shd w:val="clear" w:color="auto" w:fill="auto"/>
            <w:vAlign w:val="center"/>
            <w:hideMark/>
          </w:tcPr>
          <w:p w14:paraId="7994C9F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Bembidion</w:t>
            </w:r>
          </w:p>
        </w:tc>
        <w:tc>
          <w:tcPr>
            <w:tcW w:w="736" w:type="dxa"/>
            <w:shd w:val="clear" w:color="auto" w:fill="auto"/>
            <w:vAlign w:val="center"/>
            <w:hideMark/>
          </w:tcPr>
          <w:p w14:paraId="5C16058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40</w:t>
            </w:r>
          </w:p>
        </w:tc>
        <w:tc>
          <w:tcPr>
            <w:tcW w:w="704" w:type="dxa"/>
          </w:tcPr>
          <w:p w14:paraId="53DE76B0" w14:textId="5F1DE44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w:t>
            </w:r>
            <w:r>
              <w:rPr>
                <w:rFonts w:asciiTheme="majorHAnsi" w:eastAsia="Times New Roman" w:hAnsiTheme="majorHAnsi" w:cs="Arial"/>
                <w:color w:val="000000"/>
                <w:sz w:val="20"/>
                <w:szCs w:val="20"/>
              </w:rPr>
              <w:t>243</w:t>
            </w:r>
          </w:p>
        </w:tc>
        <w:tc>
          <w:tcPr>
            <w:tcW w:w="1350" w:type="dxa"/>
          </w:tcPr>
          <w:p w14:paraId="0479BBC5" w14:textId="206DF9C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0.157 - 0.376</w:t>
            </w:r>
          </w:p>
        </w:tc>
        <w:tc>
          <w:tcPr>
            <w:tcW w:w="810" w:type="dxa"/>
          </w:tcPr>
          <w:p w14:paraId="187C20B2" w14:textId="3E70B26C"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230</w:t>
            </w:r>
          </w:p>
        </w:tc>
        <w:tc>
          <w:tcPr>
            <w:tcW w:w="630" w:type="dxa"/>
            <w:shd w:val="clear" w:color="auto" w:fill="auto"/>
            <w:vAlign w:val="center"/>
            <w:hideMark/>
          </w:tcPr>
          <w:p w14:paraId="6CFF0F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0.06</w:t>
            </w:r>
          </w:p>
        </w:tc>
        <w:tc>
          <w:tcPr>
            <w:tcW w:w="630" w:type="dxa"/>
            <w:shd w:val="clear" w:color="auto" w:fill="auto"/>
            <w:vAlign w:val="center"/>
            <w:hideMark/>
          </w:tcPr>
          <w:p w14:paraId="10055C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48.6</w:t>
            </w:r>
          </w:p>
        </w:tc>
        <w:tc>
          <w:tcPr>
            <w:tcW w:w="598" w:type="dxa"/>
            <w:shd w:val="clear" w:color="auto" w:fill="auto"/>
            <w:vAlign w:val="center"/>
            <w:hideMark/>
          </w:tcPr>
          <w:p w14:paraId="38AB729E"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2970" w:type="dxa"/>
            <w:vAlign w:val="center"/>
          </w:tcPr>
          <w:p w14:paraId="2458E613" w14:textId="25D9B80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&lt;EndNote&gt;&lt;Cite&gt;&lt;Author&gt;Arillo&lt;/Author&gt;&lt;Year&gt;1997&lt;/Year&gt;&lt;RecNum&gt;1392&lt;/RecNum&gt;&lt;DisplayText&gt;(Arillo and Ortuno 1997)&lt;/DisplayText&gt;&lt;record&gt;&lt;rec-number&gt;1392&lt;/rec-number&gt;&lt;foreign-keys&gt;&lt;key app="EN" db-id="epvtarstqevspaeztvg5esrw0a5xeedx0zxx" timestamp="1386350779"&gt;1392&lt;/key&gt;&lt;/foreign-keys&gt;&lt;ref-type name="Journal Article"&gt;17&lt;/ref-type&gt;&lt;contributors&gt;&lt;authors&gt;&lt;author&gt;Arillo, A.&lt;/author&gt;&lt;author&gt;Ortuno, V.M.&lt;/author&gt;&lt;/authors&gt;&lt;/contributors&gt;&lt;titles&gt;&lt;title&gt;Description of an enigmatic insect from Baltic amber&lt;/title&gt;&lt;secondary-title&gt;Bulletin de la Société Entomologique de France&lt;/secondary-title&gt;&lt;/titles&gt;&lt;periodical&gt;&lt;full-title&gt;Bulletin de la Société Entomologique de France&lt;/full-title&gt;&lt;/periodical&gt;&lt;pages&gt;11-14&lt;/pages&gt;&lt;volume&gt;102&lt;/volume&gt;&lt;dates&gt;&lt;year&gt;1997&lt;/year&gt;&lt;/dates&gt;&lt;urls&gt;&lt;/urls&gt;&lt;/record&gt;&lt;/Cite&gt;&lt;/EndNote&gt;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(Arillo and Ortuno 1997)</w:t>
            </w:r>
            <w:r w:rsidRPr="005E54DA">
              <w:rPr>
                <w:rFonts w:asciiTheme="majorHAnsi" w:eastAsia="Times New Roman" w:hAnsiTheme="majorHAnsi" w:cs="Arial"/>
                <w:color w:val="000000"/>
                <w:sz w:val="20"/>
                <w:szCs w:val="20"/>
              </w:rPr>
              <w:fldChar w:fldCharType="end"/>
            </w:r>
          </w:p>
        </w:tc>
      </w:tr>
      <w:tr w:rsidR="005F30C9" w:rsidRPr="005E54DA" w14:paraId="61314C11" w14:textId="77777777" w:rsidTr="006A75BD">
        <w:tc>
          <w:tcPr>
            <w:tcW w:w="1530" w:type="dxa"/>
            <w:shd w:val="clear" w:color="auto" w:fill="auto"/>
            <w:vAlign w:val="center"/>
            <w:hideMark/>
          </w:tcPr>
          <w:p w14:paraId="084B5D10"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Calathus</w:t>
            </w:r>
          </w:p>
        </w:tc>
        <w:tc>
          <w:tcPr>
            <w:tcW w:w="736" w:type="dxa"/>
            <w:shd w:val="clear" w:color="auto" w:fill="auto"/>
            <w:vAlign w:val="center"/>
            <w:hideMark/>
          </w:tcPr>
          <w:p w14:paraId="4E3DEB9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704" w:type="dxa"/>
          </w:tcPr>
          <w:p w14:paraId="38837E05" w14:textId="2EF48CA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24.33</w:t>
            </w:r>
          </w:p>
        </w:tc>
        <w:tc>
          <w:tcPr>
            <w:tcW w:w="1350" w:type="dxa"/>
          </w:tcPr>
          <w:p w14:paraId="24AC291C" w14:textId="59A2007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12.16 - 48.66</w:t>
            </w:r>
          </w:p>
        </w:tc>
        <w:tc>
          <w:tcPr>
            <w:tcW w:w="810" w:type="dxa"/>
          </w:tcPr>
          <w:p w14:paraId="27866188" w14:textId="4D252292"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36</w:t>
            </w:r>
          </w:p>
        </w:tc>
        <w:tc>
          <w:tcPr>
            <w:tcW w:w="630" w:type="dxa"/>
            <w:shd w:val="clear" w:color="auto" w:fill="auto"/>
            <w:vAlign w:val="center"/>
            <w:hideMark/>
          </w:tcPr>
          <w:p w14:paraId="69585E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630" w:type="dxa"/>
            <w:shd w:val="clear" w:color="auto" w:fill="auto"/>
            <w:vAlign w:val="center"/>
            <w:hideMark/>
          </w:tcPr>
          <w:p w14:paraId="7E2D070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28.4</w:t>
            </w:r>
          </w:p>
        </w:tc>
        <w:tc>
          <w:tcPr>
            <w:tcW w:w="598" w:type="dxa"/>
            <w:shd w:val="clear" w:color="auto" w:fill="auto"/>
            <w:vAlign w:val="center"/>
            <w:hideMark/>
          </w:tcPr>
          <w:p w14:paraId="20742EF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0.42</w:t>
            </w:r>
          </w:p>
        </w:tc>
        <w:tc>
          <w:tcPr>
            <w:tcW w:w="2970" w:type="dxa"/>
            <w:vAlign w:val="center"/>
          </w:tcPr>
          <w:p w14:paraId="243A0728" w14:textId="063C4F2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&lt;EndNote&gt;&lt;Cite&gt;&lt;Author&gt;Martynov&lt;/Author&gt;&lt;Year&gt;1929&lt;/Year&gt;&lt;RecNum&gt;1390&lt;/RecNum&gt;&lt;DisplayText&gt;(Martynov 1929)&lt;/DisplayText&gt;&lt;record&gt;&lt;rec-number&gt;1390&lt;/rec-number&gt;&lt;foreign-keys&gt;&lt;key app="EN" db-id="epvtarstqevspaeztvg5esrw0a5xeedx0zxx" timestamp="1386350466"&gt;1390&lt;/key&gt;&lt;/foreign-keys&gt;&lt;ref-type name="Journal Article"&gt;17&lt;/ref-type&gt;&lt;contributors&gt;&lt;authors&gt;&lt;author&gt;Martynov, A.V.&lt;/author&gt;&lt;/authors&gt;&lt;/contributors&gt;&lt;titles&gt;&lt;title&gt;Ob Iekopaemyx Tretiyx Otlozzenij Ashutaea Zajeanekogo Ueada [Fossil insects from Tertiary deposits in Ashutas, Saisan District]&lt;/title&gt;&lt;secondary-title&gt;Trudy Geologicheskogo Muzeya, Akademii Nauk SSSR&lt;/secondary-title&gt;&lt;/titles&gt;&lt;periodical&gt;&lt;full-title&gt;Trudy Geologicheskogo Muzeya, Akademii Nauk SSSR&lt;/full-title&gt;&lt;/periodical&gt;&lt;pages&gt;173-216&lt;/pages&gt;&lt;volume&gt;5&lt;/volume&gt;&lt;dates&gt;&lt;year&gt;1929&lt;/year&gt;&lt;/dates&gt;&lt;urls&gt;&lt;/urls&gt;&lt;/record&gt;&lt;/Cite&gt;&lt;/EndNote&gt;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(Martynov 1929)</w:t>
            </w:r>
            <w:r w:rsidRPr="005E54DA">
              <w:rPr>
                <w:rFonts w:asciiTheme="majorHAnsi" w:eastAsia="Times New Roman" w:hAnsiTheme="majorHAnsi" w:cs="Arial"/>
                <w:color w:val="000000"/>
                <w:sz w:val="20"/>
                <w:szCs w:val="20"/>
              </w:rPr>
              <w:fldChar w:fldCharType="end"/>
            </w:r>
          </w:p>
        </w:tc>
      </w:tr>
      <w:tr w:rsidR="005F30C9" w:rsidRPr="005E54DA" w14:paraId="598BDA35" w14:textId="77777777" w:rsidTr="006A75BD">
        <w:tc>
          <w:tcPr>
            <w:tcW w:w="1530" w:type="dxa"/>
            <w:shd w:val="clear" w:color="auto" w:fill="auto"/>
            <w:vAlign w:val="center"/>
            <w:hideMark/>
          </w:tcPr>
          <w:p w14:paraId="3B400D6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Cicindela</w:t>
            </w:r>
          </w:p>
        </w:tc>
        <w:tc>
          <w:tcPr>
            <w:tcW w:w="736" w:type="dxa"/>
            <w:shd w:val="clear" w:color="auto" w:fill="auto"/>
            <w:vAlign w:val="center"/>
            <w:hideMark/>
          </w:tcPr>
          <w:p w14:paraId="234F11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27</w:t>
            </w:r>
          </w:p>
        </w:tc>
        <w:tc>
          <w:tcPr>
            <w:tcW w:w="704" w:type="dxa"/>
          </w:tcPr>
          <w:p w14:paraId="2B5DF566" w14:textId="07ED07E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0.462</w:t>
            </w:r>
          </w:p>
        </w:tc>
        <w:tc>
          <w:tcPr>
            <w:tcW w:w="1350" w:type="dxa"/>
          </w:tcPr>
          <w:p w14:paraId="737DBD03" w14:textId="0D2D81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0.271 - 0.788</w:t>
            </w:r>
          </w:p>
        </w:tc>
        <w:tc>
          <w:tcPr>
            <w:tcW w:w="810" w:type="dxa"/>
          </w:tcPr>
          <w:p w14:paraId="4E9C0480" w14:textId="7BB1EA7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83</w:t>
            </w:r>
          </w:p>
        </w:tc>
        <w:tc>
          <w:tcPr>
            <w:tcW w:w="630" w:type="dxa"/>
            <w:shd w:val="clear" w:color="auto" w:fill="auto"/>
            <w:vAlign w:val="center"/>
            <w:hideMark/>
          </w:tcPr>
          <w:p w14:paraId="5265700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0.10</w:t>
            </w:r>
          </w:p>
        </w:tc>
        <w:tc>
          <w:tcPr>
            <w:tcW w:w="630" w:type="dxa"/>
            <w:shd w:val="clear" w:color="auto" w:fill="auto"/>
            <w:vAlign w:val="center"/>
            <w:hideMark/>
          </w:tcPr>
          <w:p w14:paraId="18887C7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150.8</w:t>
            </w:r>
          </w:p>
        </w:tc>
        <w:tc>
          <w:tcPr>
            <w:tcW w:w="598" w:type="dxa"/>
            <w:shd w:val="clear" w:color="auto" w:fill="auto"/>
            <w:vAlign w:val="center"/>
            <w:hideMark/>
          </w:tcPr>
          <w:p w14:paraId="471C92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0.07</w:t>
            </w:r>
          </w:p>
        </w:tc>
        <w:tc>
          <w:tcPr>
            <w:tcW w:w="2970" w:type="dxa"/>
            <w:vAlign w:val="center"/>
          </w:tcPr>
          <w:p w14:paraId="2E1E400C" w14:textId="26BD4B98"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&lt;EndNote&gt;&lt;Cite&gt;&lt;Author&gt;Weyenbergh&lt;/Author&gt;&lt;Year&gt;1869&lt;/Year&gt;&lt;RecNum&gt;1391&lt;/RecNum&gt;&lt;DisplayText&gt;(Weyenbergh 1869)&lt;/DisplayText&gt;&lt;record&gt;&lt;rec-number&gt;1391&lt;/rec-number&gt;&lt;foreign-keys&gt;&lt;key app="EN" db-id="epvtarstqevspaeztvg5esrw0a5xeedx0zxx" timestamp="1386350615"&gt;1391&lt;/key&gt;&lt;/foreign-keys&gt;&lt;ref-type name="Journal Article"&gt;17&lt;/ref-type&gt;&lt;contributors&gt;&lt;authors&gt;&lt;author&gt;Weyenbergh, H.&lt;/author&gt;&lt;/authors&gt;&lt;/contributors&gt;&lt;titles&gt;&lt;title&gt;Sur les Insectes fossiles du Calcaire Lithographique de la Bavière, qui se trouvent au Musée Teyler. &lt;/title&gt;&lt;secondary-title&gt;Archives de Musée Teyler&lt;/secondary-title&gt;&lt;/titles&gt;&lt;periodical&gt;&lt;full-title&gt;Archives de Musée Teyler&lt;/full-title&gt;&lt;/periodical&gt;&lt;pages&gt;1-48&lt;/pages&gt;&lt;volume&gt;2&lt;/volume&gt;&lt;dates&gt;&lt;year&gt;1869&lt;/year&gt;&lt;/dates&gt;&lt;urls&gt;&lt;/urls&gt;&lt;/record&gt;&lt;/Cite&gt;&lt;/EndNote&gt;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(Weyenbergh 1869)</w:t>
            </w:r>
            <w:r w:rsidRPr="005E54DA">
              <w:rPr>
                <w:rFonts w:asciiTheme="majorHAnsi" w:eastAsia="Times New Roman" w:hAnsiTheme="majorHAnsi" w:cs="Arial"/>
                <w:color w:val="000000"/>
                <w:sz w:val="20"/>
                <w:szCs w:val="20"/>
              </w:rPr>
              <w:fldChar w:fldCharType="end"/>
            </w:r>
          </w:p>
        </w:tc>
      </w:tr>
      <w:tr w:rsidR="005F30C9" w:rsidRPr="005E54DA" w14:paraId="7ACE0EE1" w14:textId="77777777" w:rsidTr="006A75BD">
        <w:tc>
          <w:tcPr>
            <w:tcW w:w="1530" w:type="dxa"/>
            <w:shd w:val="clear" w:color="auto" w:fill="auto"/>
            <w:vAlign w:val="center"/>
            <w:hideMark/>
          </w:tcPr>
          <w:p w14:paraId="653F18E4"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Harpalus</w:t>
            </w:r>
          </w:p>
        </w:tc>
        <w:tc>
          <w:tcPr>
            <w:tcW w:w="736" w:type="dxa"/>
            <w:shd w:val="clear" w:color="auto" w:fill="auto"/>
            <w:vAlign w:val="center"/>
            <w:hideMark/>
          </w:tcPr>
          <w:p w14:paraId="40AAC36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14</w:t>
            </w:r>
          </w:p>
        </w:tc>
        <w:tc>
          <w:tcPr>
            <w:tcW w:w="704" w:type="dxa"/>
          </w:tcPr>
          <w:p w14:paraId="72177227" w14:textId="2450756A"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0.515</w:t>
            </w:r>
          </w:p>
        </w:tc>
        <w:tc>
          <w:tcPr>
            <w:tcW w:w="1350" w:type="dxa"/>
          </w:tcPr>
          <w:p w14:paraId="6F7DE6F6" w14:textId="7611843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0.246 - 1.082</w:t>
            </w:r>
          </w:p>
        </w:tc>
        <w:tc>
          <w:tcPr>
            <w:tcW w:w="810" w:type="dxa"/>
          </w:tcPr>
          <w:p w14:paraId="0883284D" w14:textId="39C902D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31</w:t>
            </w:r>
          </w:p>
        </w:tc>
        <w:tc>
          <w:tcPr>
            <w:tcW w:w="630" w:type="dxa"/>
            <w:shd w:val="clear" w:color="auto" w:fill="auto"/>
            <w:vAlign w:val="center"/>
            <w:hideMark/>
          </w:tcPr>
          <w:p w14:paraId="2AADB54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0.05</w:t>
            </w:r>
          </w:p>
        </w:tc>
        <w:tc>
          <w:tcPr>
            <w:tcW w:w="630" w:type="dxa"/>
            <w:shd w:val="clear" w:color="auto" w:fill="auto"/>
            <w:vAlign w:val="center"/>
            <w:hideMark/>
          </w:tcPr>
          <w:p w14:paraId="650FBA6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65.5</w:t>
            </w:r>
          </w:p>
        </w:tc>
        <w:tc>
          <w:tcPr>
            <w:tcW w:w="598" w:type="dxa"/>
            <w:shd w:val="clear" w:color="auto" w:fill="auto"/>
            <w:vAlign w:val="center"/>
            <w:hideMark/>
          </w:tcPr>
          <w:p w14:paraId="276E22C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0.08</w:t>
            </w:r>
          </w:p>
        </w:tc>
        <w:tc>
          <w:tcPr>
            <w:tcW w:w="2970" w:type="dxa"/>
            <w:vAlign w:val="center"/>
          </w:tcPr>
          <w:p w14:paraId="4739430C" w14:textId="7605329C"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&lt;EndNote&gt;&lt;Cite&gt;&lt;Author&gt;Birket-Smith&lt;/Author&gt;&lt;Year&gt;1977&lt;/Year&gt;&lt;RecNum&gt;1400&lt;/RecNum&gt;&lt;DisplayText&gt;(Birket-Smith 1977)&lt;/DisplayText&gt;&lt;record&gt;&lt;rec-number&gt;1400&lt;/rec-number&gt;&lt;foreign-keys&gt;&lt;key app="EN" db-id="epvtarstqevspaeztvg5esrw0a5xeedx0zxx" timestamp="1386352594"&gt;1400&lt;/key&gt;&lt;/foreign-keys&gt;&lt;ref-type name="Journal Article"&gt;17&lt;/ref-type&gt;&lt;contributors&gt;&lt;authors&gt;&lt;author&gt;Birket-Smith&lt;/author&gt;&lt;/authors&gt;&lt;/contributors&gt;&lt;titles&gt;&lt;title&gt;Fossil insects from Spitsbergen&lt;/title&gt;&lt;secondary-title&gt;Acta Arctica&lt;/secondary-title&gt;&lt;/titles&gt;&lt;periodical&gt;&lt;full-title&gt;Acta Arctica&lt;/full-title&gt;&lt;/periodical&gt;&lt;pages&gt;1-42&lt;/pages&gt;&lt;volume&gt;19&lt;/volume&gt;&lt;dates&gt;&lt;year&gt;1977&lt;/year&gt;&lt;/dates&gt;&lt;urls&gt;&lt;/urls&gt;&lt;/record&gt;&lt;/Cite&gt;&lt;/EndNote&gt;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(Birket-Smith 1977)</w:t>
            </w:r>
            <w:r w:rsidRPr="005E54DA">
              <w:rPr>
                <w:rFonts w:asciiTheme="majorHAnsi" w:eastAsia="Times New Roman" w:hAnsiTheme="majorHAnsi" w:cs="Arial"/>
                <w:color w:val="000000"/>
                <w:sz w:val="20"/>
                <w:szCs w:val="20"/>
              </w:rPr>
              <w:fldChar w:fldCharType="end"/>
            </w:r>
          </w:p>
        </w:tc>
      </w:tr>
      <w:tr w:rsidR="005F30C9" w:rsidRPr="005E54DA" w14:paraId="3A3A189F" w14:textId="77777777" w:rsidTr="006A75BD">
        <w:tc>
          <w:tcPr>
            <w:tcW w:w="1530" w:type="dxa"/>
            <w:shd w:val="clear" w:color="auto" w:fill="auto"/>
            <w:vAlign w:val="center"/>
            <w:hideMark/>
          </w:tcPr>
          <w:p w14:paraId="4E1DC0A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Pterostichus</w:t>
            </w:r>
          </w:p>
        </w:tc>
        <w:tc>
          <w:tcPr>
            <w:tcW w:w="736" w:type="dxa"/>
            <w:shd w:val="clear" w:color="auto" w:fill="auto"/>
            <w:vAlign w:val="center"/>
            <w:hideMark/>
          </w:tcPr>
          <w:p w14:paraId="66759F4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w:t>
            </w:r>
          </w:p>
        </w:tc>
        <w:tc>
          <w:tcPr>
            <w:tcW w:w="704" w:type="dxa"/>
          </w:tcPr>
          <w:p w14:paraId="496BB531" w14:textId="7E6A0EA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0.088</w:t>
            </w:r>
          </w:p>
        </w:tc>
        <w:tc>
          <w:tcPr>
            <w:tcW w:w="1350" w:type="dxa"/>
          </w:tcPr>
          <w:p w14:paraId="77F24629" w14:textId="5C6CFA2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0.043 - 0.180</w:t>
            </w:r>
          </w:p>
        </w:tc>
        <w:tc>
          <w:tcPr>
            <w:tcW w:w="810" w:type="dxa"/>
          </w:tcPr>
          <w:p w14:paraId="4412E933" w14:textId="4C125FCE"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58</w:t>
            </w:r>
          </w:p>
        </w:tc>
        <w:tc>
          <w:tcPr>
            <w:tcW w:w="630" w:type="dxa"/>
            <w:shd w:val="clear" w:color="auto" w:fill="auto"/>
            <w:vAlign w:val="center"/>
            <w:hideMark/>
          </w:tcPr>
          <w:p w14:paraId="24891F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0.09</w:t>
            </w:r>
          </w:p>
        </w:tc>
        <w:tc>
          <w:tcPr>
            <w:tcW w:w="630" w:type="dxa"/>
            <w:shd w:val="clear" w:color="auto" w:fill="auto"/>
            <w:noWrap/>
            <w:vAlign w:val="center"/>
            <w:hideMark/>
          </w:tcPr>
          <w:p w14:paraId="3B8C056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37.2</w:t>
            </w:r>
          </w:p>
        </w:tc>
        <w:tc>
          <w:tcPr>
            <w:tcW w:w="598" w:type="dxa"/>
            <w:shd w:val="clear" w:color="auto" w:fill="auto"/>
            <w:vAlign w:val="center"/>
            <w:hideMark/>
          </w:tcPr>
          <w:p w14:paraId="05B89F4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0.24</w:t>
            </w:r>
          </w:p>
        </w:tc>
        <w:tc>
          <w:tcPr>
            <w:tcW w:w="2970" w:type="dxa"/>
            <w:vAlign w:val="center"/>
          </w:tcPr>
          <w:p w14:paraId="16C26219" w14:textId="1BAD6F4F"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Pr>
                <w:rFonts w:asciiTheme="majorHAnsi" w:eastAsia="Times New Roman" w:hAnsiTheme="majorHAnsi" w:cs="Arial"/>
                <w:color w:val="000000"/>
                <w:sz w:val="20"/>
                <w:szCs w:val="20"/>
              </w:rPr>
              <w:instrText xml:space="preserve"> ADDIN EN.CITE &lt;EndNote&gt;&lt;Cite&gt;&lt;Author&gt;Wickham&lt;/Author&gt;&lt;Year&gt;1910&lt;/Year&gt;&lt;RecNum&gt;1401&lt;/RecNum&gt;&lt;DisplayText&gt;(Wickham 1910)&lt;/DisplayText&gt;&lt;record&gt;&lt;rec-number&gt;1401&lt;/rec-number&gt;&lt;foreign-keys&gt;&lt;key app="EN" db-id="epvtarstqevspaeztvg5esrw0a5xeedx0zxx" timestamp="1386352722"&gt;1401&lt;/key&gt;&lt;/foreign-keys&gt;&lt;ref-type name="Journal Article"&gt;17&lt;/ref-type&gt;&lt;contributors&gt;&lt;authors&gt;&lt;author&gt;Wickham, H.F.&lt;/author&gt;&lt;/authors&gt;&lt;/contributors&gt;&lt;titles&gt;&lt;title&gt;New fossil Coleoptera from Florissant, with notes on some already described&lt;/title&gt;&lt;secondary-title&gt;American Journal of Science, Series 4 &lt;/secondary-title&gt;&lt;/titles&gt;&lt;periodical&gt;&lt;full-title&gt;American Journal of Science, Series 4&lt;/full-title&gt;&lt;/periodical&gt;&lt;pages&gt;47-51&lt;/pages&gt;&lt;volume&gt;29&lt;/volume&gt;&lt;dates&gt;&lt;year&gt;1910&lt;/year&gt;&lt;/dates&gt;&lt;urls&gt;&lt;/urls&gt;&lt;/record&gt;&lt;/Cite&gt;&lt;/EndNote&gt;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(Wickham 1910)</w:t>
            </w:r>
            <w:r w:rsidRPr="005E54DA">
              <w:rPr>
                <w:rFonts w:asciiTheme="majorHAnsi" w:eastAsia="Times New Roman" w:hAnsiTheme="majorHAnsi" w:cs="Arial"/>
                <w:color w:val="000000"/>
                <w:sz w:val="20"/>
                <w:szCs w:val="20"/>
              </w:rPr>
              <w:fldChar w:fldCharType="end"/>
            </w:r>
          </w:p>
        </w:tc>
      </w:tr>
      <w:tr w:rsidR="005F30C9" w:rsidRPr="005E54DA" w14:paraId="3FDF6185" w14:textId="77777777" w:rsidTr="006A75BD">
        <w:tc>
          <w:tcPr>
            <w:tcW w:w="1530" w:type="dxa"/>
            <w:shd w:val="clear" w:color="auto" w:fill="auto"/>
            <w:noWrap/>
            <w:vAlign w:val="center"/>
            <w:hideMark/>
          </w:tcPr>
          <w:p w14:paraId="61CF66CC"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Chrysolina</w:t>
            </w:r>
          </w:p>
        </w:tc>
        <w:tc>
          <w:tcPr>
            <w:tcW w:w="736" w:type="dxa"/>
            <w:shd w:val="clear" w:color="auto" w:fill="auto"/>
            <w:vAlign w:val="center"/>
            <w:hideMark/>
          </w:tcPr>
          <w:p w14:paraId="6CA794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26</w:t>
            </w:r>
          </w:p>
        </w:tc>
        <w:tc>
          <w:tcPr>
            <w:tcW w:w="704" w:type="dxa"/>
          </w:tcPr>
          <w:p w14:paraId="73FAA309" w14:textId="1EB4AD4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0.558</w:t>
            </w:r>
          </w:p>
        </w:tc>
        <w:tc>
          <w:tcPr>
            <w:tcW w:w="1350" w:type="dxa"/>
          </w:tcPr>
          <w:p w14:paraId="0EA9098D" w14:textId="6D1152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0.324 - 0.961</w:t>
            </w:r>
          </w:p>
        </w:tc>
        <w:tc>
          <w:tcPr>
            <w:tcW w:w="810" w:type="dxa"/>
          </w:tcPr>
          <w:p w14:paraId="714D8AED" w14:textId="247A9B6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64</w:t>
            </w:r>
          </w:p>
        </w:tc>
        <w:tc>
          <w:tcPr>
            <w:tcW w:w="630" w:type="dxa"/>
            <w:shd w:val="clear" w:color="auto" w:fill="auto"/>
            <w:vAlign w:val="center"/>
            <w:hideMark/>
          </w:tcPr>
          <w:p w14:paraId="46D78D46"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0.28</w:t>
            </w:r>
          </w:p>
        </w:tc>
        <w:tc>
          <w:tcPr>
            <w:tcW w:w="630" w:type="dxa"/>
            <w:shd w:val="clear" w:color="auto" w:fill="auto"/>
            <w:vAlign w:val="center"/>
            <w:hideMark/>
          </w:tcPr>
          <w:p w14:paraId="565394EA"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7.24</w:t>
            </w:r>
          </w:p>
        </w:tc>
        <w:tc>
          <w:tcPr>
            <w:tcW w:w="598" w:type="dxa"/>
            <w:shd w:val="clear" w:color="auto" w:fill="auto"/>
            <w:vAlign w:val="center"/>
            <w:hideMark/>
          </w:tcPr>
          <w:p w14:paraId="5F84B0B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3.87</w:t>
            </w:r>
          </w:p>
        </w:tc>
        <w:tc>
          <w:tcPr>
            <w:tcW w:w="2970" w:type="dxa"/>
            <w:vAlign w:val="center"/>
          </w:tcPr>
          <w:p w14:paraId="007C6946" w14:textId="492FBCA2"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&lt;EndNote&gt;&lt;Cite&gt;&lt;Author&gt;Hopkins&lt;/Author&gt;&lt;Year&gt;1971&lt;/Year&gt;&lt;RecNum&gt;1404&lt;/RecNum&gt;&lt;DisplayText&gt;(Hopkins et al. 1971)&lt;/DisplayText&gt;&lt;record&gt;&lt;rec-number&gt;1404&lt;/rec-number&gt;&lt;foreign-keys&gt;&lt;key app="EN" db-id="epvtarstqevspaeztvg5esrw0a5xeedx0zxx" timestamp="1386353621"&gt;1404&lt;/key&gt;&lt;/foreign-keys&gt;&lt;ref-type name="Journal Article"&gt;17&lt;/ref-type&gt;&lt;contributors&gt;&lt;authors&gt;&lt;author&gt;Hopkins, D.M.&lt;/author&gt;&lt;author&gt;Matthews, J.A.&lt;/author&gt;&lt;author&gt;Wolfe, J.A.&lt;/author&gt;&lt;author&gt;Silberman, M.L.&lt;/author&gt;&lt;/authors&gt;&lt;/contributors&gt;&lt;titles&gt;&lt;title&gt;A Pliocene flora and insect fauna from the Bering Strait region&lt;/title&gt;&lt;secondary-title&gt;Palaeogeography, Palaeoclimatology, Palaeoecology&lt;/secondary-title&gt;&lt;/titles&gt;&lt;periodical&gt;&lt;full-title&gt;Palaeogeography, Palaeoclimatology, Palaeoecology&lt;/full-title&gt;&lt;/periodical&gt;&lt;pages&gt;211-231&lt;/pages&gt;&lt;volume&gt;9&lt;/volume&gt;&lt;dates&gt;&lt;year&gt;1971&lt;/year&gt;&lt;/dates&gt;&lt;urls&gt;&lt;/urls&gt;&lt;/record&gt;&lt;/Cite&gt;&lt;/EndNote&gt;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(Hopkins et al. 1971)</w:t>
            </w:r>
            <w:r w:rsidRPr="005E54DA">
              <w:rPr>
                <w:rFonts w:asciiTheme="majorHAnsi" w:eastAsia="Times New Roman" w:hAnsiTheme="majorHAnsi" w:cs="Arial"/>
                <w:color w:val="000000"/>
                <w:sz w:val="20"/>
                <w:szCs w:val="20"/>
              </w:rPr>
              <w:fldChar w:fldCharType="end"/>
            </w:r>
          </w:p>
        </w:tc>
      </w:tr>
      <w:tr w:rsidR="005F30C9" w:rsidRPr="005E54DA" w14:paraId="50F93E3D" w14:textId="77777777" w:rsidTr="006A75BD">
        <w:tc>
          <w:tcPr>
            <w:tcW w:w="1530" w:type="dxa"/>
            <w:shd w:val="clear" w:color="auto" w:fill="auto"/>
            <w:noWrap/>
            <w:vAlign w:val="center"/>
            <w:hideMark/>
          </w:tcPr>
          <w:p w14:paraId="77AD02E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Dendroctonus</w:t>
            </w:r>
          </w:p>
        </w:tc>
        <w:tc>
          <w:tcPr>
            <w:tcW w:w="736" w:type="dxa"/>
            <w:shd w:val="clear" w:color="auto" w:fill="auto"/>
            <w:vAlign w:val="center"/>
            <w:hideMark/>
          </w:tcPr>
          <w:p w14:paraId="435570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13</w:t>
            </w:r>
          </w:p>
        </w:tc>
        <w:tc>
          <w:tcPr>
            <w:tcW w:w="704" w:type="dxa"/>
          </w:tcPr>
          <w:p w14:paraId="3FCB84D9" w14:textId="48B5F2F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0.323</w:t>
            </w:r>
          </w:p>
        </w:tc>
        <w:tc>
          <w:tcPr>
            <w:tcW w:w="1350" w:type="dxa"/>
          </w:tcPr>
          <w:p w14:paraId="03BC3D61" w14:textId="250F001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0.150 - 0.697</w:t>
            </w:r>
          </w:p>
        </w:tc>
        <w:tc>
          <w:tcPr>
            <w:tcW w:w="810" w:type="dxa"/>
          </w:tcPr>
          <w:p w14:paraId="7DB45870" w14:textId="05E02A1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630" w:type="dxa"/>
            <w:shd w:val="clear" w:color="auto" w:fill="auto"/>
            <w:vAlign w:val="center"/>
            <w:hideMark/>
          </w:tcPr>
          <w:p w14:paraId="0AB1B83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0.32</w:t>
            </w:r>
          </w:p>
        </w:tc>
        <w:tc>
          <w:tcPr>
            <w:tcW w:w="630" w:type="dxa"/>
            <w:shd w:val="clear" w:color="auto" w:fill="auto"/>
            <w:vAlign w:val="center"/>
            <w:hideMark/>
          </w:tcPr>
          <w:p w14:paraId="5EF44B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46.2</w:t>
            </w:r>
          </w:p>
        </w:tc>
        <w:tc>
          <w:tcPr>
            <w:tcW w:w="598" w:type="dxa"/>
            <w:shd w:val="clear" w:color="auto" w:fill="auto"/>
            <w:vAlign w:val="center"/>
            <w:hideMark/>
          </w:tcPr>
          <w:p w14:paraId="5D043871"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0.69</w:t>
            </w:r>
          </w:p>
        </w:tc>
        <w:tc>
          <w:tcPr>
            <w:tcW w:w="2970" w:type="dxa"/>
            <w:vAlign w:val="center"/>
          </w:tcPr>
          <w:p w14:paraId="05F6326D" w14:textId="64C73AD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11309E">
              <w:rPr>
                <w:rFonts w:asciiTheme="majorHAnsi" w:eastAsia="Times New Roman" w:hAnsiTheme="majorHAnsi" w:cs="Arial"/>
                <w:color w:val="000000"/>
                <w:sz w:val="20"/>
                <w:szCs w:val="20"/>
              </w:rPr>
              <w:instrText xml:space="preserve"> ADDIN EN.CITE &lt;EndNote&gt;&lt;Cite&gt;&lt;Author&gt;Labandeira&lt;/Author&gt;&lt;Year&gt;2001&lt;/Year&gt;&lt;RecNum&gt;1403&lt;/RecNum&gt;&lt;DisplayText&gt;(Labandeira et al. 2001)&lt;/DisplayText&gt;&lt;record&gt;&lt;rec-number&gt;1403&lt;/rec-number&gt;&lt;foreign-keys&gt;&lt;key app="EN" db-id="epvtarstqevspaeztvg5esrw0a5xeedx0zxx" timestamp="1386353159"&gt;1403&lt;/key&gt;&lt;key app="ENWeb" db-id=""&gt;0&lt;/key&gt;&lt;/foreign-keys&gt;&lt;ref-type name="Journal Article"&gt;17&lt;/ref-type&gt;&lt;contributors&gt;&lt;authors&gt;&lt;author&gt;Labandeira, C.C.&lt;/author&gt;&lt;author&gt;LePage, B.A.&lt;/author&gt;&lt;author&gt;Johnson, A.H.&lt;/author&gt;&lt;/authors&gt;&lt;/contributors&gt;&lt;titles&gt;&lt;title&gt;A dendroctonus bark engraving (coleoptera: scolytidae) from a middle eocene larix (coniferales: pinaceae): early or delayed colonization?&lt;/title&gt;&lt;secondary-title&gt;American Journal of Botany&lt;/secondary-title&gt;&lt;/titles&gt;&lt;periodical&gt;&lt;full-title&gt;American Journal of Botany&lt;/full-title&gt;&lt;/periodical&gt;&lt;pages&gt;2026-2039&lt;/pages&gt;&lt;volume&gt;88&lt;/volume&gt;&lt;number&gt;11&lt;/number&gt;&lt;dates&gt;&lt;year&gt;2001&lt;/year&gt;&lt;/dates&gt;&lt;urls&gt;&lt;/urls&gt;&lt;/record&gt;&lt;/Cite&gt;&lt;/EndNote&gt;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(Labandeira et al. 2001)</w:t>
            </w:r>
            <w:r w:rsidRPr="005E54DA">
              <w:rPr>
                <w:rFonts w:asciiTheme="majorHAnsi" w:eastAsia="Times New Roman" w:hAnsiTheme="majorHAnsi" w:cs="Arial"/>
                <w:color w:val="000000"/>
                <w:sz w:val="20"/>
                <w:szCs w:val="20"/>
              </w:rPr>
              <w:fldChar w:fldCharType="end"/>
            </w:r>
          </w:p>
        </w:tc>
      </w:tr>
      <w:tr w:rsidR="005F30C9" w:rsidRPr="005E54DA" w14:paraId="343D376A" w14:textId="77777777" w:rsidTr="006A75BD">
        <w:tc>
          <w:tcPr>
            <w:tcW w:w="1530" w:type="dxa"/>
            <w:shd w:val="clear" w:color="auto" w:fill="auto"/>
            <w:noWrap/>
            <w:vAlign w:val="center"/>
          </w:tcPr>
          <w:p w14:paraId="29DB49C1" w14:textId="4ACB368F"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Cyrtonus</w:t>
            </w:r>
          </w:p>
        </w:tc>
        <w:tc>
          <w:tcPr>
            <w:tcW w:w="736" w:type="dxa"/>
            <w:shd w:val="clear" w:color="auto" w:fill="auto"/>
            <w:vAlign w:val="center"/>
          </w:tcPr>
          <w:p w14:paraId="5CA9367F" w14:textId="6ED3F24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13</w:t>
            </w:r>
          </w:p>
        </w:tc>
        <w:tc>
          <w:tcPr>
            <w:tcW w:w="704" w:type="dxa"/>
          </w:tcPr>
          <w:p w14:paraId="629C879E" w14:textId="36C2566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1.279</w:t>
            </w:r>
          </w:p>
        </w:tc>
        <w:tc>
          <w:tcPr>
            <w:tcW w:w="1350" w:type="dxa"/>
          </w:tcPr>
          <w:p w14:paraId="6C733080" w14:textId="1DE884A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0.593 - 2.758</w:t>
            </w:r>
          </w:p>
        </w:tc>
        <w:tc>
          <w:tcPr>
            <w:tcW w:w="810" w:type="dxa"/>
          </w:tcPr>
          <w:p w14:paraId="2A0B9E4D" w14:textId="678B77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1AC4CB03" w14:textId="355ED26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0AAD002B" w14:textId="4FA7C0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29EC2F70" w14:textId="69D61F8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4E4AFE8" w14:textId="26E5553A"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59004AF" w14:textId="77777777" w:rsidTr="006A75BD">
        <w:tc>
          <w:tcPr>
            <w:tcW w:w="1530" w:type="dxa"/>
            <w:shd w:val="clear" w:color="auto" w:fill="auto"/>
            <w:noWrap/>
            <w:vAlign w:val="center"/>
          </w:tcPr>
          <w:p w14:paraId="57384B1B" w14:textId="669E008D"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Diabrotica</w:t>
            </w:r>
          </w:p>
        </w:tc>
        <w:tc>
          <w:tcPr>
            <w:tcW w:w="736" w:type="dxa"/>
            <w:shd w:val="clear" w:color="auto" w:fill="auto"/>
            <w:vAlign w:val="center"/>
          </w:tcPr>
          <w:p w14:paraId="25A62C84" w14:textId="4CD8F08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w:t>
            </w:r>
          </w:p>
        </w:tc>
        <w:tc>
          <w:tcPr>
            <w:tcW w:w="704" w:type="dxa"/>
          </w:tcPr>
          <w:p w14:paraId="73069865" w14:textId="5BBEF51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0.008</w:t>
            </w:r>
          </w:p>
        </w:tc>
        <w:tc>
          <w:tcPr>
            <w:tcW w:w="1350" w:type="dxa"/>
          </w:tcPr>
          <w:p w14:paraId="3AD87061" w14:textId="401C5535"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0.004 - 0.018</w:t>
            </w:r>
          </w:p>
        </w:tc>
        <w:tc>
          <w:tcPr>
            <w:tcW w:w="810" w:type="dxa"/>
          </w:tcPr>
          <w:p w14:paraId="5F114FBA" w14:textId="1A188CA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62C8849" w14:textId="51AAA24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657519B5" w14:textId="3442F384"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8680FA4" w14:textId="5B591D0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2B2CED15" w14:textId="1C02E89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66357EB" w14:textId="77777777" w:rsidTr="006A75BD">
        <w:tc>
          <w:tcPr>
            <w:tcW w:w="1530" w:type="dxa"/>
            <w:shd w:val="clear" w:color="auto" w:fill="auto"/>
            <w:noWrap/>
            <w:vAlign w:val="center"/>
          </w:tcPr>
          <w:p w14:paraId="0232BD77" w14:textId="0CF2EDB4"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Ips</w:t>
            </w:r>
          </w:p>
        </w:tc>
        <w:tc>
          <w:tcPr>
            <w:tcW w:w="736" w:type="dxa"/>
            <w:shd w:val="clear" w:color="auto" w:fill="auto"/>
            <w:vAlign w:val="center"/>
          </w:tcPr>
          <w:p w14:paraId="6F9B3D05" w14:textId="2178027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26</w:t>
            </w:r>
          </w:p>
        </w:tc>
        <w:tc>
          <w:tcPr>
            <w:tcW w:w="704" w:type="dxa"/>
          </w:tcPr>
          <w:p w14:paraId="3180CAE7" w14:textId="3229727E"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0.117</w:t>
            </w:r>
          </w:p>
        </w:tc>
        <w:tc>
          <w:tcPr>
            <w:tcW w:w="1350" w:type="dxa"/>
          </w:tcPr>
          <w:p w14:paraId="14B64809" w14:textId="32C2F1C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0.068 - 0.201</w:t>
            </w:r>
          </w:p>
        </w:tc>
        <w:tc>
          <w:tcPr>
            <w:tcW w:w="810" w:type="dxa"/>
          </w:tcPr>
          <w:p w14:paraId="34F4C17B" w14:textId="1C5C1C4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2CAF630D" w14:textId="3A27517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5F77BB9E" w14:textId="6DD374D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0F658AB2" w14:textId="3E60F56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45869087" w14:textId="5A38484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332F906" w14:textId="77777777" w:rsidTr="006A75BD">
        <w:tc>
          <w:tcPr>
            <w:tcW w:w="1530" w:type="dxa"/>
            <w:shd w:val="clear" w:color="auto" w:fill="auto"/>
            <w:noWrap/>
            <w:vAlign w:val="center"/>
          </w:tcPr>
          <w:p w14:paraId="54D98D3D" w14:textId="59434A1B"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Pimelia</w:t>
            </w:r>
          </w:p>
        </w:tc>
        <w:tc>
          <w:tcPr>
            <w:tcW w:w="736" w:type="dxa"/>
            <w:shd w:val="clear" w:color="auto" w:fill="auto"/>
            <w:vAlign w:val="center"/>
          </w:tcPr>
          <w:p w14:paraId="390C3C3F" w14:textId="3399614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29</w:t>
            </w:r>
          </w:p>
        </w:tc>
        <w:tc>
          <w:tcPr>
            <w:tcW w:w="704" w:type="dxa"/>
          </w:tcPr>
          <w:p w14:paraId="2570039F" w14:textId="7FA6C09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0.002</w:t>
            </w:r>
          </w:p>
        </w:tc>
        <w:tc>
          <w:tcPr>
            <w:tcW w:w="1350" w:type="dxa"/>
          </w:tcPr>
          <w:p w14:paraId="1207C3EF" w14:textId="5C20C63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0.001 - 0.004</w:t>
            </w:r>
          </w:p>
        </w:tc>
        <w:tc>
          <w:tcPr>
            <w:tcW w:w="810" w:type="dxa"/>
          </w:tcPr>
          <w:p w14:paraId="5547B038" w14:textId="2FF62C2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A403CCB" w14:textId="7037B4C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4D691987" w14:textId="20D9560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4052B74" w14:textId="3AA4FC8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560F20E" w14:textId="7A2F294F"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02175DB" w14:textId="77777777" w:rsidTr="006A75BD">
        <w:tc>
          <w:tcPr>
            <w:tcW w:w="1530" w:type="dxa"/>
            <w:tcBorders>
              <w:bottom w:val="single" w:sz="4" w:space="0" w:color="auto"/>
            </w:tcBorders>
            <w:shd w:val="clear" w:color="auto" w:fill="auto"/>
            <w:noWrap/>
            <w:vAlign w:val="center"/>
          </w:tcPr>
          <w:p w14:paraId="78D6211F" w14:textId="340F3173"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Timarcha</w:t>
            </w:r>
          </w:p>
        </w:tc>
        <w:tc>
          <w:tcPr>
            <w:tcW w:w="736" w:type="dxa"/>
            <w:tcBorders>
              <w:bottom w:val="single" w:sz="4" w:space="0" w:color="auto"/>
            </w:tcBorders>
            <w:shd w:val="clear" w:color="auto" w:fill="auto"/>
            <w:vAlign w:val="center"/>
          </w:tcPr>
          <w:p w14:paraId="49C19BF2" w14:textId="36FB564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30</w:t>
            </w:r>
          </w:p>
        </w:tc>
        <w:tc>
          <w:tcPr>
            <w:tcW w:w="704" w:type="dxa"/>
            <w:tcBorders>
              <w:bottom w:val="single" w:sz="4" w:space="0" w:color="auto"/>
            </w:tcBorders>
          </w:tcPr>
          <w:p w14:paraId="23886C28" w14:textId="2415B5E0"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0.438</w:t>
            </w:r>
          </w:p>
        </w:tc>
        <w:tc>
          <w:tcPr>
            <w:tcW w:w="1350" w:type="dxa"/>
            <w:tcBorders>
              <w:bottom w:val="single" w:sz="4" w:space="0" w:color="auto"/>
            </w:tcBorders>
          </w:tcPr>
          <w:p w14:paraId="11567404" w14:textId="5A7D01E2"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0.264 - 0.726</w:t>
            </w:r>
          </w:p>
        </w:tc>
        <w:tc>
          <w:tcPr>
            <w:tcW w:w="810" w:type="dxa"/>
            <w:tcBorders>
              <w:bottom w:val="single" w:sz="4" w:space="0" w:color="auto"/>
            </w:tcBorders>
          </w:tcPr>
          <w:p w14:paraId="43A9FAD2" w14:textId="4EF4686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6B081E48" w14:textId="74830D4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317EA1C0" w14:textId="666BC31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tcBorders>
              <w:bottom w:val="single" w:sz="4" w:space="0" w:color="auto"/>
            </w:tcBorders>
            <w:shd w:val="clear" w:color="auto" w:fill="auto"/>
            <w:vAlign w:val="center"/>
          </w:tcPr>
          <w:p w14:paraId="6210044F" w14:textId="3E55E38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tcBorders>
              <w:bottom w:val="single" w:sz="4" w:space="0" w:color="auto"/>
            </w:tcBorders>
            <w:vAlign w:val="center"/>
          </w:tcPr>
          <w:p w14:paraId="1B82486E" w14:textId="2790DC98"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bl>
    <w:p w14:paraId="5D73A578" w14:textId="3CCE7852"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1</w:t>
      </w:r>
      <w:r w:rsidR="00BF4466" w:rsidRPr="00BF4466">
        <w:rPr>
          <w:rFonts w:asciiTheme="majorHAnsi" w:hAnsiTheme="majorHAnsi" w:cs="Arial"/>
          <w:sz w:val="20"/>
          <w:szCs w:val="20"/>
        </w:rPr>
        <w:t xml:space="preserve"> number of taxa used in phylogenetic model based estimate of rates</w:t>
      </w:r>
    </w:p>
    <w:p w14:paraId="19E87A95" w14:textId="2C8C25B1"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2</w:t>
      </w:r>
      <w:r w:rsidR="00BF4466" w:rsidRPr="00BF4466">
        <w:rPr>
          <w:rFonts w:asciiTheme="majorHAnsi" w:hAnsiTheme="majorHAnsi" w:cs="Arial"/>
          <w:sz w:val="20"/>
          <w:szCs w:val="20"/>
        </w:rPr>
        <w:t xml:space="preserve"> mean rate of chromosome change</w:t>
      </w:r>
      <w:r w:rsidR="00F73E30">
        <w:rPr>
          <w:rFonts w:asciiTheme="majorHAnsi" w:hAnsiTheme="majorHAnsi" w:cs="Arial"/>
          <w:sz w:val="20"/>
          <w:szCs w:val="20"/>
        </w:rPr>
        <w:t xml:space="preserve"> (phylogenetic approach)</w:t>
      </w:r>
    </w:p>
    <w:p w14:paraId="1891DCF9" w14:textId="75E9A597" w:rsidR="00061B45" w:rsidRDefault="00061B45" w:rsidP="00E93E03">
      <w:pPr>
        <w:spacing w:line="480" w:lineRule="auto"/>
        <w:rPr>
          <w:rFonts w:asciiTheme="majorHAnsi" w:hAnsiTheme="majorHAnsi" w:cs="Arial"/>
          <w:sz w:val="20"/>
          <w:szCs w:val="20"/>
        </w:rPr>
      </w:pPr>
      <w:r>
        <w:rPr>
          <w:rFonts w:asciiTheme="majorHAnsi" w:hAnsiTheme="majorHAnsi" w:cs="Arial"/>
          <w:sz w:val="20"/>
          <w:szCs w:val="20"/>
        </w:rPr>
        <w:t>3 95% confidence interval (phylogenetic approach)</w:t>
      </w:r>
    </w:p>
    <w:p w14:paraId="518DE969" w14:textId="3C475370"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4</w:t>
      </w:r>
      <w:r w:rsidR="006A75BD">
        <w:rPr>
          <w:rFonts w:asciiTheme="majorHAnsi" w:hAnsiTheme="majorHAnsi" w:cs="Arial"/>
          <w:sz w:val="20"/>
          <w:szCs w:val="20"/>
        </w:rPr>
        <w:t xml:space="preserve"> n</w:t>
      </w:r>
      <w:r w:rsidR="00BF4466" w:rsidRPr="00BF4466">
        <w:rPr>
          <w:rFonts w:asciiTheme="majorHAnsi" w:hAnsiTheme="majorHAnsi" w:cs="Arial"/>
          <w:sz w:val="20"/>
          <w:szCs w:val="20"/>
        </w:rPr>
        <w:t>umber of taxa used in calculation of scaled variance</w:t>
      </w:r>
    </w:p>
    <w:p w14:paraId="58D32695" w14:textId="2AAD61A6"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5</w:t>
      </w:r>
      <w:r w:rsidR="00F73E30">
        <w:rPr>
          <w:rFonts w:asciiTheme="majorHAnsi" w:hAnsiTheme="majorHAnsi" w:cs="Arial"/>
          <w:sz w:val="20"/>
          <w:szCs w:val="20"/>
        </w:rPr>
        <w:t xml:space="preserve"> </w:t>
      </w:r>
      <w:r w:rsidR="00BF4466" w:rsidRPr="00BF4466">
        <w:rPr>
          <w:rFonts w:asciiTheme="majorHAnsi" w:hAnsiTheme="majorHAnsi" w:cs="Arial"/>
          <w:sz w:val="20"/>
          <w:szCs w:val="20"/>
        </w:rPr>
        <w:t>coefficient of variation.</w:t>
      </w:r>
    </w:p>
    <w:p w14:paraId="0C6695F7" w14:textId="1E5F8F3D" w:rsidR="00257F83" w:rsidRPr="00BF4466" w:rsidRDefault="00061B45" w:rsidP="00E93E03">
      <w:pPr>
        <w:spacing w:line="480" w:lineRule="auto"/>
        <w:rPr>
          <w:rFonts w:asciiTheme="majorHAnsi" w:hAnsiTheme="majorHAnsi" w:cs="Times New Roman"/>
          <w:sz w:val="20"/>
          <w:szCs w:val="20"/>
        </w:rPr>
      </w:pPr>
      <w:r>
        <w:rPr>
          <w:rFonts w:asciiTheme="majorHAnsi" w:hAnsiTheme="majorHAnsi" w:cs="Arial"/>
          <w:sz w:val="20"/>
          <w:szCs w:val="20"/>
        </w:rPr>
        <w:t>6</w:t>
      </w:r>
      <w:r w:rsidR="00BF4466" w:rsidRPr="00BF4466">
        <w:rPr>
          <w:rFonts w:asciiTheme="majorHAnsi" w:hAnsiTheme="majorHAnsi" w:cs="Arial"/>
          <w:sz w:val="20"/>
          <w:szCs w:val="20"/>
        </w:rPr>
        <w:t xml:space="preserve"> </w:t>
      </w:r>
      <w:r w:rsidR="00F73E30">
        <w:rPr>
          <w:rFonts w:asciiTheme="majorHAnsi" w:hAnsiTheme="majorHAnsi" w:cs="Arial"/>
          <w:sz w:val="20"/>
          <w:szCs w:val="20"/>
        </w:rPr>
        <w:t>s</w:t>
      </w:r>
      <w:r w:rsidR="00BF4466" w:rsidRPr="00BF4466">
        <w:rPr>
          <w:rFonts w:asciiTheme="majorHAnsi" w:hAnsiTheme="majorHAnsi" w:cs="Arial"/>
          <w:sz w:val="20"/>
          <w:szCs w:val="20"/>
        </w:rPr>
        <w:t>caled CV = CV/Age/100MY</w:t>
      </w:r>
    </w:p>
    <w:p w14:paraId="1AFBA7E5" w14:textId="77777777" w:rsidR="00257F83" w:rsidRDefault="00257F83" w:rsidP="00E93E03">
      <w:pPr>
        <w:spacing w:line="480" w:lineRule="auto"/>
        <w:rPr>
          <w:rFonts w:asciiTheme="majorHAnsi" w:hAnsiTheme="majorHAnsi" w:cs="Times New Roman"/>
        </w:rPr>
      </w:pPr>
    </w:p>
    <w:p w14:paraId="69552FC6" w14:textId="77777777" w:rsidR="00257F83" w:rsidRDefault="00257F83" w:rsidP="002D6D31">
      <w:pPr>
        <w:spacing w:line="480" w:lineRule="auto"/>
        <w:rPr>
          <w:rFonts w:asciiTheme="majorHAnsi" w:hAnsiTheme="majorHAnsi" w:cs="Times New Roman"/>
        </w:rPr>
      </w:pPr>
    </w:p>
    <w:p w14:paraId="30B2205A" w14:textId="0D350CA7" w:rsidR="00BA7D10" w:rsidRPr="00A7735A" w:rsidRDefault="00BA7D10" w:rsidP="00AE736E">
      <w:pPr>
        <w:spacing w:line="360" w:lineRule="auto"/>
        <w:rPr>
          <w:rFonts w:asciiTheme="majorHAnsi" w:hAnsiTheme="majorHAnsi" w:cs="Arial"/>
        </w:rPr>
      </w:pPr>
    </w:p>
    <w:sectPr w:rsidR="00BA7D10" w:rsidRPr="00A7735A" w:rsidSect="00E8402D">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EE6FA" w14:textId="77777777" w:rsidR="00AB36E3" w:rsidRDefault="00AB36E3" w:rsidP="00F95F91">
      <w:r>
        <w:separator/>
      </w:r>
    </w:p>
  </w:endnote>
  <w:endnote w:type="continuationSeparator" w:id="0">
    <w:p w14:paraId="3354AE31" w14:textId="77777777" w:rsidR="00AB36E3" w:rsidRDefault="00AB36E3" w:rsidP="00F9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7A972" w14:textId="77777777" w:rsidR="00AB36E3" w:rsidRDefault="00AB36E3"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46D73" w14:textId="77777777" w:rsidR="00AB36E3" w:rsidRDefault="00AB36E3">
    <w:pPr>
      <w:pStyle w:val="Footer"/>
      <w:ind w:right="360"/>
      <w:pPrChange w:id="1" w:author="Heath Blackmon" w:date="2014-11-05T09:06: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776B2" w14:textId="77777777" w:rsidR="00AB36E3" w:rsidRDefault="00AB36E3"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52F7">
      <w:rPr>
        <w:rStyle w:val="PageNumber"/>
        <w:noProof/>
      </w:rPr>
      <w:t>1</w:t>
    </w:r>
    <w:r>
      <w:rPr>
        <w:rStyle w:val="PageNumber"/>
      </w:rPr>
      <w:fldChar w:fldCharType="end"/>
    </w:r>
  </w:p>
  <w:p w14:paraId="054EC27A" w14:textId="77777777" w:rsidR="00AB36E3" w:rsidRDefault="00AB36E3" w:rsidP="00F95F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2CEF6" w14:textId="77777777" w:rsidR="00AB36E3" w:rsidRDefault="00AB36E3" w:rsidP="00F95F91">
      <w:r>
        <w:separator/>
      </w:r>
    </w:p>
  </w:footnote>
  <w:footnote w:type="continuationSeparator" w:id="0">
    <w:p w14:paraId="202BDB0A" w14:textId="77777777" w:rsidR="00AB36E3" w:rsidRDefault="00AB36E3" w:rsidP="00F95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ctiveWritingStyle w:appName="MSWord" w:lang="en-US" w:vendorID="64" w:dllVersion="131078" w:nlCheck="1" w:checkStyle="1"/>
  <w:activeWritingStyle w:appName="MSWord" w:lang="en-US" w:vendorID="2" w:dllVersion="6"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tarstqevspaeztvg5esrw0a5xeedx0zxx&quot;&gt;blackmon-april-2014&lt;record-ids&gt;&lt;item&gt;9&lt;/item&gt;&lt;item&gt;10&lt;/item&gt;&lt;item&gt;47&lt;/item&gt;&lt;item&gt;48&lt;/item&gt;&lt;item&gt;49&lt;/item&gt;&lt;item&gt;69&lt;/item&gt;&lt;item&gt;85&lt;/item&gt;&lt;item&gt;648&lt;/item&gt;&lt;item&gt;663&lt;/item&gt;&lt;item&gt;693&lt;/item&gt;&lt;item&gt;1282&lt;/item&gt;&lt;item&gt;1325&lt;/item&gt;&lt;item&gt;1326&lt;/item&gt;&lt;item&gt;1327&lt;/item&gt;&lt;item&gt;1328&lt;/item&gt;&lt;item&gt;1329&lt;/item&gt;&lt;item&gt;1330&lt;/item&gt;&lt;item&gt;1332&lt;/item&gt;&lt;item&gt;1334&lt;/item&gt;&lt;item&gt;1335&lt;/item&gt;&lt;item&gt;1337&lt;/item&gt;&lt;item&gt;1338&lt;/item&gt;&lt;item&gt;1340&lt;/item&gt;&lt;item&gt;1342&lt;/item&gt;&lt;item&gt;1346&lt;/item&gt;&lt;item&gt;1348&lt;/item&gt;&lt;item&gt;1349&lt;/item&gt;&lt;item&gt;1350&lt;/item&gt;&lt;item&gt;1354&lt;/item&gt;&lt;item&gt;1356&lt;/item&gt;&lt;item&gt;1357&lt;/item&gt;&lt;item&gt;1383&lt;/item&gt;&lt;item&gt;1385&lt;/item&gt;&lt;item&gt;1387&lt;/item&gt;&lt;item&gt;1390&lt;/item&gt;&lt;item&gt;1391&lt;/item&gt;&lt;item&gt;1392&lt;/item&gt;&lt;item&gt;1400&lt;/item&gt;&lt;item&gt;1401&lt;/item&gt;&lt;item&gt;1403&lt;/item&gt;&lt;item&gt;1404&lt;/item&gt;&lt;item&gt;1446&lt;/item&gt;&lt;item&gt;1447&lt;/item&gt;&lt;item&gt;1448&lt;/item&gt;&lt;item&gt;1455&lt;/item&gt;&lt;item&gt;1456&lt;/item&gt;&lt;item&gt;1512&lt;/item&gt;&lt;item&gt;1535&lt;/item&gt;&lt;item&gt;1536&lt;/item&gt;&lt;item&gt;1537&lt;/item&gt;&lt;item&gt;1538&lt;/item&gt;&lt;item&gt;1539&lt;/item&gt;&lt;item&gt;1540&lt;/item&gt;&lt;item&gt;1541&lt;/item&gt;&lt;item&gt;1542&lt;/item&gt;&lt;item&gt;1543&lt;/item&gt;&lt;item&gt;1544&lt;/item&gt;&lt;item&gt;1545&lt;/item&gt;&lt;item&gt;1546&lt;/item&gt;&lt;/record-ids&gt;&lt;/item&gt;&lt;/Libraries&gt;"/>
  </w:docVars>
  <w:rsids>
    <w:rsidRoot w:val="00174B0C"/>
    <w:rsid w:val="00002922"/>
    <w:rsid w:val="00003BFC"/>
    <w:rsid w:val="00003E9A"/>
    <w:rsid w:val="000071FB"/>
    <w:rsid w:val="0001132D"/>
    <w:rsid w:val="00013127"/>
    <w:rsid w:val="000143C7"/>
    <w:rsid w:val="0002344E"/>
    <w:rsid w:val="00024E44"/>
    <w:rsid w:val="00026984"/>
    <w:rsid w:val="0003154C"/>
    <w:rsid w:val="0004261B"/>
    <w:rsid w:val="000470CC"/>
    <w:rsid w:val="00050514"/>
    <w:rsid w:val="00052E36"/>
    <w:rsid w:val="00054B9E"/>
    <w:rsid w:val="00057424"/>
    <w:rsid w:val="00061877"/>
    <w:rsid w:val="00061B45"/>
    <w:rsid w:val="00072D28"/>
    <w:rsid w:val="00073C12"/>
    <w:rsid w:val="00076224"/>
    <w:rsid w:val="00076A7D"/>
    <w:rsid w:val="00077849"/>
    <w:rsid w:val="00081BCA"/>
    <w:rsid w:val="00081F60"/>
    <w:rsid w:val="00082FF9"/>
    <w:rsid w:val="00083D9F"/>
    <w:rsid w:val="000841A2"/>
    <w:rsid w:val="0008746F"/>
    <w:rsid w:val="000A0668"/>
    <w:rsid w:val="000A3387"/>
    <w:rsid w:val="000A39EC"/>
    <w:rsid w:val="000A7BE4"/>
    <w:rsid w:val="000B3390"/>
    <w:rsid w:val="000B5188"/>
    <w:rsid w:val="000B6363"/>
    <w:rsid w:val="000C0829"/>
    <w:rsid w:val="000C2497"/>
    <w:rsid w:val="000C30CD"/>
    <w:rsid w:val="000C7CCD"/>
    <w:rsid w:val="000C7ECF"/>
    <w:rsid w:val="000D2D59"/>
    <w:rsid w:val="000D4E1F"/>
    <w:rsid w:val="000D5F3E"/>
    <w:rsid w:val="000D77DD"/>
    <w:rsid w:val="000E52F7"/>
    <w:rsid w:val="000E596F"/>
    <w:rsid w:val="000E5C0C"/>
    <w:rsid w:val="000E6E2C"/>
    <w:rsid w:val="000F21CB"/>
    <w:rsid w:val="000F52D1"/>
    <w:rsid w:val="000F66A0"/>
    <w:rsid w:val="000F70F4"/>
    <w:rsid w:val="00101D06"/>
    <w:rsid w:val="0011309E"/>
    <w:rsid w:val="001136F4"/>
    <w:rsid w:val="001221CD"/>
    <w:rsid w:val="00123853"/>
    <w:rsid w:val="00127CC2"/>
    <w:rsid w:val="00131062"/>
    <w:rsid w:val="00144899"/>
    <w:rsid w:val="001459A7"/>
    <w:rsid w:val="00147414"/>
    <w:rsid w:val="00147857"/>
    <w:rsid w:val="00150F58"/>
    <w:rsid w:val="00151618"/>
    <w:rsid w:val="001533F8"/>
    <w:rsid w:val="00155359"/>
    <w:rsid w:val="001637D5"/>
    <w:rsid w:val="00165B36"/>
    <w:rsid w:val="00167BC6"/>
    <w:rsid w:val="001722C2"/>
    <w:rsid w:val="0017359B"/>
    <w:rsid w:val="001747FA"/>
    <w:rsid w:val="00174B0C"/>
    <w:rsid w:val="0017533E"/>
    <w:rsid w:val="00176A6A"/>
    <w:rsid w:val="001851D9"/>
    <w:rsid w:val="00194902"/>
    <w:rsid w:val="001A54CA"/>
    <w:rsid w:val="001A66EE"/>
    <w:rsid w:val="001A6F9A"/>
    <w:rsid w:val="001B38DF"/>
    <w:rsid w:val="001B5DEA"/>
    <w:rsid w:val="001B61C5"/>
    <w:rsid w:val="001B6F38"/>
    <w:rsid w:val="001C2E09"/>
    <w:rsid w:val="001C4736"/>
    <w:rsid w:val="001C4904"/>
    <w:rsid w:val="001C51F4"/>
    <w:rsid w:val="001C542A"/>
    <w:rsid w:val="001C6836"/>
    <w:rsid w:val="001C71E3"/>
    <w:rsid w:val="001D0FCE"/>
    <w:rsid w:val="001E4ED1"/>
    <w:rsid w:val="001E7ECD"/>
    <w:rsid w:val="001F10CE"/>
    <w:rsid w:val="001F13D8"/>
    <w:rsid w:val="001F3501"/>
    <w:rsid w:val="001F4CA2"/>
    <w:rsid w:val="002046DF"/>
    <w:rsid w:val="002110D8"/>
    <w:rsid w:val="00211C44"/>
    <w:rsid w:val="00221420"/>
    <w:rsid w:val="00227247"/>
    <w:rsid w:val="00231D70"/>
    <w:rsid w:val="0023234D"/>
    <w:rsid w:val="002325CE"/>
    <w:rsid w:val="00237F9B"/>
    <w:rsid w:val="00240291"/>
    <w:rsid w:val="00240653"/>
    <w:rsid w:val="0024386F"/>
    <w:rsid w:val="0024399C"/>
    <w:rsid w:val="0025045A"/>
    <w:rsid w:val="00255F81"/>
    <w:rsid w:val="002562CF"/>
    <w:rsid w:val="0025640A"/>
    <w:rsid w:val="00257F83"/>
    <w:rsid w:val="00262626"/>
    <w:rsid w:val="002629A1"/>
    <w:rsid w:val="00263D6D"/>
    <w:rsid w:val="00267CB3"/>
    <w:rsid w:val="002708F8"/>
    <w:rsid w:val="002730E8"/>
    <w:rsid w:val="002737C1"/>
    <w:rsid w:val="00276760"/>
    <w:rsid w:val="00286EDE"/>
    <w:rsid w:val="002961EA"/>
    <w:rsid w:val="002A023F"/>
    <w:rsid w:val="002A584E"/>
    <w:rsid w:val="002A6588"/>
    <w:rsid w:val="002A6E34"/>
    <w:rsid w:val="002B53AD"/>
    <w:rsid w:val="002D6D31"/>
    <w:rsid w:val="002E01BC"/>
    <w:rsid w:val="002F098E"/>
    <w:rsid w:val="0030766B"/>
    <w:rsid w:val="00307CF7"/>
    <w:rsid w:val="003124F0"/>
    <w:rsid w:val="00312525"/>
    <w:rsid w:val="003155BB"/>
    <w:rsid w:val="003162B4"/>
    <w:rsid w:val="00320F5D"/>
    <w:rsid w:val="00322887"/>
    <w:rsid w:val="0033168C"/>
    <w:rsid w:val="00332FD5"/>
    <w:rsid w:val="003404E9"/>
    <w:rsid w:val="00340B9B"/>
    <w:rsid w:val="00342952"/>
    <w:rsid w:val="00345784"/>
    <w:rsid w:val="00347029"/>
    <w:rsid w:val="003529EC"/>
    <w:rsid w:val="0035479E"/>
    <w:rsid w:val="003565FE"/>
    <w:rsid w:val="003632D6"/>
    <w:rsid w:val="00364C1F"/>
    <w:rsid w:val="003653CE"/>
    <w:rsid w:val="00365E07"/>
    <w:rsid w:val="0037442A"/>
    <w:rsid w:val="00374FB3"/>
    <w:rsid w:val="0037711E"/>
    <w:rsid w:val="003778E5"/>
    <w:rsid w:val="003844B7"/>
    <w:rsid w:val="00385BBA"/>
    <w:rsid w:val="003920EB"/>
    <w:rsid w:val="003A2E1B"/>
    <w:rsid w:val="003A383A"/>
    <w:rsid w:val="003A6BA9"/>
    <w:rsid w:val="003B0533"/>
    <w:rsid w:val="003B4037"/>
    <w:rsid w:val="003B6DCB"/>
    <w:rsid w:val="003C1FA5"/>
    <w:rsid w:val="003C7B28"/>
    <w:rsid w:val="003D5BF0"/>
    <w:rsid w:val="003E0BAC"/>
    <w:rsid w:val="003E0CE6"/>
    <w:rsid w:val="003E1992"/>
    <w:rsid w:val="003F0748"/>
    <w:rsid w:val="003F6D9F"/>
    <w:rsid w:val="00403AA8"/>
    <w:rsid w:val="004048CB"/>
    <w:rsid w:val="0040712B"/>
    <w:rsid w:val="00413607"/>
    <w:rsid w:val="0041445C"/>
    <w:rsid w:val="004153B7"/>
    <w:rsid w:val="00417FE3"/>
    <w:rsid w:val="00421469"/>
    <w:rsid w:val="0042735C"/>
    <w:rsid w:val="004313FB"/>
    <w:rsid w:val="004339CC"/>
    <w:rsid w:val="00435B56"/>
    <w:rsid w:val="00440432"/>
    <w:rsid w:val="004434A6"/>
    <w:rsid w:val="0045417A"/>
    <w:rsid w:val="00455552"/>
    <w:rsid w:val="00460BDC"/>
    <w:rsid w:val="0046220E"/>
    <w:rsid w:val="004646A4"/>
    <w:rsid w:val="004733E0"/>
    <w:rsid w:val="00477646"/>
    <w:rsid w:val="00480243"/>
    <w:rsid w:val="004846A1"/>
    <w:rsid w:val="00490F22"/>
    <w:rsid w:val="004A0ADE"/>
    <w:rsid w:val="004A364F"/>
    <w:rsid w:val="004B25E5"/>
    <w:rsid w:val="004B2D54"/>
    <w:rsid w:val="004C3930"/>
    <w:rsid w:val="004C3ED0"/>
    <w:rsid w:val="004C7240"/>
    <w:rsid w:val="004D2084"/>
    <w:rsid w:val="004D5389"/>
    <w:rsid w:val="004E1ED4"/>
    <w:rsid w:val="004E5FF3"/>
    <w:rsid w:val="004F165D"/>
    <w:rsid w:val="004F3E10"/>
    <w:rsid w:val="004F59F7"/>
    <w:rsid w:val="004F6E4C"/>
    <w:rsid w:val="004F6F14"/>
    <w:rsid w:val="00501444"/>
    <w:rsid w:val="00506869"/>
    <w:rsid w:val="00513CA9"/>
    <w:rsid w:val="00516652"/>
    <w:rsid w:val="00520A2E"/>
    <w:rsid w:val="005232FB"/>
    <w:rsid w:val="00526A2C"/>
    <w:rsid w:val="00527583"/>
    <w:rsid w:val="00527C71"/>
    <w:rsid w:val="00534F9E"/>
    <w:rsid w:val="0053634D"/>
    <w:rsid w:val="0053673A"/>
    <w:rsid w:val="005373A6"/>
    <w:rsid w:val="00540A06"/>
    <w:rsid w:val="00542526"/>
    <w:rsid w:val="00561CB5"/>
    <w:rsid w:val="005656EB"/>
    <w:rsid w:val="00567402"/>
    <w:rsid w:val="00567C52"/>
    <w:rsid w:val="00567F32"/>
    <w:rsid w:val="00572854"/>
    <w:rsid w:val="00577224"/>
    <w:rsid w:val="005803F8"/>
    <w:rsid w:val="00581F63"/>
    <w:rsid w:val="0058329E"/>
    <w:rsid w:val="005842AB"/>
    <w:rsid w:val="00591240"/>
    <w:rsid w:val="00593DA0"/>
    <w:rsid w:val="00593DE1"/>
    <w:rsid w:val="005A156F"/>
    <w:rsid w:val="005A1E26"/>
    <w:rsid w:val="005A44F3"/>
    <w:rsid w:val="005A45BD"/>
    <w:rsid w:val="005B0082"/>
    <w:rsid w:val="005B1B04"/>
    <w:rsid w:val="005B422E"/>
    <w:rsid w:val="005B4353"/>
    <w:rsid w:val="005C3439"/>
    <w:rsid w:val="005C5F4D"/>
    <w:rsid w:val="005C7AF0"/>
    <w:rsid w:val="005D0C65"/>
    <w:rsid w:val="005D6D36"/>
    <w:rsid w:val="005D72A7"/>
    <w:rsid w:val="005E54DA"/>
    <w:rsid w:val="005E5B4F"/>
    <w:rsid w:val="005F30C9"/>
    <w:rsid w:val="005F3849"/>
    <w:rsid w:val="005F4088"/>
    <w:rsid w:val="005F5962"/>
    <w:rsid w:val="005F69F7"/>
    <w:rsid w:val="00603A0F"/>
    <w:rsid w:val="006049DE"/>
    <w:rsid w:val="006075A1"/>
    <w:rsid w:val="006078C8"/>
    <w:rsid w:val="00612B35"/>
    <w:rsid w:val="00613F4F"/>
    <w:rsid w:val="00616FBE"/>
    <w:rsid w:val="00631719"/>
    <w:rsid w:val="00631BC0"/>
    <w:rsid w:val="006400B9"/>
    <w:rsid w:val="00643A65"/>
    <w:rsid w:val="00646E12"/>
    <w:rsid w:val="00651501"/>
    <w:rsid w:val="0065170E"/>
    <w:rsid w:val="006526C9"/>
    <w:rsid w:val="00652C7A"/>
    <w:rsid w:val="0065553B"/>
    <w:rsid w:val="00657B65"/>
    <w:rsid w:val="006674F4"/>
    <w:rsid w:val="006760BF"/>
    <w:rsid w:val="00676FEC"/>
    <w:rsid w:val="00680AB9"/>
    <w:rsid w:val="0068372F"/>
    <w:rsid w:val="0068418B"/>
    <w:rsid w:val="00686829"/>
    <w:rsid w:val="00695BA3"/>
    <w:rsid w:val="006A7058"/>
    <w:rsid w:val="006A75BD"/>
    <w:rsid w:val="006B0061"/>
    <w:rsid w:val="006B634C"/>
    <w:rsid w:val="006B74E1"/>
    <w:rsid w:val="006B77F8"/>
    <w:rsid w:val="006C1822"/>
    <w:rsid w:val="006C24BD"/>
    <w:rsid w:val="006C799E"/>
    <w:rsid w:val="006D0075"/>
    <w:rsid w:val="006D17FB"/>
    <w:rsid w:val="006D39BF"/>
    <w:rsid w:val="006D53A3"/>
    <w:rsid w:val="006D6384"/>
    <w:rsid w:val="006E016E"/>
    <w:rsid w:val="006E3386"/>
    <w:rsid w:val="006E3B8A"/>
    <w:rsid w:val="006E66CF"/>
    <w:rsid w:val="006E69FE"/>
    <w:rsid w:val="006F464B"/>
    <w:rsid w:val="006F4AA3"/>
    <w:rsid w:val="006F55C1"/>
    <w:rsid w:val="00705EA9"/>
    <w:rsid w:val="00710BEF"/>
    <w:rsid w:val="007220D1"/>
    <w:rsid w:val="00724C6E"/>
    <w:rsid w:val="00726A68"/>
    <w:rsid w:val="00730BA9"/>
    <w:rsid w:val="00742388"/>
    <w:rsid w:val="00742AE4"/>
    <w:rsid w:val="0074330C"/>
    <w:rsid w:val="0076456F"/>
    <w:rsid w:val="00770686"/>
    <w:rsid w:val="00773F16"/>
    <w:rsid w:val="00782E9C"/>
    <w:rsid w:val="007870B6"/>
    <w:rsid w:val="00797151"/>
    <w:rsid w:val="007A5B4A"/>
    <w:rsid w:val="007B30BC"/>
    <w:rsid w:val="007B6372"/>
    <w:rsid w:val="007B7F00"/>
    <w:rsid w:val="007C2362"/>
    <w:rsid w:val="007C4189"/>
    <w:rsid w:val="007C5DA7"/>
    <w:rsid w:val="007D045B"/>
    <w:rsid w:val="007D1782"/>
    <w:rsid w:val="007E413D"/>
    <w:rsid w:val="007F6786"/>
    <w:rsid w:val="007F6871"/>
    <w:rsid w:val="007F7957"/>
    <w:rsid w:val="00800945"/>
    <w:rsid w:val="00801F10"/>
    <w:rsid w:val="0080325A"/>
    <w:rsid w:val="00811093"/>
    <w:rsid w:val="00814420"/>
    <w:rsid w:val="00822FC0"/>
    <w:rsid w:val="00824BDF"/>
    <w:rsid w:val="00830451"/>
    <w:rsid w:val="00833B43"/>
    <w:rsid w:val="00833D7F"/>
    <w:rsid w:val="00833F57"/>
    <w:rsid w:val="00836FD6"/>
    <w:rsid w:val="008379AB"/>
    <w:rsid w:val="008409A9"/>
    <w:rsid w:val="00841FD4"/>
    <w:rsid w:val="00842E05"/>
    <w:rsid w:val="00845F69"/>
    <w:rsid w:val="00846838"/>
    <w:rsid w:val="00850FDF"/>
    <w:rsid w:val="008518C0"/>
    <w:rsid w:val="00851CA5"/>
    <w:rsid w:val="008529B4"/>
    <w:rsid w:val="00857B4E"/>
    <w:rsid w:val="00862BD4"/>
    <w:rsid w:val="00864BEA"/>
    <w:rsid w:val="00873F74"/>
    <w:rsid w:val="00876648"/>
    <w:rsid w:val="00881874"/>
    <w:rsid w:val="00883AEE"/>
    <w:rsid w:val="008A1AC6"/>
    <w:rsid w:val="008B7DE8"/>
    <w:rsid w:val="008C6795"/>
    <w:rsid w:val="008C78DD"/>
    <w:rsid w:val="008D2563"/>
    <w:rsid w:val="008D6F7B"/>
    <w:rsid w:val="008D7023"/>
    <w:rsid w:val="008E34EB"/>
    <w:rsid w:val="008E6B3C"/>
    <w:rsid w:val="008E6BD9"/>
    <w:rsid w:val="008F1145"/>
    <w:rsid w:val="008F1973"/>
    <w:rsid w:val="008F2FCB"/>
    <w:rsid w:val="008F351D"/>
    <w:rsid w:val="008F4654"/>
    <w:rsid w:val="008F570D"/>
    <w:rsid w:val="008F65A6"/>
    <w:rsid w:val="0090064A"/>
    <w:rsid w:val="00901872"/>
    <w:rsid w:val="00903242"/>
    <w:rsid w:val="0090537F"/>
    <w:rsid w:val="009142EA"/>
    <w:rsid w:val="00915F95"/>
    <w:rsid w:val="009230EA"/>
    <w:rsid w:val="009259C8"/>
    <w:rsid w:val="00940A9F"/>
    <w:rsid w:val="00941F09"/>
    <w:rsid w:val="00947039"/>
    <w:rsid w:val="00952E88"/>
    <w:rsid w:val="00961CC4"/>
    <w:rsid w:val="00971147"/>
    <w:rsid w:val="00971CD8"/>
    <w:rsid w:val="00971EDB"/>
    <w:rsid w:val="00972E3D"/>
    <w:rsid w:val="00975378"/>
    <w:rsid w:val="00980134"/>
    <w:rsid w:val="009814B7"/>
    <w:rsid w:val="00985B14"/>
    <w:rsid w:val="00993488"/>
    <w:rsid w:val="00994C9C"/>
    <w:rsid w:val="009970A4"/>
    <w:rsid w:val="009A4409"/>
    <w:rsid w:val="009A4A67"/>
    <w:rsid w:val="009A6E6A"/>
    <w:rsid w:val="009A7DE3"/>
    <w:rsid w:val="009D1630"/>
    <w:rsid w:val="009D339D"/>
    <w:rsid w:val="009E3D52"/>
    <w:rsid w:val="00A00B9B"/>
    <w:rsid w:val="00A00D21"/>
    <w:rsid w:val="00A016AC"/>
    <w:rsid w:val="00A016B2"/>
    <w:rsid w:val="00A11667"/>
    <w:rsid w:val="00A11951"/>
    <w:rsid w:val="00A13E89"/>
    <w:rsid w:val="00A20D2F"/>
    <w:rsid w:val="00A233AE"/>
    <w:rsid w:val="00A2363C"/>
    <w:rsid w:val="00A251CC"/>
    <w:rsid w:val="00A26BD9"/>
    <w:rsid w:val="00A3059C"/>
    <w:rsid w:val="00A3234E"/>
    <w:rsid w:val="00A40C77"/>
    <w:rsid w:val="00A40FDA"/>
    <w:rsid w:val="00A42D7F"/>
    <w:rsid w:val="00A43207"/>
    <w:rsid w:val="00A476AB"/>
    <w:rsid w:val="00A57527"/>
    <w:rsid w:val="00A61F07"/>
    <w:rsid w:val="00A6458B"/>
    <w:rsid w:val="00A64D8B"/>
    <w:rsid w:val="00A65931"/>
    <w:rsid w:val="00A667CF"/>
    <w:rsid w:val="00A67941"/>
    <w:rsid w:val="00A70F34"/>
    <w:rsid w:val="00A713C7"/>
    <w:rsid w:val="00A754B8"/>
    <w:rsid w:val="00A7735A"/>
    <w:rsid w:val="00A81DF1"/>
    <w:rsid w:val="00A9207C"/>
    <w:rsid w:val="00A933D3"/>
    <w:rsid w:val="00A97F6E"/>
    <w:rsid w:val="00AA1F5C"/>
    <w:rsid w:val="00AA3E75"/>
    <w:rsid w:val="00AA48E8"/>
    <w:rsid w:val="00AB24C2"/>
    <w:rsid w:val="00AB36E3"/>
    <w:rsid w:val="00AB540D"/>
    <w:rsid w:val="00AC09E7"/>
    <w:rsid w:val="00AD0CC5"/>
    <w:rsid w:val="00AD123A"/>
    <w:rsid w:val="00AD1B24"/>
    <w:rsid w:val="00AD4A2A"/>
    <w:rsid w:val="00AD7D48"/>
    <w:rsid w:val="00AE638D"/>
    <w:rsid w:val="00AE6B1B"/>
    <w:rsid w:val="00AE7320"/>
    <w:rsid w:val="00AE736E"/>
    <w:rsid w:val="00AF0E36"/>
    <w:rsid w:val="00AF2B64"/>
    <w:rsid w:val="00AF36A3"/>
    <w:rsid w:val="00AF479B"/>
    <w:rsid w:val="00AF5FCC"/>
    <w:rsid w:val="00AF6EDA"/>
    <w:rsid w:val="00B01388"/>
    <w:rsid w:val="00B02B35"/>
    <w:rsid w:val="00B07CBD"/>
    <w:rsid w:val="00B11C6A"/>
    <w:rsid w:val="00B15D70"/>
    <w:rsid w:val="00B1686D"/>
    <w:rsid w:val="00B16AA3"/>
    <w:rsid w:val="00B17F4B"/>
    <w:rsid w:val="00B264E0"/>
    <w:rsid w:val="00B26EC9"/>
    <w:rsid w:val="00B35C92"/>
    <w:rsid w:val="00B407D1"/>
    <w:rsid w:val="00B41C40"/>
    <w:rsid w:val="00B43605"/>
    <w:rsid w:val="00B43DAC"/>
    <w:rsid w:val="00B46418"/>
    <w:rsid w:val="00B50BA8"/>
    <w:rsid w:val="00B5326D"/>
    <w:rsid w:val="00B621C2"/>
    <w:rsid w:val="00B642D7"/>
    <w:rsid w:val="00B64DF6"/>
    <w:rsid w:val="00B66496"/>
    <w:rsid w:val="00B72A87"/>
    <w:rsid w:val="00B73B92"/>
    <w:rsid w:val="00B76D1F"/>
    <w:rsid w:val="00B7753F"/>
    <w:rsid w:val="00B810ED"/>
    <w:rsid w:val="00B86D49"/>
    <w:rsid w:val="00B915BE"/>
    <w:rsid w:val="00B94FCD"/>
    <w:rsid w:val="00B9678D"/>
    <w:rsid w:val="00BA0B30"/>
    <w:rsid w:val="00BA1690"/>
    <w:rsid w:val="00BA3A63"/>
    <w:rsid w:val="00BA49AD"/>
    <w:rsid w:val="00BA6DA7"/>
    <w:rsid w:val="00BA7D10"/>
    <w:rsid w:val="00BB0588"/>
    <w:rsid w:val="00BB1259"/>
    <w:rsid w:val="00BB2DB5"/>
    <w:rsid w:val="00BB3D66"/>
    <w:rsid w:val="00BB5269"/>
    <w:rsid w:val="00BB6C3F"/>
    <w:rsid w:val="00BC3352"/>
    <w:rsid w:val="00BC462D"/>
    <w:rsid w:val="00BC5B3D"/>
    <w:rsid w:val="00BD19A2"/>
    <w:rsid w:val="00BD369B"/>
    <w:rsid w:val="00BD39B8"/>
    <w:rsid w:val="00BD4D17"/>
    <w:rsid w:val="00BD577A"/>
    <w:rsid w:val="00BD64F3"/>
    <w:rsid w:val="00BD680B"/>
    <w:rsid w:val="00BD7795"/>
    <w:rsid w:val="00BE0350"/>
    <w:rsid w:val="00BE73C6"/>
    <w:rsid w:val="00BF1036"/>
    <w:rsid w:val="00BF4466"/>
    <w:rsid w:val="00C10587"/>
    <w:rsid w:val="00C10E61"/>
    <w:rsid w:val="00C12CA5"/>
    <w:rsid w:val="00C160C4"/>
    <w:rsid w:val="00C22443"/>
    <w:rsid w:val="00C23A8B"/>
    <w:rsid w:val="00C25DFA"/>
    <w:rsid w:val="00C27C3A"/>
    <w:rsid w:val="00C36DA8"/>
    <w:rsid w:val="00C40203"/>
    <w:rsid w:val="00C47EFD"/>
    <w:rsid w:val="00C525B5"/>
    <w:rsid w:val="00C53C88"/>
    <w:rsid w:val="00C60D6F"/>
    <w:rsid w:val="00C60FB9"/>
    <w:rsid w:val="00C6162D"/>
    <w:rsid w:val="00C62043"/>
    <w:rsid w:val="00C651B5"/>
    <w:rsid w:val="00C777FA"/>
    <w:rsid w:val="00C82A5F"/>
    <w:rsid w:val="00C93762"/>
    <w:rsid w:val="00CA0FC2"/>
    <w:rsid w:val="00CA21E4"/>
    <w:rsid w:val="00CA2CD5"/>
    <w:rsid w:val="00CA5F6C"/>
    <w:rsid w:val="00CB3C8B"/>
    <w:rsid w:val="00CD4776"/>
    <w:rsid w:val="00CD7030"/>
    <w:rsid w:val="00CD7172"/>
    <w:rsid w:val="00CE1478"/>
    <w:rsid w:val="00CE3D7C"/>
    <w:rsid w:val="00CE3E3F"/>
    <w:rsid w:val="00CE432C"/>
    <w:rsid w:val="00CF6340"/>
    <w:rsid w:val="00CF67CE"/>
    <w:rsid w:val="00CF743B"/>
    <w:rsid w:val="00CF7C31"/>
    <w:rsid w:val="00D03B59"/>
    <w:rsid w:val="00D03DBC"/>
    <w:rsid w:val="00D0596E"/>
    <w:rsid w:val="00D1174D"/>
    <w:rsid w:val="00D16EB1"/>
    <w:rsid w:val="00D17B88"/>
    <w:rsid w:val="00D26F08"/>
    <w:rsid w:val="00D30CF9"/>
    <w:rsid w:val="00D31B9C"/>
    <w:rsid w:val="00D41D15"/>
    <w:rsid w:val="00D42C13"/>
    <w:rsid w:val="00D504D0"/>
    <w:rsid w:val="00D5421C"/>
    <w:rsid w:val="00D55892"/>
    <w:rsid w:val="00D60413"/>
    <w:rsid w:val="00D60A58"/>
    <w:rsid w:val="00D6283E"/>
    <w:rsid w:val="00D6474B"/>
    <w:rsid w:val="00D64767"/>
    <w:rsid w:val="00D64854"/>
    <w:rsid w:val="00D7753C"/>
    <w:rsid w:val="00D81445"/>
    <w:rsid w:val="00D83603"/>
    <w:rsid w:val="00D83DBB"/>
    <w:rsid w:val="00D96747"/>
    <w:rsid w:val="00DB2E22"/>
    <w:rsid w:val="00DB6205"/>
    <w:rsid w:val="00DC0230"/>
    <w:rsid w:val="00DC36D1"/>
    <w:rsid w:val="00DD03A7"/>
    <w:rsid w:val="00DD05E4"/>
    <w:rsid w:val="00DD12A2"/>
    <w:rsid w:val="00DD1DE1"/>
    <w:rsid w:val="00DE2854"/>
    <w:rsid w:val="00DE328C"/>
    <w:rsid w:val="00DE43DB"/>
    <w:rsid w:val="00DF5625"/>
    <w:rsid w:val="00DF7436"/>
    <w:rsid w:val="00DF76C4"/>
    <w:rsid w:val="00E02B49"/>
    <w:rsid w:val="00E03EEA"/>
    <w:rsid w:val="00E075D2"/>
    <w:rsid w:val="00E07B8F"/>
    <w:rsid w:val="00E24BEC"/>
    <w:rsid w:val="00E303E1"/>
    <w:rsid w:val="00E30AFB"/>
    <w:rsid w:val="00E31DD4"/>
    <w:rsid w:val="00E34D8A"/>
    <w:rsid w:val="00E352F6"/>
    <w:rsid w:val="00E377C4"/>
    <w:rsid w:val="00E42B35"/>
    <w:rsid w:val="00E42BF5"/>
    <w:rsid w:val="00E4446B"/>
    <w:rsid w:val="00E44734"/>
    <w:rsid w:val="00E4745E"/>
    <w:rsid w:val="00E5174E"/>
    <w:rsid w:val="00E51E40"/>
    <w:rsid w:val="00E5492A"/>
    <w:rsid w:val="00E6089E"/>
    <w:rsid w:val="00E63721"/>
    <w:rsid w:val="00E65B91"/>
    <w:rsid w:val="00E669F3"/>
    <w:rsid w:val="00E66A2F"/>
    <w:rsid w:val="00E72BD2"/>
    <w:rsid w:val="00E7787A"/>
    <w:rsid w:val="00E77FBB"/>
    <w:rsid w:val="00E8402D"/>
    <w:rsid w:val="00E90AE2"/>
    <w:rsid w:val="00E93E03"/>
    <w:rsid w:val="00EA176F"/>
    <w:rsid w:val="00EA2BA5"/>
    <w:rsid w:val="00EA6773"/>
    <w:rsid w:val="00EB3530"/>
    <w:rsid w:val="00EB49C0"/>
    <w:rsid w:val="00EB5950"/>
    <w:rsid w:val="00EC3F3B"/>
    <w:rsid w:val="00EC4449"/>
    <w:rsid w:val="00ED27A2"/>
    <w:rsid w:val="00ED2D50"/>
    <w:rsid w:val="00ED57E3"/>
    <w:rsid w:val="00ED7475"/>
    <w:rsid w:val="00EE16D6"/>
    <w:rsid w:val="00EF04F2"/>
    <w:rsid w:val="00EF15F7"/>
    <w:rsid w:val="00EF5C08"/>
    <w:rsid w:val="00F011F5"/>
    <w:rsid w:val="00F0148E"/>
    <w:rsid w:val="00F03155"/>
    <w:rsid w:val="00F04504"/>
    <w:rsid w:val="00F11A31"/>
    <w:rsid w:val="00F1329C"/>
    <w:rsid w:val="00F26AA9"/>
    <w:rsid w:val="00F300B3"/>
    <w:rsid w:val="00F34671"/>
    <w:rsid w:val="00F3573D"/>
    <w:rsid w:val="00F36D06"/>
    <w:rsid w:val="00F404AB"/>
    <w:rsid w:val="00F46813"/>
    <w:rsid w:val="00F50662"/>
    <w:rsid w:val="00F50A52"/>
    <w:rsid w:val="00F548A9"/>
    <w:rsid w:val="00F6164D"/>
    <w:rsid w:val="00F6177D"/>
    <w:rsid w:val="00F64F14"/>
    <w:rsid w:val="00F672AD"/>
    <w:rsid w:val="00F71BE6"/>
    <w:rsid w:val="00F71EB4"/>
    <w:rsid w:val="00F72FBE"/>
    <w:rsid w:val="00F73E30"/>
    <w:rsid w:val="00F74C08"/>
    <w:rsid w:val="00F76681"/>
    <w:rsid w:val="00F77491"/>
    <w:rsid w:val="00F803B6"/>
    <w:rsid w:val="00F8159F"/>
    <w:rsid w:val="00F93EA5"/>
    <w:rsid w:val="00F9407D"/>
    <w:rsid w:val="00F95F91"/>
    <w:rsid w:val="00FA7000"/>
    <w:rsid w:val="00FC3435"/>
    <w:rsid w:val="00FC42A2"/>
    <w:rsid w:val="00FC4C6B"/>
    <w:rsid w:val="00FC5699"/>
    <w:rsid w:val="00FC65B8"/>
    <w:rsid w:val="00FC7131"/>
    <w:rsid w:val="00FD358F"/>
    <w:rsid w:val="00FD457F"/>
    <w:rsid w:val="00FD63B4"/>
    <w:rsid w:val="00FD649B"/>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3CCF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0">
    <w:name w:val="normal"/>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0">
    <w:name w:val="normal"/>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5936">
      <w:bodyDiv w:val="1"/>
      <w:marLeft w:val="0"/>
      <w:marRight w:val="0"/>
      <w:marTop w:val="0"/>
      <w:marBottom w:val="0"/>
      <w:divBdr>
        <w:top w:val="none" w:sz="0" w:space="0" w:color="auto"/>
        <w:left w:val="none" w:sz="0" w:space="0" w:color="auto"/>
        <w:bottom w:val="none" w:sz="0" w:space="0" w:color="auto"/>
        <w:right w:val="none" w:sz="0" w:space="0" w:color="auto"/>
      </w:divBdr>
    </w:div>
    <w:div w:id="221839520">
      <w:bodyDiv w:val="1"/>
      <w:marLeft w:val="0"/>
      <w:marRight w:val="0"/>
      <w:marTop w:val="0"/>
      <w:marBottom w:val="0"/>
      <w:divBdr>
        <w:top w:val="none" w:sz="0" w:space="0" w:color="auto"/>
        <w:left w:val="none" w:sz="0" w:space="0" w:color="auto"/>
        <w:bottom w:val="none" w:sz="0" w:space="0" w:color="auto"/>
        <w:right w:val="none" w:sz="0" w:space="0" w:color="auto"/>
      </w:divBdr>
    </w:div>
    <w:div w:id="265774025">
      <w:bodyDiv w:val="1"/>
      <w:marLeft w:val="0"/>
      <w:marRight w:val="0"/>
      <w:marTop w:val="0"/>
      <w:marBottom w:val="0"/>
      <w:divBdr>
        <w:top w:val="none" w:sz="0" w:space="0" w:color="auto"/>
        <w:left w:val="none" w:sz="0" w:space="0" w:color="auto"/>
        <w:bottom w:val="none" w:sz="0" w:space="0" w:color="auto"/>
        <w:right w:val="none" w:sz="0" w:space="0" w:color="auto"/>
      </w:divBdr>
    </w:div>
    <w:div w:id="453711991">
      <w:bodyDiv w:val="1"/>
      <w:marLeft w:val="0"/>
      <w:marRight w:val="0"/>
      <w:marTop w:val="0"/>
      <w:marBottom w:val="0"/>
      <w:divBdr>
        <w:top w:val="none" w:sz="0" w:space="0" w:color="auto"/>
        <w:left w:val="none" w:sz="0" w:space="0" w:color="auto"/>
        <w:bottom w:val="none" w:sz="0" w:space="0" w:color="auto"/>
        <w:right w:val="none" w:sz="0" w:space="0" w:color="auto"/>
      </w:divBdr>
    </w:div>
    <w:div w:id="530651397">
      <w:bodyDiv w:val="1"/>
      <w:marLeft w:val="0"/>
      <w:marRight w:val="0"/>
      <w:marTop w:val="0"/>
      <w:marBottom w:val="0"/>
      <w:divBdr>
        <w:top w:val="none" w:sz="0" w:space="0" w:color="auto"/>
        <w:left w:val="none" w:sz="0" w:space="0" w:color="auto"/>
        <w:bottom w:val="none" w:sz="0" w:space="0" w:color="auto"/>
        <w:right w:val="none" w:sz="0" w:space="0" w:color="auto"/>
      </w:divBdr>
    </w:div>
    <w:div w:id="882408244">
      <w:bodyDiv w:val="1"/>
      <w:marLeft w:val="0"/>
      <w:marRight w:val="0"/>
      <w:marTop w:val="0"/>
      <w:marBottom w:val="0"/>
      <w:divBdr>
        <w:top w:val="none" w:sz="0" w:space="0" w:color="auto"/>
        <w:left w:val="none" w:sz="0" w:space="0" w:color="auto"/>
        <w:bottom w:val="none" w:sz="0" w:space="0" w:color="auto"/>
        <w:right w:val="none" w:sz="0" w:space="0" w:color="auto"/>
      </w:divBdr>
    </w:div>
    <w:div w:id="919145478">
      <w:bodyDiv w:val="1"/>
      <w:marLeft w:val="0"/>
      <w:marRight w:val="0"/>
      <w:marTop w:val="0"/>
      <w:marBottom w:val="0"/>
      <w:divBdr>
        <w:top w:val="none" w:sz="0" w:space="0" w:color="auto"/>
        <w:left w:val="none" w:sz="0" w:space="0" w:color="auto"/>
        <w:bottom w:val="none" w:sz="0" w:space="0" w:color="auto"/>
        <w:right w:val="none" w:sz="0" w:space="0" w:color="auto"/>
      </w:divBdr>
    </w:div>
    <w:div w:id="1488471140">
      <w:bodyDiv w:val="1"/>
      <w:marLeft w:val="0"/>
      <w:marRight w:val="0"/>
      <w:marTop w:val="0"/>
      <w:marBottom w:val="0"/>
      <w:divBdr>
        <w:top w:val="none" w:sz="0" w:space="0" w:color="auto"/>
        <w:left w:val="none" w:sz="0" w:space="0" w:color="auto"/>
        <w:bottom w:val="none" w:sz="0" w:space="0" w:color="auto"/>
        <w:right w:val="none" w:sz="0" w:space="0" w:color="auto"/>
      </w:divBdr>
    </w:div>
    <w:div w:id="2049525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11660</Words>
  <Characters>66468</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5</cp:revision>
  <cp:lastPrinted>2014-10-13T16:52:00Z</cp:lastPrinted>
  <dcterms:created xsi:type="dcterms:W3CDTF">2014-11-07T21:14:00Z</dcterms:created>
  <dcterms:modified xsi:type="dcterms:W3CDTF">2014-11-08T03:59:00Z</dcterms:modified>
</cp:coreProperties>
</file>