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C</w:t>
            </w:r>
            <w:r>
              <w:rPr>
                <w:rFonts w:ascii="Arial" w:hAnsi="Arial" w:cs="Arial"/>
                <w:lang w:eastAsia="zh-CN"/>
              </w:rPr>
              <w:t>ole (Chen Yuze)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1/11/2022-28/11/2022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等线" w:cs="Arial"/>
                <w:color w:val="101214"/>
                <w:sz w:val="22"/>
                <w:szCs w:val="22"/>
                <w:lang w:val="en-US" w:eastAsia="en-US" w:bidi="ar"/>
              </w:rPr>
              <w:t xml:space="preserve">1. implement the modeling, try to implement the forward </w:t>
            </w:r>
            <w:r>
              <w:rPr>
                <w:rFonts w:hint="default" w:ascii="Calibri" w:hAnsi="Calibri" w:eastAsia="等线" w:cs="Times New Roman"/>
                <w:sz w:val="24"/>
                <w:szCs w:val="22"/>
                <w:lang w:val="en-US" w:eastAsia="en-US" w:bidi="ar"/>
              </w:rPr>
              <w:t>Algorithm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hint="default" w:ascii="Calibri" w:hAnsi="Calibri" w:eastAsia="等线" w:cs="Times New Roman"/>
                <w:kern w:val="0"/>
                <w:sz w:val="24"/>
                <w:szCs w:val="22"/>
                <w:lang w:val="en-US" w:eastAsia="zh-CN" w:bidi="ar"/>
              </w:rPr>
              <w:t>The algorithm involves a lot of matrix operations, and matrix operations always cause a lot of problems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Arial" w:hAnsi="Arial" w:cs="Arial"/>
                <w:sz w:val="24"/>
                <w:szCs w:val="22"/>
                <w:lang w:val="en-US"/>
              </w:rPr>
            </w:pPr>
            <w:bookmarkStart w:id="0" w:name="_GoBack"/>
            <w:r>
              <w:rPr>
                <w:rFonts w:hint="default" w:ascii="Arial" w:hAnsi="Arial" w:eastAsia="等线" w:cs="Arial"/>
                <w:color w:val="101214"/>
                <w:kern w:val="0"/>
                <w:sz w:val="22"/>
                <w:szCs w:val="21"/>
                <w:shd w:val="clear" w:fill="FCFDFE"/>
                <w:lang w:val="en-US" w:eastAsia="zh-CN" w:bidi="ar"/>
              </w:rPr>
              <w:t>Further implement the modeling</w:t>
            </w:r>
          </w:p>
          <w:bookmarkEnd w:id="0"/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等线">
    <w:altName w:val="MingLiU_HKSC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5625E6"/>
    <w:rsid w:val="0084621A"/>
    <w:rsid w:val="00D86296"/>
    <w:rsid w:val="00EB153F"/>
    <w:rsid w:val="4CD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gt"/>
    <w:basedOn w:val="1"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eastAsia="zh-CN"/>
    </w:rPr>
  </w:style>
  <w:style w:type="character" w:customStyle="1" w:styleId="6">
    <w:name w:val="tgt1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141</Words>
  <Characters>807</Characters>
  <Lines>6</Lines>
  <Paragraphs>1</Paragraphs>
  <TotalTime>22</TotalTime>
  <ScaleCrop>false</ScaleCrop>
  <LinksUpToDate>false</LinksUpToDate>
  <CharactersWithSpaces>947</CharactersWithSpaces>
  <Application>WPS Office WWO_feishu_20221103183746-e790f0e3e8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2022-09-20T00:37:00Z</dcterms:created>
  <dc:creator>Walker</dc:creator>
  <cp:lastModifiedBy>陈 宇泽</cp:lastModifiedBy>
  <dcterms:modified xsi:type="dcterms:W3CDTF">2023-01-09T14:48:22Z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2052-0.0.0.0</vt:lpwstr>
  </property>
</Properties>
</file>