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1DEF07" w14:textId="626B33A2" w:rsidR="009A3550" w:rsidRDefault="00CE231A">
      <w:pPr>
        <w:rPr>
          <w:lang w:val="es-ES"/>
        </w:rPr>
      </w:pPr>
      <w:r>
        <w:rPr>
          <w:lang w:val="es-ES"/>
        </w:rPr>
        <w:t>Resuelve las sigui</w:t>
      </w:r>
      <w:r w:rsidR="00C72D26">
        <w:rPr>
          <w:lang w:val="es-ES"/>
        </w:rPr>
        <w:t>entes ecuaciones de segundo gra</w:t>
      </w:r>
      <w:r>
        <w:rPr>
          <w:lang w:val="es-ES"/>
        </w:rPr>
        <w:t>do completas:</w:t>
      </w:r>
    </w:p>
    <w:p w14:paraId="0E4CF5CC" w14:textId="77777777" w:rsidR="00CE231A" w:rsidRPr="00CE231A" w:rsidRDefault="00171DED" w:rsidP="00C72D26">
      <w:pPr>
        <w:pStyle w:val="Prrafodelista"/>
        <w:numPr>
          <w:ilvl w:val="0"/>
          <w:numId w:val="2"/>
        </w:numPr>
        <w:spacing w:before="240" w:line="360" w:lineRule="auto"/>
        <w:rPr>
          <w:lang w:val="es-ES"/>
        </w:rPr>
      </w:pPr>
      <m:oMath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  <m:r>
          <w:rPr>
            <w:rFonts w:ascii="Cambria Math" w:hAnsi="Cambria Math"/>
            <w:lang w:val="es-ES"/>
          </w:rPr>
          <m:t>+2x+1=0</m:t>
        </m:r>
      </m:oMath>
    </w:p>
    <w:p w14:paraId="397E59C4" w14:textId="77777777" w:rsidR="00CE231A" w:rsidRPr="00CE231A" w:rsidRDefault="00171DED" w:rsidP="00C72D26">
      <w:pPr>
        <w:pStyle w:val="Prrafodelista"/>
        <w:numPr>
          <w:ilvl w:val="0"/>
          <w:numId w:val="2"/>
        </w:numPr>
        <w:spacing w:before="240" w:line="360" w:lineRule="auto"/>
        <w:rPr>
          <w:lang w:val="es-ES"/>
        </w:rPr>
      </w:pPr>
      <m:oMath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  <m:r>
          <w:rPr>
            <w:rFonts w:ascii="Cambria Math" w:hAnsi="Cambria Math"/>
            <w:lang w:val="es-ES"/>
          </w:rPr>
          <m:t>+x+1=0</m:t>
        </m:r>
      </m:oMath>
    </w:p>
    <w:p w14:paraId="222A98A1" w14:textId="13FB375D" w:rsidR="00C72D26" w:rsidRPr="00C72D26" w:rsidRDefault="00C72D26" w:rsidP="00C72D26">
      <w:pPr>
        <w:pStyle w:val="Prrafodelista"/>
        <w:numPr>
          <w:ilvl w:val="0"/>
          <w:numId w:val="2"/>
        </w:numPr>
        <w:spacing w:before="240" w:line="360" w:lineRule="auto"/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2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x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  <m:r>
          <w:rPr>
            <w:rFonts w:ascii="Cambria Math" w:hAnsi="Cambria Math"/>
            <w:lang w:val="es-ES"/>
          </w:rPr>
          <m:t>-7x+3=0</m:t>
        </m:r>
      </m:oMath>
    </w:p>
    <w:p w14:paraId="776F4C65" w14:textId="7A80F3CC" w:rsidR="00C72D26" w:rsidRDefault="00171DED" w:rsidP="00C72D26">
      <w:pPr>
        <w:pStyle w:val="Prrafodelista"/>
        <w:numPr>
          <w:ilvl w:val="0"/>
          <w:numId w:val="2"/>
        </w:numPr>
        <w:spacing w:before="240" w:line="360" w:lineRule="auto"/>
        <w:rPr>
          <w:rFonts w:eastAsiaTheme="minorEastAsia"/>
          <w:lang w:val="es-E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lang w:val="es-ES"/>
          </w:rPr>
          <m:t>-5x-84=0</m:t>
        </m:r>
      </m:oMath>
      <w:bookmarkStart w:id="0" w:name="_GoBack"/>
      <w:bookmarkEnd w:id="0"/>
    </w:p>
    <w:p w14:paraId="4015E141" w14:textId="48C9B2E9" w:rsidR="00C72D26" w:rsidRDefault="00C72D26" w:rsidP="00C72D26">
      <w:pPr>
        <w:pStyle w:val="Prrafodelista"/>
        <w:numPr>
          <w:ilvl w:val="0"/>
          <w:numId w:val="2"/>
        </w:numPr>
        <w:spacing w:before="240" w:line="360" w:lineRule="auto"/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lang w:val="es-ES"/>
          </w:rPr>
          <m:t>+3x-27=0</m:t>
        </m:r>
      </m:oMath>
    </w:p>
    <w:p w14:paraId="7CE17C7E" w14:textId="5FB8448A" w:rsidR="00C72D26" w:rsidRDefault="008B5242" w:rsidP="00C72D26">
      <w:pPr>
        <w:pStyle w:val="Prrafodelista"/>
        <w:numPr>
          <w:ilvl w:val="0"/>
          <w:numId w:val="2"/>
        </w:numPr>
        <w:spacing w:before="240" w:line="360" w:lineRule="auto"/>
        <w:rPr>
          <w:rFonts w:eastAsiaTheme="minorEastAsia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lang w:val="es-ES"/>
          </w:rPr>
          <m:t>+7x-2=0</m:t>
        </m:r>
      </m:oMath>
    </w:p>
    <w:p w14:paraId="77067862" w14:textId="5A03C62A" w:rsidR="00E22222" w:rsidRDefault="00171DED" w:rsidP="00C72D26">
      <w:pPr>
        <w:pStyle w:val="Prrafodelista"/>
        <w:numPr>
          <w:ilvl w:val="0"/>
          <w:numId w:val="2"/>
        </w:numPr>
        <w:spacing w:before="240" w:line="360" w:lineRule="auto"/>
        <w:rPr>
          <w:rFonts w:eastAsiaTheme="minorEastAsia"/>
          <w:lang w:val="es-E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lang w:val="es-ES"/>
          </w:rPr>
          <m:t>-10x+9=0</m:t>
        </m:r>
      </m:oMath>
    </w:p>
    <w:p w14:paraId="5DD61DBC" w14:textId="730F9971" w:rsidR="00E22222" w:rsidRPr="00C72D26" w:rsidRDefault="00171DED" w:rsidP="00C72D26">
      <w:pPr>
        <w:pStyle w:val="Prrafodelista"/>
        <w:numPr>
          <w:ilvl w:val="0"/>
          <w:numId w:val="2"/>
        </w:numPr>
        <w:spacing w:before="240" w:line="360" w:lineRule="auto"/>
        <w:rPr>
          <w:rFonts w:eastAsiaTheme="minorEastAsia"/>
          <w:lang w:val="es-E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lang w:val="es-ES"/>
          </w:rPr>
          <m:t>-4x+4=0</m:t>
        </m:r>
      </m:oMath>
    </w:p>
    <w:sectPr w:rsidR="00E22222" w:rsidRPr="00C72D26" w:rsidSect="009706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2F3DE9" w14:textId="77777777" w:rsidR="00171DED" w:rsidRDefault="00171DED" w:rsidP="00C72D26">
      <w:r>
        <w:separator/>
      </w:r>
    </w:p>
  </w:endnote>
  <w:endnote w:type="continuationSeparator" w:id="0">
    <w:p w14:paraId="23F3713C" w14:textId="77777777" w:rsidR="00171DED" w:rsidRDefault="00171DED" w:rsidP="00C72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504BEF" w14:textId="77777777" w:rsidR="00171DED" w:rsidRDefault="00171DED" w:rsidP="00C72D26">
      <w:r>
        <w:separator/>
      </w:r>
    </w:p>
  </w:footnote>
  <w:footnote w:type="continuationSeparator" w:id="0">
    <w:p w14:paraId="11D08393" w14:textId="77777777" w:rsidR="00171DED" w:rsidRDefault="00171DED" w:rsidP="00C72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7D6CE2"/>
    <w:multiLevelType w:val="hybridMultilevel"/>
    <w:tmpl w:val="4B08CD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F876BB"/>
    <w:multiLevelType w:val="hybridMultilevel"/>
    <w:tmpl w:val="845E7A5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31A"/>
    <w:rsid w:val="000859F9"/>
    <w:rsid w:val="00171DED"/>
    <w:rsid w:val="00403873"/>
    <w:rsid w:val="008B5242"/>
    <w:rsid w:val="00970697"/>
    <w:rsid w:val="009A3550"/>
    <w:rsid w:val="00A61FC5"/>
    <w:rsid w:val="00C72D26"/>
    <w:rsid w:val="00CE231A"/>
    <w:rsid w:val="00E22222"/>
    <w:rsid w:val="00EE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C12E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231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E231A"/>
    <w:rPr>
      <w:color w:val="808080"/>
    </w:rPr>
  </w:style>
  <w:style w:type="paragraph" w:styleId="Textonotapie">
    <w:name w:val="footnote text"/>
    <w:basedOn w:val="Normal"/>
    <w:link w:val="TextonotapieCar"/>
    <w:uiPriority w:val="99"/>
    <w:unhideWhenUsed/>
    <w:rsid w:val="00C72D26"/>
  </w:style>
  <w:style w:type="character" w:customStyle="1" w:styleId="TextonotapieCar">
    <w:name w:val="Texto nota pie Car"/>
    <w:basedOn w:val="Fuentedeprrafopredeter"/>
    <w:link w:val="Textonotapie"/>
    <w:uiPriority w:val="99"/>
    <w:rsid w:val="00C72D26"/>
  </w:style>
  <w:style w:type="character" w:styleId="Refdenotaalpie">
    <w:name w:val="footnote reference"/>
    <w:basedOn w:val="Fuentedeprrafopredeter"/>
    <w:uiPriority w:val="99"/>
    <w:unhideWhenUsed/>
    <w:rsid w:val="00C72D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3</cp:revision>
  <dcterms:created xsi:type="dcterms:W3CDTF">2016-02-24T18:30:00Z</dcterms:created>
  <dcterms:modified xsi:type="dcterms:W3CDTF">2016-02-24T18:30:00Z</dcterms:modified>
</cp:coreProperties>
</file>