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07D10" w14:textId="77777777" w:rsidR="009A3550" w:rsidRPr="00E23BCE" w:rsidRDefault="00E23BCE">
      <w:pPr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23BCE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Tarea del 2 de Junio de 2016</w:t>
      </w:r>
    </w:p>
    <w:p w14:paraId="148A88E3" w14:textId="77777777" w:rsidR="00E23BCE" w:rsidRDefault="00E23BCE">
      <w:pPr>
        <w:rPr>
          <w:lang w:val="es-ES"/>
        </w:rPr>
      </w:pPr>
    </w:p>
    <w:p w14:paraId="21B2172D" w14:textId="77777777" w:rsidR="00E23BCE" w:rsidRDefault="002A3248">
      <w:pPr>
        <w:rPr>
          <w:lang w:val="es-ES"/>
        </w:rPr>
      </w:pPr>
      <w:r>
        <w:rPr>
          <w:lang w:val="es-ES"/>
        </w:rPr>
        <w:t>1) Calcula las medidas de centralización y de dispersión de estos datos:</w:t>
      </w:r>
    </w:p>
    <w:p w14:paraId="482FE15B" w14:textId="77777777" w:rsidR="002A3248" w:rsidRDefault="002A3248">
      <w:pPr>
        <w:rPr>
          <w:lang w:val="es-ES"/>
        </w:rPr>
      </w:pPr>
    </w:p>
    <w:tbl>
      <w:tblPr>
        <w:tblStyle w:val="Tabladecuadrcula1clara-nfasis2"/>
        <w:tblW w:w="0" w:type="auto"/>
        <w:tblLook w:val="04A0" w:firstRow="1" w:lastRow="0" w:firstColumn="1" w:lastColumn="0" w:noHBand="0" w:noVBand="1"/>
      </w:tblPr>
      <w:tblGrid>
        <w:gridCol w:w="917"/>
        <w:gridCol w:w="437"/>
        <w:gridCol w:w="386"/>
      </w:tblGrid>
      <w:tr w:rsidR="00914251" w14:paraId="2ECCCEF0" w14:textId="77777777" w:rsidTr="0090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E528E3" w14:textId="77777777" w:rsidR="00914251" w:rsidRDefault="00914251">
            <w:pPr>
              <w:rPr>
                <w:lang w:val="es-ES"/>
              </w:rPr>
            </w:pPr>
            <w:r>
              <w:rPr>
                <w:lang w:val="es-ES"/>
              </w:rPr>
              <w:t>Peso</w:t>
            </w:r>
          </w:p>
        </w:tc>
        <w:tc>
          <w:tcPr>
            <w:tcW w:w="0" w:type="auto"/>
          </w:tcPr>
          <w:p w14:paraId="455E7B95" w14:textId="77777777" w:rsidR="00914251" w:rsidRDefault="00914251" w:rsidP="00914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4B7EB5A" w14:textId="77777777" w:rsidR="00914251" w:rsidRDefault="00914251" w:rsidP="00914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</w:tr>
      <w:tr w:rsidR="00914251" w14:paraId="471BEBA3" w14:textId="77777777" w:rsidTr="0090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2B8E9B" w14:textId="77777777" w:rsidR="00914251" w:rsidRDefault="00914251">
            <w:pPr>
              <w:rPr>
                <w:lang w:val="es-ES"/>
              </w:rPr>
            </w:pPr>
            <w:r>
              <w:rPr>
                <w:lang w:val="es-ES"/>
              </w:rPr>
              <w:t>[36, 42)</w:t>
            </w:r>
          </w:p>
        </w:tc>
        <w:tc>
          <w:tcPr>
            <w:tcW w:w="0" w:type="auto"/>
          </w:tcPr>
          <w:p w14:paraId="5C0A7360" w14:textId="77777777" w:rsidR="00914251" w:rsidRDefault="00914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39</w:t>
            </w:r>
          </w:p>
        </w:tc>
        <w:tc>
          <w:tcPr>
            <w:tcW w:w="0" w:type="auto"/>
          </w:tcPr>
          <w:p w14:paraId="17F90405" w14:textId="77777777" w:rsidR="00914251" w:rsidRDefault="0090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914251" w14:paraId="7F7C1B54" w14:textId="77777777" w:rsidTr="0090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2BB26C" w14:textId="77777777" w:rsidR="00914251" w:rsidRDefault="00914251">
            <w:pPr>
              <w:rPr>
                <w:lang w:val="es-ES"/>
              </w:rPr>
            </w:pPr>
            <w:r>
              <w:rPr>
                <w:lang w:val="es-ES"/>
              </w:rPr>
              <w:t>[42, 48)</w:t>
            </w:r>
          </w:p>
        </w:tc>
        <w:tc>
          <w:tcPr>
            <w:tcW w:w="0" w:type="auto"/>
          </w:tcPr>
          <w:p w14:paraId="4868836B" w14:textId="77777777" w:rsidR="00914251" w:rsidRDefault="00914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</w:t>
            </w:r>
          </w:p>
        </w:tc>
        <w:tc>
          <w:tcPr>
            <w:tcW w:w="0" w:type="auto"/>
          </w:tcPr>
          <w:p w14:paraId="6C8683D3" w14:textId="77777777" w:rsidR="00914251" w:rsidRDefault="0090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914251" w14:paraId="26704CF6" w14:textId="77777777" w:rsidTr="0090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315216" w14:textId="77777777" w:rsidR="00914251" w:rsidRDefault="00914251">
            <w:pPr>
              <w:rPr>
                <w:lang w:val="es-ES"/>
              </w:rPr>
            </w:pPr>
            <w:r>
              <w:rPr>
                <w:lang w:val="es-ES"/>
              </w:rPr>
              <w:t>[48, 54)</w:t>
            </w:r>
          </w:p>
        </w:tc>
        <w:tc>
          <w:tcPr>
            <w:tcW w:w="0" w:type="auto"/>
          </w:tcPr>
          <w:p w14:paraId="1A26F77A" w14:textId="77777777" w:rsidR="00914251" w:rsidRDefault="00914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</w:t>
            </w:r>
          </w:p>
        </w:tc>
        <w:tc>
          <w:tcPr>
            <w:tcW w:w="0" w:type="auto"/>
          </w:tcPr>
          <w:p w14:paraId="63F0C2DC" w14:textId="77777777" w:rsidR="00914251" w:rsidRDefault="0090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914251" w14:paraId="3C6B13CD" w14:textId="77777777" w:rsidTr="0090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454771" w14:textId="77777777" w:rsidR="00914251" w:rsidRDefault="00914251">
            <w:pPr>
              <w:rPr>
                <w:lang w:val="es-ES"/>
              </w:rPr>
            </w:pPr>
            <w:r>
              <w:rPr>
                <w:lang w:val="es-ES"/>
              </w:rPr>
              <w:t>[54, 60)</w:t>
            </w:r>
          </w:p>
        </w:tc>
        <w:tc>
          <w:tcPr>
            <w:tcW w:w="0" w:type="auto"/>
          </w:tcPr>
          <w:p w14:paraId="25D29E3B" w14:textId="77777777" w:rsidR="00914251" w:rsidRDefault="00914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57</w:t>
            </w:r>
          </w:p>
        </w:tc>
        <w:tc>
          <w:tcPr>
            <w:tcW w:w="0" w:type="auto"/>
          </w:tcPr>
          <w:p w14:paraId="1C0D11A8" w14:textId="77777777" w:rsidR="00914251" w:rsidRDefault="0090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914251" w14:paraId="54332EB2" w14:textId="77777777" w:rsidTr="0090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E37B08" w14:textId="77777777" w:rsidR="00914251" w:rsidRDefault="00914251">
            <w:pPr>
              <w:rPr>
                <w:lang w:val="es-ES"/>
              </w:rPr>
            </w:pPr>
            <w:r>
              <w:rPr>
                <w:lang w:val="es-ES"/>
              </w:rPr>
              <w:t>[60, 66)</w:t>
            </w:r>
          </w:p>
        </w:tc>
        <w:tc>
          <w:tcPr>
            <w:tcW w:w="0" w:type="auto"/>
          </w:tcPr>
          <w:p w14:paraId="1BF3E0C3" w14:textId="77777777" w:rsidR="00914251" w:rsidRDefault="0090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63</w:t>
            </w:r>
          </w:p>
        </w:tc>
        <w:tc>
          <w:tcPr>
            <w:tcW w:w="0" w:type="auto"/>
          </w:tcPr>
          <w:p w14:paraId="7602603E" w14:textId="77777777" w:rsidR="00914251" w:rsidRDefault="0090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914251" w14:paraId="77D79D1A" w14:textId="77777777" w:rsidTr="0090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934C63" w14:textId="77777777" w:rsidR="00914251" w:rsidRDefault="00914251">
            <w:pPr>
              <w:rPr>
                <w:lang w:val="es-ES"/>
              </w:rPr>
            </w:pPr>
            <w:r>
              <w:rPr>
                <w:lang w:val="es-ES"/>
              </w:rPr>
              <w:t>[66, 72)</w:t>
            </w:r>
          </w:p>
        </w:tc>
        <w:tc>
          <w:tcPr>
            <w:tcW w:w="0" w:type="auto"/>
          </w:tcPr>
          <w:p w14:paraId="0FE6571F" w14:textId="77777777" w:rsidR="00914251" w:rsidRDefault="0090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69</w:t>
            </w:r>
          </w:p>
        </w:tc>
        <w:tc>
          <w:tcPr>
            <w:tcW w:w="0" w:type="auto"/>
          </w:tcPr>
          <w:p w14:paraId="12A8FBFC" w14:textId="77777777" w:rsidR="00914251" w:rsidRDefault="0090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14:paraId="25B2F53E" w14:textId="77777777" w:rsidR="007E1FDD" w:rsidRDefault="007E1FDD">
      <w:pPr>
        <w:rPr>
          <w:lang w:val="es-ES"/>
        </w:rPr>
      </w:pPr>
      <w:bookmarkStart w:id="0" w:name="_GoBack"/>
      <w:bookmarkEnd w:id="0"/>
    </w:p>
    <w:p w14:paraId="5D771CAB" w14:textId="77777777" w:rsidR="002A3248" w:rsidRDefault="006657E3">
      <w:pPr>
        <w:rPr>
          <w:lang w:val="es-ES"/>
        </w:rPr>
      </w:pPr>
      <w:r>
        <w:rPr>
          <w:lang w:val="es-ES"/>
        </w:rPr>
        <w:t xml:space="preserve">2) </w:t>
      </w:r>
      <w:r w:rsidR="00C000D8">
        <w:rPr>
          <w:lang w:val="es-ES"/>
        </w:rPr>
        <w:t xml:space="preserve">Calcula </w:t>
      </w:r>
      <w:r w:rsidR="006B2CF3">
        <w:rPr>
          <w:lang w:val="es-ES"/>
        </w:rPr>
        <w:t>las frecuencias absolutas</w:t>
      </w:r>
      <w:r w:rsidR="005218D4">
        <w:rPr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 w:rsidR="005218D4">
        <w:rPr>
          <w:lang w:val="es-ES"/>
        </w:rPr>
        <w:t>)</w:t>
      </w:r>
      <w:r w:rsidR="006B2CF3">
        <w:rPr>
          <w:lang w:val="es-ES"/>
        </w:rPr>
        <w:t xml:space="preserve"> a partir del siguiente grá</w:t>
      </w:r>
      <w:r w:rsidR="005218D4">
        <w:rPr>
          <w:lang w:val="es-ES"/>
        </w:rPr>
        <w:t>fico de frecuencias absolutas acumuladas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 w:rsidR="005218D4">
        <w:rPr>
          <w:lang w:val="es-ES"/>
        </w:rPr>
        <w:t>)</w:t>
      </w:r>
    </w:p>
    <w:p w14:paraId="3D93C176" w14:textId="77777777" w:rsidR="007D2C3C" w:rsidRDefault="007D2C3C">
      <w:pPr>
        <w:rPr>
          <w:lang w:val="es-ES"/>
        </w:rPr>
      </w:pPr>
    </w:p>
    <w:p w14:paraId="68719093" w14:textId="77777777" w:rsidR="007D2C3C" w:rsidRDefault="002771B0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6C33FDCD" wp14:editId="219C85A7">
            <wp:extent cx="3673099" cy="2208188"/>
            <wp:effectExtent l="0" t="0" r="10160" b="1905"/>
            <wp:docPr id="1" name="Imagen 1" descr="/Users/sdelquin/Desktop/Captura de pantalla 2016-06-01 a las 18.11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delquin/Desktop/Captura de pantalla 2016-06-01 a las 18.11.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72" cy="222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446E5" w14:textId="77777777" w:rsidR="00A61D2B" w:rsidRDefault="00A61D2B">
      <w:pPr>
        <w:rPr>
          <w:lang w:val="es-ES"/>
        </w:rPr>
      </w:pPr>
    </w:p>
    <w:p w14:paraId="6FE0A3D1" w14:textId="77777777" w:rsidR="00946921" w:rsidRDefault="00A61D2B">
      <w:pPr>
        <w:rPr>
          <w:lang w:val="es-ES"/>
        </w:rPr>
      </w:pPr>
      <w:r>
        <w:rPr>
          <w:lang w:val="es-ES"/>
        </w:rPr>
        <w:t xml:space="preserve">3) Obtén las medidas de centralización </w:t>
      </w:r>
      <w:r w:rsidR="007E1FDD">
        <w:rPr>
          <w:lang w:val="es-ES"/>
        </w:rPr>
        <w:t xml:space="preserve">y dispersión </w:t>
      </w:r>
      <w:r>
        <w:rPr>
          <w:lang w:val="es-ES"/>
        </w:rPr>
        <w:t>de la siguiente serie de datos (sin utilizar intervalos</w:t>
      </w:r>
      <w:r w:rsidR="00946921">
        <w:rPr>
          <w:lang w:val="es-ES"/>
        </w:rPr>
        <w:t>):</w:t>
      </w:r>
    </w:p>
    <w:p w14:paraId="17F986F5" w14:textId="77777777" w:rsidR="00946921" w:rsidRDefault="00946921">
      <w:pPr>
        <w:rPr>
          <w:lang w:val="es-ES"/>
        </w:rPr>
      </w:pPr>
    </w:p>
    <w:p w14:paraId="5ABB2C8F" w14:textId="77777777" w:rsidR="00946921" w:rsidRDefault="00946921">
      <w:pPr>
        <w:rPr>
          <w:lang w:val="es-ES"/>
        </w:rPr>
      </w:pPr>
      <w:r>
        <w:rPr>
          <w:lang w:val="es-ES"/>
        </w:rPr>
        <w:t>7  3  2  4  5</w:t>
      </w:r>
      <w:r>
        <w:rPr>
          <w:lang w:val="es-ES"/>
        </w:rPr>
        <w:tab/>
        <w:t>1  8  6  1  5</w:t>
      </w:r>
    </w:p>
    <w:p w14:paraId="59A955B2" w14:textId="77777777" w:rsidR="00946921" w:rsidRDefault="00946921">
      <w:pPr>
        <w:rPr>
          <w:lang w:val="es-ES"/>
        </w:rPr>
      </w:pPr>
      <w:r>
        <w:rPr>
          <w:lang w:val="es-ES"/>
        </w:rPr>
        <w:t>3  2  4  9  8</w:t>
      </w:r>
      <w:r>
        <w:rPr>
          <w:lang w:val="es-ES"/>
        </w:rPr>
        <w:tab/>
        <w:t>1  0  2  4  1</w:t>
      </w:r>
    </w:p>
    <w:p w14:paraId="50496F25" w14:textId="77777777" w:rsidR="00946921" w:rsidRDefault="00946921">
      <w:pPr>
        <w:rPr>
          <w:lang w:val="es-ES"/>
        </w:rPr>
      </w:pPr>
      <w:r>
        <w:rPr>
          <w:lang w:val="es-ES"/>
        </w:rPr>
        <w:t>2  5  6  5  4</w:t>
      </w:r>
      <w:r>
        <w:rPr>
          <w:lang w:val="es-ES"/>
        </w:rPr>
        <w:tab/>
        <w:t>7  1  3  0  5</w:t>
      </w:r>
    </w:p>
    <w:p w14:paraId="2C39C458" w14:textId="77777777" w:rsidR="00946921" w:rsidRDefault="00946921">
      <w:pPr>
        <w:rPr>
          <w:lang w:val="es-ES"/>
        </w:rPr>
      </w:pPr>
      <w:r>
        <w:rPr>
          <w:lang w:val="es-ES"/>
        </w:rPr>
        <w:t>8  6  3  4  0</w:t>
      </w:r>
      <w:r>
        <w:rPr>
          <w:lang w:val="es-ES"/>
        </w:rPr>
        <w:tab/>
        <w:t>9  2  5  7  4</w:t>
      </w:r>
    </w:p>
    <w:p w14:paraId="3F2E3F02" w14:textId="77777777" w:rsidR="00946921" w:rsidRPr="00E23BCE" w:rsidRDefault="00946921">
      <w:pPr>
        <w:rPr>
          <w:lang w:val="es-ES"/>
        </w:rPr>
      </w:pPr>
      <w:r>
        <w:rPr>
          <w:lang w:val="es-ES"/>
        </w:rPr>
        <w:t>0  2  1  5  6</w:t>
      </w:r>
      <w:r>
        <w:rPr>
          <w:lang w:val="es-ES"/>
        </w:rPr>
        <w:tab/>
        <w:t>4  3  5  2  3</w:t>
      </w:r>
    </w:p>
    <w:sectPr w:rsidR="00946921" w:rsidRPr="00E23BCE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CE"/>
    <w:rsid w:val="00043DF8"/>
    <w:rsid w:val="002771B0"/>
    <w:rsid w:val="002A3248"/>
    <w:rsid w:val="004B5FFF"/>
    <w:rsid w:val="005218D4"/>
    <w:rsid w:val="006657E3"/>
    <w:rsid w:val="006B2CF3"/>
    <w:rsid w:val="007A4B53"/>
    <w:rsid w:val="007B0F89"/>
    <w:rsid w:val="007D2C3C"/>
    <w:rsid w:val="007E1FDD"/>
    <w:rsid w:val="00907391"/>
    <w:rsid w:val="00914251"/>
    <w:rsid w:val="00946921"/>
    <w:rsid w:val="00970697"/>
    <w:rsid w:val="009A3550"/>
    <w:rsid w:val="009B50E2"/>
    <w:rsid w:val="00A61D2B"/>
    <w:rsid w:val="00BC5713"/>
    <w:rsid w:val="00C000D8"/>
    <w:rsid w:val="00E23BCE"/>
    <w:rsid w:val="00E2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8E0F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FFF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3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6657E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-nfasis2">
    <w:name w:val="Grid Table 1 Light Accent 2"/>
    <w:basedOn w:val="Tablanormal"/>
    <w:uiPriority w:val="46"/>
    <w:rsid w:val="006657E3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521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505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1</cp:revision>
  <dcterms:created xsi:type="dcterms:W3CDTF">2016-06-01T16:57:00Z</dcterms:created>
  <dcterms:modified xsi:type="dcterms:W3CDTF">2016-06-01T17:17:00Z</dcterms:modified>
</cp:coreProperties>
</file>