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1132" w14:textId="77777777" w:rsidR="00BA6716" w:rsidRDefault="00BA6716" w:rsidP="00BA6716">
      <w:r>
        <w:t xml:space="preserve">1. Web page for MS-Align+ and parameter setting. DONE. </w:t>
      </w:r>
    </w:p>
    <w:p w14:paraId="1D0D7054" w14:textId="77777777" w:rsidR="00BA6716" w:rsidRDefault="00BA6716" w:rsidP="00BA6716"/>
    <w:p w14:paraId="279B03B9" w14:textId="77777777" w:rsidR="00BA6716" w:rsidRDefault="00BA6716" w:rsidP="00BA6716">
      <w:r>
        <w:t xml:space="preserve">2. Test and compare accuracy and the number of identifications of the new </w:t>
      </w:r>
      <w:proofErr w:type="spellStart"/>
      <w:r>
        <w:t>c++</w:t>
      </w:r>
      <w:proofErr w:type="spellEnd"/>
      <w:r>
        <w:t xml:space="preserve"> implementation with MS-Align+ 0.7. DONE</w:t>
      </w:r>
    </w:p>
    <w:p w14:paraId="00EAAA2A" w14:textId="77777777" w:rsidR="00BA6716" w:rsidRDefault="00BA6716" w:rsidP="00BA6716"/>
    <w:p w14:paraId="458EAFD6" w14:textId="77777777" w:rsidR="00BA6716" w:rsidRDefault="00BA6716" w:rsidP="00BA6716">
      <w:r>
        <w:t>3. Test the accuracy of e-values for protein-spectrum-matches that contain one or two PTMs. DONE.</w:t>
      </w:r>
    </w:p>
    <w:p w14:paraId="0DFC8B23" w14:textId="77777777" w:rsidR="00BA6716" w:rsidRDefault="00BA6716" w:rsidP="00BA6716"/>
    <w:p w14:paraId="2C7271A4" w14:textId="77777777" w:rsidR="00BA6716" w:rsidRDefault="00BA6716" w:rsidP="00BA6716">
      <w:r>
        <w:t>4. Add a new search method for one PTM protein-spectrum-matches filtering (</w:t>
      </w:r>
      <w:proofErr w:type="spellStart"/>
      <w:r>
        <w:t>OnePtmFilter</w:t>
      </w:r>
      <w:proofErr w:type="spellEnd"/>
      <w:r>
        <w:t>). DONE.</w:t>
      </w:r>
    </w:p>
    <w:p w14:paraId="3D7E75B2" w14:textId="77777777" w:rsidR="00BA6716" w:rsidRDefault="00BA6716" w:rsidP="00BA6716"/>
    <w:p w14:paraId="377614B1" w14:textId="77777777" w:rsidR="00BA6716" w:rsidRDefault="00BA6716" w:rsidP="00BA6716">
      <w:r>
        <w:t>5. Add function for identification of merged spectra. DONE.</w:t>
      </w:r>
    </w:p>
    <w:p w14:paraId="48049AC6" w14:textId="77777777" w:rsidR="00BA6716" w:rsidRDefault="00BA6716" w:rsidP="00BA6716"/>
    <w:p w14:paraId="73B27AEA" w14:textId="77777777" w:rsidR="00BA6716" w:rsidRDefault="00BA6716" w:rsidP="00BA6716">
      <w:r>
        <w:t>6. Manual and webpage for releasing (release notes, tutorial). DONE.</w:t>
      </w:r>
    </w:p>
    <w:p w14:paraId="21224CCF" w14:textId="77777777" w:rsidR="00BA6716" w:rsidRDefault="00BA6716" w:rsidP="00BA6716"/>
    <w:p w14:paraId="3BE966F5" w14:textId="77777777" w:rsidR="00BA6716" w:rsidRDefault="00BA6716" w:rsidP="00BA6716">
      <w:r>
        <w:t>7. Test various data sets (at least 3 - 5 data sets). DONE.</w:t>
      </w:r>
    </w:p>
    <w:p w14:paraId="041FA2F8" w14:textId="77777777" w:rsidR="00BA6716" w:rsidRDefault="00BA6716" w:rsidP="00BA6716"/>
    <w:p w14:paraId="4CBBAF07" w14:textId="77777777" w:rsidR="00BA6716" w:rsidRDefault="00BA6716" w:rsidP="00BA6716">
      <w:r>
        <w:t>8. Add support for database searching using multiple spectra. DONE.</w:t>
      </w:r>
    </w:p>
    <w:p w14:paraId="57367C74" w14:textId="77777777" w:rsidR="00BA6716" w:rsidRDefault="00BA6716" w:rsidP="00BA6716"/>
    <w:p w14:paraId="605150F8" w14:textId="77777777" w:rsidR="00BA6716" w:rsidRDefault="00BA6716" w:rsidP="00BA6716">
      <w:r>
        <w:t xml:space="preserve">9. Add spectral alignment algorithm based on mass graphs. DONE.  </w:t>
      </w:r>
    </w:p>
    <w:p w14:paraId="2A9C2A57" w14:textId="77777777" w:rsidR="00BA6716" w:rsidRDefault="00BA6716" w:rsidP="00BA6716"/>
    <w:p w14:paraId="441102D4" w14:textId="77777777" w:rsidR="00BA6716" w:rsidRDefault="00BA6716" w:rsidP="00BA6716">
      <w:r>
        <w:t>10. Add support for customized fixed PTMs. DONE</w:t>
      </w:r>
    </w:p>
    <w:p w14:paraId="5BA653D5" w14:textId="77777777" w:rsidR="00BA6716" w:rsidRDefault="00BA6716" w:rsidP="00BA6716"/>
    <w:p w14:paraId="16EB03E6" w14:textId="77777777" w:rsidR="00BA6716" w:rsidRDefault="00BA6716" w:rsidP="00BA6716">
      <w:r>
        <w:t>11. Add PTM localization and confidence score. DONE</w:t>
      </w:r>
    </w:p>
    <w:p w14:paraId="51014926" w14:textId="77777777" w:rsidR="00BA6716" w:rsidRDefault="00BA6716" w:rsidP="00BA6716"/>
    <w:p w14:paraId="3960124B" w14:textId="77777777" w:rsidR="00BA6716" w:rsidRDefault="00BA6716" w:rsidP="00BA6716">
      <w:r>
        <w:t>12. Add a function to identify spectra using a pipeline in which spectra that are identified are labelled and ignored in the next round of search. DONE.</w:t>
      </w:r>
    </w:p>
    <w:p w14:paraId="35AA98C5" w14:textId="77777777" w:rsidR="00BA6716" w:rsidRDefault="00BA6716" w:rsidP="00BA6716"/>
    <w:p w14:paraId="6CB38904" w14:textId="77777777" w:rsidR="00BA6716" w:rsidRDefault="00BA6716" w:rsidP="00BA6716">
      <w:r>
        <w:t xml:space="preserve">13. Release a version of </w:t>
      </w:r>
      <w:proofErr w:type="spellStart"/>
      <w:r>
        <w:t>TopFD</w:t>
      </w:r>
      <w:proofErr w:type="spellEnd"/>
      <w:r>
        <w:t xml:space="preserve"> in </w:t>
      </w:r>
      <w:proofErr w:type="spellStart"/>
      <w:r>
        <w:t>TopPIC</w:t>
      </w:r>
      <w:proofErr w:type="spellEnd"/>
      <w:r>
        <w:t xml:space="preserve"> suite. DONE.    </w:t>
      </w:r>
    </w:p>
    <w:p w14:paraId="3E9C5B49" w14:textId="77777777" w:rsidR="00BA6716" w:rsidRDefault="00BA6716" w:rsidP="00BA6716"/>
    <w:p w14:paraId="0F66CAAD" w14:textId="77777777" w:rsidR="00BA6716" w:rsidRDefault="00BA6716" w:rsidP="00BA6716">
      <w:r>
        <w:t>To Do List</w:t>
      </w:r>
    </w:p>
    <w:p w14:paraId="757A0970" w14:textId="77777777" w:rsidR="00BA6716" w:rsidRDefault="00BA6716" w:rsidP="00BA6716"/>
    <w:p w14:paraId="65C90F89" w14:textId="77777777" w:rsidR="00BA6716" w:rsidRDefault="00BA6716" w:rsidP="00BA6716">
      <w:r>
        <w:t xml:space="preserve">1. Add new filtering function for database search using variable PTMs. Two approach: (a) extended protein database with variable PTMs (b) tag based </w:t>
      </w:r>
      <w:proofErr w:type="gramStart"/>
      <w:r>
        <w:t>method.(</w:t>
      </w:r>
      <w:proofErr w:type="spellStart"/>
      <w:proofErr w:type="gramEnd"/>
      <w:r>
        <w:t>Qiang</w:t>
      </w:r>
      <w:proofErr w:type="spellEnd"/>
      <w:r>
        <w:t>)</w:t>
      </w:r>
    </w:p>
    <w:p w14:paraId="6D65F2BA" w14:textId="77777777" w:rsidR="00BA6716" w:rsidRDefault="00BA6716" w:rsidP="00BA6716"/>
    <w:p w14:paraId="7B1DC25A" w14:textId="77777777" w:rsidR="00BA6716" w:rsidRDefault="00BA6716" w:rsidP="00BA6716">
      <w:r>
        <w:t xml:space="preserve">2. Add support for customized databases using three sources: (a) </w:t>
      </w:r>
      <w:proofErr w:type="spellStart"/>
      <w:r>
        <w:t>Uniprot</w:t>
      </w:r>
      <w:proofErr w:type="spellEnd"/>
      <w:r>
        <w:t xml:space="preserve">, (b) </w:t>
      </w:r>
      <w:proofErr w:type="spellStart"/>
      <w:r>
        <w:t>neXtProt</w:t>
      </w:r>
      <w:proofErr w:type="spellEnd"/>
      <w:r>
        <w:t xml:space="preserve">, and (c) </w:t>
      </w:r>
      <w:proofErr w:type="spellStart"/>
      <w:r>
        <w:t>ProSight</w:t>
      </w:r>
      <w:proofErr w:type="spellEnd"/>
      <w:r>
        <w:t xml:space="preserve"> [Almost Done].</w:t>
      </w:r>
    </w:p>
    <w:p w14:paraId="3FB5EF68" w14:textId="77777777" w:rsidR="00BA6716" w:rsidRDefault="00BA6716" w:rsidP="00BA6716"/>
    <w:p w14:paraId="41AE343C" w14:textId="77777777" w:rsidR="00BA6716" w:rsidRDefault="00BA6716" w:rsidP="00BA6716">
      <w:r>
        <w:t>3. Add scoring function for masses based on intensities.</w:t>
      </w:r>
    </w:p>
    <w:p w14:paraId="5316B843" w14:textId="77777777" w:rsidR="00BA6716" w:rsidRDefault="00BA6716" w:rsidP="00BA6716"/>
    <w:p w14:paraId="29A7D3B5" w14:textId="77777777" w:rsidR="00BA6716" w:rsidRDefault="00BA6716" w:rsidP="00BA6716">
      <w:r>
        <w:t xml:space="preserve">4. Develop a GUI for visualizing searching result. </w:t>
      </w:r>
    </w:p>
    <w:p w14:paraId="267199C7" w14:textId="77777777" w:rsidR="00BA6716" w:rsidRDefault="00BA6716" w:rsidP="00BA6716"/>
    <w:p w14:paraId="6F2524A8" w14:textId="77777777" w:rsidR="00BA6716" w:rsidRDefault="00BA6716" w:rsidP="00BA6716">
      <w:r>
        <w:t xml:space="preserve">5. Restricted version of mass graph alignment (search a band of the search space, which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Fasta</w:t>
      </w:r>
      <w:proofErr w:type="spellEnd"/>
      <w:r>
        <w:t>).</w:t>
      </w:r>
    </w:p>
    <w:p w14:paraId="7EFC382A" w14:textId="77777777" w:rsidR="00BA6716" w:rsidRDefault="00BA6716" w:rsidP="00BA6716"/>
    <w:p w14:paraId="2D039C45" w14:textId="77777777" w:rsidR="00BA6716" w:rsidRDefault="00BA6716" w:rsidP="00BA6716">
      <w:r>
        <w:t xml:space="preserve">6. Search top-down spectra against antibody germ line sequences using the mass graph method.  </w:t>
      </w:r>
    </w:p>
    <w:p w14:paraId="7E8EC407" w14:textId="77777777" w:rsidR="00BA6716" w:rsidRDefault="00BA6716" w:rsidP="00BA6716"/>
    <w:p w14:paraId="46032CE4" w14:textId="77777777" w:rsidR="00BA6716" w:rsidRDefault="00BA6716" w:rsidP="00BA6716">
      <w:r>
        <w:t xml:space="preserve">7. Add a scoring function threshold for </w:t>
      </w:r>
      <w:proofErr w:type="spellStart"/>
      <w:r>
        <w:t>TopFD</w:t>
      </w:r>
      <w:proofErr w:type="spellEnd"/>
      <w:r>
        <w:t xml:space="preserve">. </w:t>
      </w:r>
    </w:p>
    <w:p w14:paraId="02DDF37C" w14:textId="77777777" w:rsidR="00BA6716" w:rsidRDefault="00BA6716" w:rsidP="00BA6716"/>
    <w:p w14:paraId="17D2888F" w14:textId="77777777" w:rsidR="00BA6716" w:rsidRDefault="00BA6716" w:rsidP="00BA6716">
      <w:r>
        <w:t xml:space="preserve">8. Add multiplexing precursor masses to </w:t>
      </w:r>
      <w:proofErr w:type="spellStart"/>
      <w:r>
        <w:t>TopFD</w:t>
      </w:r>
      <w:proofErr w:type="spellEnd"/>
      <w:r>
        <w:t xml:space="preserve"> and </w:t>
      </w:r>
      <w:proofErr w:type="spellStart"/>
      <w:r>
        <w:t>TopPIC</w:t>
      </w:r>
      <w:proofErr w:type="spellEnd"/>
      <w:r>
        <w:t xml:space="preserve">. </w:t>
      </w:r>
    </w:p>
    <w:p w14:paraId="02CD8563" w14:textId="77777777" w:rsidR="00BA6716" w:rsidRDefault="00BA6716" w:rsidP="00BA6716"/>
    <w:p w14:paraId="2182CA42" w14:textId="77777777" w:rsidR="00BA6716" w:rsidRDefault="00BA6716" w:rsidP="00BA6716">
      <w:r>
        <w:t xml:space="preserve">9. Add </w:t>
      </w:r>
      <w:proofErr w:type="spellStart"/>
      <w:r>
        <w:t>TopMG</w:t>
      </w:r>
      <w:proofErr w:type="spellEnd"/>
      <w:r>
        <w:t xml:space="preserve"> to </w:t>
      </w:r>
      <w:proofErr w:type="spellStart"/>
      <w:r>
        <w:t>TopPIC</w:t>
      </w:r>
      <w:proofErr w:type="spellEnd"/>
      <w:r>
        <w:t xml:space="preserve"> suite. </w:t>
      </w:r>
    </w:p>
    <w:p w14:paraId="31960EA9" w14:textId="77777777" w:rsidR="00BA6716" w:rsidRDefault="00BA6716" w:rsidP="00BA6716"/>
    <w:p w14:paraId="64BD3B37" w14:textId="77777777" w:rsidR="00BA6716" w:rsidRDefault="00BA6716" w:rsidP="00BA6716">
      <w:r>
        <w:t xml:space="preserve">10. Add GUI to </w:t>
      </w:r>
      <w:proofErr w:type="spellStart"/>
      <w:r>
        <w:t>TopMG</w:t>
      </w:r>
      <w:proofErr w:type="spellEnd"/>
      <w:r>
        <w:t xml:space="preserve">. </w:t>
      </w:r>
    </w:p>
    <w:p w14:paraId="4A95944E" w14:textId="77777777" w:rsidR="00BA6716" w:rsidRDefault="00BA6716" w:rsidP="00BA6716"/>
    <w:p w14:paraId="676760AE" w14:textId="77777777" w:rsidR="00BA6716" w:rsidRDefault="00BA6716" w:rsidP="00BA6716">
      <w:r>
        <w:t>Other</w:t>
      </w:r>
    </w:p>
    <w:p w14:paraId="03F4E614" w14:textId="77777777" w:rsidR="00BA6716" w:rsidRDefault="00BA6716" w:rsidP="00BA6716"/>
    <w:p w14:paraId="652B5233" w14:textId="77777777" w:rsidR="00BA6716" w:rsidRDefault="00BA6716" w:rsidP="00BA6716">
      <w:r>
        <w:t xml:space="preserve">Add visualization of raw data and deconvoluted data. </w:t>
      </w:r>
    </w:p>
    <w:p w14:paraId="49FD4C90" w14:textId="77777777" w:rsidR="00BA6716" w:rsidRDefault="00BA6716" w:rsidP="00BA6716"/>
    <w:p w14:paraId="156F0895" w14:textId="77777777" w:rsidR="00BA6716" w:rsidRDefault="00BA6716" w:rsidP="00BA6716">
      <w:r>
        <w:t xml:space="preserve">Antibody de novo sequencing. </w:t>
      </w:r>
    </w:p>
    <w:p w14:paraId="5FA8EE8E" w14:textId="77777777" w:rsidR="00BA6716" w:rsidRDefault="00BA6716" w:rsidP="00BA6716"/>
    <w:p w14:paraId="6ED4A0CA" w14:textId="77777777" w:rsidR="00BA6716" w:rsidRDefault="00BA6716" w:rsidP="00BA6716">
      <w:r>
        <w:t>Generate mass graphs from RNA-Seq data by SNV calling and Alternative splicing detection.</w:t>
      </w:r>
    </w:p>
    <w:p w14:paraId="6E29521A" w14:textId="77777777" w:rsidR="00BA6716" w:rsidRDefault="00BA6716" w:rsidP="00BA6716"/>
    <w:p w14:paraId="50BF3708" w14:textId="423F9EDD" w:rsidR="00A245C4" w:rsidRDefault="00BA6716" w:rsidP="00BA6716">
      <w:r>
        <w:t xml:space="preserve">   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AB"/>
    <w:rsid w:val="0000165E"/>
    <w:rsid w:val="001B29D3"/>
    <w:rsid w:val="008171B4"/>
    <w:rsid w:val="00AE1FAB"/>
    <w:rsid w:val="00BA6716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64D2-748E-424D-97CC-01A16CA9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2021-04-02T18:53:00Z</dcterms:created>
  <dcterms:modified xsi:type="dcterms:W3CDTF">2021-04-02T18:53:00Z</dcterms:modified>
</cp:coreProperties>
</file>