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07D" w:rsidRPr="00F7607D" w:rsidRDefault="00F7607D" w:rsidP="00F7607D">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rPr>
      </w:pPr>
      <w:r w:rsidRPr="00F7607D">
        <w:rPr>
          <w:rFonts w:ascii="Segoe UI" w:eastAsia="Times New Roman" w:hAnsi="Segoe UI" w:cs="Segoe UI"/>
          <w:b/>
          <w:bCs/>
          <w:sz w:val="36"/>
          <w:szCs w:val="36"/>
        </w:rPr>
        <w:t>Program Summary:</w:t>
      </w:r>
    </w:p>
    <w:p w:rsidR="00F7607D" w:rsidRPr="00F7607D" w:rsidRDefault="00F7607D" w:rsidP="00F7607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rPr>
      </w:pPr>
      <w:r w:rsidRPr="00F7607D">
        <w:rPr>
          <w:rFonts w:ascii="Segoe UI" w:eastAsia="Times New Roman" w:hAnsi="Segoe UI" w:cs="Segoe UI"/>
          <w:color w:val="374151"/>
        </w:rPr>
        <w:t>The Load Manager is a Python-based application designed to assist in managing load details for shipping purposes. It provides a user-friendly interface to enter, save, query, and generate PDF reports for load information. The application allows users to store load details such as length, width, height, weight, product description, special comments, customer information, shipper information, and driver information. It also supports the customization of company logo and information in the generated PDF reports. The Load Manager simplifies load management tasks and improves efficiency in handling shipping operations.</w:t>
      </w:r>
    </w:p>
    <w:p w:rsidR="00F7607D" w:rsidRPr="00F7607D" w:rsidRDefault="00F7607D" w:rsidP="00F7607D">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sz w:val="36"/>
          <w:szCs w:val="36"/>
        </w:rPr>
      </w:pPr>
      <w:r w:rsidRPr="00F7607D">
        <w:rPr>
          <w:rFonts w:ascii="Segoe UI" w:eastAsia="Times New Roman" w:hAnsi="Segoe UI" w:cs="Segoe UI"/>
          <w:b/>
          <w:bCs/>
          <w:sz w:val="36"/>
          <w:szCs w:val="36"/>
        </w:rPr>
        <w:t>Suggestions for Further Development:</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User Authentication: Implement user authentication to ensure secure access and data management within the application. This can involve creating user accounts, password protection, and role-based access control.</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Enhanced Query Functionality: Expand the query feature to support searching and filtering load data based on multiple criteria such as date, customer name, or product type. This would allow users to retrieve specific subsets of load data more efficiently.</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Database Integration: Integrate the application with a database management system, such as MySQL or PostgreSQL, to store and retrieve load data. This would provide better data organization, scalability, and data integrity.</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Reporting and Analytics: Enhance the reporting capabilities by incorporating data visualization and analytics features. Generate charts, graphs, and statistical summaries to provide insights into load trends, performance metrics, and resource allocation.</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Email Notifications and Reminders: Implement email notification functionality to send automated notifications and reminders to stakeholders, such as customers, shippers, or drivers. This can include load confirmation emails, delivery status updates, or reminders for upcoming shipments.</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Load Scheduling and Planning: Develop features to assist in load scheduling and planning. This can involve optimizing load assignments based on factors such as available resources, vehicle capacity, delivery routes, and time constraints.</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Integration with External Systems: Enable integration with external systems and APIs, such as logistics platforms, shipping carriers, or warehouse management systems. This integration would facilitate seamless data exchange and streamline load management workflows.</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lastRenderedPageBreak/>
        <w:t>Mobile Application: Create a mobile version of the Load Manager application to provide flexibility and convenience for users who need to access load information on the go. This would allow users to enter and retrieve load details from their mobile devices.</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User Interface Enhancements: Continuously improve the user interface to enhance usability, intuitiveness, and overall user experience. Incorporate modern design principles, responsive layouts, and intuitive navigation to ensure a smooth and efficient user interaction.</w:t>
      </w:r>
    </w:p>
    <w:p w:rsidR="00F7607D" w:rsidRPr="00F7607D" w:rsidRDefault="00F7607D" w:rsidP="00F7607D">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rPr>
      </w:pPr>
      <w:r w:rsidRPr="00F7607D">
        <w:rPr>
          <w:rFonts w:ascii="Segoe UI" w:eastAsia="Times New Roman" w:hAnsi="Segoe UI" w:cs="Segoe UI"/>
          <w:color w:val="374151"/>
        </w:rPr>
        <w:t>Error Handling and Validation: Implement comprehensive error handling and input validation mechanisms to handle various edge cases and prevent data inconsistencies. Provide informative error messages and guidance to users when incorrect or incomplete data is entered.</w:t>
      </w:r>
    </w:p>
    <w:p w:rsidR="00F7607D" w:rsidRPr="00F7607D" w:rsidRDefault="00F7607D" w:rsidP="00F7607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rPr>
      </w:pPr>
      <w:r w:rsidRPr="00F7607D">
        <w:rPr>
          <w:rFonts w:ascii="Segoe UI" w:eastAsia="Times New Roman" w:hAnsi="Segoe UI" w:cs="Segoe UI"/>
          <w:color w:val="374151"/>
        </w:rPr>
        <w:t>These suggestions can further enhance the functionality, usability, and scalability of the Load Manager application, making it a more comprehensive solution for load management in shipping operations.</w:t>
      </w:r>
    </w:p>
    <w:p w:rsidR="0091596C" w:rsidRDefault="00000000"/>
    <w:sectPr w:rsidR="00915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E44B8"/>
    <w:multiLevelType w:val="multilevel"/>
    <w:tmpl w:val="155A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3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7D"/>
    <w:rsid w:val="000D02D9"/>
    <w:rsid w:val="00A54ECA"/>
    <w:rsid w:val="00DA00BD"/>
    <w:rsid w:val="00F760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6CD63AD-EA1D-F547-AC31-D30DDCB4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0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0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60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burgess</dc:creator>
  <cp:keywords/>
  <dc:description/>
  <cp:lastModifiedBy>colin burgess</cp:lastModifiedBy>
  <cp:revision>1</cp:revision>
  <dcterms:created xsi:type="dcterms:W3CDTF">2023-07-07T20:11:00Z</dcterms:created>
  <dcterms:modified xsi:type="dcterms:W3CDTF">2023-07-07T20:11:00Z</dcterms:modified>
</cp:coreProperties>
</file>