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服务合同</w:t>
      </w:r>
    </w:p>
    <w:p>
      <w:r>
        <w:t>本文件用于验证</w:t>
      </w:r>
      <w:commentRangeStart xmlns:w="http://schemas.openxmlformats.org/wordprocessingml/2006/main" w:id="0"/>
      <w:r>
        <w:t>页眉、页脚</w:t>
      </w:r>
      <w:commentRangeEnd xmlns:w="http://schemas.openxmlformats.org/wordprocessingml/2006/main" w:id="0"/>
      <w:r xmlns:w="http://schemas.openxmlformats.org/wordprocessingml/2006/main">
        <w:rPr>
          <w:rStyle w:val="CommentReference"/>
        </w:rPr>
        <w:commentReference w:id="0"/>
      </w:r>
      <w:r>
        <w:t>和页面边距的只读预览。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xmlns:w="http://schemas.openxmlformats.org/wordprocessingml/2006/main" w:id="0" w:author="OpenBrain" w:date="2026-07-26T08:00:00Z">
    <w:p>
      <w:r>
        <w:rPr>
          <w:rStyle w:val="CommentReference"/>
        </w:rPr>
        <w:annotationRef/>
      </w:r>
      <w:r>
        <w:t xml:space="preserve">此批注用于验证正文修改不会删除页眉、页脚或分节信息。</w:t>
      </w:r>
    </w:p>
  </w:comment>
</w:comments>
</file>

<file path=word/footer1.xml><?xml version="1.0" encoding="utf-8"?>
<w:ftr xmlns:w="http://schemas.openxmlformats.org/wordprocessingml/2006/main">
  <w:p>
    <w:r>
      <w:t>机密 · 合成数据</w:t>
    </w:r>
  </w:p>
</w:ftr>
</file>

<file path=word/header1.xml><?xml version="1.0" encoding="utf-8"?>
<w:hdr xmlns:w="http://schemas.openxmlformats.org/wordprocessingml/2006/main">
  <w:p>
    <w:r>
      <w:t>OpenBrain 合成合同（仅用于测试）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Relationship Id="rId4" Type="http://schemas.openxmlformats.org/officeDocument/2006/relationships/comments" Target="comments.xml"/></Relationships>
</file>