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4DF" w:rsidRPr="002F6D65" w:rsidRDefault="002F6D65">
      <w:pPr>
        <w:rPr>
          <w:b/>
        </w:rPr>
      </w:pPr>
      <w:r w:rsidRPr="002F6D65">
        <w:rPr>
          <w:b/>
        </w:rPr>
        <w:t>Coen 352 – Assignment 3</w:t>
      </w:r>
    </w:p>
    <w:p w:rsidR="002F6D65" w:rsidRDefault="002F6D65"/>
    <w:p w:rsidR="002F6D65" w:rsidRPr="000B1047" w:rsidRDefault="002F6D65">
      <w:pPr>
        <w:rPr>
          <w:i/>
        </w:rPr>
      </w:pPr>
      <w:r w:rsidRPr="002F6D65">
        <w:rPr>
          <w:i/>
        </w:rPr>
        <w:t>General Tree Structure</w:t>
      </w:r>
    </w:p>
    <w:p w:rsidR="002F6D65" w:rsidRDefault="000B1047">
      <w:r>
        <w:rPr>
          <w:noProof/>
        </w:rPr>
        <w:drawing>
          <wp:inline distT="0" distB="0" distL="0" distR="0">
            <wp:extent cx="5943600" cy="5112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47" w:rsidRDefault="002F6D65">
      <w:r>
        <w:rPr>
          <w:i/>
        </w:rPr>
        <w:t xml:space="preserve">Discussion: </w:t>
      </w:r>
      <w:r w:rsidR="00E21703">
        <w:rPr>
          <w:i/>
        </w:rPr>
        <w:t xml:space="preserve"> </w:t>
      </w:r>
      <w:r w:rsidR="00AF2D11">
        <w:t xml:space="preserve">This general </w:t>
      </w:r>
      <w:r w:rsidR="00AF2D11" w:rsidRPr="006947B4">
        <w:t>Tree</w:t>
      </w:r>
      <w:r w:rsidR="00AF2D11">
        <w:t xml:space="preserve"> structure contains all of the shared functions between Binary Trees, Two-Three Trees and Red-Black Trees: add, find and remove. It also counts comparisons, and outputs an ordered traversal</w:t>
      </w:r>
      <w:r w:rsidR="000B1047">
        <w:t xml:space="preserve"> starting from the root </w:t>
      </w:r>
      <w:r w:rsidR="000B1047" w:rsidRPr="006947B4">
        <w:t>Node</w:t>
      </w:r>
      <w:r w:rsidR="00AF2D11" w:rsidRPr="006947B4">
        <w:t>.</w:t>
      </w:r>
      <w:r w:rsidR="00AF2D11">
        <w:t xml:space="preserve"> </w:t>
      </w:r>
    </w:p>
    <w:p w:rsidR="000B1047" w:rsidRDefault="000B1047"/>
    <w:p w:rsidR="000B1047" w:rsidRDefault="00AF2D11">
      <w:r>
        <w:t xml:space="preserve">It is only necessary for the tree to know its root </w:t>
      </w:r>
      <w:r w:rsidRPr="006947B4">
        <w:t>Node</w:t>
      </w:r>
      <w:r>
        <w:t xml:space="preserve">, as every other </w:t>
      </w:r>
      <w:r w:rsidRPr="006947B4">
        <w:t>Node</w:t>
      </w:r>
      <w:r>
        <w:t xml:space="preserve"> will be pointed to by the successive children of the root. Each </w:t>
      </w:r>
      <w:r w:rsidRPr="006947B4">
        <w:t>Node</w:t>
      </w:r>
      <w:r>
        <w:t xml:space="preserve"> contains pointers to its parent and children, so the </w:t>
      </w:r>
      <w:r w:rsidRPr="006947B4">
        <w:t>Tree</w:t>
      </w:r>
      <w:r>
        <w:t xml:space="preserve"> can be t</w:t>
      </w:r>
      <w:r w:rsidR="000B1047">
        <w:t xml:space="preserve">raversed top-down or bottom-up through recursion. </w:t>
      </w:r>
    </w:p>
    <w:p w:rsidR="000B1047" w:rsidRDefault="000B1047"/>
    <w:p w:rsidR="00E21703" w:rsidRDefault="000B1047">
      <w:proofErr w:type="spellStart"/>
      <w:r w:rsidRPr="006948F9">
        <w:rPr>
          <w:b/>
        </w:rPr>
        <w:t>compareAdd</w:t>
      </w:r>
      <w:proofErr w:type="spellEnd"/>
      <w:r w:rsidRPr="006948F9">
        <w:rPr>
          <w:b/>
        </w:rPr>
        <w:t>(),</w:t>
      </w:r>
      <w:r>
        <w:t xml:space="preserve"> </w:t>
      </w:r>
      <w:proofErr w:type="spellStart"/>
      <w:r w:rsidRPr="006948F9">
        <w:rPr>
          <w:b/>
        </w:rPr>
        <w:t>compareFind</w:t>
      </w:r>
      <w:proofErr w:type="spellEnd"/>
      <w:r w:rsidRPr="006948F9">
        <w:rPr>
          <w:b/>
        </w:rPr>
        <w:t>()</w:t>
      </w:r>
      <w:r>
        <w:t xml:space="preserve"> and </w:t>
      </w:r>
      <w:r w:rsidRPr="006948F9">
        <w:rPr>
          <w:b/>
        </w:rPr>
        <w:t>traversal()</w:t>
      </w:r>
      <w:r>
        <w:t xml:space="preserve"> have been defined using tail recursion. The </w:t>
      </w:r>
      <w:r w:rsidRPr="006948F9">
        <w:rPr>
          <w:b/>
        </w:rPr>
        <w:t>add()</w:t>
      </w:r>
      <w:r>
        <w:t xml:space="preserve"> function first instantiates a root Node before calling </w:t>
      </w:r>
      <w:proofErr w:type="spellStart"/>
      <w:r w:rsidRPr="006948F9">
        <w:rPr>
          <w:b/>
        </w:rPr>
        <w:t>compareAdd</w:t>
      </w:r>
      <w:proofErr w:type="spellEnd"/>
      <w:r w:rsidRPr="006948F9">
        <w:rPr>
          <w:b/>
        </w:rPr>
        <w:t>(),</w:t>
      </w:r>
      <w:r>
        <w:t xml:space="preserve"> and the </w:t>
      </w:r>
      <w:r w:rsidR="00E21703" w:rsidRPr="006948F9">
        <w:rPr>
          <w:b/>
        </w:rPr>
        <w:t>find()</w:t>
      </w:r>
      <w:r w:rsidR="00E21703">
        <w:t xml:space="preserve"> function checks for the existence of a root node before beginning the comparisons.</w:t>
      </w:r>
    </w:p>
    <w:p w:rsidR="00E21703" w:rsidRDefault="00E21703">
      <w:r>
        <w:br w:type="page"/>
      </w:r>
    </w:p>
    <w:p w:rsidR="00FF6976" w:rsidRDefault="00E21703">
      <w:r>
        <w:rPr>
          <w:i/>
        </w:rPr>
        <w:lastRenderedPageBreak/>
        <w:t>Two-Three Tree Structure</w:t>
      </w:r>
      <w:r w:rsidR="00114E09">
        <w:rPr>
          <w:i/>
          <w:noProof/>
        </w:rPr>
        <w:drawing>
          <wp:inline distT="0" distB="0" distL="0" distR="0">
            <wp:extent cx="5943600" cy="5112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3-t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E09">
        <w:rPr>
          <w:i/>
        </w:rPr>
        <w:t xml:space="preserve">Discussion:  </w:t>
      </w:r>
      <w:r w:rsidR="00114E09">
        <w:t xml:space="preserve">In order to implement our </w:t>
      </w:r>
      <w:r w:rsidR="00114E09" w:rsidRPr="006947B4">
        <w:t>Two-Three Tree</w:t>
      </w:r>
      <w:r w:rsidR="00114E09">
        <w:t xml:space="preserve">, we first need </w:t>
      </w:r>
      <w:r w:rsidR="00114E09" w:rsidRPr="006947B4">
        <w:t>two-</w:t>
      </w:r>
      <w:r w:rsidR="00114E09">
        <w:t xml:space="preserve"> and </w:t>
      </w:r>
      <w:r w:rsidR="00114E09" w:rsidRPr="006947B4">
        <w:t>three-Node</w:t>
      </w:r>
      <w:r w:rsidR="00FF6976">
        <w:t xml:space="preserve"> capability. For simplicity</w:t>
      </w:r>
      <w:r w:rsidR="00114E09">
        <w:t xml:space="preserve">, we </w:t>
      </w:r>
      <w:r w:rsidR="00FF6976">
        <w:t xml:space="preserve">use the same class for both and </w:t>
      </w:r>
      <w:r w:rsidR="00114E09">
        <w:t xml:space="preserve">leave the </w:t>
      </w:r>
      <w:proofErr w:type="spellStart"/>
      <w:r w:rsidR="00114E09" w:rsidRPr="006948F9">
        <w:rPr>
          <w:b/>
        </w:rPr>
        <w:t>mChild</w:t>
      </w:r>
      <w:proofErr w:type="spellEnd"/>
      <w:r w:rsidR="00114E09">
        <w:t xml:space="preserve"> null and assign -1 to </w:t>
      </w:r>
      <w:r w:rsidR="00114E09" w:rsidRPr="006948F9">
        <w:rPr>
          <w:b/>
        </w:rPr>
        <w:t>val2</w:t>
      </w:r>
      <w:r w:rsidR="00114E09">
        <w:t xml:space="preserve"> to indicate a two-Node. </w:t>
      </w:r>
    </w:p>
    <w:p w:rsidR="00FF6976" w:rsidRDefault="00FF6976"/>
    <w:p w:rsidR="00FF6976" w:rsidRDefault="00114E09">
      <w:r>
        <w:t xml:space="preserve">Next, for the </w:t>
      </w:r>
      <w:proofErr w:type="spellStart"/>
      <w:r w:rsidRPr="006948F9">
        <w:rPr>
          <w:b/>
        </w:rPr>
        <w:t>TwoThreeTree</w:t>
      </w:r>
      <w:proofErr w:type="spellEnd"/>
      <w:r>
        <w:t xml:space="preserve"> object we </w:t>
      </w:r>
      <w:r w:rsidR="00FF6976">
        <w:t xml:space="preserve">include a </w:t>
      </w:r>
      <w:proofErr w:type="spellStart"/>
      <w:r w:rsidR="00FF6976" w:rsidRPr="006948F9">
        <w:rPr>
          <w:b/>
        </w:rPr>
        <w:t>threeNode</w:t>
      </w:r>
      <w:proofErr w:type="spellEnd"/>
      <w:r w:rsidR="00FF6976">
        <w:t xml:space="preserve"> counter and a </w:t>
      </w:r>
      <w:proofErr w:type="spellStart"/>
      <w:r w:rsidR="00FF6976" w:rsidRPr="006948F9">
        <w:rPr>
          <w:b/>
        </w:rPr>
        <w:t>splitPromote</w:t>
      </w:r>
      <w:proofErr w:type="spellEnd"/>
      <w:r w:rsidR="00FF6976" w:rsidRPr="006948F9">
        <w:rPr>
          <w:b/>
        </w:rPr>
        <w:t>()</w:t>
      </w:r>
      <w:r w:rsidR="00FF6976">
        <w:t xml:space="preserve"> function which takes a </w:t>
      </w:r>
      <w:r w:rsidR="00FF6976" w:rsidRPr="006947B4">
        <w:t>three-Node</w:t>
      </w:r>
      <w:r w:rsidR="00FF6976">
        <w:t xml:space="preserve"> to be split, its parent </w:t>
      </w:r>
      <w:r w:rsidR="00FF6976" w:rsidRPr="006947B4">
        <w:t xml:space="preserve">Node </w:t>
      </w:r>
      <w:r w:rsidR="00FF6976">
        <w:t xml:space="preserve">and the left, middle and right values to be used to split the </w:t>
      </w:r>
      <w:r w:rsidR="00FF6976" w:rsidRPr="006947B4">
        <w:t>Node</w:t>
      </w:r>
      <w:r w:rsidR="00FF6976">
        <w:t xml:space="preserve">. The middle value is always promoted to a position in the parent node dictated by the child it came from. There are a number of different configurations for </w:t>
      </w:r>
      <w:proofErr w:type="spellStart"/>
      <w:r w:rsidR="00FF6976" w:rsidRPr="006948F9">
        <w:rPr>
          <w:b/>
        </w:rPr>
        <w:t>splitPromote</w:t>
      </w:r>
      <w:proofErr w:type="spellEnd"/>
      <w:r w:rsidR="00FF6976" w:rsidRPr="006948F9">
        <w:rPr>
          <w:b/>
        </w:rPr>
        <w:t>()</w:t>
      </w:r>
      <w:r w:rsidR="00FF6976">
        <w:t xml:space="preserve"> depending on if the </w:t>
      </w:r>
      <w:r w:rsidR="00FF6976" w:rsidRPr="006947B4">
        <w:t>Node</w:t>
      </w:r>
      <w:r w:rsidR="00FF6976">
        <w:t xml:space="preserve"> in question has children, if it has a parent, and whether its parent is a </w:t>
      </w:r>
      <w:r w:rsidR="00FF6976" w:rsidRPr="006947B4">
        <w:t>two</w:t>
      </w:r>
      <w:r w:rsidR="00FF6976" w:rsidRPr="006948F9">
        <w:rPr>
          <w:b/>
        </w:rPr>
        <w:t xml:space="preserve"> </w:t>
      </w:r>
      <w:r w:rsidR="00FF6976">
        <w:t xml:space="preserve">or a </w:t>
      </w:r>
      <w:r w:rsidR="00FF6976" w:rsidRPr="006947B4">
        <w:t>three-Node</w:t>
      </w:r>
      <w:r w:rsidR="00FF6976">
        <w:t xml:space="preserve">. </w:t>
      </w:r>
    </w:p>
    <w:p w:rsidR="00FF6976" w:rsidRDefault="00FF6976"/>
    <w:p w:rsidR="00FF6976" w:rsidRDefault="00FF6976">
      <w:r>
        <w:t xml:space="preserve">Also, during implementation it was found that while the top-down recursion in </w:t>
      </w:r>
      <w:proofErr w:type="spellStart"/>
      <w:r w:rsidRPr="006948F9">
        <w:rPr>
          <w:b/>
        </w:rPr>
        <w:t>compareAdd</w:t>
      </w:r>
      <w:proofErr w:type="spellEnd"/>
      <w:r w:rsidRPr="006948F9">
        <w:rPr>
          <w:b/>
        </w:rPr>
        <w:t>()</w:t>
      </w:r>
      <w:r>
        <w:t xml:space="preserve"> works just fine, the bottom-up recursion used by </w:t>
      </w:r>
      <w:proofErr w:type="spellStart"/>
      <w:r w:rsidRPr="006948F9">
        <w:rPr>
          <w:b/>
        </w:rPr>
        <w:t>splitPromote</w:t>
      </w:r>
      <w:proofErr w:type="spellEnd"/>
      <w:r w:rsidRPr="006948F9">
        <w:rPr>
          <w:b/>
        </w:rPr>
        <w:t>()</w:t>
      </w:r>
      <w:r>
        <w:t xml:space="preserve"> bizarrely requires each parent to be explicitly passed to it or the parent of the parent becomes a null reference. Therefore, the </w:t>
      </w:r>
      <w:proofErr w:type="spellStart"/>
      <w:r w:rsidRPr="006948F9">
        <w:rPr>
          <w:b/>
        </w:rPr>
        <w:t>ParentStack</w:t>
      </w:r>
      <w:proofErr w:type="spellEnd"/>
      <w:r w:rsidRPr="006948F9">
        <w:rPr>
          <w:b/>
        </w:rPr>
        <w:t xml:space="preserve"> </w:t>
      </w:r>
      <w:r>
        <w:t>was implement</w:t>
      </w:r>
      <w:r w:rsidR="00686A06">
        <w:t>ed</w:t>
      </w:r>
      <w:r>
        <w:t xml:space="preserve"> to hold each successive parent reference. As </w:t>
      </w:r>
      <w:proofErr w:type="spellStart"/>
      <w:r w:rsidRPr="006948F9">
        <w:rPr>
          <w:b/>
        </w:rPr>
        <w:t>compareAdd</w:t>
      </w:r>
      <w:proofErr w:type="spellEnd"/>
      <w:r w:rsidRPr="006948F9">
        <w:rPr>
          <w:b/>
        </w:rPr>
        <w:t>()</w:t>
      </w:r>
      <w:r>
        <w:t xml:space="preserve"> </w:t>
      </w:r>
      <w:r>
        <w:lastRenderedPageBreak/>
        <w:t xml:space="preserve">moves down the </w:t>
      </w:r>
      <w:r w:rsidRPr="006947B4">
        <w:t>Tree</w:t>
      </w:r>
      <w:r>
        <w:t xml:space="preserve">, each parent gets pushed to the stack in order to be used for </w:t>
      </w:r>
      <w:proofErr w:type="spellStart"/>
      <w:r w:rsidRPr="006948F9">
        <w:rPr>
          <w:b/>
        </w:rPr>
        <w:t>splitPromote</w:t>
      </w:r>
      <w:proofErr w:type="spellEnd"/>
      <w:r w:rsidRPr="006948F9">
        <w:rPr>
          <w:b/>
        </w:rPr>
        <w:t>()</w:t>
      </w:r>
      <w:r>
        <w:t xml:space="preserve"> later on, in the case of multiple </w:t>
      </w:r>
      <w:proofErr w:type="spellStart"/>
      <w:r w:rsidRPr="006948F9">
        <w:rPr>
          <w:b/>
        </w:rPr>
        <w:t>split</w:t>
      </w:r>
      <w:r w:rsidR="00686A06" w:rsidRPr="006948F9">
        <w:rPr>
          <w:b/>
        </w:rPr>
        <w:t>Promote</w:t>
      </w:r>
      <w:proofErr w:type="spellEnd"/>
      <w:r w:rsidR="00686A06" w:rsidRPr="006948F9">
        <w:rPr>
          <w:b/>
        </w:rPr>
        <w:t>()</w:t>
      </w:r>
      <w:r w:rsidR="00686A06">
        <w:t xml:space="preserve"> recursive calls.</w:t>
      </w:r>
    </w:p>
    <w:p w:rsidR="00686A06" w:rsidRDefault="00686A06"/>
    <w:p w:rsidR="00686A06" w:rsidRDefault="00686A06">
      <w:pPr>
        <w:rPr>
          <w:i/>
        </w:rPr>
      </w:pPr>
      <w:r>
        <w:rPr>
          <w:i/>
        </w:rPr>
        <w:t>Red-Black Tree Structure:</w:t>
      </w:r>
      <w:r w:rsidR="006948F9" w:rsidRPr="006948F9">
        <w:rPr>
          <w:noProof/>
        </w:rPr>
        <w:t xml:space="preserve"> </w:t>
      </w:r>
      <w:r w:rsidR="006948F9">
        <w:rPr>
          <w:noProof/>
        </w:rPr>
        <w:drawing>
          <wp:inline distT="0" distB="0" distL="0" distR="0" wp14:anchorId="0C5A0060" wp14:editId="73CD19F2">
            <wp:extent cx="5943600" cy="5112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blacktr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F9" w:rsidRDefault="00686A06">
      <w:r>
        <w:rPr>
          <w:i/>
        </w:rPr>
        <w:t xml:space="preserve">Discussion:  </w:t>
      </w:r>
      <w:r w:rsidR="006948F9">
        <w:t xml:space="preserve">To implement a Red-Black Tree, we first need a Node with a </w:t>
      </w:r>
      <w:r w:rsidR="006948F9" w:rsidRPr="006947B4">
        <w:rPr>
          <w:b/>
        </w:rPr>
        <w:t>colour</w:t>
      </w:r>
      <w:r w:rsidR="006948F9">
        <w:t xml:space="preserve"> bit: in this case 0 will indicate a black Node and 1 will indicate a red Node. </w:t>
      </w:r>
    </w:p>
    <w:p w:rsidR="006948F9" w:rsidRDefault="006948F9"/>
    <w:p w:rsidR="00686A06" w:rsidRDefault="006948F9">
      <w:r>
        <w:t xml:space="preserve">Next, in order to create a self-balancing tree, we must be able to rotate, or re-assign colours and locations of Nodes in the tree. This is why we have </w:t>
      </w:r>
      <w:proofErr w:type="spellStart"/>
      <w:r w:rsidRPr="006947B4">
        <w:rPr>
          <w:b/>
        </w:rPr>
        <w:t>rotateRight</w:t>
      </w:r>
      <w:proofErr w:type="spellEnd"/>
      <w:r w:rsidRPr="006947B4">
        <w:rPr>
          <w:b/>
        </w:rPr>
        <w:t>()</w:t>
      </w:r>
      <w:r>
        <w:t xml:space="preserve"> and </w:t>
      </w:r>
      <w:proofErr w:type="spellStart"/>
      <w:r w:rsidRPr="006947B4">
        <w:rPr>
          <w:b/>
        </w:rPr>
        <w:t>rotateLeft</w:t>
      </w:r>
      <w:proofErr w:type="spellEnd"/>
      <w:r w:rsidRPr="006947B4">
        <w:rPr>
          <w:b/>
        </w:rPr>
        <w:t>()</w:t>
      </w:r>
      <w:r w:rsidR="006947B4">
        <w:rPr>
          <w:b/>
        </w:rPr>
        <w:t xml:space="preserve"> </w:t>
      </w:r>
      <w:r w:rsidR="006947B4">
        <w:t xml:space="preserve">in addition to the </w:t>
      </w:r>
      <w:proofErr w:type="spellStart"/>
      <w:r w:rsidR="006947B4">
        <w:rPr>
          <w:b/>
        </w:rPr>
        <w:t>blackHeight</w:t>
      </w:r>
      <w:proofErr w:type="spellEnd"/>
      <w:r w:rsidR="006947B4">
        <w:t xml:space="preserve"> counter which is used to determine if a branch is longer or shorter than the uniform height of the Tree, measured by the number of black Nodes between the root Node and the leaves.</w:t>
      </w:r>
    </w:p>
    <w:p w:rsidR="006947B4" w:rsidRDefault="006947B4"/>
    <w:p w:rsidR="006947B4" w:rsidRDefault="006947B4">
      <w:r>
        <w:rPr>
          <w:i/>
        </w:rPr>
        <w:t xml:space="preserve">Why is the Two-Three Tree Better?  </w:t>
      </w:r>
      <w:r>
        <w:t xml:space="preserve">Firstly, although the asymptotic complexity each are the same for space </w:t>
      </w:r>
      <w:r w:rsidRPr="006947B4">
        <w:rPr>
          <w:b/>
        </w:rPr>
        <w:t>(O(n))</w:t>
      </w:r>
      <w:r>
        <w:t xml:space="preserve"> and insert/find/delete </w:t>
      </w:r>
      <w:r w:rsidRPr="006947B4">
        <w:rPr>
          <w:b/>
        </w:rPr>
        <w:t>(O(log(n))</w:t>
      </w:r>
      <w:r>
        <w:t>, the Two-Three Tree has leaves tha</w:t>
      </w:r>
      <w:r w:rsidR="002731B6">
        <w:t xml:space="preserve">t are always on the same level, and generally works by adding height to the top through recursive </w:t>
      </w:r>
      <w:proofErr w:type="spellStart"/>
      <w:r w:rsidR="002731B6">
        <w:rPr>
          <w:b/>
        </w:rPr>
        <w:lastRenderedPageBreak/>
        <w:t>splitPromote</w:t>
      </w:r>
      <w:proofErr w:type="spellEnd"/>
      <w:r w:rsidR="002731B6">
        <w:rPr>
          <w:b/>
        </w:rPr>
        <w:t>()</w:t>
      </w:r>
      <w:r w:rsidR="002731B6">
        <w:t>, making it very easy to generalize the functionality and access times. In contrast, the Red-Black Tree requires extra work to check for balance and rotate individual Node clusters in order to keep a balanced Tree, in addition to creating issues with mass re-colourings in large rotations. Personally I find double rotations hard to wrap my mind around.</w:t>
      </w:r>
    </w:p>
    <w:p w:rsidR="002731B6" w:rsidRDefault="002731B6"/>
    <w:p w:rsidR="002731B6" w:rsidRDefault="002731B6">
      <w:r>
        <w:t>Another reason why Two-Three Trees are nicer with this implementation is due to the two and three-Nodes being able to hold more values and children, resulting in a more compact Tree. While the operational asymptotic complexity is still log(n), this could potentially result in a faster log(n) than the Red-Black Tree.</w:t>
      </w:r>
    </w:p>
    <w:p w:rsidR="009412EA" w:rsidRDefault="009412EA"/>
    <w:p w:rsidR="009412EA" w:rsidRPr="002731B6" w:rsidRDefault="009412EA">
      <w:r>
        <w:t>In general, deciding to use recursive methods in our general tree structure lends itself better to the Two-Three Tree implementation over the Red-Black implementation, which would require more lines of code to be written.</w:t>
      </w:r>
      <w:bookmarkStart w:id="0" w:name="_GoBack"/>
      <w:bookmarkEnd w:id="0"/>
    </w:p>
    <w:sectPr w:rsidR="009412EA" w:rsidRPr="002731B6" w:rsidSect="00057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AB"/>
    <w:rsid w:val="00057ED9"/>
    <w:rsid w:val="000B1047"/>
    <w:rsid w:val="00114E09"/>
    <w:rsid w:val="002731B6"/>
    <w:rsid w:val="002F6D65"/>
    <w:rsid w:val="00686A06"/>
    <w:rsid w:val="006947B4"/>
    <w:rsid w:val="006948F9"/>
    <w:rsid w:val="00926AAB"/>
    <w:rsid w:val="009412EA"/>
    <w:rsid w:val="009D4F70"/>
    <w:rsid w:val="00AF2D11"/>
    <w:rsid w:val="00E21703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1735"/>
  <w15:chartTrackingRefBased/>
  <w15:docId w15:val="{874808F0-5B22-AC42-892D-1DB97C11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Barber</dc:creator>
  <cp:keywords/>
  <dc:description/>
  <cp:lastModifiedBy>Colin Barber</cp:lastModifiedBy>
  <cp:revision>1</cp:revision>
  <dcterms:created xsi:type="dcterms:W3CDTF">2018-08-13T00:16:00Z</dcterms:created>
  <dcterms:modified xsi:type="dcterms:W3CDTF">2018-08-13T02:49:00Z</dcterms:modified>
</cp:coreProperties>
</file>