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dmin-dashboard-design-system"/>
      <w:r>
        <w:t xml:space="preserve">Admin Dashboard Design System</w:t>
      </w:r>
      <w:bookmarkEnd w:id="20"/>
    </w:p>
    <w:p>
      <w:pPr>
        <w:pStyle w:val="BlockText"/>
      </w:pPr>
      <w:r>
        <w:t xml:space="preserve">브랜드 주문 및 관리 Admin by Cnttech</w:t>
      </w:r>
    </w:p>
    <w:p>
      <w:pPr>
        <w:pStyle w:val="BlockText"/>
      </w:pPr>
      <w:r>
        <w:rPr>
          <w:b/>
        </w:rPr>
        <w:t xml:space="preserve">Version</w:t>
      </w:r>
      <w:r>
        <w:t xml:space="preserve">: 1.0.0</w:t>
      </w:r>
      <w:r>
        <w:t xml:space="preserve"> </w:t>
      </w:r>
      <w:r>
        <w:rPr>
          <w:b/>
        </w:rPr>
        <w:t xml:space="preserve">Date</w:t>
      </w:r>
      <w:r>
        <w:t xml:space="preserve">: 2026-02-02</w:t>
      </w:r>
      <w:r>
        <w:t xml:space="preserve"> </w:t>
      </w:r>
      <w:r>
        <w:rPr>
          <w:b/>
        </w:rPr>
        <w:t xml:space="preserve">Architecture</w:t>
      </w:r>
      <w:r>
        <w:t xml:space="preserve">: Glassmorphism + Soft Border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lor-palette"/>
      <w:r>
        <w:t xml:space="preserve">1. Color Palette</w:t>
      </w:r>
      <w:bookmarkEnd w:id="21"/>
    </w:p>
    <w:p>
      <w:pPr>
        <w:pStyle w:val="Heading3"/>
      </w:pPr>
      <w:bookmarkStart w:id="22" w:name="primary-colors"/>
      <w:r>
        <w:t xml:space="preserve">Primary Colors</w:t>
      </w:r>
      <w:bookmarkEnd w:id="22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컬러명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Hex 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CSS 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</w:t>
            </w:r>
          </w:p>
        </w:tc>
        <w:tc>
          <w:p>
            <w:pPr>
              <w:pStyle w:val="Compact"/>
              <w:jc w:val="left"/>
            </w:pPr>
            <w:r>
              <w:t xml:space="preserve">Electric Indigo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#4F46E5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--primary</w:t>
            </w:r>
          </w:p>
        </w:tc>
        <w:tc>
          <w:p>
            <w:pPr>
              <w:pStyle w:val="Compact"/>
              <w:jc w:val="left"/>
            </w:pPr>
            <w:r>
              <w:t xml:space="preserve">주요 액션 버튼, 활성 상태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Secondary</w:t>
            </w:r>
          </w:p>
        </w:tc>
        <w:tc>
          <w:p>
            <w:pPr>
              <w:pStyle w:val="Compact"/>
              <w:jc w:val="left"/>
            </w:pPr>
            <w:r>
              <w:t xml:space="preserve">Slate Gray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#0F172A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--secondary</w:t>
            </w:r>
          </w:p>
        </w:tc>
        <w:tc>
          <w:p>
            <w:pPr>
              <w:pStyle w:val="Compact"/>
              <w:jc w:val="left"/>
            </w:pPr>
            <w:r>
              <w:t xml:space="preserve">사이드바 배경, 헤더 텍스트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  <w:tc>
          <w:p>
            <w:pPr>
              <w:pStyle w:val="Compact"/>
              <w:jc w:val="left"/>
            </w:pPr>
            <w:r>
              <w:t xml:space="preserve">Emerald Green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#10B981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--success</w:t>
            </w:r>
          </w:p>
        </w:tc>
        <w:tc>
          <w:p>
            <w:pPr>
              <w:pStyle w:val="Compact"/>
              <w:jc w:val="left"/>
            </w:pPr>
            <w:r>
              <w:t xml:space="preserve">인증 성공, 권한 승인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Amber Orange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#F59E0B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--warning</w:t>
            </w:r>
          </w:p>
        </w:tc>
        <w:tc>
          <w:p>
            <w:pPr>
              <w:pStyle w:val="Compact"/>
              <w:jc w:val="left"/>
            </w:pPr>
            <w:r>
              <w:t xml:space="preserve">마스킹 해제 시도, 일시 오류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Rose Red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#E11D48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--critical</w:t>
            </w:r>
          </w:p>
        </w:tc>
        <w:tc>
          <w:p>
            <w:pPr>
              <w:pStyle w:val="Compact"/>
              <w:jc w:val="left"/>
            </w:pPr>
            <w:r>
              <w:t xml:space="preserve">미인가 접근, 보안 위반</w:t>
            </w:r>
          </w:p>
        </w:tc>
      </w:tr>
    </w:tbl>
    <w:p>
      <w:pPr>
        <w:pStyle w:val="Heading3"/>
      </w:pPr>
      <w:bookmarkStart w:id="23" w:name="background-colors"/>
      <w:r>
        <w:t xml:space="preserve">Background Colors</w:t>
      </w:r>
      <w:bookmarkEnd w:id="23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Light 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Dark 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CSS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메인 배경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#F8FAFC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#0F172A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--bg-main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카드/모달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#FFFFFF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#1E293B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--bg-card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인풋 필드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#FFFFFF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#334155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--bg-input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비활성화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#F1F5F9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#1E293B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--bg-disabled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호버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#F1F5F9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#334155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--bg-hover</w:t>
            </w:r>
          </w:p>
        </w:tc>
      </w:tr>
    </w:tbl>
    <w:p>
      <w:pPr>
        <w:pStyle w:val="Heading3"/>
      </w:pPr>
      <w:bookmarkStart w:id="24" w:name="text-colors"/>
      <w:r>
        <w:t xml:space="preserve">Text Colors</w:t>
      </w:r>
      <w:bookmarkEnd w:id="24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Light 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Dark 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CSS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본문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#0F172A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#F8FAFC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--text-main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부가 정보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#64748B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#94A3B8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--text-muted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비활성화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#94A3B8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#64748B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--text-disabled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반전 (버튼)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#FFFFFF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#FFFFFF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--text-inverse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typography"/>
      <w:r>
        <w:t xml:space="preserve">2. Typography</w:t>
      </w:r>
      <w:bookmarkEnd w:id="25"/>
    </w:p>
    <w:p>
      <w:pPr>
        <w:pStyle w:val="Heading3"/>
      </w:pPr>
      <w:bookmarkStart w:id="26" w:name="font-family"/>
      <w:r>
        <w:t xml:space="preserve">Font Family</w:t>
      </w:r>
      <w:bookmarkEnd w:id="26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폰트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CSS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본문</w:t>
            </w:r>
          </w:p>
        </w:tc>
        <w:tc>
          <w:p>
            <w:pPr>
              <w:pStyle w:val="Compact"/>
              <w:jc w:val="left"/>
            </w:pPr>
            <w:r>
              <w:t xml:space="preserve">Inter Variable, Pretendard Variable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--font-sans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데이터/코드</w:t>
            </w:r>
          </w:p>
        </w:tc>
        <w:tc>
          <w:p>
            <w:pPr>
              <w:pStyle w:val="Compact"/>
              <w:jc w:val="left"/>
            </w:pPr>
            <w:r>
              <w:t xml:space="preserve">JetBrains Mono, Fira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--font-mono</w:t>
            </w:r>
          </w:p>
        </w:tc>
      </w:tr>
    </w:tbl>
    <w:p>
      <w:pPr>
        <w:pStyle w:val="Heading3"/>
      </w:pPr>
      <w:bookmarkStart w:id="27" w:name="font-scale-minor-third"/>
      <w:r>
        <w:t xml:space="preserve">Font Scale (Minor Third)</w:t>
      </w:r>
      <w:bookmarkEnd w:id="27"/>
    </w:p>
    <w:tbl>
      <w:tblPr>
        <w:tblStyle w:val="Table"/>
        <w:tblW w:type="pct" w:w="5000"/>
        <w:tblLook w:firstRow="1"/>
      </w:tblPr>
      <w:tblGrid>
        <w:gridCol w:w="1805"/>
        <w:gridCol w:w="1805"/>
        <w:gridCol w:w="1805"/>
        <w:gridCol w:w="1805"/>
        <w:gridCol w:w="180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Pixel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CSS Variable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xs</w:t>
            </w:r>
          </w:p>
        </w:tc>
        <w:tc>
          <w:p>
            <w:pPr>
              <w:pStyle w:val="Compact"/>
              <w:jc w:val="left"/>
            </w:pPr>
            <w:r>
              <w:t xml:space="preserve">0.75rem</w:t>
            </w:r>
          </w:p>
        </w:tc>
        <w:tc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--text-xs</w:t>
            </w:r>
          </w:p>
        </w:tc>
        <w:tc>
          <w:p>
            <w:pPr>
              <w:pStyle w:val="Compact"/>
              <w:jc w:val="left"/>
            </w:pPr>
            <w:r>
              <w:t xml:space="preserve">캡션, 마스킹 레이블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</w:t>
            </w:r>
          </w:p>
        </w:tc>
        <w:tc>
          <w:p>
            <w:pPr>
              <w:pStyle w:val="Compact"/>
              <w:jc w:val="left"/>
            </w:pPr>
            <w:r>
              <w:t xml:space="preserve">0.875rem</w:t>
            </w:r>
          </w:p>
        </w:tc>
        <w:tc>
          <w:p>
            <w:pPr>
              <w:pStyle w:val="Compact"/>
              <w:jc w:val="left"/>
            </w:pPr>
            <w:r>
              <w:t xml:space="preserve">14px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--text-sm</w:t>
            </w:r>
          </w:p>
        </w:tc>
        <w:tc>
          <w:p>
            <w:pPr>
              <w:pStyle w:val="Compact"/>
              <w:jc w:val="left"/>
            </w:pPr>
            <w:r>
              <w:t xml:space="preserve">일반 텍스트, 입력 필드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p>
            <w:pPr>
              <w:pStyle w:val="Compact"/>
              <w:jc w:val="left"/>
            </w:pPr>
            <w:r>
              <w:t xml:space="preserve">1rem</w:t>
            </w:r>
          </w:p>
        </w:tc>
        <w:tc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--text-base</w:t>
            </w:r>
          </w:p>
        </w:tc>
        <w:tc>
          <w:p>
            <w:pPr>
              <w:pStyle w:val="Compact"/>
              <w:jc w:val="left"/>
            </w:pPr>
            <w:r>
              <w:t xml:space="preserve">본문, 버튼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lg</w:t>
            </w:r>
          </w:p>
        </w:tc>
        <w:tc>
          <w:p>
            <w:pPr>
              <w:pStyle w:val="Compact"/>
              <w:jc w:val="left"/>
            </w:pPr>
            <w:r>
              <w:t xml:space="preserve">1.125rem</w:t>
            </w:r>
          </w:p>
        </w:tc>
        <w:tc>
          <w:p>
            <w:pPr>
              <w:pStyle w:val="Compact"/>
              <w:jc w:val="left"/>
            </w:pPr>
            <w:r>
              <w:t xml:space="preserve">18px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--text-lg</w:t>
            </w:r>
          </w:p>
        </w:tc>
        <w:tc>
          <w:p>
            <w:pPr>
              <w:pStyle w:val="Compact"/>
              <w:jc w:val="left"/>
            </w:pPr>
            <w:r>
              <w:t xml:space="preserve">서브 섹션 타이틀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</w:t>
            </w:r>
          </w:p>
        </w:tc>
        <w:tc>
          <w:p>
            <w:pPr>
              <w:pStyle w:val="Compact"/>
              <w:jc w:val="left"/>
            </w:pPr>
            <w:r>
              <w:t xml:space="preserve">1.25rem</w:t>
            </w:r>
          </w:p>
        </w:tc>
        <w:tc>
          <w:p>
            <w:pPr>
              <w:pStyle w:val="Compact"/>
              <w:jc w:val="left"/>
            </w:pPr>
            <w:r>
              <w:t xml:space="preserve">20px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--text-xl</w:t>
            </w:r>
          </w:p>
        </w:tc>
        <w:tc>
          <w:p>
            <w:pPr>
              <w:pStyle w:val="Compact"/>
              <w:jc w:val="left"/>
            </w:pPr>
            <w:r>
              <w:t xml:space="preserve">섹션 타이틀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2xl</w:t>
            </w:r>
          </w:p>
        </w:tc>
        <w:tc>
          <w:p>
            <w:pPr>
              <w:pStyle w:val="Compact"/>
              <w:jc w:val="left"/>
            </w:pPr>
            <w:r>
              <w:t xml:space="preserve">1.5rem</w:t>
            </w:r>
          </w:p>
        </w:tc>
        <w:tc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--text-2xl</w:t>
            </w:r>
          </w:p>
        </w:tc>
        <w:tc>
          <w:p>
            <w:pPr>
              <w:pStyle w:val="Compact"/>
              <w:jc w:val="left"/>
            </w:pPr>
            <w:r>
              <w:t xml:space="preserve">대시보드 요약 숫자</w:t>
            </w:r>
          </w:p>
        </w:tc>
      </w:tr>
    </w:tbl>
    <w:p>
      <w:pPr>
        <w:pStyle w:val="Heading3"/>
      </w:pPr>
      <w:bookmarkStart w:id="28" w:name="line-height-letter-spacing"/>
      <w:r>
        <w:t xml:space="preserve">Line Height &amp; Letter Spacing</w:t>
      </w:r>
      <w:bookmarkEnd w:id="28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CSS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행간 (tight)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--leading-tight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행간 (normal)</w:t>
            </w:r>
          </w:p>
        </w:tc>
        <w:tc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--leading-normal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자간</w:t>
            </w:r>
          </w:p>
        </w:tc>
        <w:tc>
          <w:p>
            <w:pPr>
              <w:pStyle w:val="Compact"/>
              <w:jc w:val="left"/>
            </w:pPr>
            <w:r>
              <w:t xml:space="preserve">-0.01em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--tracking-tight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spacing-system"/>
      <w:r>
        <w:t xml:space="preserve">3. Spacing System</w:t>
      </w:r>
      <w:bookmarkEnd w:id="29"/>
    </w:p>
    <w:p>
      <w:pPr>
        <w:pStyle w:val="Heading3"/>
      </w:pPr>
      <w:bookmarkStart w:id="30" w:name="base-scale-4px"/>
      <w:r>
        <w:t xml:space="preserve">Base Scale (4px)</w:t>
      </w:r>
      <w:bookmarkEnd w:id="30"/>
    </w:p>
    <w:tbl>
      <w:tblPr>
        <w:tblStyle w:val="Table"/>
        <w:tblW w:type="pct" w:w="5000"/>
        <w:tblLook w:firstRow="1"/>
      </w:tblPr>
      <w:tblGrid>
        <w:gridCol w:w="2256"/>
        <w:gridCol w:w="2256"/>
        <w:gridCol w:w="2256"/>
        <w:gridCol w:w="225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Pixel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CSS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s-1</w:t>
            </w:r>
          </w:p>
        </w:tc>
        <w:tc>
          <w:p>
            <w:pPr>
              <w:pStyle w:val="Compact"/>
              <w:jc w:val="left"/>
            </w:pPr>
            <w:r>
              <w:t xml:space="preserve">0.25rem</w:t>
            </w:r>
          </w:p>
        </w:tc>
        <w:tc>
          <w:p>
            <w:pPr>
              <w:pStyle w:val="Compact"/>
              <w:jc w:val="left"/>
            </w:pPr>
            <w:r>
              <w:t xml:space="preserve">4px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--s-1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s-2</w:t>
            </w:r>
          </w:p>
        </w:tc>
        <w:tc>
          <w:p>
            <w:pPr>
              <w:pStyle w:val="Compact"/>
              <w:jc w:val="left"/>
            </w:pPr>
            <w:r>
              <w:t xml:space="preserve">0.5rem</w:t>
            </w:r>
          </w:p>
        </w:tc>
        <w:tc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s-3</w:t>
            </w:r>
          </w:p>
        </w:tc>
        <w:tc>
          <w:p>
            <w:pPr>
              <w:pStyle w:val="Compact"/>
              <w:jc w:val="left"/>
            </w:pPr>
            <w:r>
              <w:t xml:space="preserve">0.75rem</w:t>
            </w:r>
          </w:p>
        </w:tc>
        <w:tc>
          <w:p>
            <w:pPr>
              <w:pStyle w:val="Compact"/>
              <w:jc w:val="left"/>
            </w:pPr>
            <w:r>
              <w:t xml:space="preserve">12px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--s-3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s-4</w:t>
            </w:r>
          </w:p>
        </w:tc>
        <w:tc>
          <w:p>
            <w:pPr>
              <w:pStyle w:val="Compact"/>
              <w:jc w:val="left"/>
            </w:pPr>
            <w:r>
              <w:t xml:space="preserve">1rem</w:t>
            </w:r>
          </w:p>
        </w:tc>
        <w:tc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--s-4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s-6</w:t>
            </w:r>
          </w:p>
        </w:tc>
        <w:tc>
          <w:p>
            <w:pPr>
              <w:pStyle w:val="Compact"/>
              <w:jc w:val="left"/>
            </w:pPr>
            <w:r>
              <w:t xml:space="preserve">1.5rem</w:t>
            </w:r>
          </w:p>
        </w:tc>
        <w:tc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--s-6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s-8</w:t>
            </w:r>
          </w:p>
        </w:tc>
        <w:tc>
          <w:p>
            <w:pPr>
              <w:pStyle w:val="Compact"/>
              <w:jc w:val="left"/>
            </w:pPr>
            <w:r>
              <w:t xml:space="preserve">2rem</w:t>
            </w:r>
          </w:p>
        </w:tc>
        <w:tc>
          <w:p>
            <w:pPr>
              <w:pStyle w:val="Compact"/>
              <w:jc w:val="left"/>
            </w:pPr>
            <w:r>
              <w:t xml:space="preserve">32px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--s-8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s-12</w:t>
            </w:r>
          </w:p>
        </w:tc>
        <w:tc>
          <w:p>
            <w:pPr>
              <w:pStyle w:val="Compact"/>
              <w:jc w:val="left"/>
            </w:pPr>
            <w:r>
              <w:t xml:space="preserve">3rem</w:t>
            </w:r>
          </w:p>
        </w:tc>
        <w:tc>
          <w:p>
            <w:pPr>
              <w:pStyle w:val="Compact"/>
              <w:jc w:val="left"/>
            </w:pPr>
            <w:r>
              <w:t xml:space="preserve">48px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--s-12</w:t>
            </w:r>
          </w:p>
        </w:tc>
      </w:tr>
    </w:tbl>
    <w:p>
      <w:pPr>
        <w:pStyle w:val="Heading3"/>
      </w:pPr>
      <w:bookmarkStart w:id="31" w:name="semantic-spacing"/>
      <w:r>
        <w:t xml:space="preserve">Semantic Spacing</w:t>
      </w:r>
      <w:bookmarkEnd w:id="31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CSS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레이아웃 패딩</w:t>
            </w:r>
          </w:p>
        </w:tc>
        <w:tc>
          <w:p>
            <w:pPr>
              <w:pStyle w:val="Compact"/>
              <w:jc w:val="left"/>
            </w:pPr>
            <w:r>
              <w:t xml:space="preserve">24px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--layout-padding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카드 패딩</w:t>
            </w:r>
          </w:p>
        </w:tc>
        <w:tc>
          <w:p>
            <w:pPr>
              <w:pStyle w:val="Compact"/>
              <w:jc w:val="left"/>
            </w:pPr>
            <w:r>
              <w:t xml:space="preserve">16px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--card-padding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인풋 갭</w:t>
            </w:r>
          </w:p>
        </w:tc>
        <w:tc>
          <w:p>
            <w:pPr>
              <w:pStyle w:val="Compact"/>
              <w:jc w:val="left"/>
            </w:pPr>
            <w:r>
              <w:t xml:space="preserve">8px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--input-gap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섹션 갭</w:t>
            </w:r>
          </w:p>
        </w:tc>
        <w:tc>
          <w:p>
            <w:pPr>
              <w:pStyle w:val="Compact"/>
              <w:jc w:val="left"/>
            </w:pPr>
            <w:r>
              <w:t xml:space="preserve">32px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--section-gap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components"/>
      <w:r>
        <w:t xml:space="preserve">4. Components</w:t>
      </w:r>
      <w:bookmarkEnd w:id="32"/>
    </w:p>
    <w:p>
      <w:pPr>
        <w:pStyle w:val="Heading3"/>
      </w:pPr>
      <w:bookmarkStart w:id="33" w:name="card-glassmorphism"/>
      <w:r>
        <w:t xml:space="preserve">4.1 Card (Glassmorphism)</w:t>
      </w:r>
      <w:bookmarkEnd w:id="33"/>
    </w:p>
    <w:p>
      <w:pPr>
        <w:pStyle w:val="SourceCode"/>
      </w:pPr>
      <w:r>
        <w:rPr>
          <w:rStyle w:val="FunctionTok"/>
        </w:rPr>
        <w:t xml:space="preserve">.admin-card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backdrop-filter: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border-radius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box-shadow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--shadow-md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padding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var(</w:t>
      </w:r>
      <w:r>
        <w:rPr>
          <w:rStyle w:val="VariableTok"/>
        </w:rPr>
        <w:t xml:space="preserve">--card-padding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</w:rPr>
        <w:t xml:space="preserve">Dark Mode:</w:t>
      </w:r>
    </w:p>
    <w:p>
      <w:pPr>
        <w:pStyle w:val="SourceCode"/>
      </w:pPr>
      <w:r>
        <w:rPr>
          <w:rStyle w:val="FunctionTok"/>
        </w:rPr>
        <w:t xml:space="preserve">.admin-card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background</w:t>
      </w:r>
      <w:r>
        <w:rPr>
          <w:rStyle w:val="NormalTok"/>
        </w:rPr>
        <w:t xml:space="preserve">: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0.7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backdrop-filter: </w:t>
      </w:r>
      <w:r>
        <w:rPr>
          <w:rStyle w:val="FunctionTok"/>
        </w:rPr>
        <w:t xml:space="preserve">blur(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border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Heading3"/>
      </w:pPr>
      <w:bookmarkStart w:id="34" w:name="buttons"/>
      <w:r>
        <w:t xml:space="preserve">4.2 Buttons</w:t>
      </w:r>
      <w:bookmarkEnd w:id="34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스타일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.btn-primary</w:t>
            </w:r>
          </w:p>
        </w:tc>
        <w:tc>
          <w:p>
            <w:pPr>
              <w:pStyle w:val="Compact"/>
              <w:jc w:val="left"/>
            </w:pPr>
            <w:r>
              <w:t xml:space="preserve">중요 액션 (승인, 저장)</w:t>
            </w:r>
          </w:p>
        </w:tc>
        <w:tc>
          <w:p>
            <w:pPr>
              <w:pStyle w:val="Compact"/>
              <w:jc w:val="left"/>
            </w:pPr>
            <w:r>
              <w:t xml:space="preserve">Electric Indigo 배경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.btn-secondary</w:t>
            </w:r>
          </w:p>
        </w:tc>
        <w:tc>
          <w:p>
            <w:pPr>
              <w:pStyle w:val="Compact"/>
              <w:jc w:val="left"/>
            </w:pPr>
            <w:r>
              <w:t xml:space="preserve">보조 액션 (취소, 닫기)</w:t>
            </w:r>
          </w:p>
        </w:tc>
        <w:tc>
          <w:p>
            <w:pPr>
              <w:pStyle w:val="Compact"/>
              <w:jc w:val="left"/>
            </w:pPr>
            <w:r>
              <w:t xml:space="preserve">회색 배경 + 테두리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.btn-ghost</w:t>
            </w:r>
          </w:p>
        </w:tc>
        <w:tc>
          <w:p>
            <w:pPr>
              <w:pStyle w:val="Compact"/>
              <w:jc w:val="left"/>
            </w:pPr>
            <w:r>
              <w:t xml:space="preserve">최소 강조 (더보기)</w:t>
            </w:r>
          </w:p>
        </w:tc>
        <w:tc>
          <w:p>
            <w:pPr>
              <w:pStyle w:val="Compact"/>
              <w:jc w:val="left"/>
            </w:pPr>
            <w:r>
              <w:t xml:space="preserve">투명 배경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.btn-danger</w:t>
            </w:r>
          </w:p>
        </w:tc>
        <w:tc>
          <w:p>
            <w:pPr>
              <w:pStyle w:val="Compact"/>
              <w:jc w:val="left"/>
            </w:pPr>
            <w:r>
              <w:t xml:space="preserve">위험 액션 (삭제, 잠금)</w:t>
            </w:r>
          </w:p>
        </w:tc>
        <w:tc>
          <w:p>
            <w:pPr>
              <w:pStyle w:val="Compact"/>
              <w:jc w:val="left"/>
            </w:pPr>
            <w:r>
              <w:t xml:space="preserve">Rose Red 배경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.btn-success</w:t>
            </w:r>
          </w:p>
        </w:tc>
        <w:tc>
          <w:p>
            <w:pPr>
              <w:pStyle w:val="Compact"/>
              <w:jc w:val="left"/>
            </w:pPr>
            <w:r>
              <w:t xml:space="preserve">성공 액션 (활성화)</w:t>
            </w:r>
          </w:p>
        </w:tc>
        <w:tc>
          <w:p>
            <w:pPr>
              <w:pStyle w:val="Compact"/>
              <w:jc w:val="left"/>
            </w:pPr>
            <w:r>
              <w:t xml:space="preserve">Emerald 배경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.btn-unmask</w:t>
            </w:r>
          </w:p>
        </w:tc>
        <w:tc>
          <w:p>
            <w:pPr>
              <w:pStyle w:val="Compact"/>
              <w:jc w:val="left"/>
            </w:pPr>
            <w:r>
              <w:t xml:space="preserve">마스킹 해제</w:t>
            </w:r>
          </w:p>
        </w:tc>
        <w:tc>
          <w:p>
            <w:pPr>
              <w:pStyle w:val="Compact"/>
              <w:jc w:val="left"/>
            </w:pPr>
            <w:r>
              <w:t xml:space="preserve">Warning 아웃라인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.btn-icon</w:t>
            </w:r>
          </w:p>
        </w:tc>
        <w:tc>
          <w:p>
            <w:pPr>
              <w:pStyle w:val="Compact"/>
              <w:jc w:val="left"/>
            </w:pPr>
            <w:r>
              <w:t xml:space="preserve">아이콘 전용</w:t>
            </w:r>
          </w:p>
        </w:tc>
        <w:tc>
          <w:p>
            <w:pPr>
              <w:pStyle w:val="Compact"/>
              <w:jc w:val="left"/>
            </w:pPr>
            <w:r>
              <w:t xml:space="preserve">40x40 정사각형</w:t>
            </w:r>
          </w:p>
        </w:tc>
      </w:tr>
    </w:tbl>
    <w:p>
      <w:pPr>
        <w:pStyle w:val="BodyText"/>
      </w:pPr>
      <w:r>
        <w:rPr>
          <w:b/>
        </w:rPr>
        <w:t xml:space="preserve">사용법:</w:t>
      </w:r>
    </w:p>
    <w:p>
      <w:pPr>
        <w:pStyle w:val="SourceCode"/>
      </w:pPr>
      <w:r>
        <w:rPr>
          <w:rStyle w:val="KeywordTok"/>
        </w:rPr>
        <w:t xml:space="preserve">&lt;button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"btn-base btn-primary"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저장</w:t>
      </w:r>
      <w:r>
        <w:rPr>
          <w:rStyle w:val="KeywordTok"/>
        </w:rPr>
        <w:t xml:space="preserve">&lt;/button&gt;</w:t>
      </w:r>
      <w:r>
        <w:br/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"btn-base btn-secondary"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취소</w:t>
      </w:r>
      <w:r>
        <w:rPr>
          <w:rStyle w:val="KeywordTok"/>
        </w:rPr>
        <w:t xml:space="preserve">&lt;/button&gt;</w:t>
      </w:r>
      <w:r>
        <w:br/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"btn-base btn-danger"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삭제</w:t>
      </w:r>
      <w:r>
        <w:rPr>
          <w:rStyle w:val="KeywordTok"/>
        </w:rPr>
        <w:t xml:space="preserve">&lt;/button&gt;</w:t>
      </w:r>
    </w:p>
    <w:p>
      <w:pPr>
        <w:pStyle w:val="Heading3"/>
      </w:pPr>
      <w:bookmarkStart w:id="35" w:name="form-inputs"/>
      <w:r>
        <w:t xml:space="preserve">4.3 Form Inputs</w:t>
      </w:r>
      <w:bookmarkEnd w:id="35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상태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.form-input</w:t>
            </w:r>
          </w:p>
        </w:tc>
        <w:tc>
          <w:p>
            <w:pPr>
              <w:pStyle w:val="Compact"/>
              <w:jc w:val="left"/>
            </w:pPr>
            <w:r>
              <w:t xml:space="preserve">기본 상태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.form-input:focus</w:t>
            </w:r>
          </w:p>
        </w:tc>
        <w:tc>
          <w:p>
            <w:pPr>
              <w:pStyle w:val="Compact"/>
              <w:jc w:val="left"/>
            </w:pPr>
            <w:r>
              <w:t xml:space="preserve">포커스 (Electric Indigo 테두리)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.form-input:read-only</w:t>
            </w:r>
          </w:p>
        </w:tc>
        <w:tc>
          <w:p>
            <w:pPr>
              <w:pStyle w:val="Compact"/>
              <w:jc w:val="left"/>
            </w:pPr>
            <w:r>
              <w:t xml:space="preserve">읽기 전용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.form-input:disabled</w:t>
            </w:r>
          </w:p>
        </w:tc>
        <w:tc>
          <w:p>
            <w:pPr>
              <w:pStyle w:val="Compact"/>
              <w:jc w:val="left"/>
            </w:pPr>
            <w:r>
              <w:t xml:space="preserve">비활성화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.form-input.error</w:t>
            </w:r>
          </w:p>
        </w:tc>
        <w:tc>
          <w:p>
            <w:pPr>
              <w:pStyle w:val="Compact"/>
              <w:jc w:val="left"/>
            </w:pPr>
            <w:r>
              <w:t xml:space="preserve">에러 상태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.form-input.success</w:t>
            </w:r>
          </w:p>
        </w:tc>
        <w:tc>
          <w:p>
            <w:pPr>
              <w:pStyle w:val="Compact"/>
              <w:jc w:val="left"/>
            </w:pPr>
            <w:r>
              <w:t xml:space="preserve">성공 상태</w:t>
            </w:r>
          </w:p>
        </w:tc>
      </w:tr>
    </w:tbl>
    <w:p>
      <w:pPr>
        <w:pStyle w:val="BodyText"/>
      </w:pPr>
      <w:r>
        <w:rPr>
          <w:b/>
        </w:rPr>
        <w:t xml:space="preserve">사용법:</w:t>
      </w:r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"form-group"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&lt;label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"form-label"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이메일</w:t>
      </w:r>
      <w:r>
        <w:rPr>
          <w:rStyle w:val="KeywordTok"/>
        </w:rPr>
        <w:t xml:space="preserve">&lt;/label&gt;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"email"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"form-input"</w:t>
      </w:r>
      <w:r>
        <w:rPr>
          <w:rStyle w:val="OtherTok"/>
        </w:rPr>
        <w:t xml:space="preserve"> placeholder=</w:t>
      </w:r>
      <w:r>
        <w:rPr>
          <w:rStyle w:val="StringTok"/>
        </w:rPr>
        <w:t xml:space="preserve">"example@email.com"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"form-error"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유효하지 않은 이메일입니다.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&lt;/div&gt;</w:t>
      </w:r>
    </w:p>
    <w:p>
      <w:pPr>
        <w:pStyle w:val="Heading3"/>
      </w:pPr>
      <w:bookmarkStart w:id="36" w:name="masked-data-security"/>
      <w:r>
        <w:t xml:space="preserve">4.4 Masked Data (Security)</w:t>
      </w:r>
      <w:bookmarkEnd w:id="36"/>
    </w:p>
    <w:p>
      <w:pPr>
        <w:pStyle w:val="SourceCode"/>
      </w:pP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"masked-data"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010-****-1234</w:t>
      </w:r>
      <w:r>
        <w:rPr>
          <w:rStyle w:val="KeywordTok"/>
        </w:rPr>
        <w:t xml:space="preserve">&lt;/span&gt;</w:t>
      </w:r>
    </w:p>
    <w:p>
      <w:pPr>
        <w:numPr>
          <w:ilvl w:val="0"/>
          <w:numId w:val="1001"/>
        </w:numPr>
        <w:pStyle w:val="Compact"/>
      </w:pPr>
      <w:r>
        <w:t xml:space="preserve">기본: 4px 블러 처리</w:t>
      </w:r>
    </w:p>
    <w:p>
      <w:pPr>
        <w:numPr>
          <w:ilvl w:val="0"/>
          <w:numId w:val="1001"/>
        </w:numPr>
        <w:pStyle w:val="Compact"/>
      </w:pPr>
      <w:r>
        <w:t xml:space="preserve">호버 시: 블러 해제</w:t>
      </w:r>
    </w:p>
    <w:p>
      <w:pPr>
        <w:numPr>
          <w:ilvl w:val="0"/>
          <w:numId w:val="1001"/>
        </w:numPr>
        <w:pStyle w:val="Compact"/>
      </w:pPr>
      <w:r>
        <w:rPr>
          <w:rStyle w:val="verbatim char"/>
        </w:rPr>
        <w:t xml:space="preserve">.revealed</w:t>
      </w:r>
      <w:r>
        <w:t xml:space="preserve"> </w:t>
      </w:r>
      <w:r>
        <w:t xml:space="preserve">클래스 추가 시: 블러 해제</w:t>
      </w:r>
    </w:p>
    <w:p>
      <w:pPr>
        <w:pStyle w:val="Heading3"/>
      </w:pPr>
      <w:bookmarkStart w:id="37" w:name="badges"/>
      <w:r>
        <w:t xml:space="preserve">4.5 Badges</w:t>
      </w:r>
      <w:bookmarkEnd w:id="37"/>
    </w:p>
    <w:tbl>
      <w:tblPr>
        <w:tblStyle w:val="Table"/>
        <w:tblW w:type="pct" w:w="5000"/>
        <w:tblLook w:firstRow="1"/>
      </w:tblPr>
      <w:tblGrid>
        <w:gridCol w:w="4513"/>
        <w:gridCol w:w="45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.badge-success</w:t>
            </w:r>
          </w:p>
        </w:tc>
        <w:tc>
          <w:p>
            <w:pPr>
              <w:pStyle w:val="Compact"/>
              <w:jc w:val="left"/>
            </w:pPr>
            <w:r>
              <w:t xml:space="preserve">성공/활성 상태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.badge-warning</w:t>
            </w:r>
          </w:p>
        </w:tc>
        <w:tc>
          <w:p>
            <w:pPr>
              <w:pStyle w:val="Compact"/>
              <w:jc w:val="left"/>
            </w:pPr>
            <w:r>
              <w:t xml:space="preserve">경고/대기 상태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.badge-critical</w:t>
            </w:r>
          </w:p>
        </w:tc>
        <w:tc>
          <w:p>
            <w:pPr>
              <w:pStyle w:val="Compact"/>
              <w:jc w:val="left"/>
            </w:pPr>
            <w:r>
              <w:t xml:space="preserve">오류/위험 상태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 char"/>
              </w:rPr>
              <w:t xml:space="preserve">.badge-info</w:t>
            </w:r>
          </w:p>
        </w:tc>
        <w:tc>
          <w:p>
            <w:pPr>
              <w:pStyle w:val="Compact"/>
              <w:jc w:val="left"/>
            </w:pPr>
            <w:r>
              <w:t xml:space="preserve">정보/기본 상태</w:t>
            </w:r>
          </w:p>
        </w:tc>
      </w:tr>
    </w:tbl>
    <w:p>
      <w:pPr>
        <w:pStyle w:val="BodyText"/>
      </w:pPr>
      <w:r>
        <w:rPr>
          <w:b/>
        </w:rPr>
        <w:t xml:space="preserve">사용법:</w:t>
      </w:r>
    </w:p>
    <w:p>
      <w:pPr>
        <w:pStyle w:val="SourceCode"/>
      </w:pP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"badge badge-success"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승인됨</w:t>
      </w:r>
      <w:r>
        <w:rPr>
          <w:rStyle w:val="KeywordTok"/>
        </w:rPr>
        <w:t xml:space="preserve">&lt;/span&gt;</w:t>
      </w:r>
      <w:r>
        <w:br/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"badge badge-critical"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잠금</w:t>
      </w:r>
      <w:r>
        <w:rPr>
          <w:rStyle w:val="KeywordTok"/>
        </w:rPr>
        <w:t xml:space="preserve">&lt;/span&gt;</w:t>
      </w:r>
    </w:p>
    <w:p>
      <w:pPr>
        <w:pStyle w:val="Heading3"/>
      </w:pPr>
      <w:bookmarkStart w:id="38" w:name="data-table"/>
      <w:r>
        <w:t xml:space="preserve">4.6 Data Table</w:t>
      </w:r>
      <w:bookmarkEnd w:id="38"/>
    </w:p>
    <w:p>
      <w:pPr>
        <w:pStyle w:val="FirstParagraph"/>
      </w:pPr>
      <w:r>
        <w:rPr>
          <w:b/>
        </w:rPr>
        <w:t xml:space="preserve">Desktop:</w:t>
      </w:r>
      <w:r>
        <w:t xml:space="preserve"> </w:t>
      </w:r>
      <w:r>
        <w:t xml:space="preserve">기본 테이블</w:t>
      </w:r>
      <w:r>
        <w:t xml:space="preserve"> </w:t>
      </w:r>
      <w:r>
        <w:rPr>
          <w:b/>
        </w:rPr>
        <w:t xml:space="preserve">Tablet/Mobile:</w:t>
      </w:r>
      <w:r>
        <w:t xml:space="preserve"> </w:t>
      </w:r>
      <w:r>
        <w:t xml:space="preserve">카드 형태로 변환</w:t>
      </w:r>
    </w:p>
    <w:p>
      <w:pPr>
        <w:pStyle w:val="SourceCode"/>
      </w:pPr>
      <w:r>
        <w:rPr>
          <w:rStyle w:val="NormalTok"/>
        </w:rPr>
        <w:t xml:space="preserve">| 이름 | 이메일 | 상태 |</w:t>
      </w:r>
      <w:r>
        <w:br/>
      </w:r>
      <w:r>
        <w:rPr>
          <w:rStyle w:val="NormalTok"/>
        </w:rPr>
        <w:t xml:space="preserve">| --- | --- | --- |</w:t>
      </w:r>
      <w:r>
        <w:br/>
      </w:r>
      <w:r>
        <w:rPr>
          <w:rStyle w:val="NormalTok"/>
        </w:rPr>
        <w:t xml:space="preserve">| 홍길동 | hong@example.com | </w:t>
      </w:r>
      <w:r>
        <w:rPr>
          <w:rStyle w:val="KeywordTok"/>
        </w:rPr>
        <w:t xml:space="preserve">&lt;span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"badge badge-success"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활성</w:t>
      </w:r>
      <w:r>
        <w:rPr>
          <w:rStyle w:val="KeywordTok"/>
        </w:rPr>
        <w:t xml:space="preserve">&lt;/span&gt;</w:t>
      </w:r>
      <w:r>
        <w:rPr>
          <w:rStyle w:val="NormalTok"/>
        </w:rPr>
        <w:t xml:space="preserve"> |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layout"/>
      <w:r>
        <w:t xml:space="preserve">5. Layout</w:t>
      </w:r>
      <w:bookmarkEnd w:id="39"/>
    </w:p>
    <w:p>
      <w:pPr>
        <w:pStyle w:val="Heading3"/>
      </w:pPr>
      <w:bookmarkStart w:id="40" w:name="admin-container"/>
      <w:r>
        <w:t xml:space="preserve">Admin Container</w:t>
      </w:r>
      <w:bookmarkEnd w:id="40"/>
    </w:p>
    <w:p>
      <w:pPr>
        <w:pStyle w:val="SourceCode"/>
      </w:pP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"admin-container"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&lt;aside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"admin-sidebar"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&lt;!-- 사이드바 --&gt;</w:t>
      </w:r>
      <w:r>
        <w:rPr>
          <w:rStyle w:val="KeywordTok"/>
        </w:rPr>
        <w:t xml:space="preserve">&lt;/aside&gt;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&lt;main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"admin-main"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"admin-grid"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"admin-card"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&lt;!-- 카드 1 --&gt;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"admin-card"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&lt;!-- 카드 2 --&gt;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&lt;/main&gt;</w:t>
      </w:r>
      <w:r>
        <w:br/>
      </w:r>
      <w:r>
        <w:rPr>
          <w:rStyle w:val="KeywordTok"/>
        </w:rPr>
        <w:t xml:space="preserve">&lt;/div&gt;</w:t>
      </w:r>
    </w:p>
    <w:p>
      <w:pPr>
        <w:pStyle w:val="Heading3"/>
      </w:pPr>
      <w:bookmarkStart w:id="41" w:name="grid-system"/>
      <w:r>
        <w:t xml:space="preserve">Grid System</w:t>
      </w:r>
      <w:bookmarkEnd w:id="41"/>
    </w:p>
    <w:p>
      <w:pPr>
        <w:numPr>
          <w:ilvl w:val="0"/>
          <w:numId w:val="1002"/>
        </w:numPr>
        <w:pStyle w:val="Compact"/>
      </w:pPr>
      <w:r>
        <w:rPr>
          <w:rStyle w:val="verbatim char"/>
        </w:rPr>
        <w:t xml:space="preserve">admin-grid</w:t>
      </w:r>
      <w:r>
        <w:t xml:space="preserve">: Auto-fit 그리드 (min 300px)</w:t>
      </w:r>
    </w:p>
    <w:p>
      <w:pPr>
        <w:numPr>
          <w:ilvl w:val="0"/>
          <w:numId w:val="1002"/>
        </w:numPr>
        <w:pStyle w:val="Compact"/>
      </w:pPr>
      <w:r>
        <w:t xml:space="preserve">Gap:</w:t>
      </w:r>
      <w:r>
        <w:t xml:space="preserve"> </w:t>
      </w:r>
      <w:r>
        <w:rPr>
          <w:rStyle w:val="verbatim char"/>
        </w:rPr>
        <w:t xml:space="preserve">--section-gap</w:t>
      </w:r>
      <w:r>
        <w:t xml:space="preserve"> </w:t>
      </w:r>
      <w:r>
        <w:t xml:space="preserve">(32px)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responsive-breakpoints"/>
      <w:r>
        <w:t xml:space="preserve">6. Responsive Breakpoints</w:t>
      </w:r>
      <w:bookmarkEnd w:id="42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Breakpoint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변경사항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Desktop</w:t>
            </w:r>
          </w:p>
        </w:tc>
        <w:tc>
          <w:p>
            <w:pPr>
              <w:pStyle w:val="Compact"/>
              <w:jc w:val="left"/>
            </w:pPr>
            <w:r>
              <w:t xml:space="preserve">&gt; 1024px</w:t>
            </w:r>
          </w:p>
        </w:tc>
        <w:tc>
          <w:p>
            <w:pPr>
              <w:pStyle w:val="Compact"/>
              <w:jc w:val="left"/>
            </w:pPr>
            <w:r>
              <w:t xml:space="preserve">기본 레이아웃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Tablet</w:t>
            </w:r>
          </w:p>
        </w:tc>
        <w:tc>
          <w:p>
            <w:pPr>
              <w:pStyle w:val="Compact"/>
              <w:jc w:val="left"/>
            </w:pPr>
            <w:r>
              <w:t xml:space="preserve">≤ 1024px</w:t>
            </w:r>
          </w:p>
        </w:tc>
        <w:tc>
          <w:p>
            <w:pPr>
              <w:pStyle w:val="Compact"/>
              <w:jc w:val="left"/>
            </w:pPr>
            <w:r>
              <w:t xml:space="preserve">세로 배치, 테이블 카드화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</w:t>
            </w:r>
          </w:p>
        </w:tc>
        <w:tc>
          <w:p>
            <w:pPr>
              <w:pStyle w:val="Compact"/>
              <w:jc w:val="left"/>
            </w:pPr>
            <w:r>
              <w:t xml:space="preserve">≤ 768px</w:t>
            </w:r>
          </w:p>
        </w:tc>
        <w:tc>
          <w:p>
            <w:pPr>
              <w:pStyle w:val="Compact"/>
              <w:jc w:val="left"/>
            </w:pPr>
            <w:r>
              <w:t xml:space="preserve">사이드바 드로어, 풀와이드 버튼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dark-mode"/>
      <w:r>
        <w:t xml:space="preserve">7. Dark Mode</w:t>
      </w:r>
      <w:bookmarkEnd w:id="43"/>
    </w:p>
    <w:p>
      <w:pPr>
        <w:pStyle w:val="FirstParagraph"/>
      </w:pPr>
      <w:r>
        <w:t xml:space="preserve">시스템 설정 자동 감지:</w:t>
      </w:r>
      <w:r>
        <w:t xml:space="preserve"> </w:t>
      </w:r>
      <w:r>
        <w:rPr>
          <w:rStyle w:val="verbatim char"/>
        </w:rPr>
        <w:t xml:space="preserve">prefers-color-scheme: dark</w:t>
      </w:r>
    </w:p>
    <w:p>
      <w:pPr>
        <w:pStyle w:val="BodyText"/>
      </w:pPr>
      <w:r>
        <w:t xml:space="preserve">수동 토글 시</w:t>
      </w:r>
      <w:r>
        <w:t xml:space="preserve"> </w:t>
      </w:r>
      <w:r>
        <w:rPr>
          <w:rStyle w:val="verbatim char"/>
        </w:rPr>
        <w:t xml:space="preserve">:root</w:t>
      </w:r>
      <w:r>
        <w:t xml:space="preserve"> </w:t>
      </w:r>
      <w:r>
        <w:t xml:space="preserve">클래스 변경:</w:t>
      </w:r>
    </w:p>
    <w:p>
      <w:pPr>
        <w:pStyle w:val="SourceCode"/>
      </w:pP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file-structure"/>
      <w:r>
        <w:t xml:space="preserve">8. File Structure</w:t>
      </w:r>
      <w:bookmarkEnd w:id="44"/>
    </w:p>
    <w:p>
      <w:pPr>
        <w:pStyle w:val="SourceCode"/>
      </w:pPr>
      <w:r>
        <w:rPr>
          <w:rStyle w:val="verbatim char"/>
        </w:rPr>
        <w:t xml:space="preserve">src/styles/</w:t>
      </w:r>
      <w:r>
        <w:br/>
      </w:r>
      <w:r>
        <w:rPr>
          <w:rStyle w:val="verbatim char"/>
        </w:rPr>
        <w:t xml:space="preserve">└── globals.css     # 전체 디자인 시스템 통합</w:t>
      </w:r>
      <w:r>
        <w:br/>
      </w:r>
      <w:r>
        <w:br/>
      </w:r>
      <w:r>
        <w:rPr>
          <w:rStyle w:val="verbatim char"/>
        </w:rPr>
        <w:t xml:space="preserve">docs/02-design/</w:t>
      </w:r>
      <w:r>
        <w:br/>
      </w:r>
      <w:r>
        <w:rPr>
          <w:rStyle w:val="verbatim char"/>
        </w:rPr>
        <w:t xml:space="preserve">└── design-system.md  # 이 문서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usage-examples"/>
      <w:r>
        <w:t xml:space="preserve">9. Usage Examples</w:t>
      </w:r>
      <w:bookmarkEnd w:id="45"/>
    </w:p>
    <w:p>
      <w:pPr>
        <w:pStyle w:val="Heading3"/>
      </w:pPr>
      <w:bookmarkStart w:id="46" w:name="full-page-layout"/>
      <w:r>
        <w:t xml:space="preserve">Full Page Layout</w:t>
      </w:r>
      <w:bookmarkEnd w:id="46"/>
    </w:p>
    <w:p>
      <w:pPr>
        <w:pStyle w:val="SourceCode"/>
      </w:pPr>
      <w:r>
        <w:rPr>
          <w:rStyle w:val="DataTypeTok"/>
        </w:rPr>
        <w:t xml:space="preserve">&lt;!DOCTYPE </w:t>
      </w:r>
      <w:r>
        <w:rPr>
          <w:rStyle w:val="Normal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&lt;html</w:t>
      </w:r>
      <w:r>
        <w:rPr>
          <w:rStyle w:val="OtherTok"/>
        </w:rPr>
        <w:t xml:space="preserve"> lang=</w:t>
      </w:r>
      <w:r>
        <w:rPr>
          <w:rStyle w:val="StringTok"/>
        </w:rPr>
        <w:t xml:space="preserve">"ko"</w:t>
      </w:r>
      <w:r>
        <w:rPr>
          <w:rStyle w:val="KeywordTok"/>
        </w:rPr>
        <w:t xml:space="preserve">&gt;</w:t>
      </w:r>
      <w:r>
        <w:br/>
      </w:r>
      <w:r>
        <w:rPr>
          <w:rStyle w:val="KeywordTok"/>
        </w:rPr>
        <w:t xml:space="preserve">&lt;head&gt;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&lt;link</w:t>
      </w:r>
      <w:r>
        <w:rPr>
          <w:rStyle w:val="OtherTok"/>
        </w:rPr>
        <w:t xml:space="preserve"> rel=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"/src/styles/globals.css"</w:t>
      </w:r>
      <w:r>
        <w:rPr>
          <w:rStyle w:val="KeywordTok"/>
        </w:rPr>
        <w:t xml:space="preserve">&gt;</w:t>
      </w:r>
      <w:r>
        <w:br/>
      </w:r>
      <w:r>
        <w:rPr>
          <w:rStyle w:val="KeywordTok"/>
        </w:rPr>
        <w:t xml:space="preserve">&lt;/head&gt;</w:t>
      </w:r>
      <w:r>
        <w:br/>
      </w:r>
      <w:r>
        <w:rPr>
          <w:rStyle w:val="KeywordTok"/>
        </w:rPr>
        <w:t xml:space="preserve">&lt;body&gt;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"admin-container"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&lt;aside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"admin-sidebar"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&lt;nav&gt;</w:t>
      </w:r>
      <w:r>
        <w:rPr>
          <w:rStyle w:val="CommentTok"/>
        </w:rPr>
        <w:t xml:space="preserve">&lt;!-- 네비게이션 --&gt;</w:t>
      </w:r>
      <w:r>
        <w:rPr>
          <w:rStyle w:val="KeywordTok"/>
        </w:rPr>
        <w:t xml:space="preserve">&lt;/nav&gt;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&lt;/aside&gt;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&lt;main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"admin-main"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"admin-grid"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&lt;div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"admin-card"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&lt;h2&gt;</w:t>
      </w:r>
      <w:r>
        <w:rPr>
          <w:rStyle w:val="NormalTok"/>
        </w:rPr>
        <w:t xml:space="preserve">사용자 정보&lt;/h2&gt;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&lt;p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"masked-data"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010-1234-5678</w:t>
      </w:r>
      <w:r>
        <w:rPr>
          <w:rStyle w:val="KeywordTok"/>
        </w:rPr>
        <w:t xml:space="preserve">&lt;/p&gt;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&lt;button</w:t>
      </w:r>
      <w:r>
        <w:rPr>
          <w:rStyle w:val="OtherTok"/>
        </w:rPr>
        <w:t xml:space="preserve"> class=</w:t>
      </w:r>
      <w:r>
        <w:rPr>
          <w:rStyle w:val="StringTok"/>
        </w:rPr>
        <w:t xml:space="preserve">"btn-base btn-unmask"</w:t>
      </w:r>
      <w:r>
        <w:rPr>
          <w:rStyle w:val="KeywordTok"/>
        </w:rPr>
        <w:t xml:space="preserve">&gt;</w:t>
      </w:r>
      <w:r>
        <w:rPr>
          <w:rStyle w:val="NormalTok"/>
        </w:rPr>
        <w:t xml:space="preserve">마스킹 해제</w:t>
      </w:r>
      <w:r>
        <w:rPr>
          <w:rStyle w:val="KeywordTok"/>
        </w:rPr>
        <w:t xml:space="preserve">&lt;/button&gt;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&lt;/div&gt;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&lt;/main&gt;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&lt;/div&gt;</w:t>
      </w:r>
      <w:r>
        <w:br/>
      </w:r>
      <w:r>
        <w:rPr>
          <w:rStyle w:val="KeywordTok"/>
        </w:rPr>
        <w:t xml:space="preserve">&lt;/body&gt;</w:t>
      </w:r>
      <w:r>
        <w:br/>
      </w:r>
      <w:r>
        <w:rPr>
          <w:rStyle w:val="KeywordTok"/>
        </w:rPr>
        <w:t xml:space="preserve">&lt;/html&gt;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version-history"/>
      <w:r>
        <w:t xml:space="preserve">Version History</w:t>
      </w:r>
      <w:bookmarkEnd w:id="47"/>
    </w:p>
    <w:tbl>
      <w:tblPr>
        <w:tblStyle w:val="Table"/>
        <w:tblW w:type="pct" w:w="5000"/>
        <w:tblLook w:firstRow="1"/>
      </w:tblPr>
      <w:tblGrid>
        <w:gridCol w:w="3008"/>
        <w:gridCol w:w="3008"/>
        <w:gridCol w:w="30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p>
            <w:pPr>
              <w:pStyle w:val="Compact"/>
              <w:jc w:val="left"/>
            </w:pPr>
            <w:r>
              <w:t xml:space="preserve">2026-02-02</w:t>
            </w:r>
          </w:p>
        </w:tc>
        <w:tc>
          <w:p>
            <w:pPr>
              <w:pStyle w:val="Compact"/>
              <w:jc w:val="left"/>
            </w:pPr>
            <w:r>
              <w:t xml:space="preserve">초기 버전</w:t>
            </w:r>
          </w:p>
        </w:tc>
      </w:tr>
    </w:tbl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sz w:val="18"/>
        <w:szCs w:val="18"/>
      </w:rPr>
      <w:t xml:space="preserve"> / </w:t>
    </w:r>
    <w:r>
      <w:rPr>
        <w:rFonts w:ascii="맑은 고딕" w:cs="맑은 고딕" w:eastAsia="맑은 고딕" w:hAnsi="맑은 고딕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맑은 고딕" w:cs="맑은 고딕" w:eastAsia="맑은 고딕" w:hAnsi="맑은 고딕"/>
      <w:sz w:val="22"/>
      <w:szCs w:val="22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20" w:before="360"/>
      <w:outlineLvl w:val="0"/>
    </w:pPr>
    <w:rPr>
      <w:rFonts w:ascii="맑은 고딕" w:cs="맑은 고딕" w:eastAsia="맑은 고딕" w:hAnsi="맑은 고딕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2E4B9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맑은 고딕" w:cs="맑은 고딕" w:eastAsia="맑은 고딕" w:hAnsi="맑은 고딕"/>
      <w:b/>
      <w:bCs/>
      <w:color w:val="2E4B91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40" w:before="160"/>
      <w:outlineLvl w:val="3"/>
    </w:pPr>
    <w:rPr>
      <w:rFonts w:ascii="맑은 고딕" w:cs="맑은 고딕" w:eastAsia="맑은 고딕" w:hAnsi="맑은 고딕"/>
      <w:b/>
      <w:bCs/>
      <w:sz w:val="22"/>
      <w:szCs w:val="22"/>
    </w:rPr>
  </w:style>
  <w:style w:type="paragraph" w:styleId="verbatim">
    <w:name w:val="verbatim"/>
    <w:basedOn w:val="Normal"/>
    <w:pPr>
      <w:shd w:fill="F8F8F8" w:val="clear"/>
      <w:spacing w:after="60" w:before="60"/>
    </w:pPr>
    <w:rPr>
      <w:rFonts w:ascii="Courier New" w:cs="Courier New" w:eastAsia="Courier New" w:hAnsi="Courier New"/>
      <w:color w:val="C7254E"/>
      <w:sz w:val="18"/>
      <w:szCs w:val="18"/>
    </w:rPr>
  </w:style>
  <w:style w:type="character" w:styleId="verbatim char">
    <w:name w:val="verbatim char"/>
    <w:uiPriority w:val="99"/>
    <w:unhideWhenUsed/>
    <w:rPr>
      <w:rFonts w:ascii="Courier New" w:cs="Courier New" w:eastAsia="Courier New" w:hAnsi="Courier New"/>
      <w:color w:val="C7254E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1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2026-03-13T09:10:09Z</dcterms:created>
  <dcterms:modified xsi:type="dcterms:W3CDTF">2026-03-13T09:10:09Z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