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인증auth-시스템-기획-명세서"/>
      <w:r>
        <w:t xml:space="preserve">인증(Auth) 시스템 기획 명세서</w:t>
      </w:r>
      <w:bookmarkEnd w:id="20"/>
    </w:p>
    <w:p>
      <w:pPr>
        <w:pStyle w:val="FirstParagraph"/>
      </w:pPr>
      <w:r>
        <w:t xml:space="preserve">본 문서는 관리자 대시보드의</w:t>
      </w:r>
      <w:r>
        <w:t xml:space="preserve"> </w:t>
      </w:r>
      <w:r>
        <w:rPr>
          <w:b/>
        </w:rPr>
        <w:t xml:space="preserve">로그인</w:t>
      </w:r>
      <w:r>
        <w:t xml:space="preserve">(</w:t>
      </w:r>
      <w:r>
        <w:rPr>
          <w:rStyle w:val="VerbatimChar"/>
        </w:rPr>
        <w:t xml:space="preserve">/login</w:t>
      </w:r>
      <w:r>
        <w:t xml:space="preserve">) 및</w:t>
      </w:r>
      <w:r>
        <w:t xml:space="preserve"> </w:t>
      </w:r>
      <w:r>
        <w:rPr>
          <w:b/>
        </w:rPr>
        <w:t xml:space="preserve">초대 수락</w:t>
      </w:r>
      <w:r>
        <w:t xml:space="preserve">(</w:t>
      </w:r>
      <w:r>
        <w:rPr>
          <w:rStyle w:val="VerbatimChar"/>
        </w:rPr>
        <w:t xml:space="preserve">/accept-invitation</w:t>
      </w:r>
      <w:r>
        <w:t xml:space="preserve">) 페이지의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/login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 (LoginPage)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공개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/invitation/accept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초대 수락 (AcceptInvitation)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공개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pStyle w:val="Heading3"/>
      </w:pPr>
      <w:bookmarkStart w:id="23" w:name="로그인-login"/>
      <w:r>
        <w:t xml:space="preserve">1.1 로그인 (</w:t>
      </w:r>
      <w:r>
        <w:rPr>
          <w:rStyle w:val="VerbatimChar"/>
        </w:rPr>
        <w:t xml:space="preserve">/login</w:t>
      </w:r>
      <w:r>
        <w:t xml:space="preserve">)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이메일/비밀번호 입력</w:t>
      </w:r>
      <w:r>
        <w:t xml:space="preserve"> </w:t>
      </w:r>
      <w:r>
        <w:t xml:space="preserve">— 이메일과 비밀번호를 입력하여 로그인한다.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로그인 시도 제한</w:t>
      </w:r>
      <w:r>
        <w:t xml:space="preserve"> </w:t>
      </w:r>
      <w:r>
        <w:t xml:space="preserve">— 연속 실패 시 잔여 시도 횟수를 표시하며, 초과 시 계정을 잠금한다.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계정 잠금</w:t>
      </w:r>
      <w:r>
        <w:t xml:space="preserve"> </w:t>
      </w:r>
      <w:r>
        <w:t xml:space="preserve">— 잠금 시 해제까지 남은 시간을 카운트다운으로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2차 인증 (MFA)</w:t>
      </w:r>
      <w:r>
        <w:t xml:space="preserve"> </w:t>
      </w:r>
      <w:r>
        <w:t xml:space="preserve">— 이메일 OTP 인증을 통한 2단계 인증을 수행한다. OTP 재발송 기능을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인증 성공</w:t>
      </w:r>
      <w:r>
        <w:t xml:space="preserve"> </w:t>
      </w:r>
      <w:r>
        <w:t xml:space="preserve">— 이전 페이지 또는 대시보드(</w:t>
      </w:r>
      <w:r>
        <w:rPr>
          <w:rStyle w:val="VerbatimChar"/>
        </w:rPr>
        <w:t xml:space="preserve">/dashboard</w:t>
      </w:r>
      <w:r>
        <w:t xml:space="preserve">)로 리다이렉트한다.</w:t>
      </w:r>
    </w:p>
    <w:p>
      <w:pPr>
        <w:pStyle w:val="Heading3"/>
      </w:pPr>
      <w:bookmarkStart w:id="24" w:name="초대-수락-accept-invitation"/>
      <w:r>
        <w:t xml:space="preserve">1.2 초대 수락 (</w:t>
      </w:r>
      <w:r>
        <w:rPr>
          <w:rStyle w:val="VerbatimChar"/>
        </w:rPr>
        <w:t xml:space="preserve">/accept-invitation</w:t>
      </w:r>
      <w:r>
        <w:t xml:space="preserve">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토큰 검증</w:t>
      </w:r>
      <w:r>
        <w:t xml:space="preserve"> </w:t>
      </w:r>
      <w:r>
        <w:t xml:space="preserve">— URL 쿼리의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파라미터로 초대 유효성을 검증한다.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비밀번호 설정</w:t>
      </w:r>
      <w:r>
        <w:t xml:space="preserve"> </w:t>
      </w:r>
      <w:r>
        <w:t xml:space="preserve">— 유효한 초대 시 비밀번호 설정 폼을 표시한다. 비밀번호 강도를 실시간 표시한다.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계정 활성화</w:t>
      </w:r>
      <w:r>
        <w:t xml:space="preserve"> </w:t>
      </w:r>
      <w:r>
        <w:t xml:space="preserve">— 비밀번호 설정 완료 시 계정을 활성화하고 로그인 페이지로 안내한다.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오류 처리</w:t>
      </w:r>
      <w:r>
        <w:t xml:space="preserve"> </w:t>
      </w:r>
      <w:r>
        <w:t xml:space="preserve">— 만료/무효 토큰 시 에러 메시지와 재요청 안내를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세부-개발-명세"/>
      <w:r>
        <w:t xml:space="preserve">2. 세부 개발 명세</w:t>
      </w:r>
      <w:bookmarkEnd w:id="25"/>
    </w:p>
    <w:p>
      <w:pPr>
        <w:pStyle w:val="Heading3"/>
      </w:pPr>
      <w:bookmarkStart w:id="26" w:name="프론트엔드-frontend-개발-요건"/>
      <w:r>
        <w:t xml:space="preserve">2.1. 프론트엔드 (Frontend) 개발 요건</w:t>
      </w:r>
      <w:bookmarkEnd w:id="26"/>
    </w:p>
    <w:p>
      <w:pPr>
        <w:pStyle w:val="Heading4"/>
      </w:pPr>
      <w:bookmarkStart w:id="27" w:name="로그인"/>
      <w:r>
        <w:t xml:space="preserve">로그인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이메일 (email)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 이메일이다.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비밀번호 (password)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(password)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6자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비밀번호 입력이다.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OTP 코드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OTPInput (6자리)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C(MFA)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숫자 6자리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이메일로 발송된 인증 코드다.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잔여 시도 횟수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 실패 시 표시다.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잠금 카운트다운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초 단위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계정 잠금 시 해제 남은 시간이다.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OTP 재발송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C(MFA)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쿨다운 적용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재발송 시 쿨다운 타이머를 적용한다.</w:t>
            </w:r>
          </w:p>
        </w:tc>
      </w:tr>
    </w:tbl>
    <w:p>
      <w:pPr>
        <w:pStyle w:val="Heading4"/>
      </w:pPr>
      <w:bookmarkStart w:id="28" w:name="초대-수락"/>
      <w:r>
        <w:t xml:space="preserve">초대 수락</w:t>
      </w:r>
      <w:bookmarkEnd w:id="28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초대 토큰 (token)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 Query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URL에서 자동 추출한다.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비밀번호 (password)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(password)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6자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새 비밀번호 입력이다.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비밀번호 확인 (confirmPassword)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(password)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password와 일치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비밀번호 재입력 확인이다.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비밀번호 강도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Text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약함/보통/강함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실시간 강도 표시(색상 분기)다.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2.2. 백엔드 (Backend) 개발 요건</w:t>
      </w:r>
      <w:bookmarkEnd w:id="29"/>
    </w:p>
    <w:p>
      <w:pPr>
        <w:pStyle w:val="Heading4"/>
      </w:pPr>
      <w:bookmarkStart w:id="30" w:name="로그인-api"/>
      <w:r>
        <w:t xml:space="preserve">로그인 API</w:t>
      </w:r>
      <w:bookmarkEnd w:id="30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email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이메일 형식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 이메일이다.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password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6자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해시 비교이다.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loginAttempts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0 이상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연속 실패 횟수다.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lockedUntil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잠금 해제 시각이다.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mfaRequired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2차 인증 필요 여부다.</w:t>
            </w:r>
          </w:p>
        </w:tc>
      </w:tr>
    </w:tbl>
    <w:p>
      <w:pPr>
        <w:pStyle w:val="Heading4"/>
      </w:pPr>
      <w:bookmarkStart w:id="31" w:name="초대-토큰-invitationtoken"/>
      <w:r>
        <w:t xml:space="preserve">초대 토큰 (InvitationToken)</w:t>
      </w:r>
      <w:bookmarkEnd w:id="3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token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String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 v4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초대 토큰이다.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accountId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 (FK)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대상 계정이다.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expiresAt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Timestamp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토큰 만료 시각이다.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isUsed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Boolean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사용 완료 여부다.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로그인 실패 5회 초과 시 계정을 30분간 잠금한다. 잠금 해제는 시간 경과 또는 관리자 수동 해제다.</w:t>
      </w:r>
      <w:r>
        <w:t xml:space="preserve"> </w:t>
      </w:r>
      <w:r>
        <w:t xml:space="preserve">- MFA OTP는 이메일로 발송하며 유효시간 5분이다. 재발송 쿨다운은 60초다.</w:t>
      </w:r>
      <w:r>
        <w:t xml:space="preserve"> </w:t>
      </w:r>
      <w:r>
        <w:t xml:space="preserve">- 초대 토큰은 발급 후 72시간 유효하며, 1회 사용 후 무효화된다.</w:t>
      </w:r>
      <w:r>
        <w:t xml:space="preserve"> </w:t>
      </w:r>
      <w:r>
        <w:t xml:space="preserve">- 비밀번호 정책: 최소 6자 이상. 대소문자+숫자 조합 시</w:t>
      </w:r>
      <w:r>
        <w:t xml:space="preserve"> </w:t>
      </w:r>
      <w:r>
        <w:t xml:space="preserve">“</w:t>
      </w:r>
      <w:r>
        <w:t xml:space="preserve">강함</w:t>
      </w:r>
      <w:r>
        <w:t xml:space="preserve">”</w:t>
      </w:r>
      <w:r>
        <w:t xml:space="preserve"> </w:t>
      </w:r>
      <w:r>
        <w:t xml:space="preserve">등급이다.</w:t>
      </w:r>
      <w:r>
        <w:t xml:space="preserve"> </w:t>
      </w:r>
      <w:r>
        <w:t xml:space="preserve">- 인증 성공 시 JWT 토큰을 발급하며, 세션 타임아웃은 30분이다.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로그인 시도 제한</w:t>
      </w:r>
      <w:r>
        <w:t xml:space="preserve"> </w:t>
      </w:r>
      <w:r>
        <w:t xml:space="preserve">— loginAttempts/lockedUntil은 Redis에 저장하여 DB 부하를 줄인다. Key:</w:t>
      </w:r>
      <w:r>
        <w:t xml:space="preserve"> </w:t>
      </w:r>
      <w:r>
        <w:rPr>
          <w:rStyle w:val="VerbatimChar"/>
        </w:rPr>
        <w:t xml:space="preserve">login_attempts:{email}</w:t>
      </w:r>
      <w:r>
        <w:t xml:space="preserve">, TTL: 30분.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MFA OTP</w:t>
      </w:r>
      <w:r>
        <w:t xml:space="preserve"> </w:t>
      </w:r>
      <w:r>
        <w:t xml:space="preserve">— OTP 발송은 이메일 서비스 외부 호출이므로 비동기 큐로 처리한다. 발송 실패 시 재시도 로직이 필요하다.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JWT 세션</w:t>
      </w:r>
      <w:r>
        <w:t xml:space="preserve"> </w:t>
      </w:r>
      <w:r>
        <w:t xml:space="preserve">— 세션 타임아웃(30분)은 슬라이딩 윈도우로 구현하되, Refresh Token 방식을 권장한다. Access Token TTL: 15분, Refresh Token TTL: 7일.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2026-03-10T01:21:06Z</dcterms:created>
  <dcterms:modified xsi:type="dcterms:W3CDTF">2026-03-10T01:21:06Z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