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주문(Order) 관리 시스템 기획 명세서</w:t>
      </w:r>
    </w:p>
    <w:p>
      <w:r>
        <w:rPr>
          <w:sz w:val="20"/>
        </w:rPr>
        <w:t>본 문서는 관리자 대시보드 내 주문관리 카테고리의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`/orders`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주문 목록 (OrderList)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orders:read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`/orders/:id`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주문 상세 (OrderDetail)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orders:read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주문 목록 조회 — 기본적으로 당일 주문을 최신순으로 노출한다. 상단 필터 영역에서 기간, 주문유형(배달/포장/매장식사), 상태, 매장, 키워드를 조합하여 검색한다.</w:t>
      </w:r>
    </w:p>
    <w:p>
      <w:pPr>
        <w:pStyle w:val="ListNumber"/>
      </w:pPr>
      <w:r>
        <w:rPr>
          <w:sz w:val="20"/>
        </w:rPr>
        <w:t>주문 상세 조회 — 목록 항목 클릭 시 상세 페이지로 이동한다. 3탭(기본정보/결제정보/메모) 구조로 주문 내역, 결제 수단, 할인 적용 현황, 관리자 메모를 확인한다.</w:t>
      </w:r>
    </w:p>
    <w:p>
      <w:pPr>
        <w:pStyle w:val="ListNumber"/>
      </w:pPr>
      <w:r>
        <w:rPr>
          <w:sz w:val="20"/>
        </w:rPr>
        <w:t>주문 상태 변경 — 상세 페이지에서 접수 → 준비중 → 완료 순서로 상태를 전이한다. 취소 시 사유 선택 및 상세 사유 입력 후 처리한다.</w:t>
      </w:r>
    </w:p>
    <w:p>
      <w:pPr>
        <w:pStyle w:val="ListNumber"/>
      </w:pPr>
      <w:r>
        <w:rPr>
          <w:sz w:val="20"/>
        </w:rPr>
        <w:t>복합결제 개별 취소 — 복합결제(mixed) 주문의 경우 개별 결제수단별로 취소를 처리한다. E쿠폰(금액권/교환권)도 개별 취소 대상에 포함한다.</w:t>
      </w:r>
    </w:p>
    <w:p>
      <w:pPr>
        <w:pStyle w:val="ListNumber"/>
      </w:pPr>
      <w:r>
        <w:rPr>
          <w:sz w:val="20"/>
        </w:rPr>
        <w:t>엑셀 내보내기 — 조회 결과를 선택한 컬럼 구성으로 다운로드한다. 백그라운드 처리 후 Toast로 완료를 안내한다.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 키워드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주문번호, 회원명, 매장명으로 검색한다.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조회 기간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기본값은 당일이다. 최대 90일 범위 제한한다.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유형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`delivery`/`pickup`/`dine_in`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전체/배달/포장/매장식사 선택 가능하다.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 상태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6가지 상태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pending/confirmed/preparing/ready/completed/cancelled 선택 가능하다.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채널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`app`/`kiosk`/`pos`/`web`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전체/앱/키오스크/POS/웹 선택한다.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주문번호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상세 화면 최상단에 굵게 표출한다.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상태 Badge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pending=warning, confirmed=info, preparing=info, ready=success, completed=success, cancelled=critical 색상을 적용한다.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주문자 정보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회원명 + 마스킹된 연락처를 표출한다.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메뉴 항목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상품명, 카테고리, 수량, 단가, 소계를 테이블로 렌더링한다.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할인 내역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Info Row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쿠폰명, 쿠폰할인, 포인트사용, 할인합계를 나열한다.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결제 수단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 + 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카드/현금/간편결제 등 라벨을 Badge로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복합결제 상세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C(복합결제시)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결제수단별 금액, 상태(결제완료/취소완료), 개별 취소 버튼을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현금영수증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요청여부, 유형(소득공제/지출증빙), 번호를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취소 사유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+ 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C(취소시)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상세사유 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고객요청/재료소진/매장마감/기타 중 선택 후 상세 입력한다.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관리자 메모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 + List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메모당 최대 500자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작성자와 시각을 함께 표기한다. 삭제 불가 정책이다.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엑셀 컬럼 선택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다운로드 전 포함 컬럼을 선택한다.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상태 변경 시 이전 단계로의 역행은 허용하지 않는다(completed → preparing 불가). 취소만 예외적으로 모든 상태에서 가능하다.</w:t>
      </w:r>
    </w:p>
    <w:p>
      <w:pPr>
        <w:pStyle w:val="ListBullet"/>
      </w:pPr>
      <w:r>
        <w:rPr>
          <w:sz w:val="20"/>
        </w:rPr>
        <w:t>복합결제 개별 취소 시 해당 결제수단의 행만 '취소완료'로 변경하며, 전체 취소가 아님을 안내 메시지로 명시한다.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orderNumber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자동생성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날짜+시퀀스 기반 채번이다. 중복 불가다.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orderType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'delivery', 'pickup', 'dine_in'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channel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'app', 'kiosk', 'pos', 'web'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6가지 상태 전이 규칙을 서버에서 검증한다.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memberId (FK)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주문자 회원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 매장 참조다.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items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배열, 최소 1개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[{productId, quantity, unitPrice, options}] 구조다.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subtotalAmount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상품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배달 주문 시 배달비다.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totalAmount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최종 결제 금액이다.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paymentMethod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'mixed' 시 payments 배열이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복합결제 시 [{method, amount, status}] 배열이다.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{couponId, couponName, couponAmount, pointUsed, discountAmount, productDiscount, affiliateDiscount, eCouponDiscount, eCoupons: [{eCouponId, eCouponName, eCouponType(voucher/exchange), amount, productId, couponCompany, pinNumber}]}이다.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cashReceipt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{requested(Boolean), type(income_deduction/expense_proof), number} 현금영수증 정보다.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cancelInfo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취소 시 {reason(customer_request/out_of_stock/store_closed/other), reasonDetail, cancelledBy, cancelledAt}을 기록한다.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customerRequest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 요청사항(배달 요청 메모 등)이다.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[{id, content, createdBy, createdAt}] 관리자 메모 목록이다.</w:t>
            </w:r>
          </w:p>
        </w:tc>
      </w:tr>
    </w:tbl>
    <w:p/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목록 조회. Pagination + dateFrom/dateTo/orderType/status/storeId/keyword 필터이다.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상세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`/api/orders/:id/status`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상태 변경 (FSM 검증)이다.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`/api/orders/:id/cancel`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전체 취소. 쿠폰/포인트/E쿠폰 자동 환원이다.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`/api/orders/:id/payments/:paymentItemId/cancel`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복합결제 개별 결제수단 취소다.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`/api/orders/:id/memos`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관리자 메모 추가다.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`/api/orders/export`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엑셀 내보내기 (비동기, 선택 컬럼 OrderExportColumn 기반)다.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`/api/orders/prepare`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예약. status=payment_pending 생성. `X-Idempotency-Key` 필수. (4.6절 참고)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`/api/orders/:id/confirm`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확정. PG 승인번호 검증 후 status→pending 전환. `X-Idempotency-Key` 필수. (4.6절 참고)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`/api/orders/pending`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미완료 주문 조회. idempotencyKey 파라미터로 재시도 시 주문 존재 여부 확인. (4.5절 참고)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`/api/orders/webhook/pg`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PG사 웹훅 수신. 결제 승인 정보로 payment_pending 주문 자동 확정. (4.6절 참고)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상태 전이 검증 — 서버에서 유효한 상태 전이만 허용한다. pending→confirmed→preparing→ready→completed 순서와, 어느 단계에서든 cancelled 전이가 가능하다.</w:t>
      </w:r>
    </w:p>
    <w:p>
      <w:pPr>
        <w:pStyle w:val="ListBullet"/>
      </w:pPr>
      <w:r>
        <w:rPr>
          <w:sz w:val="20"/>
        </w:rPr>
        <w:t>취소 시 원복 처리 — 쿠폰/포인트/E쿠폰 사용분을 원래 계정으로 자동 환원하는 트랜잭션 로직이 필수다.</w:t>
      </w:r>
    </w:p>
    <w:p>
      <w:pPr>
        <w:pStyle w:val="ListBullet"/>
      </w:pPr>
      <w:r>
        <w:rPr>
          <w:sz w:val="20"/>
        </w:rPr>
        <w:t>복합결제 개별취소 API (`POST /api/orders/{id}/payments/{paymentItemId}/cancel`) — 개별 결제수단별 PG 취소 호출을 분리하며, 부분취소 불가 PG사의 경우 전액취소 후 재결제 처리 플로우를 구현한다.</w:t>
      </w:r>
    </w:p>
    <w:p>
      <w:pPr>
        <w:pStyle w:val="ListBullet"/>
      </w:pPr>
      <w:r>
        <w:rPr>
          <w:sz w:val="20"/>
        </w:rPr>
        <w:t>주문번호 채번 — 동시 다발 주문 시 중복 방지를 위해 DB 시퀀스 또는 분산 ID 생성기(Snowflake 등)를 사용한다.</w:t>
      </w:r>
    </w:p>
    <w:p>
      <w:pPr>
        <w:pStyle w:val="ListBullet"/>
      </w:pPr>
      <w:r>
        <w:rPr>
          <w:sz w:val="20"/>
        </w:rPr>
        <w:t>멱등키 처리 — 주문 생성(prepare)/확정(confirm) API는 `X-Idempotency-Key` 헤더를 필수로 받으며, 동일 키의 중복 요청은 기존 응답을 반환한다. 키는 24시간 TTL로 Redis에 캐싱한다. (상세: 4.5절)</w:t>
      </w:r>
    </w:p>
    <w:p>
      <w:pPr>
        <w:pStyle w:val="ListBullet"/>
      </w:pPr>
      <w:r>
        <w:rPr>
          <w:sz w:val="20"/>
        </w:rPr>
        <w:t>2단계 주문 생성 — 결제 전 주문 예약(payment_pending) → PG 결제 → 주문 확정(pending) 순서를 강제한다. PG 웹훅 + 미확정 주문 정리 배치로 데이터 유실을 방어한다. (상세: 4.6절)</w:t>
      </w:r>
    </w:p>
    <w:p>
      <w:pPr>
        <w:pStyle w:val="ListBullet"/>
      </w:pPr>
      <w:r>
        <w:rPr>
          <w:sz w:val="20"/>
        </w:rPr>
        <w:t>엑셀 내보내기 — 대량 데이터(1만 건 이상) 시 비동기 처리 후 다운로드 링크를 제공하는 방식을 권장한다.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주문번호 채번 — 동시 다발 주문 시 중복 방지를 위해 DB 시퀀스 또는 Snowflake ID를 사용한다.</w:t>
      </w:r>
    </w:p>
    <w:p>
      <w:pPr>
        <w:pStyle w:val="ListBullet"/>
      </w:pPr>
      <w:r>
        <w:rPr>
          <w:sz w:val="20"/>
        </w:rPr>
        <w:t>상태 전이 검증 — 서버에서 유효한 전이만 허용. FSM(Finite State Machine) 패턴 적용을 권장한다.</w:t>
      </w:r>
    </w:p>
    <w:p>
      <w:pPr>
        <w:pStyle w:val="ListBullet"/>
      </w:pPr>
      <w:r>
        <w:rPr>
          <w:sz w:val="20"/>
        </w:rPr>
        <w:t>취소 시 원복 — 쿠폰/포인트/E쿠폰 환원을 단일 트랜잭션으로 처리한다. 외부 PG 취소 호출이 포함되므로 Saga 패턴 또는 보상 트랜잭션을 고려한다.</w:t>
      </w:r>
    </w:p>
    <w:p>
      <w:pPr>
        <w:pStyle w:val="ListBullet"/>
      </w:pPr>
      <w:r>
        <w:rPr>
          <w:sz w:val="20"/>
        </w:rPr>
        <w:t>엑셀 내보내기 — 1만 건 이상 시 비동기 처리 + S3 업로드 후 다운로드 링크 반환이다.</w:t>
      </w:r>
    </w:p>
    <w:p>
      <w:pPr>
        <w:pStyle w:val="ListBullet"/>
      </w:pPr>
      <w:r>
        <w:rPr>
          <w:sz w:val="20"/>
        </w:rPr>
        <w:t>복합결제 개별취소 — 부분취소 불가 PG사 대응을 위한 전액취소→재결제 플로우 구현이 필요하다.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주문 접수 →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주문 목록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당일 주문 최신순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필터=당일, 페이지네이션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신규 주문(pending) 행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상세 페이지 이동, 3탭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기본정보/결제정보/메모 탭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[접수] 버튼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ConfirmDialog → `PATCH /api/orders/:id/status` {status:"confirmed"}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Badge: warning→info 전환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[준비중]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status→preparing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Badge: info 유지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[준비완료]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status→ready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Badge: info→success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[완료]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status→completed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Badge: success, 상태변경 버튼 비활성화</w:t>
            </w:r>
          </w:p>
        </w:tc>
      </w:tr>
    </w:tbl>
    <w:p/>
    <w:p>
      <w:pPr>
        <w:pStyle w:val="Heading3"/>
      </w:pPr>
      <w:r>
        <w:t>시나리오 2: 주문 취소 + 쿠폰/포인트 환원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주문 상세에서 [취소]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취소 사유 선택 모달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4개 사유 Select + 상세 Textarea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사유 선택 + 상세 입력 후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/api/orders/:id/cancel`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status→cancelled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쿠폰 사용분 환원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쿠폰 상태 used→active 복원, 사용횟수 차감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서비스 트랜잭션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서버: 포인트 사용분 환원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pointBalance += 사용 포인트, 이력 기록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포인트 동시성 제어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PG 결제 취소 호출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PG사 취소 API 호출 → 성공 시 결제 상태 갱신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Saga 패턴 보상 트랜잭션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성공 Toast + 상세 갱신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cancelled Badge, 취소 정보 섹션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cancelInfo 필드 노출</w:t>
            </w:r>
          </w:p>
        </w:tc>
      </w:tr>
    </w:tbl>
    <w:p/>
    <w:p>
      <w:pPr>
        <w:pStyle w:val="Heading3"/>
      </w:pPr>
      <w:r>
        <w:t>시나리오 3: 복합결제 개별 취소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결제정보 탭에서 복합결제 상세 확인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결제수단별 행(카드/간편결제/E쿠폰 등)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각 행에 개별취소 버튼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특정 결제수단의 [취소]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ConfirmDialog → `POST /api/orders/:id/payments/:paymentItemId/cancel`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해당 행만 "취소완료" 전환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"전체 취소가 아닌 부분 취소입니다" 안내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나머지 결제수단은 유지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상태는 그대로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주문 상태 전이 규칙 (FSM)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전체 상태:</w:t>
        <w:br/>
        <w:t xml:space="preserve">  payment_pending : 결제 대기 (주문 예약 완료, PG 결제 진행 중)</w:t>
        <w:br/>
        <w:t xml:space="preserve">  pending         : 접수 대기 (결제 확정, 매장 접수 전)</w:t>
        <w:br/>
        <w:t xml:space="preserve">  confirmed       : 접수 완료</w:t>
        <w:br/>
        <w:t xml:space="preserve">  preparing       : 준비 중</w:t>
        <w:br/>
        <w:t xml:space="preserve">  ready           : 준비 완료</w:t>
        <w:br/>
        <w:t xml:space="preserve">  completed       : 완료</w:t>
        <w:br/>
        <w:t xml:space="preserve">  cancelled       : 취소</w:t>
        <w:br/>
        <w:t xml:space="preserve">  expired         : 결제 만료 (10분 내 결제 미완료 시 자동 전환)</w:t>
        <w:br/>
        <w:br/>
        <w:t>허용 전이:</w:t>
        <w:br/>
        <w:t xml:space="preserve">  payment_pending → pending    : PG 결제 확정 시 (confirm API 또는 PG 웹훅)</w:t>
        <w:br/>
        <w:t xml:space="preserve">  payment_pending → expired    : 결제 타임아웃 (10분, 배치 자동 전환)</w:t>
        <w:br/>
        <w:t xml:space="preserve">  payment_pending → cancelled  : 고객 결제 취소</w:t>
        <w:br/>
        <w:t xml:space="preserve">  pending → confirmed → preparing → ready → completed</w:t>
        <w:br/>
        <w:t xml:space="preserve">  (pending ~ ready) → cancelled</w:t>
        <w:br/>
        <w:br/>
        <w:t>금지 전이:</w:t>
        <w:br/>
        <w:t xml:space="preserve">  completed → (어떤 상태든) : 완료 후 역행 불가</w:t>
        <w:br/>
        <w:t xml:space="preserve">  cancelled → (어떤 상태든) : 취소 후 복원 불가</w:t>
        <w:br/>
        <w:t xml:space="preserve">  expired → (어떤 상태든)   : 만료 후 복원 불가</w:t>
        <w:br/>
        <w:br/>
        <w:t>서버 검증: 요청 status가 현재 status의 허용 전이 목록에 없으면 → 400 INVALID_STATUS_TRANSITION</w:t>
      </w:r>
    </w:p>
    <w:p>
      <w:pPr>
        <w:pStyle w:val="Heading3"/>
      </w:pPr>
      <w:r>
        <w:t>4.2. 취소 시 환원 처리 순서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1. 쿠폰 환원: coupon.usageCount -= 1, coupon.status → active (만료일 미경과 시)</w:t>
        <w:br/>
        <w:t>2. 포인트 환원: member.pointBalance += order.discount.pointUsed (SELECT FOR UPDATE)</w:t>
        <w:br/>
        <w:t>3. E쿠폰 환원: eCoupon.status → active, pinNumber 재활성화</w:t>
        <w:br/>
        <w:t>4. PG 결제 취소: 각 결제수단별 PG사 취소 API 호출</w:t>
        <w:br/>
        <w:t>5. 위 4단계를 단일 트랜잭션으로 처리. PG 외부호출 실패 시 Saga 보상 트랜잭션 실행</w:t>
        <w:br/>
        <w:t>6. 정산 완료 후 취소 시: 원본 주문번호로 마이너스 주문내역 생성 (아래 4.2.1 참고)</w:t>
      </w:r>
    </w:p>
    <w:p>
      <w:pPr>
        <w:pStyle w:val="Heading3"/>
      </w:pPr>
      <w:r>
        <w:t>4.2.1. 정산 후 취소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취소 가능 기한</w:t>
        <w:br/>
        <w:t xml:space="preserve">  주문은 정산 여부와 관계없이 언제든 고객 요청 시 취소 가능하다.</w:t>
        <w:br/>
        <w:t xml:space="preserve">  시스템에서 기한을 두고 차단하지 않는다.</w:t>
        <w:br/>
        <w:br/>
        <w:t>■ 마이너스 주문내역 생성</w:t>
        <w:br/>
        <w:t xml:space="preserve">  정산 완료 후 취소가 발생하면:</w:t>
        <w:br/>
        <w:t xml:space="preserve">  1) 원본 정산은 소급 수정하지 않음</w:t>
        <w:br/>
        <w:t xml:space="preserve">  2) 원본과 동일한 주문번호로 마이너스 주문내역을 신규 생성</w:t>
        <w:br/>
        <w:t xml:space="preserve">     · 주문번호: 원본과 동일 (예: 20260310-000042)</w:t>
        <w:br/>
        <w:t xml:space="preserve">     · 금액: 원본 금액의 음수 (예: totalAmount: -15000)</w:t>
        <w:br/>
        <w:t xml:space="preserve">     · 유형: orderType = 'refund'</w:t>
        <w:br/>
        <w:t xml:space="preserve">     · 원본 참조: originalOrderId 필드로 원본 주문 연결</w:t>
        <w:br/>
        <w:t xml:space="preserve">  3) 마이너스 내역은 다음 정산 배치에서 자동 집계되어 차감</w:t>
        <w:br/>
        <w:br/>
        <w:t>■ 주문 상세 화면 표시</w:t>
        <w:br/>
        <w:t xml:space="preserve">  마이너스 주문내역은 주문 목록에서 음수 금액 + 빨간색으로 표시.</w:t>
        <w:br/>
        <w:t xml:space="preserve">  원본 주문과 연결 표시 (클릭 시 원본 주문으로 이동 가능).</w:t>
      </w:r>
    </w:p>
    <w:p>
      <w:pPr>
        <w:pStyle w:val="Heading3"/>
      </w:pPr>
      <w:r>
        <w:t>4.3. 주문번호 채번 규칙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형식: {YYYYMMDD}-{6자리 시퀀스}  예: 20260312-000001</w:t>
        <w:br/>
        <w:t>동시성: DB 시퀀스 또는 Snowflake ID 사용</w:t>
        <w:br/>
        <w:t>중복 방지: UNIQUE 제약 + 시퀀스 gap 허용</w:t>
      </w:r>
    </w:p>
    <w:p>
      <w:pPr>
        <w:pStyle w:val="Heading3"/>
      </w:pPr>
      <w:r>
        <w:t>4.4. 관리자 메모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삭제 불가 (append-only)</w:t>
        <w:br/>
        <w:t>수정 불가 (작성 후 변경 불가)</w:t>
        <w:br/>
        <w:t>각 메모에 createdBy(작성자 ID) + createdAt(작성 시각) 필수 기록</w:t>
      </w:r>
    </w:p>
    <w:p>
      <w:pPr>
        <w:pStyle w:val="Heading3"/>
      </w:pPr>
      <w:r>
        <w:t>4.5. 주문 생성 시 네트워크 오류 방어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문제 상황</w:t>
        <w:br/>
        <w:t xml:space="preserve">  고객이 주문 버튼을 누른 후 Wi-Fi→LTE 전환, 터널 진입 등으로</w:t>
        <w:br/>
        <w:t xml:space="preserve">  네트워크가 끊기면:</w:t>
        <w:br/>
        <w:t xml:space="preserve">  (a) 요청이 서버에 도달하지 못함 → 주문 미생성</w:t>
        <w:br/>
        <w:t xml:space="preserve">  (b) 서버 처리 완료했으나 응답이 클라이언트에 도달하지 못함 → 중복 요청 발생</w:t>
        <w:br/>
        <w:br/>
        <w:t>■ 방어 전략</w:t>
        <w:br/>
        <w:br/>
        <w:t xml:space="preserve">  1) 멱등키(Idempotency Key)</w:t>
        <w:br/>
        <w:t xml:space="preserve">     - 클라이언트가 주문 요청 시 UUID v4 기반 idempotencyKey를 헤더에 포함</w:t>
        <w:br/>
        <w:t xml:space="preserve">       (헤더명: X-Idempotency-Key)</w:t>
        <w:br/>
        <w:t xml:space="preserve">     - 서버는 해당 키로 중복 요청을 감지하여 동일 응답 반환 (24시간 TTL, Redis 캐싱)</w:t>
        <w:br/>
        <w:t xml:space="preserve">     - 재시도 시에도 주문이 2건 생성되지 않음</w:t>
        <w:br/>
        <w:br/>
        <w:t xml:space="preserve">  2) 클라이언트 재시도 정책</w:t>
        <w:br/>
        <w:t xml:space="preserve">     - 네트워크 오류(timeout, connection reset) 시 동일 idempotencyKey로 최대 3회 재시도</w:t>
        <w:br/>
        <w:t xml:space="preserve">     - 재시도 간격: 1초 → 2초 → 4초 (지수 백오프, exponential backoff)</w:t>
        <w:br/>
        <w:t xml:space="preserve">     - 재시도 중 UI: "주문 처리 중입니다. 잠시만 기다려 주세요." 로딩 표시</w:t>
        <w:br/>
        <w:t xml:space="preserve">     - 앱 종료 후 재진입 시 미완료 주문 확인 API 호출</w:t>
        <w:br/>
        <w:br/>
        <w:t xml:space="preserve">  3) 주문 상태 조회 폴백</w:t>
        <w:br/>
        <w:t xml:space="preserve">     - 재시도 3회 실패 시 GET /api/orders/pending?idempotencyKey={key}로</w:t>
        <w:br/>
        <w:t xml:space="preserve">       서버 측 처리 여부 확인</w:t>
        <w:br/>
        <w:t xml:space="preserve">     - 서버에 주문이 존재하면 해당 주문 상세로 이동</w:t>
        <w:br/>
        <w:t xml:space="preserve">     - 서버에 없으면 "주문 실패" 안내 + 재주문 유도</w:t>
      </w:r>
    </w:p>
    <w:p>
      <w:pPr>
        <w:pStyle w:val="Heading3"/>
      </w:pPr>
      <w:r>
        <w:t>4.6. PG 결제 후 데이터 유실 방어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문제 상황</w:t>
        <w:br/>
        <w:t xml:space="preserve">  PG사에서 결제 승인이 완료됐으나:</w:t>
        <w:br/>
        <w:t xml:space="preserve">  (a) 승인 응답이 서버에 도달하지 못함 (네트워크 장애)</w:t>
        <w:br/>
        <w:t xml:space="preserve">  (b) 서버가 응답을 받았으나 DB 저장 실패 (서버 장애/재시작)</w:t>
        <w:br/>
        <w:t xml:space="preserve">  → "돈은 빠졌는데 주문이 없는" 고객 피해 발생</w:t>
        <w:br/>
        <w:br/>
        <w:t>■ 방어 전략: 2단계 주문 생성 패턴</w:t>
        <w:br/>
        <w:br/>
        <w:t xml:space="preserve">  [1단계] 주문 예약 (결제 전)</w:t>
        <w:br/>
        <w:t xml:space="preserve">    POST /api/orders/prepare</w:t>
        <w:br/>
        <w:t xml:space="preserve">    → 주문 레코드를 status='payment_pending' 상태로 먼저 생성</w:t>
        <w:br/>
        <w:t xml:space="preserve">    → 주문번호 채번 + 결제 대기 타임아웃(10분) 설정</w:t>
        <w:br/>
        <w:t xml:space="preserve">    → 쿠폰/포인트를 "예약" 상태로 선점 (다른 주문에서 사용 방지)</w:t>
        <w:br/>
        <w:t xml:space="preserve">    → 응답: { orderId, orderNumber, paymentSessionId }</w:t>
        <w:br/>
        <w:br/>
        <w:t xml:space="preserve">  [2단계] PG 결제 요청</w:t>
        <w:br/>
        <w:t xml:space="preserve">    클라이언트가 PG SDK에 paymentSessionId + 금액을 전달하여 결제 진행</w:t>
        <w:br/>
        <w:t xml:space="preserve">    → PG 승인 완료 시 서버 콜백(webhook) 또는 클라이언트가 승인 결과 전달</w:t>
        <w:br/>
        <w:br/>
        <w:t xml:space="preserve">  [3단계] 주문 확정</w:t>
        <w:br/>
        <w:t xml:space="preserve">    POST /api/orders/{orderId}/confirm</w:t>
        <w:br/>
        <w:t xml:space="preserve">    → PG 승인 번호(pgApprovalNo) 검증 후 status='pending'(접수대기)으로 전환</w:t>
        <w:br/>
        <w:t xml:space="preserve">    → 쿠폰/포인트 예약 → 확정 차감 전환</w:t>
        <w:br/>
        <w:br/>
        <w:t>■ 유실 방어 메커니즘</w:t>
        <w:br/>
        <w:br/>
        <w:t xml:space="preserve">  1) PG 웹훅(Webhook) 수신</w:t>
        <w:br/>
        <w:t xml:space="preserve">     - PG사가 결제 승인 시 서버로 직접 웹훅 전송 (클라이언트 경유 불필요)</w:t>
        <w:br/>
        <w:t xml:space="preserve">     - 서버는 웹훅으로 받은 승인 정보와 payment_pending 주문을 매칭하여 자동 확정</w:t>
        <w:br/>
        <w:t xml:space="preserve">     - 클라이언트 응답 유실과 무관하게 주문 확정 보장</w:t>
        <w:br/>
        <w:br/>
        <w:t xml:space="preserve">  2) 미확정 주문 정리 배치 (Reconciliation)</w:t>
        <w:br/>
        <w:t xml:space="preserve">     - 10분 이상 payment_pending 상태인 주문을 주기적으로 스캔 (매 5분)</w:t>
        <w:br/>
        <w:t xml:space="preserve">     - PG사 승인 조회 API로 실제 결제 여부 확인:</w:t>
        <w:br/>
        <w:t xml:space="preserve">       · 결제 완료 → 자동 확정 (status → pending)</w:t>
        <w:br/>
        <w:t xml:space="preserve">       · 미결제 → 자동 만료 (status → expired), 쿠폰/포인트 예약 해제</w:t>
        <w:br/>
        <w:t xml:space="preserve">     - 결제는 됐으나 서버 장애로 웹훅도 못받은 최악의 케이스 방어</w:t>
        <w:br/>
        <w:br/>
        <w:t xml:space="preserve">  3) PG 승인번호 기반 중복 방지</w:t>
        <w:br/>
        <w:t xml:space="preserve">     - pgApprovalNo에 UNIQUE 제약 → 동일 결제가 2건 이상 확정되지 않음</w:t>
        <w:br/>
        <w:t xml:space="preserve">     - confirm API 호출 시 이미 확정된 주문이면 기존 주문 정보 반환 (멱등)</w:t>
        <w:br/>
        <w:br/>
        <w:t>■ 정산 연동</w:t>
        <w:br/>
        <w:t xml:space="preserve">  - payment_pending / expired 상태 주문은 정산 배치에서 제외</w:t>
        <w:br/>
        <w:t xml:space="preserve">  - 정산 대상: status가 completed인 주문만 집계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주문 (Order) API</w:t>
      </w:r>
    </w:p>
    <w:p>
      <w:pPr>
        <w:pStyle w:val="Heading3"/>
      </w:pPr>
      <w:r>
        <w:t>2-1. 주문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dateFrom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DateString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조회 시작일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dateTo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DateString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조회 종료일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orderType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`delivery` \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`pending` \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storeId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가맹점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keyword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통합 검색 (주문번호, 주문자명, 전화번호, 매장명, 배달주소, 메뉴명)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[Order],</w:t>
        <w:br/>
        <w:t xml:space="preserve">  "pagination": { "page": 1, "limit": 20, "total": 100, "totalPages": 5 }</w:t>
        <w:br/>
        <w:t>}</w:t>
      </w:r>
    </w:p>
    <w:p>
      <w:pPr>
        <w:pStyle w:val="Heading3"/>
      </w:pPr>
      <w:r>
        <w:t>2-2. 주문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Order 스키마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Order {</w:t>
        <w:br/>
        <w:t xml:space="preserve">  id: string;</w:t>
        <w:br/>
        <w:t xml:space="preserve">  orderNumber: string;</w:t>
        <w:br/>
        <w:t xml:space="preserve">  orderType: 'delivery' | 'pickup' | 'dine_in';</w:t>
        <w:br/>
        <w:t xml:space="preserve">  channel: 'app' | 'kiosk' | 'pos' | 'web';</w:t>
        <w:br/>
        <w:t xml:space="preserve">  status: 'pending' | 'confirmed' | 'preparing' | 'ready' | 'delivered' | 'completed' | 'cancelled';</w:t>
        <w:br/>
        <w:t xml:space="preserve">  orderDate: DateString;</w:t>
        <w:br/>
        <w:br/>
        <w:t xml:space="preserve">  // 주문자</w:t>
        <w:br/>
        <w:t xml:space="preserve">  memberId: string;</w:t>
        <w:br/>
        <w:t xml:space="preserve">  memberName: string;</w:t>
        <w:br/>
        <w:t xml:space="preserve">  memberPhone: string;</w:t>
        <w:br/>
        <w:br/>
        <w:t xml:space="preserve">  // 가맹점</w:t>
        <w:br/>
        <w:t xml:space="preserve">  storeId: string;</w:t>
        <w:br/>
        <w:t xml:space="preserve">  storeName: string;</w:t>
        <w:br/>
        <w:br/>
        <w:t xml:space="preserve">  // 메뉴</w:t>
        <w:br/>
        <w:t xml:space="preserve">  items: OrderMenuItem[];</w:t>
        <w:br/>
        <w:br/>
        <w:t xml:space="preserve">  // 금액</w:t>
        <w:br/>
        <w:t xml:space="preserve">  subtotalAmount: number;</w:t>
        <w:br/>
        <w:t xml:space="preserve">  discount: OrderDiscount;</w:t>
        <w:br/>
        <w:t xml:space="preserve">  deliveryFee: number;</w:t>
        <w:br/>
        <w:t xml:space="preserve">  totalAmount: number;</w:t>
        <w:br/>
        <w:br/>
        <w:t xml:space="preserve">  // 결제</w:t>
        <w:br/>
        <w:t xml:space="preserve">  paymentMethod: PaymentMethod;</w:t>
        <w:br/>
        <w:t xml:space="preserve">  cashReceipt: CashReceipt;</w:t>
        <w:br/>
        <w:t xml:space="preserve">  payments?: OrderPaymentItem[];</w:t>
        <w:br/>
        <w:br/>
        <w:t xml:space="preserve">  // 배달</w:t>
        <w:br/>
        <w:t xml:space="preserve">  deliveryAddress?: string;</w:t>
        <w:br/>
        <w:br/>
        <w:t xml:space="preserve">  // 부가</w:t>
        <w:br/>
        <w:t xml:space="preserve">  memos: OrderMemo[];</w:t>
        <w:br/>
        <w:t xml:space="preserve">  cancelInfo?: OrderCancelInfo;</w:t>
        <w:br/>
        <w:t xml:space="preserve">  customerRequest?: string;</w:t>
        <w:br/>
        <w:br/>
        <w:t xml:space="preserve">  createdAt: DateString;</w:t>
        <w:br/>
        <w:t xml:space="preserve">  updatedAt: DateString;</w:t>
        <w:br/>
        <w:t>}</w:t>
        <w:br/>
        <w:br/>
        <w:t>type PaymentMethod = 'card' | 'cash' | 'kakao_pay' | 'naver_pay' | 'toss_pay' | 'mobile_gift_card' | 'mobile_voucher' | 'mixed';</w:t>
        <w:br/>
        <w:br/>
        <w:t>interface OrderMenuItem {</w:t>
        <w:br/>
        <w:t xml:space="preserve">  productId: string;</w:t>
        <w:br/>
        <w:t xml:space="preserve">  productName: string;</w:t>
        <w:br/>
        <w:t xml:space="preserve">  categoryName: string;</w:t>
        <w:br/>
        <w:t xml:space="preserve">  quantity: number;</w:t>
        <w:br/>
        <w:t xml:space="preserve">  unitPrice: number;</w:t>
        <w:br/>
        <w:t xml:space="preserve">  totalPrice: number;</w:t>
        <w:br/>
        <w:t xml:space="preserve">  options: { name: string; price: number }[];</w:t>
        <w:br/>
        <w:t>}</w:t>
        <w:br/>
        <w:br/>
        <w:t>interface OrderDiscount {</w:t>
        <w:br/>
        <w:t xml:space="preserve">  couponId?: string;</w:t>
        <w:br/>
        <w:t xml:space="preserve">  couponName?: string;</w:t>
        <w:br/>
        <w:t xml:space="preserve">  couponAmount: number;</w:t>
        <w:br/>
        <w:t xml:space="preserve">  pointUsed: number;</w:t>
        <w:br/>
        <w:t xml:space="preserve">  discountAmount: number;</w:t>
        <w:br/>
        <w:t xml:space="preserve">  productDiscount?: number;</w:t>
        <w:br/>
        <w:t xml:space="preserve">  affiliateDiscount?: number;</w:t>
        <w:br/>
        <w:t xml:space="preserve">  eCouponDiscount?: number;</w:t>
        <w:br/>
        <w:t xml:space="preserve">  eCoupons?: ECouponUsage[];</w:t>
        <w:br/>
        <w:t xml:space="preserve">  couponCancelled?: boolean;</w:t>
        <w:br/>
        <w:t xml:space="preserve">  couponCancelledAt?: DateString;</w:t>
        <w:br/>
        <w:t xml:space="preserve">  couponCancelledBy?: string;</w:t>
        <w:br/>
        <w:t xml:space="preserve">  affiliateDiscountCancelled?: boolean;</w:t>
        <w:br/>
        <w:t xml:space="preserve">  affiliateDiscountCancelledAt?: DateString;</w:t>
        <w:br/>
        <w:t xml:space="preserve">  affiliateDiscountCancelledBy?: string;</w:t>
        <w:br/>
        <w:t>}</w:t>
        <w:br/>
        <w:br/>
        <w:t>interface ECouponUsage {</w:t>
        <w:br/>
        <w:t xml:space="preserve">  eCouponId: string;</w:t>
        <w:br/>
        <w:t xml:space="preserve">  eCouponName: string;</w:t>
        <w:br/>
        <w:t xml:space="preserve">  eCouponType: 'voucher' | 'exchange';</w:t>
        <w:br/>
        <w:t xml:space="preserve">  amount: number;</w:t>
        <w:br/>
        <w:t xml:space="preserve">  productId?: string;</w:t>
        <w:br/>
        <w:t xml:space="preserve">  productName?: string;</w:t>
        <w:br/>
        <w:t xml:space="preserve">  couponCompany: string;</w:t>
        <w:br/>
        <w:t xml:space="preserve">  pinNumber: string;</w:t>
        <w:br/>
        <w:t>}</w:t>
        <w:br/>
        <w:br/>
        <w:t>interface CashReceipt {</w:t>
        <w:br/>
        <w:t xml:space="preserve">  requested: boolean;</w:t>
        <w:br/>
        <w:t xml:space="preserve">  type?: 'income_deduction' | 'expense_proof';</w:t>
        <w:br/>
        <w:t xml:space="preserve">  number?: string;</w:t>
        <w:br/>
        <w:t>}</w:t>
        <w:br/>
        <w:br/>
        <w:t>interface OrderPaymentItem {</w:t>
        <w:br/>
        <w:t xml:space="preserve">  id: string;</w:t>
        <w:br/>
        <w:t xml:space="preserve">  method: PaymentMethod | 'voucher' | 'exchange';</w:t>
        <w:br/>
        <w:t xml:space="preserve">  label: string;</w:t>
        <w:br/>
        <w:t xml:space="preserve">  amount: number;</w:t>
        <w:br/>
        <w:t xml:space="preserve">  status: 'paid' | 'cancelled';</w:t>
        <w:br/>
        <w:t xml:space="preserve">  cancelInfo?: PaymentItemCancelInfo;</w:t>
        <w:br/>
        <w:t xml:space="preserve">  eCouponId?: string;</w:t>
        <w:br/>
        <w:t xml:space="preserve">  eCouponName?: string;</w:t>
        <w:br/>
        <w:t xml:space="preserve">  productName?: string;</w:t>
        <w:br/>
        <w:t xml:space="preserve">  couponCompany?: string;</w:t>
        <w:br/>
        <w:t xml:space="preserve">  pinNumber?: string;</w:t>
        <w:br/>
        <w:t>}</w:t>
        <w:br/>
        <w:br/>
        <w:t>interface OrderMemo {</w:t>
        <w:br/>
        <w:t xml:space="preserve">  id: string;</w:t>
        <w:br/>
        <w:t xml:space="preserve">  content: string;</w:t>
        <w:br/>
        <w:t xml:space="preserve">  createdBy: string;</w:t>
        <w:br/>
        <w:t xml:space="preserve">  createdAt: DateString;</w:t>
        <w:br/>
        <w:t>}</w:t>
        <w:br/>
        <w:br/>
        <w:t>interface OrderCancelInfo {</w:t>
        <w:br/>
        <w:t xml:space="preserve">  reason: 'customer_request' | 'out_of_stock' | 'store_closed' | 'other';</w:t>
        <w:br/>
        <w:t xml:space="preserve">  reasonDetail?: string;</w:t>
        <w:br/>
        <w:t xml:space="preserve">  cancelledBy: string;</w:t>
        <w:br/>
        <w:t xml:space="preserve">  cancelledAt: DateString;</w:t>
        <w:br/>
        <w:t>}</w:t>
      </w:r>
    </w:p>
    <w:p>
      <w:pPr>
        <w:pStyle w:val="Heading3"/>
      </w:pPr>
      <w:r>
        <w:t>2-3. 전체 주문 조회 (엑셀 다운로드용)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/orders/all</w:t>
      </w:r>
    </w:p>
    <w:p>
      <w:r>
        <w:rPr>
          <w:sz w:val="20"/>
        </w:rPr>
        <w:t>Query Parameters: 2-1과 동일 (page, limit 제외)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[Order]</w:t>
        <w:br/>
        <w:t>}</w:t>
      </w:r>
    </w:p>
    <w:p>
      <w:pPr>
        <w:pStyle w:val="Heading3"/>
      </w:pPr>
      <w:r>
        <w:t>2-4. 주문 통계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/orders/stats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"totalOrders": 150,</w:t>
        <w:br/>
        <w:t xml:space="preserve">    "pendingOrders": 5,</w:t>
        <w:br/>
        <w:t xml:space="preserve">    "completedToday": 42,</w:t>
        <w:br/>
        <w:t xml:space="preserve">    "cancelledToday": 3,</w:t>
        <w:br/>
        <w:t xml:space="preserve">    "todayRevenue": 1250000</w:t>
        <w:br/>
        <w:t xml:space="preserve">  }</w:t>
        <w:br/>
        <w:t>}</w:t>
      </w:r>
    </w:p>
    <w:p>
      <w:pPr>
        <w:pStyle w:val="Heading3"/>
      </w:pPr>
      <w:r>
        <w:t>2-5. 주문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/orders/:id/cancel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"customer_request",</w:t>
        <w:br/>
        <w:t xml:space="preserve">  "reasonDetail": "고객 변심"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`customer_request` \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reasonDetail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상세 사유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`pending`, `confirmed` 상태에서만 취소 가능</w:t>
      </w:r>
    </w:p>
    <w:p>
      <w:pPr>
        <w:pStyle w:val="Heading3"/>
      </w:pPr>
      <w:r>
        <w:t>2-6. 주문 상태 변경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/orders/:id/status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"status": "confirmed"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pPr>
        <w:pStyle w:val="Heading3"/>
      </w:pPr>
      <w:r>
        <w:t>2-7. 주문 메모 추가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/orders/:id/memos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"content": "고객 요청: 소스 별도 포장"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pPr>
        <w:pStyle w:val="Heading3"/>
      </w:pPr>
      <w:r>
        <w:t>2-8. 개별 결제수단 취소 (복합결제)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/orders/:id/payments/:paymentItemId/cancel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"customer_request",</w:t>
        <w:br/>
        <w:t xml:space="preserve">  "reasonDetail": "카드 결제분 취소"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`paid` 상태인 결제수단만 취소 가능. 모든 결제수단 취소 시 주문 상태도 `cancelled`로 변경.</w:t>
      </w:r>
    </w:p>
    <w:p>
      <w:pPr>
        <w:pStyle w:val="Heading3"/>
      </w:pPr>
      <w:r>
        <w:t>2-9. 쿠폰/제휴할인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/orders/:id/discounts/:type/cancel</w:t>
      </w:r>
    </w:p>
    <w:p>
      <w:r>
        <w:rPr>
          <w:sz w:val="20"/>
        </w:rPr>
        <w:t>Path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`coupon` \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취소된 주문은 할인 취소 불가. 취소 금액만큼 `totalAmount` 증가.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