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8EFF7" w:val="clear"/>
            <w:tcMar>
              <w:top w:type="dxa" w:w="300"/>
              <w:left w:type="dxa" w:w="300"/>
              <w:bottom w:type="dxa" w:w="3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40"/>
                <w:szCs w:val="40"/>
              </w:rPr>
              <w:t xml:space="preserve">인증(Auth) 시스템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32"/>
                <w:szCs w:val="32"/>
              </w:rPr>
              <w:t xml:space="preserve">기획 명세서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관리자 대시보드의 로그인, 초대 수락, 본사/가맹계정 관리, 권한 관리의 프론트엔드 및 백엔드 개발 시 필요한 세부 필수 항목과 페이지 프로세스를 정의한 문서입니다.</w:t>
            </w:r>
          </w:p>
        </w:tc>
      </w:tr>
    </w:tbl>
    <w:p>
      <w:pPr>
        <w:spacing w:after="0"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2026-03-26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기획 명세서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도메인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인증 + 계정 + 권한 관리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인증(Auth) 시스템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로그인 및 초대 수락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0.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라우트 구조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240"/>
      </w:tblGrid>
      <w:tr>
        <w:trPr>
          <w:tblHeader/>
        </w:trP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(LoginPage)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공개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/invitation/accept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 수락 (AcceptInvitation)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공개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페이지 프로세스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1.1  로그인 (/login)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7340"/>
      </w:tblGrid>
      <w:tr>
        <w:trPr>
          <w:tblHeader/>
        </w:trP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프로세스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이메일/비밀번호 입력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이메일과 비밀번호를 입력하여 로그인한다.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시도 제한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연속 실패 시 잔여 시도 횟수를 표시하며, 초과 시 계정을 잠금한다.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잠금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잠금 시 해제까지 남은 시간을 카운트다운으로 표시한다.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2차 인증 (MFA)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OTP 인증을 통한 2단계 인증. OTP 재발송 기능 제공.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인증 성공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이전 페이지 또는 대시보드(/dashboard)로 리다이렉트.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1.2  초대 수락 (/accept-invitation)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7340"/>
      </w:tblGrid>
      <w:tr>
        <w:trPr>
          <w:tblHeader/>
        </w:trP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프로세스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토큰 검증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쿼리의 token 파라미터로 초대 유효성을 검증한다.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설정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유효한 초대 시 비밀번호 설정 폼을 표시. 비밀번호 강도 실시간 표시.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활성화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설정 완료 시 계정을 활성화하고 로그인 페이지로 안내.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오류 처리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만료/무효 토큰 시 에러 메시지와 재요청 안내를 표시.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세부 개발 명세</w:t>
            </w:r>
          </w:p>
        </w:tc>
      </w:tr>
    </w:tbl>
    <w:p>
      <w:pPr>
        <w:spacing w:after="100" w:before="100"/>
      </w:pP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2.1  프론트엔드 (Frontend) 개발 요건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로그인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700"/>
        <w:gridCol w:w="1500"/>
        <w:gridCol w:w="4340"/>
      </w:tblGrid>
      <w:tr>
        <w:trPr>
          <w:tblHeader/>
        </w:trP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(email)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형식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이메일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(password)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(password)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8자 이상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입력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 코드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OTPInput (6자리)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C(MFA)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6자리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이메일로 발송된 인증 코드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잔여 시도 횟수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실패 시 표시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잠금 카운트다운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 단위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잠금 시 해제 남은 시간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 재발송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C(MFA)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쿨다운 적용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재발송 시 쿨다운 타이머 적용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초대 수락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700"/>
        <w:gridCol w:w="1500"/>
        <w:gridCol w:w="4340"/>
      </w:tblGrid>
      <w:tr>
        <w:trPr>
          <w:tblHeader/>
        </w:trP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 토큰 (token)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Query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URL에서 자동 추출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(password)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(password)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6자 이상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새 비밀번호 입력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확인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(password)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password와 일치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재입력 확인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강도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약함/보통/강함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실시간 강도 표시(색상 분기)</w:t>
            </w:r>
          </w:p>
        </w:tc>
      </w:tr>
    </w:tbl>
    <w:p>
      <w:r>
        <w:br w:type="page"/>
      </w: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  백엔드 (Backend) 개발 요건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로그인 API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700"/>
        <w:gridCol w:w="14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(API 설계)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형식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이메일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8자 이상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해시 비교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loginAttempts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이상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연속 실패 횟수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lockedUntil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잠금 해제 시각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mfaRequired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2차 인증 필요 여부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초대 토큰 (InvitationToken)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700"/>
        <w:gridCol w:w="14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(API 설계)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 토큰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accountId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 계정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토큰 만료 시각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isUsed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사용 완료 여부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및 비즈니스 로직 제약사항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로그인 실패 5회 초과 시 계정 영구 잠금. 해제는 관리자 비밀번호 재발급(이메일 임시비번 발송)으로만 가능.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MFA OTP는 이메일로 발송하며 유효시간 5분. 재발송 쿨다운 60초.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초대 토큰은 발급 후 48시간 유효하며, 1회 사용 후 무효화.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비밀번호 정책: 최소 8자 이상. 대소문자+숫자+특수문자 조합 기반 강도 판정(weak/medium/strong).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인증 성공 시 JWT 토큰 발급. 세션 타임아웃 30분.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AuthUser에는 staffType(headquarters/franchise) 필드 포함.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AuthErrorCode 확장: ACCOUNT_INVITED, ACCOUNT_REJECTED, INVITATION_EXPIRED, INVITATION_NOT_FOUND 추가.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AccountPolicy: maxInactiveDays(30일), sessionConcurrencyLimit(1), maxLoginAttempts(5), lockoutDurationMinutes(15).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트래픽/성능 검토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로그인 시도 제한 — loginAttempts/lockedUntil은 Redis에 저장. Key: login_attempts:{email}, TTL: 30분.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MFA OTP — 이메일 서비스 외부 호출이므로 비동기 큐로 처리. 발송 실패 시 재시도 필요.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JWT 세션 — 슬라이딩 윈도우 구현. Access Token TTL: 15분, Refresh Token TTL: 7일.</w:t>
      </w:r>
    </w:p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정상작동 시나리오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1: 로그인 성공 (MFA 포함)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34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/login 접속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이메일/비밀번호 폼 렌더링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빈 폼, 버튼 비활성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이메일/비밀번호 입력 후 로그인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/api/auth/login 호출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로딩 스피너 표시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서버: 자격증명 일치 + MFA 필요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mfaRequired: true } 반환, OTP 발송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 입력 폼으로 전환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 6자리 입력 후 확인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/api/auth/verify-mfa 호출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로딩 스피너 표시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서버: OTP 일치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JWT(Access+Refresh) 발급, 세션 생성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/dashboard로 리다이렉트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2: 초대 수락 → 비밀번호 설정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34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 이메일 링크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/api/auth/invitation?token=xxx 호출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토큰 유효성 검증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유효 시 비밀번호 설정 폼 표시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+ 확인 필드 렌더링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강도 표시기 초기 상태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입력 (8자 이상)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실시간 강도 판정 → "강함" 표시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확인 필드 일치 검증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설정 완료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/api/auth/set-password → status→pending_approval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"관리자 승인 후 로그인 가능" 안내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개발자용 정책 설명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  계정 잠금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조건: loginAttempts &gt;= maxLoginAttempts(5)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처리: 영구 잠금 (자동 해제 없음)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해제: 관리자가 비밀번호 재발급 시 잠금 해제 (POST /api/staff/{id}/reset-password)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저장소: Redis key="login_attempts:{email}"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초기화: 관리자 비밀번호 재발급 시 loginAttempts=0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프론트엔드 분기: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loginAttempts &lt; 5: 잔여 횟수 텍스트 "N회 남음"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loginAttempts &gt;= 5: "계정이 잠겼습니다. 관리자에게 비밀번호 재발급을 요청하세요." 고정 메시지, 로그인 버튼 비활성화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  세션 동시접속 제한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sessionConcurrencyLimit 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처리: 신규 로그인 시 기존 세션 강제 만료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기존 세션 사용자 화면: "다른 기기에서 로그인하여 현재 세션이 종료되었습니다" → 로그인 페이지 이동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  토큰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Access Token: TTL=15분, 슬라이딩 윈도우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Refresh Token: TTL=7일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초대 토큰: TTL=48시간, 1회 사용 후 isUsed=true로 무효화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MFA OTP: TTL=5분, 재발송 쿨다운=60초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공통 규칙 (Common Rules)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Base URL: {VITE_API_URL}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인증: HttpOnly 쿠키 기반 세션 인증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공통 응답: { "data": ... } 또는 { "data": [...], "pagination": {...} }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에러 응답: { "error": { "code": "...", "message": "..." } }</w:t>
      </w:r>
    </w:p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관리자 및 권한 (Admin Auth &amp; Users) API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440"/>
      </w:tblGrid>
      <w:tr>
        <w:trPr>
          <w:tblHeader/>
        </w:trP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/admin/auth/login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관리자 로그인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/admin/auth/refresh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관리자 토큰 갱신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/admin/auth/logout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관리자 로그아웃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목록 조회 (staffType/status/teamId/storeId/keyword 필터)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/api/staff/invite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초대 (계정 등록). 초대 이메일 발송, status=invited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/api/staff/check-loginid?id={loginId}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로그인ID 중복 확인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상세 조회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정보 수정 (name, phone, email, teamId, storeId)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/api/staff/:id/approve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승인 → status=active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/api/staff/:id/reject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반려 → status=rejected (사유 필수)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/api/staff/:id/resend-invitation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 재발송 (새 토큰 48시간)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/api/staff/:id/cancel-invitation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 취소 (레코드 삭제, 감사 로그)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/api/staff/:id/reset-password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초기화 (임시비번 발송, 잠금 해제)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/api/staff/:id/change-password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변경 (현재 PW 검증 후 갱신)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/api/staff/teams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 목록 조회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 PATCH / DELETE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/api/staff/teams[/:id]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 등록/수정/삭제 (삭제: 소속 직원 존재 시 409)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본사/가맹계정(Staff) 관리 시스템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기획 명세서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0.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라우트 구조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240"/>
      </w:tblGrid>
      <w:tr>
        <w:trPr>
          <w:tblHeader/>
        </w:trP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/staff/headquarters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 직원 목록 (HeadquartersStaff)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/staff/franchise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가맹점 직원 목록 (FranchiseStaff)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/staff/edit/:type/:id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등록/수정 (StaffEditPage)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/staff/approvals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승인 대기 목록 (StaffApprovals)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/staff/approvals/:id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승인 상세 (StaffApprovalDetail)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/staff/teams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 목록 (Teams)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/staff/teams/new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 등록 (TeamEditPage)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/staff/teams/:id/edit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 수정 (TeamEditPage)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페이지 프로세스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1.1  본사 직원 관리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직원 목록 조회 — 팀별, 상태별 필터. 상태 Badge(초대됨=info, 승인대기=warning, 활성=success, 비활성=secondary, 거절=critical)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직원 초대 — 이름, 연락처, 이메일, 로그인ID, 소속팀 입력 → 로그인ID 중복 확인 후 초대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초대 재발송/취소 — invited 상태에서 [재초대] 또는 [초대 취소] 가능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직원 상세/수정 — 기본정보 수정 또는 비밀번호 초기화(임시비번 발송)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마이페이지 — 본인 상세 페이지 진입 시 비밀번호 변경 섹션 추가 노출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1.2  가맹점 직원 관리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본사 직원과 동일한 프로세스. 소속팀 대신 소속매장을 지정.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1:1 종속: 각 매장은 정확히 1명의 점주 계정과만 매칭. 한 계정은 1개 매장에만 소속 가능.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1.3  승인 관리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승인 대기 목록 — pending_approval 상태인 직원 계정. 직원 유형(본사/가맹점) 탭 구분.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승인: 즉시 active로 전환. 반려: 사유 입력 모달 → rejected로 전환.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1.4  팀 관리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팀 목록 — 카드 그리드 레이아웃. 팀명, 설명, 팀원 수 표기.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팀 등록/수정 — 팀명과 설명 입력/수정.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팀 삭제 — 팀원이 존재하면 삭제 차단 + 안내 메시지.</w:t>
      </w:r>
    </w:p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세부 개발 명세</w:t>
            </w:r>
          </w:p>
        </w:tc>
      </w:tr>
    </w:tbl>
    <w:p>
      <w:pPr>
        <w:spacing w:after="100" w:before="100"/>
      </w:pP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2.1  프론트엔드 (Frontend)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직원 계정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700"/>
        <w:gridCol w:w="1700"/>
        <w:gridCol w:w="4140"/>
      </w:tblGrid>
      <w:tr>
        <w:trPr>
          <w:tblHeader/>
        </w:trP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이름 (name)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2~20자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공백만 입력 불가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연락처 (phone)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11자리 숫자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자동 하이픈 포맷 적용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(email)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정규식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유효성 검증 실패 시 에러 텍스트 노출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 ID (loginId)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+ Button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4~20자, 영문+숫자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[중복확인] 버튼. 수정 모드에서 ReadOnly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소속팀 (teamId)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C(본사)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 직원 초대 시 필수 선택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소속매장 (storeId)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C(가맹점)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가맹점 직원 초대 시 필수. 1:1 제약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Badge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Badge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invited=info, pending_approval=warning, active=success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비밀번호 초기화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C(수정)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ConfirmDialog 후 임시비밀번호 생성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비밀번호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C(마이페이지)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본인 인증 용도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새 비밀번호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C(마이페이지)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8자+대/소/숫/특수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복잡도 규칙 안내 placeholder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새 비밀번호 확인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C(마이페이지)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새 비밀번호와 일치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불일치 시 에러 텍스트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승인 관리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700"/>
        <w:gridCol w:w="1700"/>
        <w:gridCol w:w="4140"/>
      </w:tblGrid>
      <w:tr>
        <w:trPr>
          <w:tblHeader/>
        </w:trP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 유형 탭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본사/가맹점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탭 전환 시 목록 재조회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승인 버튼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클릭 즉시 active로 전환 + Toast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반려 사유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Textarea (Modal)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Y(반려시)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200자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빈 사유 허용 안 함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팀 관리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700"/>
        <w:gridCol w:w="1700"/>
        <w:gridCol w:w="4140"/>
      </w:tblGrid>
      <w:tr>
        <w:trPr>
          <w:tblHeader/>
        </w:trP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팀명 (name)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2~30자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중복 팀명 불허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설명 (description)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Textarea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200자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미입력 시 빈 문자열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팀원 수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(ReadOnly)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목록 카드에 자동 집계</w:t>
            </w:r>
          </w:p>
        </w:tc>
      </w:tr>
    </w:tbl>
    <w:p>
      <w:r>
        <w:br w:type="page"/>
      </w: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  백엔드 (Backend)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직원 계정 DB 스키마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700"/>
        <w:gridCol w:w="15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데이터베이스 필드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(API 설계)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시스템 고유 식별자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staffType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'headquarters' / 'franchise'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loginId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4~20자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제약. 영문+숫자만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2~20자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11자리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하이픈 제거 후 저장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100자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형식 검증 필수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teamId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 직원 필수. FK → Team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storeId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가맹점 직원 필수. FK → Store. Unique 제약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invited/pending_approval/active/inactive/rejected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invitationToken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 시 생성, 수락 후 삭제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invitationExpiresAt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48시간으로 설정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 해싱. invited에서는 null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팀 DB 스키마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700"/>
        <w:gridCol w:w="15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데이터베이스 필드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(API 설계)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고유 식별자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2~30자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제약 필수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200자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 설명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memberCount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이상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가상 컬럼 또는 집계 쿼리로 산출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및 비즈니스 로직 제약사항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초대 API — 초대 토큰(UUID) 생성 후 이메일 발송. 토큰 만료 48시간.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비밀번호 설정 — 토큰 검증 후 비밀번호 설정, status → pending_approval.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비밀번호 초기화 — 임시비밀번호 8자 랜덤 생성 → 이메일 발송. 잠금 해제 + 감사 로그.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비밀번호 변경 — 현재 PW 검증 후 새 PW 갱신. 복잡도 규칙 서버 재검증.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가맹점 1:1 제약 — storeId로 활성 점주가 존재하면 409 Conflict. 기존 직원 제거 후 새 초대 필요.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팀 삭제 — 소속 직원이 1명 이상이면 409 Conflict.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트래픽/성능 검토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초대 이메일 — 외부 SMTP 호출이므로 비동기 큐. 발송 실패 시 3회 재시도.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비밀번호 해싱 — bcrypt cost factor=12 권장. CPU 집약적이므로 worker pool 구성.</w:t>
      </w:r>
    </w:p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정상작동 시나리오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1: 본사 직원 초대 → 승인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34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 직원 목록 → [초대]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등록 폼 페이지 이동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 필드 표시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이름/연락처/이메일/로그인ID 입력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실시간 유효성 검증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로그인ID 4~20자 영문+숫자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[중복확인]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/api/staff/check-loginid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"사용 가능" 또는 "중복" 표시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소속팀 선택 후 [초대]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/api/staff/invite → 초대 이메일 발송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status=invited, 토큰 48시간 유효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초대받은 직원: 비밀번호 설정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/api/staff/set-password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status→pending_approval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관리자: [승인]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 /api/staff/:id/approve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status→active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2: 비밀번호 변경 (마이페이지)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34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마이페이지(자기 상세) 진입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기본정보 + 비밀번호 변경 섹션 노출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본인만 접근 가능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PW + 새 PW + 확인 입력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복잡도(8자+대/소/숫/특수) 실시간 검증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불일치 시 에러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[변경]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/api/staff/:id/change-password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PW 서버 검증 후 갱신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개발자용 정책 설명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  직원 상태 전이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invited → pending_approval : 비밀번호 설정 완료 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pending_approval → active : 관리자 승인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pending_approval → rejected : 관리자 반려 (사유 필수)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active → inactive : 관리자가 비활성화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inactive → active : 관리자가 재활성화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  초대 토큰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생성: UUID v4, TTL=48시간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만료 시: "초대가 만료되었습니다. 관리자에게 재초대를 요청하세요" 표시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사용 후: 즉시 삭제 (재사용 불가)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발송 실패: 비동기 큐 재시도 3회, 실패 시 관리자 알림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■ 재초대 정책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재초대(resend): 토큰+만료일만 갱신. 기존 입력 정보 유지.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초대 취소 후 재초대(cancel → new): 기존 초대 삭제 후 처음부터 새로 작성.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  비밀번호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최소 8자 이상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대문자 + 소문자 + 숫자 + 특수문자 조합 필수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해싱: bcrypt cost factor=12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초기화: 임시 비밀번호 8자 랜덤 생성 → 감사 로그 기록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  팀 삭제 보호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teamId를 참조하는 직원이 1명 이상 → 삭제 거부 (409 Conflict)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삭제 전: 해당 팀 직원을 다른 팀으로 이동 필요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권한 관리(Permission) 시스템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기획 명세서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0.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라우트 구조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2240"/>
      </w:tblGrid>
      <w:tr>
        <w:trPr>
          <w:tblHeader/>
        </w:trP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4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권한 관리 (PermissionManagement)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permissions:read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페이지 프로세스</w:t>
            </w:r>
          </w:p>
        </w:tc>
      </w:tr>
    </w:tbl>
    <w:p>
      <w:pPr>
        <w:spacing w:after="100" w:before="100"/>
      </w:pP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계정 목록 조회 — 좌측 패널에 관리자 계정 목록 표시. 검색, 상태별(활성/비활성) 필터 제공.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권한 설정 — 우측 패널에 선택된 계정의 메뉴별 접근 권한 설정. 메뉴 그룹 단위 일괄 설정 및 개별 토글 지원.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저장 — 변경사항 감지 시 저장/초기화 버튼 활성화. 저장 시 감사 로그 기록.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제약 — 권한관리(permissions) 메뉴의 쓰기(write) 권한이 있는 계정만 다른 계정의 권한을 수정 가능.</w:t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세부 개발 명세</w:t>
            </w:r>
          </w:p>
        </w:tc>
      </w:tr>
    </w:tbl>
    <w:p>
      <w:pPr>
        <w:spacing w:after="100" w:before="100"/>
      </w:pP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2.1  프론트엔드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계정 목록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700"/>
        <w:gridCol w:w="1700"/>
        <w:gridCol w:w="4140"/>
      </w:tblGrid>
      <w:tr>
        <w:trPr>
          <w:tblHeader/>
        </w:trP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검색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SearchInput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이름/이메일로 검색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필터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ToggleButton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all/active/inactive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활성/비활성 필터링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카드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이름, 이메일, 부서, 상태 표시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권한 설정 (메뉴별)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각 메뉴(1등스)마다 하위 권한(2등스)을 체크박스로 설정합니다: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440"/>
      </w:tblGrid>
      <w:tr>
        <w:trPr>
          <w:tblHeader/>
        </w:trP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권한 항목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 형태</w:t>
            </w:r>
          </w:p>
        </w:tc>
        <w:tc>
          <w:tcPr>
            <w:tcW w:type="dxa" w:w="6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조회 (view)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Checkbox</w:t>
            </w:r>
          </w:p>
        </w:tc>
        <w:tc>
          <w:tcPr>
            <w:tcW w:type="dxa" w:w="6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해당 메뉴 접근/목록/상세 열람. 해제 시 메뉴 비노출.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쓰기 (write)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Checkbox</w:t>
            </w:r>
          </w:p>
        </w:tc>
        <w:tc>
          <w:tcPr>
            <w:tcW w:type="dxa" w:w="6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데이터 생성/수정/삭제. 조회가 꺼지면 자동 비활성.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마스킹 해제 (masking)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Checkbox</w:t>
            </w:r>
          </w:p>
        </w:tc>
        <w:tc>
          <w:tcPr>
            <w:tcW w:type="dxa" w:w="6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개인정보 원문 조회 가능. 해제 시 "홍**" 형태 표시.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다운로드 (download)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Checkbox</w:t>
            </w:r>
          </w:p>
        </w:tc>
        <w:tc>
          <w:tcPr>
            <w:tcW w:type="dxa" w:w="6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목록 데이터를 엑셀 등으로 내보내기.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메뉴별 권한 트리 구조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메뉴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하위 권한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대시보드 (dashboard)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대시보드 조회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메뉴관리 (menu)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메뉴 관리(조회) / 메뉴 등록(쓰기)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마케팅관리 (marketing)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마케팅 조회 / 마케팅 등록(쓰기)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앱푸시관리 (push)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푸시 조회 / 푸시 발송(쓰기)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이벤트관리 (events)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이벤트 조회 / 이벤트 관리(쓰기)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주문관리 (orders)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주문 조회 / 주문 관리(쓰기) / 마스킹 해제 / 다운로드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앱회원관리 (app-members)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회원 조회 / 회원 관리(쓰기) / 마스킹 해제 / 다운로드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본사/가맹계정 (staff)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조회 / 계정 등록(쓰기) / 마스킹 해제 / 다운로드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디자인관리 (design)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디자인 조회 / 디자인 편집(쓰기)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정산관리 (settlement)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정산 조회 / 정산 처리(쓰기)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고객센터 (support)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문의 조회 / 답변 작성(쓰기)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상권관리 (delivery-zones)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조회 / 상권 편집(쓰기)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감사 로그 (audit-logs)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로그 조회 / 내역 다운로드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권한 관리 (permissions)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권한 조회 / 권한 설정(쓰기) ← 타 계정 권한 수정 가능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설정 (settings)</w:t>
            </w:r>
          </w:p>
        </w:tc>
        <w:tc>
          <w:tcPr>
            <w:tcW w:type="dxa" w:w="6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설정 조회 / 설정 변경(쓰기)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single" w:color="F39C12" w:sz="8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사용 용도: 관리자가 직원마다 접근할 수 있는 메뉴와 기능 범위를 다르게 설정하는 데 사용합니다.</w:t>
            </w:r>
          </w:p>
        </w:tc>
      </w:tr>
    </w:tbl>
    <w:p>
      <w:r>
        <w:br w:type="page"/>
      </w: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  백엔드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계정 권한 (AccountPermission) DB 스키마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700"/>
        <w:gridCol w:w="15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데이터베이스 필드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(API 설계)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accountId (PK)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36자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관리자 계정 식별자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accountNo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번호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accountName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계정명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accountEmail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형식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이메일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소속 부서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active/inactive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계정 상태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MenuPermission[]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메뉴별 권한 배열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마지막 수정 일시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updatedBy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수정자 ID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메뉴 권한 (MenuPermission)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700"/>
        <w:gridCol w:w="15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데이터베이스 필드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(API 설계)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menu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15개 메뉴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 메뉴 식별자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조회 권한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쓰기 권한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masking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마스킹 해제 권한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다운로드 권한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및 비즈니스 로직 제약사항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최초 초대 시 기본 권한 — 모든 메뉴의 권한이 사용 가능(true)으로 설정. 이후 권한관리 담당자가 제한.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권한 수정 자격 — permissions 메뉴의 write 권한이 있는 계정만 수정 가능.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view=false일 때 write, masking, download는 자동 false 처리.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권한 변경 시 감사 로그 기록. 변경 전/후 스냅샷 함께 저장.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프론트엔드는 로그인 시 권한 정보를 가져와 메뉴 접근 및 UI 분기에 활용.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트래픽/성능 검토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권한 캐시 — 로그인 시 JWT 페이로드 또는 Redis에 캐싱. 권한 변경 시 즉시 캐시 무효화.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변경 스냅샷 — 감사 로그에 JSON으로 저장. 데이터 크기가 크므로 압축 저장 권장.</w:t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정상작동 시나리오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1: 메뉴 권한 설정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34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권한 관리 페이지 진입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메뉴별 권한 매트릭스 렌더링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직원/팀별 권한 현황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 직원/팀 선택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해당 대상의 현재 권한 로드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메뉴별 접근 수준 표시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메뉴별 권한 토글 변경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체크박스 변경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즉시 상태 반영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[저장]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 /api/permissions → 성공 Toast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감사 로그 기록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 직원 재로그인 시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변경된 권한으로 메뉴 접근</w:t>
            </w:r>
          </w:p>
        </w:tc>
        <w:tc>
          <w:tcPr>
            <w:tcW w:type="dxa" w:w="3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비허용 메뉴 비노출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개발자용 정책 설명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  접근 수준 체계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역할(role) 개념 없이, 메뉴별 4가지 권한 토글로만 접근을 제어합니다: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view=false  : 해당 메뉴 비노출 (라우트 접근 시 403)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view=true   : 조회 가능 (목록/상세 열람)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write=true  : 생성/수정/삭제 가능 (view 필수 선행)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masking=true: 개인정보 원문 조회 가능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download=true: 데이터 내보내기(엑셀 등) 가능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  권한 검증 위치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프론트엔드: 라우트 가드 + 버튼/메뉴 조건부 렌더링 (UX 목적)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백엔드: API 미들웨어에서 JWT의 permissions 검증 (보안 목적)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프론트엔드 우회 대비: 반드시 백엔드에서도 검증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8F0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2" w:space="6"/>
      </w:pBdr>
      <w:tabs>
        <w:tab w:val="right" w:pos="9026"/>
      </w:tabs>
      <w:spacing w:after="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Auth System</w:t>
    </w:r>
    <w:r>
      <w:t xml:space="preserve">	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2026-03-26T03:39:11.235Z</dcterms:created>
  <dcterms:modified xsi:type="dcterms:W3CDTF">2026-03-26T03:39:11.235Z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