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회원member-관리-시스템-기획-명세서"/>
      <w:r>
        <w:t xml:space="preserve">회원(Member) 관리 시스템 기획 명세서</w:t>
      </w:r>
      <w:bookmarkEnd w:id="20"/>
    </w:p>
    <w:p>
      <w:pPr>
        <w:pStyle w:val="FirstParagraph"/>
      </w:pPr>
      <w:r>
        <w:t xml:space="preserve">본 문서는 관리자 대시보드 내</w:t>
      </w:r>
      <w:r>
        <w:t xml:space="preserve"> </w:t>
      </w:r>
      <w:r>
        <w:rPr>
          <w:b/>
        </w:rPr>
        <w:t xml:space="preserve">회원(Member) 관리 카테고리</w:t>
      </w:r>
      <w:r>
        <w:t xml:space="preserve">의 프론트엔드 및 백엔드 개발 시 필요한 세부 필수 항목과 페이지 프로세스를 정의한 문서입니다. 모든 명세는 개발 시 예외 처리 및 데이터 정합성을 보장하기 위해 작성되었습니다.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라우트-구조"/>
      <w:r>
        <w:t xml:space="preserve">0. 라우트 구조</w:t>
      </w:r>
      <w:bookmarkEnd w:id="21"/>
    </w:p>
    <w:tbl>
      <w:tblPr>
        <w:tblStyle w:val="Table"/>
        <w:jc w:val="center"/>
        <w:tblLook w:firstRow="1"/>
        <w:tblW w:w="5000" w:type="pct"/>
      </w:tblPr>
      <w:tblGrid>
        <w:gridCol w:w="2640"/>
        <w:gridCol w:w="2640"/>
        <w:gridCol w:w="2640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경로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페이지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권한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/app-members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전체 회원 목록 (AppMemberList)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app-members:read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/app-members/inactive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90일 미접속 회원 (AppMemberList filter=inactive_90days)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app-members:read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/app-members/no-order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미주문 회원 (AppMemberList filter=no_order)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app-members:read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/app-members/:id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회원 상세 (AppMemberDetail)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app-members:read</w:t>
            </w:r>
          </w:p>
        </w:tc>
      </w:tr>
    </w:tbl>
    <w:p>
      <w:pPr>
        <w:pStyle w:val="BlockText"/>
      </w:pPr>
      <w:r>
        <w:rPr>
          <w:b/>
        </w:rPr>
        <w:t xml:space="preserve">구현 특이사항</w:t>
      </w:r>
      <w:r>
        <w:t xml:space="preserve">: 회원 상세 탭: MemberInfoTab(기본정보/단골매장/배달지), OrderHistoryTab, PointHistoryTab, CouponHistoryTab, VoucherHistoryTab(교환권). PointAdjustModal/CouponAdjustModal로 수동 지급.</w:t>
      </w:r>
    </w:p>
    <w:p>
      <w:pPr>
        <w:pStyle w:val="Heading2"/>
      </w:pPr>
      <w:bookmarkStart w:id="22" w:name="페이지-프로세스-page-process"/>
      <w:r>
        <w:t xml:space="preserve">1. 페이지 프로세스 (Page Process)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회원 목록 조회 (List View)</w:t>
      </w:r>
    </w:p>
    <w:p>
      <w:pPr>
        <w:numPr>
          <w:ilvl w:val="1"/>
          <w:numId w:val="1002"/>
        </w:numPr>
        <w:pStyle w:val="Compact"/>
      </w:pPr>
      <w:r>
        <w:t xml:space="preserve">관리자가 회원 메뉴에 진입하면 기본적으로 최신 가입일순으로 정렬된 회원 리스트를 노출합니다.</w:t>
      </w:r>
    </w:p>
    <w:p>
      <w:pPr>
        <w:numPr>
          <w:ilvl w:val="1"/>
          <w:numId w:val="1002"/>
        </w:numPr>
        <w:pStyle w:val="Compact"/>
      </w:pPr>
      <w:r>
        <w:t xml:space="preserve">상단 검색 영역에서 텍스트(이름, 연락처 등), 등급, 상태, 가입일 범위, 마케팅 동의 여부 필터를 적용하여 조회할 수 있도록 합니다.</w:t>
      </w:r>
    </w:p>
    <w:p>
      <w:pPr>
        <w:numPr>
          <w:ilvl w:val="1"/>
          <w:numId w:val="1002"/>
        </w:numPr>
        <w:pStyle w:val="Compact"/>
      </w:pPr>
      <w:r>
        <w:t xml:space="preserve">리스트 항목 클릭 시</w:t>
      </w:r>
      <w:r>
        <w:t xml:space="preserve"> </w:t>
      </w:r>
      <w:r>
        <w:rPr>
          <w:b/>
        </w:rPr>
        <w:t xml:space="preserve">회원 상세 페이지</w:t>
      </w:r>
      <w:r>
        <w:t xml:space="preserve">로 이동합니다.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회원 상세 조회 (Detail View)</w:t>
      </w:r>
    </w:p>
    <w:p>
      <w:pPr>
        <w:numPr>
          <w:ilvl w:val="1"/>
          <w:numId w:val="1003"/>
        </w:numPr>
        <w:pStyle w:val="Compact"/>
      </w:pPr>
      <w:r>
        <w:t xml:space="preserve">선택한 회원의 기본 신상 정보, 소셜 연결 상태, 약관 동의 이력, 구매 내역 및 포인트 잔액을 한 화면에 탭 또는 카드 형태로 분리하여 제공합니다.</w:t>
      </w:r>
    </w:p>
    <w:p>
      <w:pPr>
        <w:numPr>
          <w:ilvl w:val="1"/>
          <w:numId w:val="1003"/>
        </w:numPr>
        <w:pStyle w:val="Compact"/>
      </w:pPr>
      <w:r>
        <w:t xml:space="preserve">상태 변경(장기미접속 해제, 강제 탈퇴 등) 및 수동 관리 기능(포인트 수기 지급 등)이 필요한 경우 모달을 통해 별도 프로세스를 거치도록 합니다.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기능 제어 및 보상 (Action &amp; Reward)</w:t>
      </w:r>
    </w:p>
    <w:p>
      <w:pPr>
        <w:numPr>
          <w:ilvl w:val="1"/>
          <w:numId w:val="1004"/>
        </w:numPr>
        <w:pStyle w:val="Compact"/>
      </w:pPr>
      <w:r>
        <w:t xml:space="preserve">회원 목록에서 대상자를 다중 선택하여 일괄 혜택(포인트/쿠폰)을 지급하거나 엑셀로 내보내는 기능을 우측 상단 액션 바에 배치합니다.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세부-개발-명세"/>
      <w:r>
        <w:t xml:space="preserve">2. 세부 개발 명세</w:t>
      </w:r>
      <w:bookmarkEnd w:id="23"/>
    </w:p>
    <w:p>
      <w:pPr>
        <w:pStyle w:val="Heading3"/>
      </w:pPr>
      <w:bookmarkStart w:id="24" w:name="프론트엔드-frontend-개발-요건"/>
      <w:r>
        <w:t xml:space="preserve">2.1. 프론트엔드 (Frontend) 개발 요건</w:t>
      </w:r>
      <w:bookmarkEnd w:id="24"/>
    </w:p>
    <w:tbl>
      <w:tblPr>
        <w:tblStyle w:val="Table"/>
        <w:jc w:val="center"/>
        <w:tblLook w:firstRow="1"/>
        <w:tblW w:w="5000" w:type="pct"/>
      </w:tblPr>
      <w:tblGrid>
        <w:gridCol w:w="1508"/>
        <w:gridCol w:w="1508"/>
        <w:gridCol w:w="1885"/>
        <w:gridCol w:w="1508"/>
        <w:gridCol w:w="1508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(UI/UX)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검색 키워드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 (텍스트)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50자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엔터 키 또는 [검색] 버튼 클릭 시 상태 업데이트 하도록 합니다.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회원명 (name)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2자 ~ 20자 이내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리스트 및 상세 화면 최상단 렌더링. 빈 값 비허용 처리합니다.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연락처 (phone)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11자리 고정 (숫자)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010-****-1234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형식으로 자동 하이픈 및 부분 마스킹 렌더링을 적용합니다.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이메일 (email)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이메일 정규식 준수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유효성 검증 포맷 실패 시 빨간색 Error Text 노출합니다.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성별 (gender)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Select / Text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male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female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미입력 시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선택 안함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또는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로 표기합니다.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상태 배지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Badge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상태(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active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inactive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dormant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withdrawn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)별로 서로 다른 색상의 UI 배지를 적용합니다.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소셜 연동 마크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Icon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카카오, 네이버, 애플 등 연동된 SNS가 있을 시 각 브랜드 아이콘을 표출합니다.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약관/마케팅 동의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Checkbox (Readonly)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회원 수정 시 임의 변경 불가(Read-only) 정책을 따릅니다.</w:t>
            </w:r>
          </w:p>
        </w:tc>
      </w:tr>
    </w:tbl>
    <w:p>
      <w:pPr>
        <w:pStyle w:val="BodyText"/>
      </w:pPr>
      <w:r>
        <w:rPr>
          <w:b/>
        </w:rPr>
        <w:t xml:space="preserve">[UI/UX 상호작용 제약사항]</w:t>
      </w:r>
      <w:r>
        <w:t xml:space="preserve"> </w:t>
      </w:r>
      <w:r>
        <w:t xml:space="preserve">- 테이블 데이터 로드 시 Skeleton UI 또는 Spinner를 사용하여 로딩 상태를 명확히 인지시킵니다.</w:t>
      </w:r>
      <w:r>
        <w:t xml:space="preserve"> </w:t>
      </w:r>
      <w:r>
        <w:t xml:space="preserve">- 엑셀 다운로드 클릭 시 즉시 다운로드가 아닌 백그라운드 다운로드 알림(Toast)을 띄우고 완료 시 파일 저장이 이루어지도록 합니다.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5" w:name="백엔드-backend-개발-요건"/>
      <w:r>
        <w:t xml:space="preserve">2.2. 백엔드 (Backend) 개발 요건</w:t>
      </w:r>
      <w:bookmarkEnd w:id="25"/>
    </w:p>
    <w:tbl>
      <w:tblPr>
        <w:tblStyle w:val="Table"/>
        <w:jc w:val="center"/>
        <w:tblLook w:firstRow="1"/>
        <w:tblW w:w="5000" w:type="pct"/>
      </w:tblPr>
      <w:tblGrid>
        <w:gridCol w:w="1508"/>
        <w:gridCol w:w="1508"/>
        <w:gridCol w:w="1885"/>
        <w:gridCol w:w="1508"/>
        <w:gridCol w:w="1508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데이터베이스 필드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 타입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(API API 설계)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id (PK)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36자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시스템 고유 식별자. 외부에 노출 시 사용 권장합니다.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memberId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5 ~ 20자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로그인에 사용되는 고유 아이디. 중복 불가 처리되어야 합니다. (Unique)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name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 ~ 20자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암호화 대상 제외.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phone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11자 (숫자만)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DB 저장 시 하이픈(-) 제거 및 단방향/양방향 암호화 처리를 권장합니다.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email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100자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이메일 유효성 검증.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grade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 Value 매핑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grade-vip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등 동적 등급 테이블의 외래키(FK) 형태로 관리합니다.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status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active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inactive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dormant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withdrawn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4가지 상태만 허용합니다.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pointBalance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음수(-) 가 될 수 없으며 동시성 제어가 필요한 트랜잭션 컬럼입니다.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birthDate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YYYY-MM-DD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생년월일이다.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gender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male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female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만 허용한다.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linkedSns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배열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[{snsType(kakao/naver/google/apple/facebook), snsKey(SNS 고유키), connectedAt}] SNS 연동 목록이다.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termsAgreements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배열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[{termsType(service/privacy/marketing/location/third_party), agreedAt, version}] 약관 동의 이력이다.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favoriteStores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배열, 최대 3개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[{storeId, storeName, address, phone, registeredAt}] 단골매장이다.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deliveryAddresses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배열, 최대 10개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[{id, alias, address, jibunAddress, addressDetail, zipCode, lat, lng, isDefault, lastUsedAt, createdAt}] 배달지 목록이다.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marketingAgreed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마케팅 수신 동의 여부다.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pushEnabled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푸시 알림 활성화 여부다.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smsEnabled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SMS 수신 동의 여부다.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emailEnabled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이메일 수신 동의 여부다.</w:t>
            </w:r>
          </w:p>
        </w:tc>
      </w:tr>
    </w:tbl>
    <w:p>
      <w:pPr>
        <w:pStyle w:val="BodyText"/>
      </w:pPr>
      <w:r>
        <w:rPr>
          <w:b/>
        </w:rPr>
        <w:t xml:space="preserve">[API 및 비즈니스 로직 제약사항]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조회 API (</w:t>
      </w:r>
      <w:r>
        <w:rPr>
          <w:rStyle w:val="VerbatimChar"/>
          <w:b/>
        </w:rPr>
        <w:t xml:space="preserve">GET /api/members</w:t>
      </w:r>
      <w:r>
        <w:rPr>
          <w:b/>
        </w:rPr>
        <w:t xml:space="preserve">)</w:t>
      </w:r>
      <w:r>
        <w:t xml:space="preserve"> </w:t>
      </w:r>
      <w:r>
        <w:t xml:space="preserve">- 회원 목록 조회 시 민감 정보(연락처 전체 등)는 마스킹 처리하여 반환(Response)해야 합니다.</w:t>
      </w:r>
      <w:r>
        <w:t xml:space="preserve"> </w:t>
      </w:r>
      <w:r>
        <w:t xml:space="preserve">- Pagination(page, limit 파라미터)은 필수로 적용되어야 합니다.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휴면 전환 배치 (Batch)</w:t>
      </w:r>
      <w:r>
        <w:t xml:space="preserve"> </w:t>
      </w:r>
      <w:r>
        <w:t xml:space="preserve">- 매일 자정,</w:t>
      </w:r>
      <w:r>
        <w:t xml:space="preserve"> </w:t>
      </w:r>
      <w:r>
        <w:rPr>
          <w:rStyle w:val="VerbatimChar"/>
        </w:rPr>
        <w:t xml:space="preserve">lastLoginAt</w:t>
      </w:r>
      <w:r>
        <w:t xml:space="preserve"> </w:t>
      </w:r>
      <w:r>
        <w:t xml:space="preserve">기준 1년 이상 미접속 계정을</w:t>
      </w:r>
      <w:r>
        <w:t xml:space="preserve"> </w:t>
      </w:r>
      <w:r>
        <w:rPr>
          <w:rStyle w:val="VerbatimChar"/>
        </w:rPr>
        <w:t xml:space="preserve">dormant</w:t>
      </w:r>
      <w:r>
        <w:t xml:space="preserve"> </w:t>
      </w:r>
      <w:r>
        <w:t xml:space="preserve">상태로 일괄 전환하는 스케줄러가 필수적으로 구동되어야 합니다.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포인트 수정 API (</w:t>
      </w:r>
      <w:r>
        <w:rPr>
          <w:rStyle w:val="VerbatimChar"/>
          <w:b/>
        </w:rPr>
        <w:t xml:space="preserve">POST /api/members/{id}/points</w:t>
      </w:r>
      <w:r>
        <w:rPr>
          <w:b/>
        </w:rPr>
        <w:t xml:space="preserve">)</w:t>
      </w:r>
      <w:r>
        <w:t xml:space="preserve"> </w:t>
      </w:r>
      <w:r>
        <w:t xml:space="preserve">- 관리자의 수기 포인트 조작 시 반드시 해당 사유(reason) 필드를 필수 파라미터로 받아 로그(Audit)에 남기도록 합니다.</w:t>
      </w:r>
    </w:p>
    <w:p>
      <w:pPr>
        <w:pStyle w:val="BodyText"/>
      </w:pPr>
      <w:r>
        <w:rPr>
          <w:b/>
        </w:rPr>
        <w:t xml:space="preserve">[⚠️ 트래픽/성능 검토]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휴면 전환 배치</w:t>
      </w:r>
      <w:r>
        <w:t xml:space="preserve"> </w:t>
      </w:r>
      <w:r>
        <w:t xml:space="preserve">— 매일 자정 대량 UPDATE가 발생한다. 청크(1,000건) 단위 처리 + 인덱스(lastLoginAt) 필수이다.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포인트 동시성</w:t>
      </w:r>
      <w:r>
        <w:t xml:space="preserve"> </w:t>
      </w:r>
      <w:r>
        <w:t xml:space="preserve">— pointBalance 갱신 시 SELECT FOR UPDATE 또는 optimistic lock을 적용한다. 동시 결제 시 음수 전환 방지 필수이다.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민감정보 마스킹</w:t>
      </w:r>
      <w:r>
        <w:t xml:space="preserve"> </w:t>
      </w:r>
      <w:r>
        <w:t xml:space="preserve">— 목록 API는 기본 마스킹 반환. unmask 권한이 있는 경우에만 원문 조회 API를 별도 제공한다. 원문 조회 시 감사 로그 기록한다.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엑셀 다운로드</w:t>
      </w:r>
      <w:r>
        <w:t xml:space="preserve"> </w:t>
      </w:r>
      <w:r>
        <w:t xml:space="preserve">— 1만 건 이상 시 비동기 처리 + 다운로드 링크 반환이다.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정상작동-시나리오"/>
      <w:r>
        <w:t xml:space="preserve">3. 정상작동 시나리오</w:t>
      </w:r>
      <w:bookmarkEnd w:id="26"/>
    </w:p>
    <w:p>
      <w:pPr>
        <w:pStyle w:val="Heading3"/>
      </w:pPr>
      <w:bookmarkStart w:id="27" w:name="시나리오-1-회원-조회-상세-확인"/>
      <w:r>
        <w:t xml:space="preserve">시나리오 1: 회원 조회 → 상세 확인</w:t>
      </w:r>
      <w:bookmarkEnd w:id="27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단계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사용자 행동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시스템 응답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검증 포인트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회원 메뉴 진입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최신 가입일순 회원 목록 렌더링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연락처 마스킹(010-****-1234)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검색: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“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홍길동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”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입력 + 등급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“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VIP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”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선택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필터 적용된 목록 갱신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복합 필터 AND 조건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회원 행 클릭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상세 페이지 이동 → 5개 탭 렌더링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기본정보/주문/포인트/쿠폰/교환권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4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기본정보 탭 확인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이름, 연락처, 이메일, 등급 Badge, SNS 연동 아이콘 표시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약관 동의 항목 ReadOnly</w:t>
            </w:r>
          </w:p>
        </w:tc>
      </w:tr>
    </w:tbl>
    <w:p>
      <w:pPr>
        <w:pStyle w:val="Heading3"/>
      </w:pPr>
      <w:bookmarkStart w:id="28" w:name="시나리오-2-포인트-수동-지급"/>
      <w:r>
        <w:t xml:space="preserve">시나리오 2: 포인트 수동 지급</w:t>
      </w:r>
      <w:bookmarkEnd w:id="28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단계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사용자 행동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시스템 응답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검증 포인트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회원 상세 → [포인트 지급] 클릭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PointAdjustModal 표시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금액, 사유 필드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금액: 5000, 사유: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“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CS 보상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”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입력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실시간 유효성 검증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금액 &gt; 0, 사유 필수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[지급] 클릭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POST /api/members/:id/points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→ 성공 Toast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pointBalance 갱신, 감사로그 기록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4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포인트 이력 탭 확인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새 이력 행 추가 (type=manual_add)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잔액 정확성 검증</w:t>
            </w:r>
          </w:p>
        </w:tc>
      </w:tr>
    </w:tbl>
    <w:p>
      <w:pPr>
        <w:pStyle w:val="Heading3"/>
      </w:pPr>
      <w:bookmarkStart w:id="29" w:name="시나리오-3-일괄-쿠폰-발급"/>
      <w:r>
        <w:t xml:space="preserve">시나리오 3: 일괄 쿠폰 발급</w:t>
      </w:r>
      <w:bookmarkEnd w:id="29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단계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사용자 행동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시스템 응답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검증 포인트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목록에서 회원 다중 선택 (체크박스)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선택 건수 표시 + 액션 바 활성화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선택 수 ≤ 전체 페이지 건수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[쿠폰 발급] 클릭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CouponAdjustModal → 쿠폰 검색/선택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활성(active) 쿠폰만 표시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쿠폰 선택 후 [발급]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POST /api/members/bulk/coupons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→ 비동기 처리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완료 Toast + 발급 결과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개발자용-정책-설명"/>
      <w:r>
        <w:t xml:space="preserve">4. 개발자용 정책 설명</w:t>
      </w:r>
      <w:bookmarkEnd w:id="30"/>
    </w:p>
    <w:p>
      <w:pPr>
        <w:pStyle w:val="Heading3"/>
      </w:pPr>
      <w:bookmarkStart w:id="31" w:name="민감정보-마스킹-정책"/>
      <w:r>
        <w:t xml:space="preserve">4.1. 민감정보 마스킹 정책</w:t>
      </w:r>
      <w:bookmarkEnd w:id="31"/>
    </w:p>
    <w:p>
      <w:pPr>
        <w:pStyle w:val="SourceCode"/>
      </w:pPr>
      <w:r>
        <w:rPr>
          <w:rStyle w:val="VerbatimChar"/>
        </w:rPr>
        <w:t xml:space="preserve">목록 API 기본 반환: 연락처 마스킹 (010-****-1234)</w:t>
      </w:r>
      <w:r>
        <w:br/>
      </w:r>
      <w:r>
        <w:rPr>
          <w:rStyle w:val="VerbatimChar"/>
        </w:rPr>
        <w:t xml:space="preserve">원문 조회: unmask 권한 보유자만 별도 API로 접근</w:t>
      </w:r>
      <w:r>
        <w:br/>
      </w:r>
      <w:r>
        <w:rPr>
          <w:rStyle w:val="VerbatimChar"/>
        </w:rPr>
        <w:t xml:space="preserve">원문 조회 시: 감사 로그(UNMASK_DATA) 자동 기록</w:t>
      </w:r>
      <w:r>
        <w:br/>
      </w:r>
      <w:r>
        <w:rPr>
          <w:rStyle w:val="VerbatimChar"/>
        </w:rPr>
        <w:t xml:space="preserve">DB 저장: phone 필드는 하이픈 제거 후 양방향 암호화</w:t>
      </w:r>
    </w:p>
    <w:p>
      <w:pPr>
        <w:pStyle w:val="Heading3"/>
      </w:pPr>
      <w:bookmarkStart w:id="32" w:name="휴면-전환-정책"/>
      <w:r>
        <w:t xml:space="preserve">4.2. 휴면 전환 정책</w:t>
      </w:r>
      <w:bookmarkEnd w:id="32"/>
    </w:p>
    <w:p>
      <w:pPr>
        <w:pStyle w:val="SourceCode"/>
      </w:pPr>
      <w:r>
        <w:rPr>
          <w:rStyle w:val="VerbatimChar"/>
        </w:rPr>
        <w:t xml:space="preserve">조건: lastLoginAt &lt; now() - 365일</w:t>
      </w:r>
      <w:r>
        <w:br/>
      </w:r>
      <w:r>
        <w:rPr>
          <w:rStyle w:val="VerbatimChar"/>
        </w:rPr>
        <w:t xml:space="preserve">실행: 매일 00:00 배치</w:t>
      </w:r>
      <w:r>
        <w:br/>
      </w:r>
      <w:r>
        <w:rPr>
          <w:rStyle w:val="VerbatimChar"/>
        </w:rPr>
        <w:t xml:space="preserve">처리: status → 'dormant', 개인정보 분리보관(별도 테이블)</w:t>
      </w:r>
      <w:r>
        <w:br/>
      </w:r>
      <w:r>
        <w:rPr>
          <w:rStyle w:val="VerbatimChar"/>
        </w:rPr>
        <w:t xml:space="preserve">복원: 고객앱 재로그인 시 자동 복원 → status='active' + 개인정보 원복</w:t>
      </w:r>
      <w:r>
        <w:br/>
      </w:r>
      <w:r>
        <w:rPr>
          <w:rStyle w:val="VerbatimChar"/>
        </w:rPr>
        <w:t xml:space="preserve">청크: 1,000건 단위 처리, 인덱스(lastLoginAt) 필수</w:t>
      </w:r>
    </w:p>
    <w:p>
      <w:pPr>
        <w:pStyle w:val="Heading3"/>
      </w:pPr>
      <w:bookmarkStart w:id="33" w:name="포인트-동시성-제어"/>
      <w:r>
        <w:t xml:space="preserve">4.3. 포인트 동시성 제어</w:t>
      </w:r>
      <w:bookmarkEnd w:id="33"/>
    </w:p>
    <w:p>
      <w:pPr>
        <w:pStyle w:val="SourceCode"/>
      </w:pPr>
      <w:r>
        <w:rPr>
          <w:rStyle w:val="VerbatimChar"/>
        </w:rPr>
        <w:t xml:space="preserve">pointBalance 갱신 시 반드시:</w:t>
      </w:r>
      <w:r>
        <w:br/>
      </w:r>
      <w:r>
        <w:rPr>
          <w:rStyle w:val="VerbatimChar"/>
        </w:rPr>
        <w:t xml:space="preserve">  SELECT pointBalance FROM members WHERE id=:id FOR UPDATE</w:t>
      </w:r>
      <w:r>
        <w:br/>
      </w:r>
      <w:r>
        <w:rPr>
          <w:rStyle w:val="VerbatimChar"/>
        </w:rPr>
        <w:t xml:space="preserve">  → 연산 → UPDATE members SET pointBalance=:newBalance</w:t>
      </w:r>
      <w:r>
        <w:br/>
      </w:r>
      <w:r>
        <w:rPr>
          <w:rStyle w:val="VerbatimChar"/>
        </w:rPr>
        <w:t xml:space="preserve">음수 전환 방지: newBalance &lt; 0 이면 트랜잭션 롤백 + INSUFFICIENT_POINTS 에러</w:t>
      </w:r>
    </w:p>
    <w:p>
      <w:pPr>
        <w:pStyle w:val="Heading3"/>
      </w:pPr>
      <w:bookmarkStart w:id="34" w:name="약관-동의-변경-정책"/>
      <w:r>
        <w:t xml:space="preserve">4.4. 약관 동의 변경 정책</w:t>
      </w:r>
      <w:bookmarkEnd w:id="34"/>
    </w:p>
    <w:p>
      <w:pPr>
        <w:pStyle w:val="SourceCode"/>
      </w:pPr>
      <w:r>
        <w:rPr>
          <w:rStyle w:val="VerbatimChar"/>
        </w:rPr>
        <w:t xml:space="preserve">관리자 화면에서 약관 동의 상태 변경 불가 (ReadOnly)</w:t>
      </w:r>
      <w:r>
        <w:br/>
      </w:r>
      <w:r>
        <w:rPr>
          <w:rStyle w:val="VerbatimChar"/>
        </w:rPr>
        <w:t xml:space="preserve">고객 앱에서만 변경 가능</w:t>
      </w:r>
      <w:r>
        <w:br/>
      </w:r>
      <w:r>
        <w:rPr>
          <w:rStyle w:val="VerbatimChar"/>
        </w:rPr>
        <w:t xml:space="preserve">termsAgreements는 이력(배열) 형태로 저장 — 최신 항목이 현재 동의 상태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rial" w:hAnsi="Arial" w:eastAsia="맑은 고딕"/>
      <w:sz w:val="20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2026-03-12T00:42:02Z</dcterms:created>
  <dcterms:modified xsi:type="dcterms:W3CDTF">2026-03-12T00:42:02Z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