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권한-관리permission-시스템-기획-명세서"/>
      <w:r>
        <w:t xml:space="preserve">권한 관리(Permission)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권한 관리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/permissions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/permissions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권한 관리 (PermissionManagement)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permissions:read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계정 목록 조회</w:t>
      </w:r>
      <w:r>
        <w:t xml:space="preserve"> </w:t>
      </w:r>
      <w:r>
        <w:t xml:space="preserve">— 좌측 패널에 관리자 계정 목록을 표시한다. 검색, 역할별(매니저/뷰어) 필터, 상태별(활성/비활성) 필터를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권한 설정</w:t>
      </w:r>
      <w:r>
        <w:t xml:space="preserve"> </w:t>
      </w:r>
      <w:r>
        <w:t xml:space="preserve">— 우측 패널에 선택된 계정의 메뉴별 접근 권한을 설정한다. 메뉴 그룹 단위 일괄 설정 및 개별 토글을 지원한다.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저장</w:t>
      </w:r>
      <w:r>
        <w:t xml:space="preserve"> </w:t>
      </w:r>
      <w:r>
        <w:t xml:space="preserve">— 변경사항 감지 시 저장/초기화 버튼 활성화. 저장 시 감사 로그를 기록한다.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제약</w:t>
      </w:r>
      <w:r>
        <w:t xml:space="preserve"> </w:t>
      </w:r>
      <w:r>
        <w:t xml:space="preserve">— admin 역할만 수정 가능하며, admin 계정의 권한은 변경 불가(항상 전체 권한)다.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p>
      <w:pPr>
        <w:pStyle w:val="Heading4"/>
      </w:pPr>
      <w:bookmarkStart w:id="25" w:name="계정-목록"/>
      <w:r>
        <w:t xml:space="preserve">계정 목록</w:t>
      </w:r>
      <w:bookmarkEnd w:id="2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검색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SearchInput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이름/이메일로 검색한다.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역할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all/manager/viewer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역할별 필터링이다. admin은 별도 표시다.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all/active/inactive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활성/비활성 필터링이다.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계정 카드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Card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이름, 이메일, 부서, 역할 Badge, 상태 표시다.</w:t>
            </w:r>
          </w:p>
        </w:tc>
      </w:tr>
    </w:tbl>
    <w:p>
      <w:pPr>
        <w:pStyle w:val="Heading4"/>
      </w:pPr>
      <w:bookmarkStart w:id="26" w:name="권한-설정-메뉴별"/>
      <w:r>
        <w:t xml:space="preserve">권한 설정 (메뉴별)</w:t>
      </w:r>
      <w:bookmarkEnd w:id="26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메뉴 (menu)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13개 메뉴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dashboard/menu/marketing/events/orders/app-members/staff/design/settlement/support/audit-logs/permissions/settings 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조회 (view)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메뉴 접근 가능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쓰기 (write)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생성/수정/삭제 가능 여부다. view 비활성 시 자동 비활성이다.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마스킹 해제 (masking)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개인정보 원문 조회 가능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다운로드 (download)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데이터 내보내기 가능 여부다.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백엔드-backend-개발-요건"/>
      <w:r>
        <w:t xml:space="preserve">2.2. 백엔드 (Backend) 개발 요건</w:t>
      </w:r>
      <w:bookmarkEnd w:id="27"/>
    </w:p>
    <w:p>
      <w:pPr>
        <w:pStyle w:val="Heading4"/>
      </w:pPr>
      <w:bookmarkStart w:id="28" w:name="계정-권한-accountpermission"/>
      <w:r>
        <w:t xml:space="preserve">계정 권한 (AccountPermission)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accountId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계정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accountNo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계정 번호다.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accountName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계정명이다.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accountEmail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계정 이메일이다.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department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소속 부서다.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role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admin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manager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viewer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역할이다.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계정 상태다.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permissions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MenuPermission[]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메뉴별 권한 배열이다.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updatedAt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마지막 수정 일시다.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updatedBy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수정자 ID다.</w:t>
            </w:r>
          </w:p>
        </w:tc>
      </w:tr>
    </w:tbl>
    <w:p>
      <w:pPr>
        <w:pStyle w:val="Heading4"/>
      </w:pPr>
      <w:bookmarkStart w:id="29" w:name="메뉴-권한-menupermission"/>
      <w:r>
        <w:t xml:space="preserve">메뉴 권한 (MenuPermission)</w:t>
      </w:r>
      <w:bookmarkEnd w:id="2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menu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13개 메뉴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 메뉴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view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조회 권한이다.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write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쓰기 권한이다.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masking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마스킹 해제 권한이다.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download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다운로드 권한이다.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역할 계정만 권한 수정 API를 호출할 수 있다.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계정의 권한은 항상 전체 true로 강제되며 수정 요청을 거부한다.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view=false</w:t>
      </w:r>
      <w:r>
        <w:t xml:space="preserve">일 때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는 자동으로 false 처리한다.</w:t>
      </w:r>
      <w:r>
        <w:t xml:space="preserve"> </w:t>
      </w:r>
      <w:r>
        <w:t xml:space="preserve">- 권한 변경 시 감사 로그를 기록하며, 변경 전/후 스냅샷을 함께 저장한다.</w:t>
      </w:r>
      <w:r>
        <w:t xml:space="preserve"> </w:t>
      </w:r>
      <w:r>
        <w:t xml:space="preserve">- 프론트엔드는 로그인 시 해당 계정의 권한 정보를 가져와 메뉴 접근 및 UI 분기에 활용한다.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권한 캐시</w:t>
      </w:r>
      <w:r>
        <w:t xml:space="preserve"> </w:t>
      </w:r>
      <w:r>
        <w:t xml:space="preserve">— 로그인 시 해당 계정의 권한 정보를 JWT 페이로드 또는 Redis에 캐싱한다. 권한 변경 시 해당 계정의 캐시를 즉시 무효화한다.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변경 스냅샷</w:t>
      </w:r>
      <w:r>
        <w:t xml:space="preserve"> </w:t>
      </w:r>
      <w:r>
        <w:t xml:space="preserve">— 권한 변경 시 전/후 스냅샷을 감사 로그에 JSON으로 저장한다. 데이터 크기가 크므로 압축 저장을 권장한다.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정상작동-시나리오"/>
      <w:r>
        <w:t xml:space="preserve">3. 정상작동 시나리오</w:t>
      </w:r>
      <w:bookmarkEnd w:id="30"/>
    </w:p>
    <w:p>
      <w:pPr>
        <w:pStyle w:val="Heading3"/>
      </w:pPr>
      <w:bookmarkStart w:id="31" w:name="시나리오-1-메뉴-권한-설정"/>
      <w:r>
        <w:t xml:space="preserve">시나리오 1: 메뉴 권한 설정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권한 관리 페이지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메뉴별 권한 매트릭스 렌더링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직원/팀별 권한 현황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대상 직원/팀 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대상의 현재 권한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메뉴별 접근 수준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메뉴별 접근 수준 변경 (none/read/write/admin)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체크박스/Select 변경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즉시 상태 반영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[저장]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PUT /api/permissions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 성공 Toast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 로그 기록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대상 직원 재로그인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변경된 권한으로 메뉴 접근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비허용 메뉴 비노출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개발자용-정책-설명"/>
      <w:r>
        <w:t xml:space="preserve">4. 개발자용 정책 설명</w:t>
      </w:r>
      <w:bookmarkEnd w:id="32"/>
    </w:p>
    <w:p>
      <w:pPr>
        <w:pStyle w:val="Heading3"/>
      </w:pPr>
      <w:bookmarkStart w:id="33" w:name="접근-수준-체계"/>
      <w:r>
        <w:t xml:space="preserve">4.1. 접근 수준 체계</w:t>
      </w:r>
      <w:bookmarkEnd w:id="33"/>
    </w:p>
    <w:p>
      <w:pPr>
        <w:pStyle w:val="SourceCode"/>
      </w:pPr>
      <w:r>
        <w:rPr>
          <w:rStyle w:val="VerbatimChar"/>
        </w:rPr>
        <w:t xml:space="preserve">none: 메뉴 자체 비노출 (라우트 접근 시 403)</w:t>
      </w:r>
      <w:r>
        <w:br/>
      </w:r>
      <w:r>
        <w:rPr>
          <w:rStyle w:val="VerbatimChar"/>
        </w:rPr>
        <w:t xml:space="preserve">read: 조회만 가능 (등록/수정/삭제 버튼 비노출)</w:t>
      </w:r>
      <w:r>
        <w:br/>
      </w:r>
      <w:r>
        <w:rPr>
          <w:rStyle w:val="VerbatimChar"/>
        </w:rPr>
        <w:t xml:space="preserve">write: 조회 + 등록/수정 가능</w:t>
      </w:r>
      <w:r>
        <w:br/>
      </w:r>
      <w:r>
        <w:rPr>
          <w:rStyle w:val="VerbatimChar"/>
        </w:rPr>
        <w:t xml:space="preserve">admin: 모든 작업 + 설정 변경 + 권한 부여 가능</w:t>
      </w:r>
      <w:r>
        <w:br/>
      </w:r>
      <w:r>
        <w:rPr>
          <w:rStyle w:val="VerbatimChar"/>
        </w:rPr>
        <w:t xml:space="preserve">상속: write는 read 포함, admin은 write+read 포함</w:t>
      </w:r>
    </w:p>
    <w:p>
      <w:pPr>
        <w:pStyle w:val="Heading3"/>
      </w:pPr>
      <w:bookmarkStart w:id="34" w:name="권한-검증-위치"/>
      <w:r>
        <w:t xml:space="preserve">4.2. 권한 검증 위치</w:t>
      </w:r>
      <w:bookmarkEnd w:id="34"/>
    </w:p>
    <w:p>
      <w:pPr>
        <w:pStyle w:val="SourceCode"/>
      </w:pPr>
      <w:r>
        <w:rPr>
          <w:rStyle w:val="VerbatimChar"/>
        </w:rPr>
        <w:t xml:space="preserve">프론트엔드: 라우트 가드 + 버튼/메뉴 조건부 렌더링 (UX 목적)</w:t>
      </w:r>
      <w:r>
        <w:br/>
      </w:r>
      <w:r>
        <w:rPr>
          <w:rStyle w:val="VerbatimChar"/>
        </w:rPr>
        <w:t xml:space="preserve">백엔드: API 미들웨어에서 JWT의 permissions 검증 (보안 목적)</w:t>
      </w:r>
      <w:r>
        <w:br/>
      </w:r>
      <w:r>
        <w:rPr>
          <w:rStyle w:val="VerbatimChar"/>
        </w:rPr>
        <w:t xml:space="preserve">프론트엔드 우회 대비: 반드시 백엔드에서도 검증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2026-03-12T00:42:02Z</dcterms:created>
  <dcterms:modified xsi:type="dcterms:W3CDTF">2026-03-12T00:42:02Z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