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할인쿠폰-도메인-정책서"/>
      <w:r>
        <w:t xml:space="preserve">할인/쿠폰 도메인 정책서</w:t>
      </w:r>
      <w:bookmarkEnd w:id="20"/>
    </w:p>
    <w:p>
      <w:pPr>
        <w:pStyle w:val="FirstParagraph"/>
      </w:pPr>
      <w:r>
        <w:t xml:space="preserve">본 문서는 관리자 대시보드의 </w:t>
      </w:r>
      <w:r>
        <w:rPr>
          <w:b/>
        </w:rPr>
        <w:t xml:space="preserve">할인(Discount)</w:t>
      </w:r>
      <w:r>
        <w:t xml:space="preserve">, </w:t>
      </w:r>
      <w:r>
        <w:rPr>
          <w:b/>
        </w:rPr>
        <w:t xml:space="preserve">쿠폰(Coupon)</w:t>
      </w:r>
      <w:r>
        <w:t xml:space="preserve">, </w:t>
      </w:r>
      <w:r>
        <w:rPr>
          <w:b/>
        </w:rPr>
        <w:t xml:space="preserve">캠페인(Campaign)</w:t>
      </w:r>
      <w:r>
        <w:t xml:space="preserve">, </w:t>
      </w:r>
      <w:r>
        <w:rPr>
          <w:b/>
        </w:rPr>
        <w:t xml:space="preserve">포인트(Point)</w:t>
      </w:r>
      <w:r>
        <w:t xml:space="preserve"> 기능에 적용되는 비즈니스 정책을 정의한다. 프론트엔드 UI 분기, 백엔드 유효성 검증, 배치 스케줄러에서 공통으로 참조한다.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용어-정의"/>
      <w:r>
        <w:t xml:space="preserve">0. 용어 정의</w:t>
      </w:r>
      <w:bookmarkEnd w:id="21"/>
    </w:p>
    <w:p>
      <w:pPr>
        <w:pStyle w:val="Heading3"/>
      </w:pPr>
      <w:bookmarkStart w:id="22" w:name="할인-discount-할인-방식별"/>
      <w:r>
        <w:t xml:space="preserve">0.1. 할인 (Discount) — 할인 방식별</w:t>
      </w:r>
      <w:bookmarkEnd w:id="2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자사할인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company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본사가 비용을 부담하는 가격 할인 (정률 또는 정액)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조건 충족 시 상품을 무료 증정 (N+1, 최소금액 등)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정률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percentage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DiscountMethod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주문금액의 N%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정액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fixed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DiscountMethod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고정 금액(원)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대상: 전체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DiscountTargetType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상품에 할인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대상: 카테고리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category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DiscountTargetType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카테고리 상품에만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할인 대상: 상품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DiscountTargetType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상품에만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반올림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RoundingType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반올림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올림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ceil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RoundingType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올림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내림(버림)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floor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RoundingType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내림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상시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always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DiscountPeriodType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제한 없이 상시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기간 할인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period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DiscountPeriodType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시작일~종료일 한정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 조건: 상품 구매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product_purchase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GiftConditionType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상품 구매 시 증정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 조건: N+1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n_plus_one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GiftConditionType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N개 구매 시 1개 증정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증정 조건: 최소 금액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GiftConditionType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 금액 충족 시 증정</w:t>
            </w:r>
          </w:p>
        </w:tc>
      </w:tr>
    </w:tbl>
    <w:p>
      <w:pPr>
        <w:pStyle w:val="Heading3"/>
      </w:pPr>
      <w:bookmarkStart w:id="23" w:name="쿠폰-coupon-속성별"/>
      <w:r>
        <w:t xml:space="preserve">0.2. 쿠폰 (Coupon) — 속성별</w:t>
      </w:r>
      <w:bookmarkEnd w:id="2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활성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정상 운영 상태. 고객 발급/사용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비활성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수동 비활성화. 발급 불가, 기발급 쿠폰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 중. 유예 만료 후 사용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 경과. 사용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exhausted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발행 수량(totalCount) 전부 소진(발급). 추가 발급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발행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Coupon.totalCount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설정한 총 쿠폰 수량 (null=무제한)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소진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issuedCount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Coupon.issuedCount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고객에게 발급 완료된 쿠폰 수 (다운로드/난수 입력 포함)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쿠폰사용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Coupon.usedCount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실제 주문 결제에서 사용 완료된 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잔여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— (계산값)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 - issuedCount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아직 발급 가능한 수량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장바구니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cart_total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장바구니 전체 금액 대상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특정 상품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specific_product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선택한 상품에만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배달비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delivery_fee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CouponApplyScope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배달비에만 할인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전체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채널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APP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앱에서만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PC웹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pc_web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PC 웹에서만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채널: 모바일웹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mobile_web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CouponChannel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모바일 웹에서만 사용 가능</w:t>
            </w:r>
          </w:p>
        </w:tc>
      </w:tr>
    </w:tbl>
    <w:p>
      <w:pPr>
        <w:pStyle w:val="Heading3"/>
      </w:pPr>
      <w:bookmarkStart w:id="24" w:name="캠페인-benefitcampaign-트리거별"/>
      <w:r>
        <w:t xml:space="preserve">0.3. 캠페인 (BenefitCampaign) — 트리거별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완료 시 자동 혜택 발급. 최소금액/N번째 주문 조건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회원 가입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signup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신규 가입 시 자동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멤버십 달성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membership_upgrade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등급 도달 시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생일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birthday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생일 전후 자동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회원그룹 발급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member_group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특정 회원그룹 전체에 일괄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추천인 코드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referral_code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추천인 코드 입력 시 혜택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수기 업로드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manual_upload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CSV/Excel 업로드로 수기 발급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난수 발행쿠폰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promo_code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BenefitCampaignTrigger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랜덤 코드 생성 후 코드 입력(매칭) 시 발급</w:t>
            </w:r>
          </w:p>
        </w:tc>
      </w:tr>
    </w:tbl>
    <w:p>
      <w:pPr>
        <w:pStyle w:val="Heading3"/>
      </w:pPr>
      <w:bookmarkStart w:id="25" w:name="포인트-point-타입별"/>
      <w:r>
        <w:t xml:space="preserve">0.4. 포인트 (Point) — 타입별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적립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earn_order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결제 완료 시 자동 적립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이벤트 적립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earn_event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이벤트/캠페인에 의한 적립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수동 지급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earn_manual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직접 수동 지급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use_order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결제 시 포인트 사용 (차감)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수동 회수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withdraw_manual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직접 포인트 회수 (차감)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기간 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 경과로 자동 소멸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방식: 정액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fixed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N원 주문 시 N포인트 적립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방식: 정률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percentage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EarnType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주문금액의 N% 적립</w:t>
            </w:r>
          </w:p>
        </w:tc>
      </w:tr>
    </w:tbl>
    <w:p>
      <w:pPr>
        <w:pStyle w:val="Heading3"/>
      </w:pPr>
      <w:bookmarkStart w:id="26" w:name="공통-용어"/>
      <w:r>
        <w:t xml:space="preserve">0.5. 공통 용어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유형: 전체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배달+포장 모두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유형: 배달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delivery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배달 주문에만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 유형: 포장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pickup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포장 주문에만 적용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요일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DayOfWeek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(0~6)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0=일, 1=월, 2=화, 3=수, 4=목, 5=금, 6=토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시간대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TimeSlot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{ startTime: 'HH:mm', endTime: 'HH:mm' }</w:t>
            </w:r>
          </w:p>
        </w:tc>
      </w:tr>
    </w:tbl>
    <w:p>
      <w:pPr>
        <w:pStyle w:val="Heading3"/>
      </w:pPr>
      <w:bookmarkStart w:id="27" w:name="에러-코드"/>
      <w:r>
        <w:t xml:space="preserve">0.6. 에러 코드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에러 코드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의미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DISCOUNT_COUPON_CONFLICT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할인상품 포함 주문에서 쿠폰 사용 시도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DISCOUNT_POINT_CONFLICT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적용 상태에서 포인트 사용 시도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DUPLICATE_COUPON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2건 이상 동시 적용 시도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MIN_ORDER_AMOUNT_NOT_MET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미달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대상 상품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CHANNEL_NOT_APPLICABLE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채널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ORDER_TYPE_NOT_APPLICABLE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유형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STORE_NOT_APPLICABLE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제한 불일치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SCHEDULE_NOT_APPLICABLE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요일/시간 제한 밖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COUPON_EXHAUSTED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발행 수량 소진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유효기간 만료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COUPON_SUSPENDED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정지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POINT_INSUFFICIENT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잔액 부족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POINT_MIN_USE_NOT_MET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사용 포인트 미달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POINT_MAX_USE_EXCEEDED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사용 비율 초과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할인-중복-적용-정책"/>
      <w:r>
        <w:t xml:space="preserve">1. 할인 중복 적용 정책</w:t>
      </w:r>
      <w:bookmarkEnd w:id="28"/>
    </w:p>
    <w:p>
      <w:pPr>
        <w:pStyle w:val="Heading3"/>
      </w:pPr>
      <w:bookmarkStart w:id="29" w:name="핵심-원칙-모든-할인은-상호-배타적"/>
      <w:r>
        <w:t xml:space="preserve">1.1. 핵심 원칙: 모든 할인은 상호 배타적</w:t>
      </w:r>
      <w:bookmarkEnd w:id="29"/>
    </w:p>
    <w:p>
      <w:pPr>
        <w:pStyle w:val="FirstParagraph"/>
      </w:pPr>
      <w:r>
        <w:rPr>
          <w:b/>
        </w:rPr>
        <w:t xml:space="preserve">할인(Discount), 쿠폰(Coupon), 포인트(Point)</w:t>
      </w:r>
      <w:r>
        <w:t xml:space="preserve">는 모두 중복 적용 불가하다. 장바구니에 할인 상품이 1개라도 포함되면 쿠폰/포인트를 사용할 수 없다.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조합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허용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A + 할인 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본사할인/증정할인 동일 유형 내 복수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A + 쿠폰 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할인상품이 장바구니에 있으면 쿠폰 차단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A + 쿠폰 B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쿠폰은 최대 1건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A + 포인트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적용 시 포인트 차단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A + 포인트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시 포인트 차단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정가 상품만 + 쿠폰 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없는 상품만 있을 때 쿠폰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단독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없을 때만</w:t>
            </w:r>
          </w:p>
        </w:tc>
      </w:tr>
    </w:tbl>
    <w:p>
      <w:pPr>
        <w:pStyle w:val="Heading3"/>
      </w:pPr>
      <w:bookmarkStart w:id="30" w:name="프론트엔드-적용-규칙"/>
      <w:r>
        <w:t xml:space="preserve">1.2. 프론트엔드 적용 규칙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시점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UI 동작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상품을 장바구니에 추가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선택 영역 비활성화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“할인 상품이 포함되어 쿠폰을 사용할 수 없습니다” 안내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상태에서 할인 상품 추가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자동 해제 +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“할인 상품이 추가되어 쿠폰이 해제되었습니다”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또는 쿠폰 적용 상태에서 포인트 사용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입력 비활성화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“할인/쿠폰 적용 중에는 포인트를 사용할 수 없습니다”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사용 중 할인 상품 추가 또는 쿠폰 적용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자동 해제 +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“할인이 적용되어 포인트가 해제되었습니다”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금액 변경으로 최소 주문금액 미달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자동 해제 + 안내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“주문 금액이 변경되어 쿠폰이 해제되었습니다”</w:t>
            </w:r>
          </w:p>
        </w:tc>
      </w:tr>
    </w:tbl>
    <w:p>
      <w:pPr>
        <w:pStyle w:val="Heading3"/>
      </w:pPr>
      <w:bookmarkStart w:id="31" w:name="고객-앱-쿠폰함-표시-정책"/>
      <w:r>
        <w:t xml:space="preserve">1.3. 고객 앱 쿠폰함 표시 정책</w:t>
      </w:r>
      <w:bookmarkEnd w:id="31"/>
    </w:p>
    <w:p>
      <w:pPr>
        <w:pStyle w:val="FirstParagraph"/>
      </w:pPr>
      <w:r>
        <w:rPr>
          <w:b/>
        </w:rPr>
        <w:t xml:space="preserve">전체 쿠폰 표시 + 조건 미충족 시 비활성화</w:t>
      </w:r>
      <w:r>
        <w:t xml:space="preserve"> 방식을 적용한다.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표시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가능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정상 노출 + 선택 가능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카드 활성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할인상품 포함으로 사용 불가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“할인 상품이 포함되어 사용할 수 없습니다” 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미달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“최소 주문금액 N원 이상 시 사용 가능” 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대상 상품 없음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“적용 가능한 상품이 장바구니에 없습니다” 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기간/시간/요일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비활성(gray)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“사용 가능 시간이 아닙니다” 사유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suspended/만료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제거</w:t>
            </w:r>
          </w:p>
        </w:tc>
      </w:tr>
    </w:tbl>
    <w:p>
      <w:pPr>
        <w:pStyle w:val="BlockText"/>
      </w:pPr>
      <w:r>
        <w:t>전체 표시 방식의 장점: 고객이 보유 쿠폰 현황을 정확히 파악할 수 있고, “쿠폰이 사라졌다”는 CS 문의를 방지한다.</w:t>
      </w:r>
    </w:p>
    <w:p>
      <w:pPr>
        <w:pStyle w:val="Heading3"/>
      </w:pPr>
      <w:bookmarkStart w:id="32" w:name="백엔드-검증-규칙"/>
      <w:r>
        <w:t xml:space="preserve">1.4. 백엔드 검증 규칙</w:t>
      </w:r>
      <w:bookmarkEnd w:id="3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항목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에러 코드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할인+쿠폰 동시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장바구니에 할인상품 포함 + 쿠폰 적용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DISCOUNT_COUPON_CONFLICT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중복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요청에 쿠폰 2건 이상 포함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DUPLICATE_COUPON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할인+포인트 동시 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할인/쿠폰 적용 상태에서 포인트 사용 요청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DISCOUNT_POINT_CONFLICT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주문금액 미달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minOrderAmount &gt; 실 결제금액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MIN_ORDER_AMOUNT_NOT_MET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대상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applicableProductIds에 주문 상품 미포함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채널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channel과 주문 채널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CHANNEL_NOT_APPLICABLE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유형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쿠폰의 orderType과 주문 유형 불일치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ORDER_TYPE_NOT_APPLICABLE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가맹점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storeRestriction에 해당 매장 미포함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STORE_NOT_APPLICABLE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스케줄 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현재 시각이 availableDays/availableTimeRanges 밖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SCHEDULE_NOT_APPLICABLE</w:t>
            </w:r>
          </w:p>
        </w:tc>
      </w:tr>
    </w:tbl>
    <w:p>
      <w:pPr>
        <w:pStyle w:val="Heading3"/>
      </w:pPr>
      <w:bookmarkStart w:id="33" w:name="할인-적용-순서"/>
      <w:r>
        <w:t xml:space="preserve">1.5. 할인 적용 순서</w:t>
      </w:r>
      <w:bookmarkEnd w:id="33"/>
    </w:p>
    <w:p>
      <w:pPr>
        <w:pStyle w:val="FirstParagraph"/>
      </w:pPr>
      <w:r>
        <w:t xml:space="preserve">복수의 할인이 존재할 경우 </w:t>
      </w:r>
      <w:r>
        <w:rPr>
          <w:b/>
        </w:rPr>
        <w:t xml:space="preserve">할인 금액이 가장 작은 것부터</w:t>
      </w:r>
      <w:r>
        <w:t xml:space="preserve"> 적용 (본사 비용 최소화).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적용 순서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1순위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금액 최소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본사 비용 최소화 우선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2순위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생성일 오래된 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금액 시 먼저 생성된 할인 적용</w:t>
            </w:r>
          </w:p>
        </w:tc>
      </w:tr>
    </w:tbl>
    <w:p>
      <w:pPr>
        <w:pStyle w:val="Heading2"/>
      </w:pPr>
      <w:bookmarkStart w:id="34" w:name="a.-쿠폰-용어-정의"/>
      <w:r>
        <w:t xml:space="preserve">1-A. 쿠폰 용어 정의</w:t>
      </w:r>
      <w:bookmarkEnd w:id="3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발행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설정한 총 쿠폰 수량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소진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고객에게 발급 완료된 쿠폰 수 (다운로드/난수 코드 입력 포함)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issuedCount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쿠폰사용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실제 주문에서 사용 완료된 쿠폰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usedCount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잔여 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발행 수 − 소진 수 = 아직 발급 가능한 수량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totalCount - issuedCount</w:t>
            </w:r>
          </w:p>
        </w:tc>
      </w:tr>
    </w:tbl>
    <w:p>
      <w:pPr>
        <w:pStyle w:val="BlockText"/>
      </w:pPr>
      <w:r>
        <w:t>“소진”과 “쿠폰사용”은 반드시 구분한다. 소진은 발급 시점, 쿠폰사용은 결제 완료 시점에 카운트.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쿠폰-생성-시-할인-가능-상품-변경-정책"/>
      <w:r>
        <w:t xml:space="preserve">2. 쿠폰 생성 시 할인 가능 상품 변경 정책</w:t>
      </w:r>
      <w:bookmarkEnd w:id="35"/>
    </w:p>
    <w:p>
      <w:pPr>
        <w:pStyle w:val="Heading3"/>
      </w:pPr>
      <w:bookmarkStart w:id="36" w:name="시나리오"/>
      <w:r>
        <w:t xml:space="preserve">2.1. 시나리오</w:t>
      </w:r>
      <w:bookmarkEnd w:id="36"/>
    </w:p>
    <w:p>
      <w:pPr>
        <w:pStyle w:val="FirstParagraph"/>
      </w:pPr>
      <w:r>
        <w:t xml:space="preserve">쿠폰 생성 시 </w:t>
      </w:r>
      <w:r>
        <w:rPr>
          <w:rStyle w:val="VerbatimChar"/>
        </w:rPr>
        <w:t xml:space="preserve">applicableProductIds</w:t>
      </w:r>
      <w:r>
        <w:t xml:space="preserve">에 상품 A를 등록했으나, 이후 상품 A의 상태가 </w:t>
      </w:r>
      <w:r>
        <w:rPr>
          <w:rStyle w:val="VerbatimChar"/>
        </w:rPr>
        <w:t xml:space="preserve">soldout</w:t>
      </w:r>
      <w:r>
        <w:t xml:space="preserve"> 또는 할인 불가로 변경된 경우.</w:t>
      </w:r>
    </w:p>
    <w:p>
      <w:pPr>
        <w:pStyle w:val="Heading3"/>
      </w:pPr>
      <w:bookmarkStart w:id="37" w:name="정책-규칙"/>
      <w:r>
        <w:t xml:space="preserve">2.2. 정책 규칙</w:t>
      </w:r>
      <w:bookmarkEnd w:id="37"/>
    </w:p>
    <w:p>
      <w:pPr>
        <w:pStyle w:val="FirstParagraph"/>
      </w:pPr>
      <w:r>
        <w:rPr>
          <w:b/>
        </w:rPr>
        <w:t xml:space="preserve">핵심 원칙: 쿠폰 적용 대상이 아닌 상품은 적용 상품 목록에서 즉시 제외한다. 별도 표시하지 않는다.</w:t>
      </w:r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 방식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프론트엔드 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대상 상품이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soldout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/삭제/속성 변경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applicableProductIds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에서 해당 상품 ID 자동 제외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적용 상품 목록에서 즉시 제거 (별도 표시 없음)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대상 상품 전체가 비가용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상태를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(정지)로 자동 전환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관리자에게 “쿠폰 정지됨” 알림 Toast + 목록에 경고 Badge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정지된 쿠폰의 대상 상품이 다시 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→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자동 복원 불가. 관리자 수동 재활성화 필요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관리자가 직접 “활성화” 버튼 클릭 필요</w:t>
            </w:r>
          </w:p>
        </w:tc>
      </w:tr>
    </w:tbl>
    <w:p>
      <w:pPr>
        <w:pStyle w:val="Heading3"/>
      </w:pPr>
      <w:bookmarkStart w:id="38" w:name="백엔드-처리-흐름"/>
      <w:r>
        <w:t xml:space="preserve">2.3. 백엔드 처리 흐름</w:t>
      </w:r>
      <w:bookmarkEnd w:id="3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주체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1. 상품 상태 변경 이벤트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상품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상품 상태 변경 시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product.status.changed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이벤트 발행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2. 쿠폰 영향 조회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applicableProductIds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 해당 상품을 포함하는 활성 쿠폰 조회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3. 적용 상품 목록 갱신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비가용 상품 ID를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applicableProductIds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에서 제거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4. 전체 상품 비가용 판정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모든 적용 대상 상품이 제거됨 →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5. 관리자 알림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서비스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정지된 쿠폰 건수 + 쿠폰명을 관리자 대시보드에 알림</w:t>
            </w:r>
          </w:p>
        </w:tc>
      </w:tr>
    </w:tbl>
    <w:p>
      <w:pPr>
        <w:pStyle w:val="Heading3"/>
      </w:pPr>
      <w:bookmarkStart w:id="39" w:name="프론트엔드-관리자-화면"/>
      <w:r>
        <w:t xml:space="preserve">2.4. 프론트엔드 관리자 화면</w:t>
      </w:r>
      <w:bookmarkEnd w:id="3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표시 내용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상태 쿠폰에 주황색 Badge(“정지”) + 사유 툴팁(“대상 상품 전체 품절”)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상세 (적용 상품 섹션)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유효한 상품만 표시. 비가용 상품은 목록에서 자동 제거됨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수정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ProductSelector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가 유효 상품 ID만 필터링하여 표시. 적용 상품이 1개 이상이면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로 전환 가능</w:t>
            </w:r>
          </w:p>
        </w:tc>
      </w:tr>
    </w:tbl>
    <w:p>
      <w:pPr>
        <w:pStyle w:val="Heading3"/>
      </w:pPr>
      <w:bookmarkStart w:id="40" w:name="고객-앱-쿠폰함"/>
      <w:r>
        <w:t xml:space="preserve">2.5. 고객 앱 쿠폰함</w:t>
      </w:r>
      <w:bookmarkEnd w:id="40"/>
    </w:p>
    <w:p>
      <w:pPr>
        <w:pStyle w:val="FirstParagraph"/>
      </w:pPr>
      <w:r>
        <w:t xml:space="preserve">고객 쿠폰함은 소형 화면이며, 쿠폰 대상 상품이 100건 이상일 수 있어 개별 상품 상태 변경을 쿠폰함 UI에 표시하는 것은 적절하지 않다. 따라서 </w:t>
      </w:r>
      <w:r>
        <w:rPr>
          <w:b/>
        </w:rPr>
        <w:t xml:space="preserve">상품 품절/삭제 시 고객 쿠폰함 UI는 변경하지 않는다.</w:t>
      </w:r>
      <w:r>
        <w:t xml:space="preserve"> 유효성 검증은 주문 시점에 서버에서 처리한다.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고객 앱 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적용 대상 상품 일부 품절/삭제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UI 변경 없음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. 쿠폰 노출 유지, 쿠폰함 표시 그대로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품절 상품으로 주문 시 쿠폰 적용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서버에서 거부 → “선택한 상품에 쿠폰을 적용할 수 없습니다” 주문 화면 에러 Toast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쿠폰이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상태 (전체 상품 비가용)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비노출 (고객에게 정지 사유 노출 불필요)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→ 관리자 재활성화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 재노출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쿠폰-삭제-정책"/>
      <w:r>
        <w:t xml:space="preserve">3. 쿠폰 삭제 정책</w:t>
      </w:r>
      <w:bookmarkEnd w:id="41"/>
    </w:p>
    <w:p>
      <w:pPr>
        <w:pStyle w:val="Heading3"/>
      </w:pPr>
      <w:bookmarkStart w:id="42" w:name="핵심-원칙"/>
      <w:r>
        <w:t xml:space="preserve">3.1. 핵심 원칙</w:t>
      </w:r>
      <w:bookmarkEnd w:id="42"/>
    </w:p>
    <w:p>
      <w:pPr>
        <w:pStyle w:val="FirstParagraph"/>
      </w:pPr>
      <w:r>
        <w:t xml:space="preserve">쿠폰은 </w:t>
      </w:r>
      <w:r>
        <w:rPr>
          <w:b/>
        </w:rPr>
        <w:t xml:space="preserve">유효기간 만료 후 7일(유예기간)이 경과한 이후에만</w:t>
      </w:r>
      <w:r>
        <w:t xml:space="preserve"> 관리자 리스트에서 삭제할 수 있다. 유예기간 중에는 삭제 버튼이 비활성화된다.</w:t>
      </w:r>
    </w:p>
    <w:p>
      <w:pPr>
        <w:pStyle w:val="Heading3"/>
      </w:pPr>
      <w:bookmarkStart w:id="43" w:name="쿠폰-생명주기"/>
      <w:r>
        <w:t xml:space="preserve">3.2. 쿠폰 생명주기</w:t>
      </w:r>
      <w:bookmarkEnd w:id="4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삭제 가능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고객 쿠폰함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(활성)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+ 사용 가능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정상 운영 상태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(비활성)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관리자가 수동 비활성화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(정지)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 중 사용 가능, 유예 후 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정지. 유예기간(n일) 부여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exhausted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(소진)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노출 + “소진” 표시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총 발행 수량 소진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(만료)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유효기간(endDate) 경과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삭제 대기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정지/만료 후 7일 경과 시 자동 삭제</w:t>
            </w:r>
          </w:p>
        </w:tc>
      </w:tr>
    </w:tbl>
    <w:p>
      <w:pPr>
        <w:pStyle w:val="Heading3"/>
      </w:pPr>
      <w:bookmarkStart w:id="44" w:name="정지사용정지-정책"/>
      <w:r>
        <w:t xml:space="preserve">3.2.1. 정지(사용정지) 정책</w:t>
      </w:r>
      <w:bookmarkEnd w:id="4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 트리거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관리자가 쿠폰 목록에서 “정지” 버튼 클릭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0~30일 설정 가능 (기본 7일). 유예기간 동안 기발급 쿠폰은 계속 사용 가능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 만료 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쿠폰함에서 비노출 + 사용 불가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 만료일 + 7일 후 쿠폰 자동 삭제 (고객 쿠폰도 함께 삭제)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suspendedAt + gracePeriodDays + 7일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로 자동 계산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재활성화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자동 삭제 전까지 관리자가 수동으로 재활성화 가능 →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autoDeleteAt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초기화</w:t>
            </w:r>
          </w:p>
        </w:tc>
      </w:tr>
    </w:tbl>
    <w:p>
      <w:pPr>
        <w:pStyle w:val="Heading3"/>
      </w:pPr>
      <w:bookmarkStart w:id="45" w:name="삭제-가능-조건-and-조건"/>
      <w:r>
        <w:t xml:space="preserve">3.3. 삭제 가능 조건 (AND 조건)</w:t>
      </w:r>
      <w:bookmarkEnd w:id="4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상태가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유효기간이 만료된 상태여야 한다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endDate + 7일 &lt; 현재 시각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유예기간(7일)이 경과해야 한다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미정산 주문 없음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쿠폰을 사용한 미정산(pending) 주문이 0건이어야 한다</w:t>
            </w:r>
          </w:p>
        </w:tc>
      </w:tr>
    </w:tbl>
    <w:p>
      <w:pPr>
        <w:pStyle w:val="Heading3"/>
      </w:pPr>
      <w:bookmarkStart w:id="46" w:name="프론트엔드-삭제-ui"/>
      <w:r>
        <w:t xml:space="preserve">3.4. 프론트엔드 삭제 UI</w:t>
      </w:r>
      <w:bookmarkEnd w:id="46"/>
    </w:p>
    <w:tbl>
      <w:tblPr>
        <w:tblStyle w:val="Table"/>
        <w:jc w:val="center"/>
        <w:tblLook w:firstRow="1"/>
        <w:tblW w:w="5000" w:type="pct"/>
      </w:tblPr>
      <w:tblGrid>
        <w:gridCol w:w="3960"/>
        <w:gridCol w:w="39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UI 동작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목록 -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+ 유예기간 미경과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삭제 버튼 비활성(disabled) + 툴팁 “만료 후 7일 경과 시 삭제 가능 (삭제 가능일: YYYY-MM-DD)”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목록 -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+ 유예기간 경과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버튼 활성. 클릭 시 확인 모달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확인 모달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“쿠폰을 삭제하면 고객 쿠폰함에서도 즉시 제거됩니다. 이 작업은 되돌릴 수 없습니다. 삭제하시겠습니까?”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미정산 주문 존재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삭제 불가 + 안내 “해당 쿠폰을 사용한 미정산 주문이 N건 있습니다. 정산 완료 후 삭제할 수 있습니다.”</w:t>
            </w:r>
          </w:p>
        </w:tc>
      </w:tr>
    </w:tbl>
    <w:p>
      <w:pPr>
        <w:pStyle w:val="Heading3"/>
      </w:pPr>
      <w:bookmarkStart w:id="47" w:name="삭제-시-처리-범위"/>
      <w:r>
        <w:t xml:space="preserve">3.5. 삭제 시 처리 범위</w:t>
      </w:r>
      <w:bookmarkEnd w:id="4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대상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쿠폰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레코드 소프트 삭제 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deletedAt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타임스탬프 기록)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쿠폰함 (MemberCoupon)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쿠폰 ID의 모든 발급 레코드를 비노출 처리 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isDeleted = true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완료된 기록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없음. 주문 내역의 쿠폰 사용 기록은 영구 보존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데이터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없음. 이미 정산된 쿠폰 할인 금액은 보존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COUPON_DELETED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액션 기록 (삭제자, 쿠폰ID, 쿠폰명, 발급수/사용수)</w:t>
            </w:r>
          </w:p>
        </w:tc>
      </w:tr>
    </w:tbl>
    <w:p>
      <w:pPr>
        <w:pStyle w:val="Heading3"/>
      </w:pPr>
      <w:bookmarkStart w:id="48" w:name="배치-스케줄러-자동-만료-처리"/>
      <w:r>
        <w:t xml:space="preserve">3.6. 배치 스케줄러 (자동 만료 처리)</w:t>
      </w:r>
      <w:bookmarkEnd w:id="48"/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스케줄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처리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매일 00:00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endDate &lt; 현재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이고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status = active/inactive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→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expired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전환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만료 자동 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매일 00:00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autoDeleteAt &lt; 현재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→ 소프트 삭제 실행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정지/만료 쿠폰 자동 삭제 (유예+7일 경과)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매일 00:00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autoDelete = true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이고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endDate + 7일 &lt; 현재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→ 소프트 삭제 실행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만료 시 자동 삭제 (autoDelete 옵션 활성 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 실행 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쿠폰함 일괄 비노출 + 감사 로그 기록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배치 삭제도 감사 로그 필수</w:t>
            </w:r>
          </w:p>
        </w:tc>
      </w:tr>
    </w:tbl>
    <w:p>
      <w:pPr>
        <w:pStyle w:val="Heading3"/>
      </w:pPr>
      <w:bookmarkStart w:id="49" w:name="고객-앱-쿠폰함-삭제-처리"/>
      <w:r>
        <w:t xml:space="preserve">3.7. 고객 앱 쿠폰함 삭제 처리</w:t>
      </w:r>
      <w:bookmarkEnd w:id="4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고객 앱 UI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만료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비노출 (만료 즉시)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쿠폰함에서 즉시 비노출. 별도 알림 없음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삭제된 쿠폰으로 주문 시도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“사용할 수 없는 쿠폰입니다” 에러 반환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사용 완료 후 삭제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주문 내역에서 “쿠폰 할인 N원” 표시는 유지 (쿠폰명은 스냅샷)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에러-코드-매핑-프론트엔드-공통"/>
      <w:r>
        <w:t xml:space="preserve">4. 에러 코드 매핑 (프론트엔드 공통)</w:t>
      </w:r>
      <w:bookmarkEnd w:id="5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에러 코드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메시지 (Toast)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적용 위치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DUPLICATE_COUPON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“쿠폰은 1건만 적용할 수 있습니다.”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MIN_ORDER_AMOUNT_NOT_MET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“최소 주문 금액을 충족하지 못했습니다.”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PRODUCT_NOT_APPLICABLE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“해당 상품에 적용할 수 없는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페이지, 쿠폰함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CHANNEL_NOT_APPLICABLE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“현재 채널에서 사용할 수 없는 할인/쿠폰입니다.”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ORDER_TYPE_NOT_APPLICABLE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“현재 주문 유형에서 사용할 수 없습니다.”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STORE_NOT_APPLICABLE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“해당 매장에서 사용할 수 없는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SCHEDULE_NOT_APPLICABLE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“현재 시간에 사용할 수 없는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COUPON_EXPIRED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“만료된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페이지, 쿠폰함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COUPON_EXHAUSTED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“소진된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페이지, 쿠폰함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COUPON_SUSPENDED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“일시 정지된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COUPON_ALREADY_USED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“이미 사용한 쿠폰입니다.”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페이지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COUPON_DELETE_GRACE_PERIOD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“만료 후 7일이 경과해야 삭제할 수 있습니다.”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쿠폰 목록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COUPON_DELETE_UNSETTLED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>“미정산 주문이 있어 삭제할 수 없습니다.”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쿠폰 목록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정산-연동-정책-할인쿠폰-부담-비율"/>
      <w:r>
        <w:t xml:space="preserve">5. 정산 연동 정책 (할인/쿠폰 부담 비율)</w:t>
      </w:r>
      <w:bookmarkEnd w:id="51"/>
    </w:p>
    <w:tbl>
      <w:tblPr>
        <w:tblStyle w:val="Table"/>
        <w:jc w:val="center"/>
        <w:tblLook w:firstRow="1"/>
        <w:tblW w:w="5000" w:type="pct"/>
      </w:tblPr>
      <w:tblGrid>
        <w:gridCol w:w="3960"/>
        <w:gridCol w:w="39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할인 정산 비율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headquartersRatio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+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franchiseRatio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= 100(%). 할인별로 개별 설정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정산 비율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settlementRatio.headquartersRatio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+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settlementRatio.franchiseRatio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= 100(%)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정산 반영 시점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완료(completed) 시점에 쿠폰/할인 사용분을 정산 데이터에 반영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취소 시 정산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취소 시 쿠폰/할인 사용분을 정산에서 차감. 이미 정산 완료 시 다음 정산에서 조정</w:t>
            </w:r>
          </w:p>
        </w:tc>
      </w:tr>
    </w:tbl>
    <w:p>
      <w:pPr>
        <w:pStyle w:val="Heading2"/>
      </w:pPr>
      <w:r>
        <w:t xml:space="preserve">6. 코드베이스 반영 변경사항 (2026-03-13)</w:t>
      </w:r>
    </w:p>
    <w:p>
      <w:pPr>
        <w:spacing w:before="120" w:after="120"/>
      </w:pPr>
      <w:r>
        <w:rPr>
          <w:rFonts w:ascii="Arial" w:hAnsi="Arial" w:eastAsia="맑은 고딕"/>
          <w:sz w:val="20"/>
        </w:rPr>
        <w:t xml:space="preserve">아래는 현재 코드베이스(TypeScript 타입 정의)와 기존 정책서 간 차이점을 반영한 변경사항이다.</w:t>
      </w:r>
    </w:p>
    <w:p>
      <w:pPr>
        <w:pStyle w:val="Heading3"/>
      </w:pPr>
      <w:r>
        <w:t xml:space="preserve">6.1. 할인 기간 타입 변경</w:t>
      </w:r>
    </w:p>
    <w:tbl>
      <w:tblPr>
        <w:tblStyle w:val="Table"/>
        <w:jc w:val="center"/>
        <w:tblLook w:firstRow="1"/>
        <w:tblW w:w="9360" w:type="dxa"/>
      </w:tblPr>
      <w:tblGrid>
        <w:gridCol w:w="2340"/>
        <w:gridCol w:w="3510"/>
        <w:gridCol w:w="3510"/>
      </w:tblGrid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항목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기존 정책서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코드베이스 현황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DiscountPeriodType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always | period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period | schedule (@deprecated). 기간+요일/시간 통합으로 always 제거, DiscountSchedule 사용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RoundingSetting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RoundingType(round/ceil/floor)만 정의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{ enabled: boolean, unit: 1|10|100, type: RoundingType } 활성화 여부+단위 추가</w:t>
            </w:r>
          </w:p>
        </w:tc>
      </w:tr>
    </w:tbl>
    <w:p>
      <w:pPr>
        <w:pStyle w:val="Heading3"/>
      </w:pPr>
      <w:r>
        <w:t xml:space="preserve">6.2. 쿠폰 타입 변경</w:t>
      </w:r>
    </w:p>
    <w:tbl>
      <w:tblPr>
        <w:tblStyle w:val="Table"/>
        <w:jc w:val="center"/>
        <w:tblLook w:firstRow="1"/>
        <w:tblW w:w="9360" w:type="dxa"/>
      </w:tblPr>
      <w:tblGrid>
        <w:gridCol w:w="2340"/>
        <w:gridCol w:w="3510"/>
        <w:gridCol w:w="3510"/>
      </w:tblGrid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항목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기존 정책서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코드베이스 현황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CouponStatus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active | inactive | suspended | expired | exhausted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active | suspended | expired | exhausted. inactive 제거됨 (비활성화는 suspended로 통합)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StoreRestriction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storeRestriction 필드만 언급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{ type: all|include|exclude, storeIds: string[] } 포함/제외 모드 추가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Coupon 신규 필드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미정의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notice(유의사항), applicableCategoryIds, autoDelete, singleUsePerMember 추가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쿠폰 유효성 검증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미정의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쿠폰명 30자 이내, 특수문자 금지, 할인율 100% 초과 불가 규칙 추가</w:t>
            </w:r>
          </w:p>
        </w:tc>
      </w:tr>
    </w:tbl>
    <w:p>
      <w:pPr>
        <w:pStyle w:val="Heading3"/>
      </w:pPr>
      <w:r>
        <w:t xml:space="preserve">6.3. 칠페인 타입 변경</w:t>
      </w:r>
    </w:p>
    <w:tbl>
      <w:tblPr>
        <w:tblStyle w:val="Table"/>
        <w:jc w:val="center"/>
        <w:tblLook w:firstRow="1"/>
        <w:tblW w:w="9360" w:type="dxa"/>
      </w:tblPr>
      <w:tblGrid>
        <w:gridCol w:w="2340"/>
        <w:gridCol w:w="3510"/>
        <w:gridCol w:w="3510"/>
      </w:tblGrid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항목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기존 정책서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코드베이스 현황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BenefitCampaignStatus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미정의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draft | active | paused | completed | cancelled (5가지 상태 추가)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BenefitDelayConfig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미정의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{ unit: none|days|hours, days, hour, minute } 지급 지연 설정 추가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PromoCodeTrigger 상세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난수 발행쿠폰 기본 정의만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generationMethod(random|upload), codePrefix, codeLength(4~20), codeQuantity(1~100K), usageCondition(maxUsesPerCode/maxUsesPerMember/codeValidityDays) 상세 정의</w:t>
            </w:r>
          </w:p>
        </w:tc>
      </w:tr>
    </w:tbl>
    <w:p>
      <w:pPr>
        <w:pStyle w:val="Heading3"/>
      </w:pPr>
      <w:r>
        <w:t xml:space="preserve">6.4. 포인트 타입 변경</w:t>
      </w:r>
    </w:p>
    <w:tbl>
      <w:tblPr>
        <w:tblStyle w:val="Table"/>
        <w:jc w:val="center"/>
        <w:tblLook w:firstRow="1"/>
        <w:tblW w:w="9360" w:type="dxa"/>
      </w:tblPr>
      <w:tblGrid>
        <w:gridCol w:w="2340"/>
        <w:gridCol w:w="3510"/>
        <w:gridCol w:w="3510"/>
      </w:tblGrid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항목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기존 정책서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코드베이스 현황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PointType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earn_order | earn_event | earn_manual | use_order | withdraw_manual | expired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withdraw_cancel(주문취소 회수) 추가. 마이너스 잔고 발생 가능</w:t>
            </w:r>
          </w:p>
        </w:tc>
      </w:tr>
      <w:tr>
        <w:tc>
          <w:tcPr>
            <w:tcW w:w="234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  <w:b/>
              </w:rPr>
              <w:t>UsePolicy 상세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미정의</w:t>
            </w:r>
          </w:p>
        </w:tc>
        <w:tc>
          <w:tcPr>
            <w:tcW w:w="351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useUnit: 1|10|100|500|1000P 단위, allowNegativeBalance 추가. 만료 알림(expiryNotificationDays) 정책 추가</w:t>
            </w:r>
          </w:p>
        </w:tc>
      </w:tr>
    </w:tbl>
    <w:p>
      <w:pPr>
        <w:pStyle w:val="Heading3"/>
      </w:pPr>
      <w:r>
        <w:t xml:space="preserve">6.5. Deprecated 타입 정리</w:t>
      </w:r>
    </w:p>
    <w:tbl>
      <w:tblPr>
        <w:tblStyle w:val="Table"/>
        <w:jc w:val="center"/>
        <w:tblLook w:firstRow="1"/>
        <w:tblW w:w="9360" w:type="dxa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Deprecated 타입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대체 타입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  <w:rFonts w:ascii="Arial" w:hAnsi="Arial" w:eastAsia="맑은 고딕"/>
              </w:rPr>
              <w:t>비고</w:t>
            </w:r>
          </w:p>
        </w:tc>
      </w:tr>
      <w:tr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OrderType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PromotionOrderType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promotion-common.ts로 통합</w:t>
            </w:r>
          </w:p>
        </w:tc>
      </w:tr>
      <w:tr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CouponDiscountType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DiscountMethod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promotion-common.ts로 통합</w:t>
            </w:r>
          </w:p>
        </w:tc>
      </w:tr>
      <w:tr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CouponOrderType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PromotionOrderType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promotion-common.ts로 통합</w:t>
            </w:r>
          </w:p>
        </w:tc>
      </w:tr>
      <w:tr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TimeRange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TimeSlot</w:t>
            </w:r>
          </w:p>
        </w:tc>
        <w:tc>
          <w:tcPr>
            <w:tcW w:w="3120" w:type="dxa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 w:eastAsia="맑은 고딕"/>
                <w:sz w:val="18"/>
              </w:rPr>
              <w:t>promotion-common.ts로 통합</w:t>
            </w:r>
          </w:p>
        </w:tc>
      </w:tr>
    </w:tbl>
    <w:p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2026-03-12T05:56:31Z</dcterms:created>
  <dcterms:modified xsi:type="dcterms:W3CDTF">2026-03-12T05:56:31Z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