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Pr="005E2F37" w:rsidRDefault="005E2F37" w:rsidP="005D6625">
      <w:pPr>
        <w:rPr>
          <w:b/>
          <w:u w:val="single"/>
        </w:rPr>
      </w:pPr>
      <w:r w:rsidRPr="005E2F37">
        <w:rPr>
          <w:b/>
          <w:u w:val="single"/>
        </w:rPr>
        <w:t>I/ Extraction de la signature du code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 w:rsidR="002D73FD">
        <w:t>coord</w:t>
      </w:r>
      <w:r>
        <w:t>_rayon</w:t>
      </w:r>
      <w:proofErr w:type="spellEnd"/>
      <w:r>
        <w:t>)</w:t>
      </w:r>
    </w:p>
    <w:p w:rsidR="005D6625" w:rsidRDefault="005533DB" w:rsidP="005D6625">
      <w:pPr>
        <w:pStyle w:val="Paragraphedeliste"/>
        <w:numPr>
          <w:ilvl w:val="0"/>
          <w:numId w:val="2"/>
        </w:numPr>
      </w:pPr>
      <w:r>
        <w:t xml:space="preserve">Intensité : </w:t>
      </w:r>
      <w:r w:rsidR="0040542E">
        <w:t xml:space="preserve">Vecteur </w:t>
      </w:r>
      <w:r w:rsidR="00A25142">
        <w:t>colonne</w:t>
      </w:r>
      <w:r w:rsidR="005D6625">
        <w:t xml:space="preserve">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  <w:r w:rsidR="005E2F37">
        <w:t xml:space="preserve"> (premier et dernier 1)</w:t>
      </w:r>
    </w:p>
    <w:p w:rsidR="005E2F37" w:rsidRDefault="005D6625" w:rsidP="005E2F37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rayon</w:t>
      </w:r>
    </w:p>
    <w:p w:rsidR="005E2F37" w:rsidRDefault="0040542E" w:rsidP="005E2F37">
      <w:pPr>
        <w:pStyle w:val="Paragraphedeliste"/>
        <w:numPr>
          <w:ilvl w:val="0"/>
          <w:numId w:val="2"/>
        </w:numPr>
      </w:pPr>
      <w:r>
        <w:t xml:space="preserve">Nouveau vecteur </w:t>
      </w:r>
      <w:r w:rsidR="00A25142">
        <w:t>colonne</w:t>
      </w:r>
      <w:r w:rsidR="005E2F37">
        <w:t xml:space="preserve"> I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Echantillonnage de I pour avoir un multiple de 95</w:t>
      </w:r>
      <w:r w:rsidR="0040542E">
        <w:t xml:space="preserve"> en dupliquant u fois les colonnes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 xml:space="preserve">Binarisation de I </w:t>
      </w:r>
    </w:p>
    <w:p w:rsidR="00B85F13" w:rsidRDefault="00B85F13" w:rsidP="005936D6"/>
    <w:p w:rsidR="005E2F37" w:rsidRPr="005533DB" w:rsidRDefault="005E2F37" w:rsidP="005936D6">
      <w:pPr>
        <w:rPr>
          <w:b/>
          <w:u w:val="single"/>
        </w:rPr>
      </w:pPr>
      <w:r w:rsidRPr="005533DB">
        <w:rPr>
          <w:b/>
          <w:u w:val="single"/>
        </w:rPr>
        <w:t>II/ Identification des chiffres codés dans la signature</w:t>
      </w:r>
    </w:p>
    <w:p w:rsidR="005E2F37" w:rsidRDefault="005E2F37" w:rsidP="005E2F37">
      <w:pPr>
        <w:pStyle w:val="Paragraphedeliste"/>
        <w:numPr>
          <w:ilvl w:val="0"/>
          <w:numId w:val="3"/>
        </w:numPr>
      </w:pPr>
      <w:r>
        <w:t>Découpe de la signature du code pour retrouver les gardes et les différents chiffres</w:t>
      </w:r>
    </w:p>
    <w:p w:rsidR="005E2F37" w:rsidRDefault="00334107" w:rsidP="005E2F37">
      <w:pPr>
        <w:pStyle w:val="Paragraphedeliste"/>
        <w:numPr>
          <w:ilvl w:val="0"/>
          <w:numId w:val="3"/>
        </w:numPr>
      </w:pPr>
      <w:r>
        <w:t xml:space="preserve">Identifier les chiffres </w:t>
      </w:r>
    </w:p>
    <w:p w:rsidR="00334107" w:rsidRDefault="00E950E4" w:rsidP="00334107">
      <w:pPr>
        <w:pStyle w:val="Paragraphedeliste"/>
        <w:numPr>
          <w:ilvl w:val="1"/>
          <w:numId w:val="3"/>
        </w:numPr>
      </w:pPr>
      <w:r>
        <w:t xml:space="preserve">Extraire </w:t>
      </w:r>
      <w:r w:rsidR="00334107">
        <w:t xml:space="preserve">chaque </w:t>
      </w:r>
      <w:r>
        <w:t>signature représentant un chiffre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Construction des signatures théoriques </w:t>
      </w:r>
      <w:proofErr w:type="gramStart"/>
      <w:r>
        <w:t>( 3</w:t>
      </w:r>
      <w:proofErr w:type="gramEnd"/>
      <w:r>
        <w:t>*10 configurations)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Dilatation de ses </w:t>
      </w:r>
      <w:proofErr w:type="spellStart"/>
      <w:r>
        <w:t>s_th</w:t>
      </w:r>
      <w:proofErr w:type="spellEnd"/>
      <w:r>
        <w:t xml:space="preserve"> en fonction de u </w:t>
      </w:r>
      <w:r w:rsidR="00AD2E25">
        <w:t>(</w:t>
      </w:r>
      <w:r w:rsidR="00562B91">
        <w:t>matrice de 10 colonnes contenant chaque chiffre et de 7*u lignes)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Mesure de ressemblance </w:t>
      </w:r>
    </w:p>
    <w:p w:rsidR="00165A95" w:rsidRDefault="00165A95" w:rsidP="00334107">
      <w:pPr>
        <w:pStyle w:val="Paragraphedeliste"/>
        <w:numPr>
          <w:ilvl w:val="1"/>
          <w:numId w:val="3"/>
        </w:numPr>
      </w:pPr>
      <w:proofErr w:type="spellStart"/>
      <w:r>
        <w:t>Determination</w:t>
      </w:r>
      <w:proofErr w:type="spellEnd"/>
      <w:r>
        <w:t xml:space="preserve"> de l’</w:t>
      </w:r>
      <w:proofErr w:type="spellStart"/>
      <w:r>
        <w:t>élement</w:t>
      </w:r>
      <w:proofErr w:type="spellEnd"/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Détermination du chiffre </w:t>
      </w:r>
    </w:p>
    <w:p w:rsidR="009D75EF" w:rsidRPr="009D75EF" w:rsidRDefault="009D75EF" w:rsidP="009D75EF">
      <w:pPr>
        <w:rPr>
          <w:color w:val="FF0000"/>
        </w:rPr>
      </w:pPr>
      <w:r w:rsidRPr="009D75EF">
        <w:rPr>
          <w:color w:val="FF0000"/>
        </w:rPr>
        <w:t xml:space="preserve">Attention : problème dans la fonction échantillonnage !! </w:t>
      </w:r>
      <w:proofErr w:type="spellStart"/>
      <w:r w:rsidRPr="009D75EF">
        <w:rPr>
          <w:color w:val="FF0000"/>
        </w:rPr>
        <w:t>verif</w:t>
      </w:r>
      <w:proofErr w:type="spellEnd"/>
      <w:r w:rsidRPr="009D75EF">
        <w:rPr>
          <w:color w:val="FF0000"/>
        </w:rPr>
        <w:t xml:space="preserve"> si m ou n </w:t>
      </w:r>
    </w:p>
    <w:p w:rsidR="009D75EF" w:rsidRDefault="009D75EF" w:rsidP="009D75EF">
      <w:pPr>
        <w:rPr>
          <w:color w:val="FF0000"/>
        </w:rPr>
      </w:pPr>
      <w:r w:rsidRPr="009D75EF">
        <w:rPr>
          <w:color w:val="FF0000"/>
        </w:rPr>
        <w:t xml:space="preserve">+ Voir bon échantillonnage pour </w:t>
      </w:r>
      <w:proofErr w:type="spellStart"/>
      <w:r w:rsidRPr="009D75EF">
        <w:rPr>
          <w:color w:val="FF0000"/>
        </w:rPr>
        <w:t>s_th</w:t>
      </w:r>
      <w:proofErr w:type="spellEnd"/>
      <w:r w:rsidRPr="009D75EF">
        <w:rPr>
          <w:color w:val="FF0000"/>
        </w:rPr>
        <w:t xml:space="preserve"> (on veut dupliquer les 10 chiffres u fois)</w:t>
      </w:r>
    </w:p>
    <w:p w:rsidR="0035592F" w:rsidRDefault="0035592F" w:rsidP="009D75EF">
      <w:pPr>
        <w:rPr>
          <w:color w:val="FF0000"/>
        </w:rPr>
      </w:pPr>
    </w:p>
    <w:p w:rsidR="0035592F" w:rsidRDefault="0035592F" w:rsidP="009D75EF">
      <w:pPr>
        <w:rPr>
          <w:color w:val="FF0000"/>
        </w:rPr>
      </w:pPr>
      <w:r>
        <w:rPr>
          <w:color w:val="FF0000"/>
        </w:rPr>
        <w:t>Questions :</w:t>
      </w:r>
    </w:p>
    <w:p w:rsidR="0035592F" w:rsidRDefault="00162D5A" w:rsidP="00162D5A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On a trouvé le u d’une certaine </w:t>
      </w:r>
      <w:proofErr w:type="spellStart"/>
      <w:r>
        <w:rPr>
          <w:color w:val="FF0000"/>
        </w:rPr>
        <w:t>facon</w:t>
      </w:r>
      <w:proofErr w:type="spellEnd"/>
      <w:r>
        <w:rPr>
          <w:color w:val="FF0000"/>
        </w:rPr>
        <w:t xml:space="preserve">, ce n’est pas mieux de le trouver avec la garde ? </w:t>
      </w:r>
    </w:p>
    <w:p w:rsidR="00F61E67" w:rsidRDefault="00F61E67" w:rsidP="00F61E67">
      <w:pPr>
        <w:rPr>
          <w:color w:val="FF0000"/>
        </w:rPr>
      </w:pPr>
    </w:p>
    <w:p w:rsidR="00F61E67" w:rsidRPr="00F61E67" w:rsidRDefault="00F61E67" w:rsidP="00F61E67">
      <w:pPr>
        <w:rPr>
          <w:b/>
          <w:u w:val="single"/>
        </w:rPr>
      </w:pPr>
      <w:r w:rsidRPr="00F61E67">
        <w:rPr>
          <w:b/>
          <w:u w:val="single"/>
        </w:rPr>
        <w:t>III/ Tirage aléatoire</w:t>
      </w:r>
    </w:p>
    <w:p w:rsidR="00F61E67" w:rsidRDefault="00F61E67" w:rsidP="00F61E67">
      <w:r w:rsidRPr="00F61E67">
        <w:t xml:space="preserve">Avec angle, milieu du rayon et on peut lui donner </w:t>
      </w:r>
      <w:r>
        <w:t>la longueur</w:t>
      </w:r>
    </w:p>
    <w:p w:rsidR="00A50643" w:rsidRDefault="00F61E67" w:rsidP="00A50643">
      <w:r>
        <w:t xml:space="preserve">Attention : on peut détecter </w:t>
      </w:r>
      <w:proofErr w:type="spellStart"/>
      <w:r>
        <w:t>code barres</w:t>
      </w:r>
      <w:proofErr w:type="spellEnd"/>
      <w:r>
        <w:t xml:space="preserve"> </w:t>
      </w:r>
      <w:r w:rsidR="00A50643">
        <w:t xml:space="preserve">(qui a l’air cohérent) </w:t>
      </w:r>
      <w:r>
        <w:t>alors qu’il n’y en a pas</w:t>
      </w:r>
      <w:r w:rsidR="00A50643">
        <w:t xml:space="preserve">. Il faut trouver l’élément le plus proche mais qu’il soit suffisamment proche </w:t>
      </w:r>
    </w:p>
    <w:p w:rsidR="00A50643" w:rsidRDefault="00A50643" w:rsidP="00A50643">
      <w:r>
        <w:lastRenderedPageBreak/>
        <w:t>Nouveau facteur de robustesse : quantifier la qualité de détection (1 quand qualité parfaite et 0 quand tout est faux Qi=1-Ci/7</w:t>
      </w:r>
      <w:proofErr w:type="gramStart"/>
      <w:r>
        <w:t>u  avec</w:t>
      </w:r>
      <w:proofErr w:type="gramEnd"/>
      <w:r>
        <w:t xml:space="preserve"> </w:t>
      </w:r>
      <w:r>
        <w:t xml:space="preserve">Ci/7u  </w:t>
      </w:r>
      <w:r>
        <w:t xml:space="preserve">compris entre 0 et 1). Prendre un seuil (par exemple 0,8) pour qu’on puisse considérer que le code soit bon. </w:t>
      </w:r>
    </w:p>
    <w:p w:rsidR="00A50643" w:rsidRDefault="00A50643" w:rsidP="00A50643"/>
    <w:p w:rsidR="00A50643" w:rsidRPr="00F61E67" w:rsidRDefault="00A50643" w:rsidP="00A50643">
      <w:r>
        <w:t>Aspect géométrique du code bar</w:t>
      </w:r>
      <w:r w:rsidR="00100BB3">
        <w:t>r</w:t>
      </w:r>
      <w:r>
        <w:t>e</w:t>
      </w:r>
      <w:r w:rsidR="00100BB3">
        <w:t>s</w:t>
      </w:r>
      <w:bookmarkStart w:id="0" w:name="_GoBack"/>
      <w:bookmarkEnd w:id="0"/>
    </w:p>
    <w:sectPr w:rsidR="00A50643" w:rsidRPr="00F61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444"/>
    <w:multiLevelType w:val="hybridMultilevel"/>
    <w:tmpl w:val="3970E76C"/>
    <w:lvl w:ilvl="0" w:tplc="E2CC377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5D7D"/>
    <w:multiLevelType w:val="hybridMultilevel"/>
    <w:tmpl w:val="9B34ABE2"/>
    <w:lvl w:ilvl="0" w:tplc="77CE79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430DB"/>
    <w:multiLevelType w:val="hybridMultilevel"/>
    <w:tmpl w:val="DF601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715A8"/>
    <w:multiLevelType w:val="hybridMultilevel"/>
    <w:tmpl w:val="EC202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100BB3"/>
    <w:rsid w:val="00126EC3"/>
    <w:rsid w:val="00162D5A"/>
    <w:rsid w:val="00165A95"/>
    <w:rsid w:val="002D73FD"/>
    <w:rsid w:val="00334107"/>
    <w:rsid w:val="0035592F"/>
    <w:rsid w:val="003F3781"/>
    <w:rsid w:val="0040542E"/>
    <w:rsid w:val="005533DB"/>
    <w:rsid w:val="00562B91"/>
    <w:rsid w:val="005936D6"/>
    <w:rsid w:val="005D6625"/>
    <w:rsid w:val="005E2F37"/>
    <w:rsid w:val="005E6BD4"/>
    <w:rsid w:val="006C6DCC"/>
    <w:rsid w:val="006F181D"/>
    <w:rsid w:val="009D75EF"/>
    <w:rsid w:val="00A041D5"/>
    <w:rsid w:val="00A25142"/>
    <w:rsid w:val="00A50643"/>
    <w:rsid w:val="00AA7B99"/>
    <w:rsid w:val="00AD2E25"/>
    <w:rsid w:val="00B85F13"/>
    <w:rsid w:val="00E950E4"/>
    <w:rsid w:val="00F23B75"/>
    <w:rsid w:val="00F61E67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0F29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20</cp:revision>
  <dcterms:created xsi:type="dcterms:W3CDTF">2018-11-28T10:36:00Z</dcterms:created>
  <dcterms:modified xsi:type="dcterms:W3CDTF">2018-12-07T09:28:00Z</dcterms:modified>
</cp:coreProperties>
</file>