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FC84" w14:textId="42C19539" w:rsidR="00E527BC" w:rsidRDefault="006F7DC0">
      <w:r>
        <w:t>Corresponding Links:</w:t>
      </w:r>
    </w:p>
    <w:p w14:paraId="5E24DBC3" w14:textId="1F8E91CA" w:rsidR="00591C7A" w:rsidRDefault="006F7DC0" w:rsidP="0078261C">
      <w:pPr>
        <w:pStyle w:val="ListParagraph"/>
        <w:numPr>
          <w:ilvl w:val="0"/>
          <w:numId w:val="1"/>
        </w:numPr>
      </w:pPr>
      <w:r>
        <w:t>Eastern Cella</w:t>
      </w:r>
    </w:p>
    <w:p w14:paraId="346F63EA" w14:textId="132F1115" w:rsidR="00591C7A" w:rsidRDefault="006F7DC0" w:rsidP="0078261C">
      <w:pPr>
        <w:pStyle w:val="ListParagraph"/>
        <w:numPr>
          <w:ilvl w:val="0"/>
          <w:numId w:val="1"/>
        </w:numPr>
      </w:pPr>
      <w:r>
        <w:t>Olivewood statue of Athena</w:t>
      </w:r>
    </w:p>
    <w:p w14:paraId="21E8B9C1" w14:textId="63B5A326" w:rsidR="006F7DC0" w:rsidRDefault="006F7DC0" w:rsidP="006F7DC0">
      <w:pPr>
        <w:pStyle w:val="ListParagraph"/>
        <w:numPr>
          <w:ilvl w:val="0"/>
          <w:numId w:val="1"/>
        </w:numPr>
      </w:pPr>
      <w:r>
        <w:t>Ruins of the Old Temple of Athena</w:t>
      </w:r>
    </w:p>
    <w:p w14:paraId="4A40DC0B" w14:textId="0C829C35" w:rsidR="006F7DC0" w:rsidRDefault="006F7DC0" w:rsidP="006F7DC0">
      <w:pPr>
        <w:pStyle w:val="ListParagraph"/>
        <w:numPr>
          <w:ilvl w:val="0"/>
          <w:numId w:val="1"/>
        </w:numPr>
      </w:pPr>
      <w:r>
        <w:t xml:space="preserve">Porch of the Caryatids/ Maidens (Built over the grave of </w:t>
      </w:r>
      <w:proofErr w:type="spellStart"/>
      <w:r>
        <w:t>Kekrops</w:t>
      </w:r>
      <w:proofErr w:type="spellEnd"/>
      <w:r>
        <w:t>)</w:t>
      </w:r>
    </w:p>
    <w:p w14:paraId="09AF5049" w14:textId="247B796D" w:rsidR="006F7DC0" w:rsidRDefault="006F7DC0" w:rsidP="006F7DC0">
      <w:pPr>
        <w:pStyle w:val="ListParagraph"/>
        <w:numPr>
          <w:ilvl w:val="0"/>
          <w:numId w:val="1"/>
        </w:numPr>
      </w:pPr>
      <w:r>
        <w:t>Olive tree Athena gave as an offering</w:t>
      </w:r>
    </w:p>
    <w:p w14:paraId="2FEE07F7" w14:textId="14F13589" w:rsidR="006F7DC0" w:rsidRDefault="006F7DC0" w:rsidP="006F7DC0">
      <w:pPr>
        <w:pStyle w:val="ListParagraph"/>
        <w:numPr>
          <w:ilvl w:val="0"/>
          <w:numId w:val="1"/>
        </w:numPr>
      </w:pPr>
      <w:r>
        <w:t>North Porch</w:t>
      </w:r>
    </w:p>
    <w:p w14:paraId="049F89E3" w14:textId="1BBF0AA8" w:rsidR="006F7DC0" w:rsidRDefault="006F7DC0" w:rsidP="006F7DC0">
      <w:pPr>
        <w:pStyle w:val="ListParagraph"/>
        <w:numPr>
          <w:ilvl w:val="0"/>
          <w:numId w:val="1"/>
        </w:numPr>
      </w:pPr>
      <w:r>
        <w:t>Hole in the floor that shows the mark in the bedrock made when Poseidon struck the ground and created a spring of salt water</w:t>
      </w:r>
    </w:p>
    <w:p w14:paraId="0B089BC3" w14:textId="429859B2" w:rsidR="006F7DC0" w:rsidRDefault="006F7DC0" w:rsidP="006F7DC0">
      <w:pPr>
        <w:pStyle w:val="ListParagraph"/>
        <w:numPr>
          <w:ilvl w:val="0"/>
          <w:numId w:val="1"/>
        </w:numPr>
      </w:pPr>
      <w:r>
        <w:t xml:space="preserve">Hole in the ceiling where Poseidon’s trident came through; </w:t>
      </w:r>
      <w:proofErr w:type="gramStart"/>
      <w:r>
        <w:t>also</w:t>
      </w:r>
      <w:proofErr w:type="gramEnd"/>
      <w:r>
        <w:t xml:space="preserve"> where Zeus’ </w:t>
      </w:r>
      <w:r w:rsidR="00E915C1">
        <w:t>thunderbolt</w:t>
      </w:r>
      <w:r>
        <w:t xml:space="preserve"> killed King </w:t>
      </w:r>
      <w:proofErr w:type="spellStart"/>
      <w:r>
        <w:t>Erechtheus</w:t>
      </w:r>
      <w:proofErr w:type="spellEnd"/>
    </w:p>
    <w:p w14:paraId="38BFC58B" w14:textId="2A49F300" w:rsidR="006F7DC0" w:rsidRDefault="006F7DC0" w:rsidP="006F7DC0">
      <w:pPr>
        <w:pStyle w:val="ListParagraph"/>
        <w:numPr>
          <w:ilvl w:val="0"/>
          <w:numId w:val="1"/>
        </w:numPr>
      </w:pPr>
      <w:r>
        <w:t xml:space="preserve">Grand stairway leading to </w:t>
      </w:r>
      <w:proofErr w:type="gramStart"/>
      <w:r>
        <w:t>the  North</w:t>
      </w:r>
      <w:proofErr w:type="gramEnd"/>
      <w:r>
        <w:t xml:space="preserve"> Porch</w:t>
      </w:r>
    </w:p>
    <w:p w14:paraId="1347F296" w14:textId="7713BB23" w:rsidR="0078261C" w:rsidRDefault="006F7DC0" w:rsidP="0078261C">
      <w:pPr>
        <w:pStyle w:val="ListParagraph"/>
        <w:numPr>
          <w:ilvl w:val="0"/>
          <w:numId w:val="1"/>
        </w:numPr>
      </w:pPr>
      <w:r>
        <w:t>Outdoor area dedicated to Zeus</w:t>
      </w:r>
    </w:p>
    <w:p w14:paraId="60F80BFD" w14:textId="26F0C885" w:rsidR="00970B1F" w:rsidRDefault="0078261C" w:rsidP="0078261C">
      <w:r>
        <w:t>Scripts</w:t>
      </w:r>
      <w:bookmarkStart w:id="0" w:name="_GoBack"/>
      <w:bookmarkEnd w:id="0"/>
    </w:p>
    <w:p w14:paraId="63013398" w14:textId="0FAF06B5" w:rsidR="0078261C" w:rsidRDefault="0078261C" w:rsidP="0078261C">
      <w:pPr>
        <w:pStyle w:val="ListParagraph"/>
        <w:numPr>
          <w:ilvl w:val="0"/>
          <w:numId w:val="3"/>
        </w:numPr>
      </w:pPr>
      <w:r>
        <w:t xml:space="preserve">The eastern part of the Erechtheion is known as the Temple to Athena </w:t>
      </w:r>
      <w:proofErr w:type="spellStart"/>
      <w:r>
        <w:t>Polias</w:t>
      </w:r>
      <w:proofErr w:type="spellEnd"/>
      <w:r>
        <w:t xml:space="preserve">. As the Erechtheion is an Ionic temple, the columns are </w:t>
      </w:r>
      <w:proofErr w:type="gramStart"/>
      <w:r>
        <w:t>more slender and decorative</w:t>
      </w:r>
      <w:proofErr w:type="gramEnd"/>
      <w:r>
        <w:t xml:space="preserve"> than those of the Parthenon, which is a Doric temple. One can see that the columns are glass inlaid, have gold around the bases, and grow slightly </w:t>
      </w:r>
      <w:proofErr w:type="gramStart"/>
      <w:r>
        <w:t>more slender</w:t>
      </w:r>
      <w:proofErr w:type="gramEnd"/>
      <w:r>
        <w:t xml:space="preserve"> as they near the top.  Here, one can enter the shallow eastern cella. This room is a shrine to the olivewood statue of Athena.   </w:t>
      </w:r>
    </w:p>
    <w:p w14:paraId="651A9632" w14:textId="7CE1DF33" w:rsidR="0078261C" w:rsidRDefault="0078261C" w:rsidP="0078261C">
      <w:pPr>
        <w:pStyle w:val="ListParagraph"/>
        <w:numPr>
          <w:ilvl w:val="0"/>
          <w:numId w:val="3"/>
        </w:numPr>
      </w:pPr>
      <w:r>
        <w:t>This statue of Athena was said to be dropped from the heavens. It</w:t>
      </w:r>
      <w:r w:rsidR="00460868">
        <w:t>’</w:t>
      </w:r>
      <w:r>
        <w:t>s made out of olivewood and is simple and harsh. It contrasts with the</w:t>
      </w:r>
      <w:r w:rsidR="00460868">
        <w:t xml:space="preserve"> Athena Parthenos </w:t>
      </w:r>
      <w:r w:rsidR="00202832">
        <w:t>which stands in the</w:t>
      </w:r>
      <w:r w:rsidR="00D23778">
        <w:t xml:space="preserve"> Parthenon </w:t>
      </w:r>
      <w:r w:rsidR="00202832">
        <w:t>and is intricate and detailed.</w:t>
      </w:r>
    </w:p>
    <w:p w14:paraId="48A10A72" w14:textId="1369A2C9" w:rsidR="0078261C" w:rsidRDefault="00460868" w:rsidP="0078261C">
      <w:pPr>
        <w:pStyle w:val="ListParagraph"/>
        <w:numPr>
          <w:ilvl w:val="0"/>
          <w:numId w:val="3"/>
        </w:numPr>
      </w:pPr>
      <w:r>
        <w:t xml:space="preserve">The Erechtheion was built between the Old Temple of Athena and the edge of the cliff. Here, one can see the ruins of the old temple that was </w:t>
      </w:r>
      <w:r w:rsidR="00202832">
        <w:t xml:space="preserve">once </w:t>
      </w:r>
      <w:r>
        <w:t>destroyed by the Persians</w:t>
      </w:r>
    </w:p>
    <w:p w14:paraId="75D30877" w14:textId="497306D4" w:rsidR="00460868" w:rsidRDefault="00460868" w:rsidP="0078261C">
      <w:pPr>
        <w:pStyle w:val="ListParagraph"/>
        <w:numPr>
          <w:ilvl w:val="0"/>
          <w:numId w:val="3"/>
        </w:numPr>
      </w:pPr>
      <w:r>
        <w:t xml:space="preserve">The Porch of the Caryatids, also known as the Porch of the Maidens was said to be built over the grave of </w:t>
      </w:r>
      <w:proofErr w:type="spellStart"/>
      <w:r>
        <w:t>Kekrops</w:t>
      </w:r>
      <w:proofErr w:type="spellEnd"/>
      <w:r>
        <w:t>, a legendary king of Athens. It is an enclosed porch and is supposedly the visible portion of the grave. Each of the maidens stands in contrapposto with one locked leg and the other bent showing motion. The locked leg is always towards the outside in order to show stability. Each of the maidens’ hair is also knotted at the back of their necks in order to provide extra stability.</w:t>
      </w:r>
    </w:p>
    <w:p w14:paraId="637E8CBF" w14:textId="6C88009C" w:rsidR="00460868" w:rsidRDefault="00460868" w:rsidP="0078261C">
      <w:pPr>
        <w:pStyle w:val="ListParagraph"/>
        <w:numPr>
          <w:ilvl w:val="0"/>
          <w:numId w:val="3"/>
        </w:numPr>
      </w:pPr>
      <w:r>
        <w:t xml:space="preserve">Looking at the west side of the Erechtheion, one can see the where the olive tree that Athena </w:t>
      </w:r>
      <w:r w:rsidR="00202832">
        <w:t xml:space="preserve">once </w:t>
      </w:r>
      <w:r>
        <w:t xml:space="preserve">offered to the city </w:t>
      </w:r>
      <w:r w:rsidR="00202832">
        <w:t xml:space="preserve">still </w:t>
      </w:r>
      <w:r>
        <w:t xml:space="preserve">stands. This offering was what won her competition </w:t>
      </w:r>
      <w:r w:rsidR="00202832">
        <w:t>against</w:t>
      </w:r>
      <w:r>
        <w:t xml:space="preserve"> Poseidon and</w:t>
      </w:r>
      <w:r w:rsidR="00202832">
        <w:t xml:space="preserve"> thus,</w:t>
      </w:r>
      <w:r>
        <w:t xml:space="preserve"> the city, Athens, was named after her.</w:t>
      </w:r>
    </w:p>
    <w:p w14:paraId="353475CE" w14:textId="0AB82BDE" w:rsidR="00460868" w:rsidRDefault="00460868" w:rsidP="0078261C">
      <w:pPr>
        <w:pStyle w:val="ListParagraph"/>
        <w:numPr>
          <w:ilvl w:val="0"/>
          <w:numId w:val="3"/>
        </w:numPr>
      </w:pPr>
      <w:r>
        <w:t>The North Porch is supported by six columns. Around the top</w:t>
      </w:r>
      <w:r w:rsidR="00EC3CA2">
        <w:t xml:space="preserve">, blue marble </w:t>
      </w:r>
      <w:proofErr w:type="spellStart"/>
      <w:r w:rsidR="00EC3CA2">
        <w:t>friese</w:t>
      </w:r>
      <w:proofErr w:type="spellEnd"/>
      <w:r w:rsidR="00EC3CA2">
        <w:t xml:space="preserve"> was used in the original architecture which complemented the white/ cream </w:t>
      </w:r>
      <w:proofErr w:type="spellStart"/>
      <w:r w:rsidR="00EC3CA2">
        <w:t>pentelic</w:t>
      </w:r>
      <w:proofErr w:type="spellEnd"/>
      <w:r w:rsidR="00EC3CA2">
        <w:t xml:space="preserve"> marble. It also boasts detailed entablature which created continuity around the building.</w:t>
      </w:r>
    </w:p>
    <w:p w14:paraId="5677A669" w14:textId="3C5F6075" w:rsidR="00EC3CA2" w:rsidRDefault="00EC3CA2" w:rsidP="0078261C">
      <w:pPr>
        <w:pStyle w:val="ListParagraph"/>
        <w:numPr>
          <w:ilvl w:val="0"/>
          <w:numId w:val="3"/>
        </w:numPr>
      </w:pPr>
      <w:r>
        <w:t xml:space="preserve">This is the hole in the floor that shows the mark on the bedrock below that was supposedly left when </w:t>
      </w:r>
      <w:r w:rsidR="00E915C1">
        <w:t>Poseidon’s</w:t>
      </w:r>
      <w:r>
        <w:t xml:space="preserve"> trident struck it and created a saltwater spring. This was his offering to the city in his contest with Athena, which he lost, to be the patron of the city.</w:t>
      </w:r>
    </w:p>
    <w:p w14:paraId="4C3E2145" w14:textId="36CE32C2" w:rsidR="00EC3CA2" w:rsidRDefault="00EC3CA2" w:rsidP="0078261C">
      <w:pPr>
        <w:pStyle w:val="ListParagraph"/>
        <w:numPr>
          <w:ilvl w:val="0"/>
          <w:numId w:val="3"/>
        </w:numPr>
      </w:pPr>
      <w:r>
        <w:t xml:space="preserve">Here is the hole in the ceiling where </w:t>
      </w:r>
      <w:r w:rsidR="00E915C1">
        <w:t>Poseidon’s</w:t>
      </w:r>
      <w:r>
        <w:t xml:space="preserve"> trident came through to strike the bedrock. It is also where Zeus’ </w:t>
      </w:r>
      <w:r w:rsidR="00E915C1">
        <w:t>thunderbolt</w:t>
      </w:r>
      <w:r>
        <w:t xml:space="preserve"> came down and struck and killed King </w:t>
      </w:r>
      <w:proofErr w:type="spellStart"/>
      <w:r>
        <w:t>Erechtheius</w:t>
      </w:r>
      <w:proofErr w:type="spellEnd"/>
      <w:r>
        <w:t xml:space="preserve">. </w:t>
      </w:r>
    </w:p>
    <w:p w14:paraId="5621CE1C" w14:textId="6E7E45CF" w:rsidR="00EC3CA2" w:rsidRDefault="00EC3CA2" w:rsidP="0078261C">
      <w:pPr>
        <w:pStyle w:val="ListParagraph"/>
        <w:numPr>
          <w:ilvl w:val="0"/>
          <w:numId w:val="3"/>
        </w:numPr>
      </w:pPr>
      <w:r>
        <w:t>This is the grand stairway that leads to the north porch and a large outdoor area dedicated to Zeus.</w:t>
      </w:r>
    </w:p>
    <w:p w14:paraId="5554B510" w14:textId="3F85B33F" w:rsidR="0078261C" w:rsidRDefault="00EC3CA2" w:rsidP="0078261C">
      <w:pPr>
        <w:pStyle w:val="ListParagraph"/>
        <w:numPr>
          <w:ilvl w:val="0"/>
          <w:numId w:val="3"/>
        </w:numPr>
      </w:pPr>
      <w:r>
        <w:t>This is a</w:t>
      </w:r>
      <w:r w:rsidR="00202832">
        <w:t xml:space="preserve"> large</w:t>
      </w:r>
      <w:r>
        <w:t xml:space="preserve"> courtyard type area dedicated to Zeus which is in front of the North Porch.</w:t>
      </w:r>
    </w:p>
    <w:sectPr w:rsidR="00782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24982"/>
    <w:multiLevelType w:val="hybridMultilevel"/>
    <w:tmpl w:val="7638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46D32"/>
    <w:multiLevelType w:val="hybridMultilevel"/>
    <w:tmpl w:val="E6304C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587295"/>
    <w:multiLevelType w:val="hybridMultilevel"/>
    <w:tmpl w:val="017C2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C0"/>
    <w:rsid w:val="00125285"/>
    <w:rsid w:val="00202832"/>
    <w:rsid w:val="003F21AD"/>
    <w:rsid w:val="00460868"/>
    <w:rsid w:val="004B393B"/>
    <w:rsid w:val="00591C7A"/>
    <w:rsid w:val="006F7DC0"/>
    <w:rsid w:val="0078261C"/>
    <w:rsid w:val="00970B1F"/>
    <w:rsid w:val="00BB338A"/>
    <w:rsid w:val="00D23778"/>
    <w:rsid w:val="00E527BC"/>
    <w:rsid w:val="00E915C1"/>
    <w:rsid w:val="00EC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EE7A"/>
  <w15:chartTrackingRefBased/>
  <w15:docId w15:val="{CABBC1F4-CEDE-4898-A49D-667E7324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Kristen</dc:creator>
  <cp:keywords/>
  <dc:description/>
  <cp:lastModifiedBy>Lee, Kristen</cp:lastModifiedBy>
  <cp:revision>5</cp:revision>
  <dcterms:created xsi:type="dcterms:W3CDTF">2018-10-22T23:53:00Z</dcterms:created>
  <dcterms:modified xsi:type="dcterms:W3CDTF">2018-10-23T00:04:00Z</dcterms:modified>
</cp:coreProperties>
</file>