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E3A" w:rsidRPr="002500AD" w:rsidRDefault="003D1E3A" w:rsidP="003D1E3A">
      <w:pPr>
        <w:pStyle w:val="Titel"/>
        <w:spacing w:after="360"/>
      </w:pPr>
      <w:r w:rsidRPr="002500AD">
        <w:t>Abschlussbericht</w:t>
      </w:r>
    </w:p>
    <w:p w:rsidR="003D1E3A" w:rsidRPr="002500AD" w:rsidRDefault="003D1E3A" w:rsidP="003D1E3A">
      <w:pPr>
        <w:pStyle w:val="berschrift1"/>
      </w:pPr>
      <w:r w:rsidRPr="002500AD">
        <w:t>Funktionen</w:t>
      </w:r>
    </w:p>
    <w:p w:rsidR="003D1E3A" w:rsidRPr="002500AD" w:rsidRDefault="003D1E3A" w:rsidP="003D1E3A"/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5954"/>
        <w:gridCol w:w="992"/>
        <w:gridCol w:w="641"/>
      </w:tblGrid>
      <w:tr w:rsidR="003D1E3A" w:rsidRPr="002500AD" w:rsidTr="00412860">
        <w:trPr>
          <w:trHeight w:val="397"/>
        </w:trPr>
        <w:tc>
          <w:tcPr>
            <w:tcW w:w="1696" w:type="dxa"/>
            <w:shd w:val="clear" w:color="auto" w:fill="D9D9D9" w:themeFill="background1" w:themeFillShade="D9"/>
          </w:tcPr>
          <w:p w:rsidR="003D1E3A" w:rsidRPr="002500AD" w:rsidRDefault="003D1E3A" w:rsidP="0033412C">
            <w:pPr>
              <w:spacing w:after="240"/>
              <w:rPr>
                <w:b/>
                <w:bCs/>
              </w:rPr>
            </w:pPr>
            <w:r w:rsidRPr="002500AD">
              <w:rPr>
                <w:b/>
                <w:bCs/>
              </w:rPr>
              <w:t>ID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3D1E3A" w:rsidRPr="002500AD" w:rsidRDefault="00D8300E" w:rsidP="0033412C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D9D9D9" w:themeFill="background1" w:themeFillShade="D9"/>
          </w:tcPr>
          <w:p w:rsidR="003D1E3A" w:rsidRPr="002500AD" w:rsidRDefault="003D1E3A" w:rsidP="0033412C">
            <w:pPr>
              <w:spacing w:after="240"/>
              <w:rPr>
                <w:b/>
                <w:bCs/>
              </w:rPr>
            </w:pPr>
            <w:r w:rsidRPr="002500AD">
              <w:rPr>
                <w:b/>
                <w:bCs/>
              </w:rPr>
              <w:t>Prio</w:t>
            </w:r>
            <w:r w:rsidR="00412860" w:rsidRPr="002500AD">
              <w:rPr>
                <w:b/>
                <w:bCs/>
              </w:rPr>
              <w:t>rität</w:t>
            </w:r>
          </w:p>
        </w:tc>
        <w:tc>
          <w:tcPr>
            <w:tcW w:w="641" w:type="dxa"/>
            <w:shd w:val="clear" w:color="auto" w:fill="D9D9D9" w:themeFill="background1" w:themeFillShade="D9"/>
          </w:tcPr>
          <w:p w:rsidR="003D1E3A" w:rsidRPr="002500AD" w:rsidRDefault="003D1E3A" w:rsidP="0033412C">
            <w:pPr>
              <w:spacing w:after="240"/>
              <w:rPr>
                <w:b/>
                <w:bCs/>
              </w:rPr>
            </w:pPr>
            <w:r w:rsidRPr="002500AD">
              <w:rPr>
                <w:b/>
                <w:bCs/>
              </w:rPr>
              <w:t>Satus</w:t>
            </w:r>
          </w:p>
        </w:tc>
      </w:tr>
      <w:tr w:rsidR="003D1E3A" w:rsidRPr="002500AD" w:rsidTr="00412860">
        <w:tc>
          <w:tcPr>
            <w:tcW w:w="1696" w:type="dxa"/>
          </w:tcPr>
          <w:p w:rsidR="003D1E3A" w:rsidRPr="002500AD" w:rsidRDefault="003D1E3A" w:rsidP="0033412C">
            <w:pPr>
              <w:spacing w:after="240"/>
            </w:pPr>
            <w:r w:rsidRPr="002500AD">
              <w:t>F.REQ.001</w:t>
            </w:r>
          </w:p>
        </w:tc>
        <w:tc>
          <w:tcPr>
            <w:tcW w:w="5954" w:type="dxa"/>
          </w:tcPr>
          <w:p w:rsidR="003D1E3A" w:rsidRPr="002500AD" w:rsidRDefault="003D1E3A" w:rsidP="0033412C">
            <w:pPr>
              <w:spacing w:after="240"/>
            </w:pPr>
            <w:r w:rsidRPr="002500AD">
              <w:t>Als Benutzer möchte ich eine Zoomfunktion haben.</w:t>
            </w:r>
          </w:p>
        </w:tc>
        <w:tc>
          <w:tcPr>
            <w:tcW w:w="992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t>1</w:t>
            </w:r>
          </w:p>
        </w:tc>
        <w:tc>
          <w:tcPr>
            <w:tcW w:w="641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  <w:tr w:rsidR="003D1E3A" w:rsidRPr="002500AD" w:rsidTr="00412860">
        <w:tc>
          <w:tcPr>
            <w:tcW w:w="1696" w:type="dxa"/>
          </w:tcPr>
          <w:p w:rsidR="003D1E3A" w:rsidRPr="002500AD" w:rsidRDefault="003D1E3A" w:rsidP="0033412C">
            <w:pPr>
              <w:spacing w:after="240"/>
            </w:pPr>
            <w:r w:rsidRPr="002500AD">
              <w:t>F.REQ.002</w:t>
            </w:r>
          </w:p>
        </w:tc>
        <w:tc>
          <w:tcPr>
            <w:tcW w:w="5954" w:type="dxa"/>
          </w:tcPr>
          <w:p w:rsidR="003D1E3A" w:rsidRPr="002500AD" w:rsidRDefault="003D1E3A" w:rsidP="0033412C">
            <w:pPr>
              <w:spacing w:after="240"/>
            </w:pPr>
            <w:r w:rsidRPr="002500AD">
              <w:t>Als Benutzer möchte ich Aufnahmen speichern können.</w:t>
            </w:r>
          </w:p>
        </w:tc>
        <w:tc>
          <w:tcPr>
            <w:tcW w:w="992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t>1</w:t>
            </w:r>
          </w:p>
        </w:tc>
        <w:tc>
          <w:tcPr>
            <w:tcW w:w="641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  <w:tr w:rsidR="003D1E3A" w:rsidRPr="002500AD" w:rsidTr="00412860">
        <w:tc>
          <w:tcPr>
            <w:tcW w:w="1696" w:type="dxa"/>
          </w:tcPr>
          <w:p w:rsidR="003D1E3A" w:rsidRPr="002500AD" w:rsidRDefault="003D1E3A" w:rsidP="0033412C">
            <w:pPr>
              <w:spacing w:after="240"/>
            </w:pPr>
            <w:r w:rsidRPr="002500AD">
              <w:t>F.REQ.003</w:t>
            </w:r>
          </w:p>
        </w:tc>
        <w:tc>
          <w:tcPr>
            <w:tcW w:w="5954" w:type="dxa"/>
          </w:tcPr>
          <w:p w:rsidR="003D1E3A" w:rsidRPr="002500AD" w:rsidRDefault="003D1E3A" w:rsidP="0033412C">
            <w:pPr>
              <w:spacing w:after="240"/>
            </w:pPr>
            <w:r w:rsidRPr="002500AD">
              <w:t>Als Benutzer möchte ich die Übertragung einer beliebigen Kamera ins Vollbild setzen.</w:t>
            </w:r>
          </w:p>
        </w:tc>
        <w:tc>
          <w:tcPr>
            <w:tcW w:w="992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t>1</w:t>
            </w:r>
          </w:p>
        </w:tc>
        <w:tc>
          <w:tcPr>
            <w:tcW w:w="641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  <w:tr w:rsidR="003D1E3A" w:rsidRPr="002500AD" w:rsidTr="00412860">
        <w:tc>
          <w:tcPr>
            <w:tcW w:w="1696" w:type="dxa"/>
          </w:tcPr>
          <w:p w:rsidR="003D1E3A" w:rsidRPr="002500AD" w:rsidRDefault="003D1E3A" w:rsidP="0033412C">
            <w:pPr>
              <w:spacing w:after="240"/>
            </w:pPr>
            <w:r w:rsidRPr="002500AD">
              <w:t>F.REQ.004</w:t>
            </w:r>
          </w:p>
        </w:tc>
        <w:tc>
          <w:tcPr>
            <w:tcW w:w="5954" w:type="dxa"/>
          </w:tcPr>
          <w:p w:rsidR="003D1E3A" w:rsidRPr="002500AD" w:rsidRDefault="003D1E3A" w:rsidP="0033412C">
            <w:pPr>
              <w:spacing w:after="240"/>
            </w:pPr>
            <w:r w:rsidRPr="002500AD">
              <w:t>Als Benutzer möchte ich die Seite durch eine URL aufrufen können.</w:t>
            </w:r>
          </w:p>
        </w:tc>
        <w:tc>
          <w:tcPr>
            <w:tcW w:w="992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t>1</w:t>
            </w:r>
          </w:p>
        </w:tc>
        <w:tc>
          <w:tcPr>
            <w:tcW w:w="641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  <w:tr w:rsidR="003D1E3A" w:rsidRPr="002500AD" w:rsidTr="00412860">
        <w:tc>
          <w:tcPr>
            <w:tcW w:w="1696" w:type="dxa"/>
          </w:tcPr>
          <w:p w:rsidR="003D1E3A" w:rsidRPr="002500AD" w:rsidRDefault="003D1E3A" w:rsidP="0033412C">
            <w:pPr>
              <w:spacing w:after="240"/>
            </w:pPr>
            <w:r w:rsidRPr="002500AD">
              <w:t>F.REQ.005</w:t>
            </w:r>
          </w:p>
        </w:tc>
        <w:tc>
          <w:tcPr>
            <w:tcW w:w="5954" w:type="dxa"/>
          </w:tcPr>
          <w:p w:rsidR="003D1E3A" w:rsidRPr="002500AD" w:rsidRDefault="003D1E3A" w:rsidP="0033412C">
            <w:pPr>
              <w:spacing w:after="240"/>
            </w:pPr>
            <w:r w:rsidRPr="002500AD">
              <w:t>Als Administrator will ich verschiedene Rechte verteilen können.</w:t>
            </w:r>
          </w:p>
        </w:tc>
        <w:tc>
          <w:tcPr>
            <w:tcW w:w="992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t>1</w:t>
            </w:r>
          </w:p>
        </w:tc>
        <w:tc>
          <w:tcPr>
            <w:tcW w:w="641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</w:tbl>
    <w:p w:rsidR="003D1E3A" w:rsidRPr="002500AD" w:rsidRDefault="003D1E3A" w:rsidP="003D1E3A"/>
    <w:p w:rsidR="003D1E3A" w:rsidRPr="002500AD" w:rsidRDefault="003D1E3A" w:rsidP="003D1E3A">
      <w:pPr>
        <w:pStyle w:val="berschrift2"/>
      </w:pPr>
      <w:r w:rsidRPr="002500AD">
        <w:t>Zusätzliche Funktionen</w:t>
      </w:r>
    </w:p>
    <w:p w:rsidR="003D1E3A" w:rsidRPr="002500AD" w:rsidRDefault="003D1E3A" w:rsidP="003D1E3A"/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5954"/>
        <w:gridCol w:w="992"/>
        <w:gridCol w:w="641"/>
      </w:tblGrid>
      <w:tr w:rsidR="003D1E3A" w:rsidRPr="002500AD" w:rsidTr="00412860">
        <w:trPr>
          <w:trHeight w:val="397"/>
        </w:trPr>
        <w:tc>
          <w:tcPr>
            <w:tcW w:w="1696" w:type="dxa"/>
            <w:shd w:val="clear" w:color="auto" w:fill="D9D9D9" w:themeFill="background1" w:themeFillShade="D9"/>
          </w:tcPr>
          <w:p w:rsidR="003D1E3A" w:rsidRPr="002500AD" w:rsidRDefault="003D1E3A" w:rsidP="0033412C">
            <w:pPr>
              <w:spacing w:after="240"/>
              <w:rPr>
                <w:b/>
                <w:bCs/>
              </w:rPr>
            </w:pPr>
            <w:r w:rsidRPr="002500AD">
              <w:rPr>
                <w:b/>
                <w:bCs/>
              </w:rPr>
              <w:t>ID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3D1E3A" w:rsidRPr="002500AD" w:rsidRDefault="003D1E3A" w:rsidP="0033412C">
            <w:pPr>
              <w:spacing w:after="240"/>
              <w:rPr>
                <w:b/>
                <w:bCs/>
              </w:rPr>
            </w:pPr>
            <w:r w:rsidRPr="002500AD">
              <w:rPr>
                <w:b/>
                <w:bCs/>
              </w:rPr>
              <w:t>Zusätzliche Funktionen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D1E3A" w:rsidRPr="002500AD" w:rsidRDefault="00412860" w:rsidP="0033412C">
            <w:pPr>
              <w:spacing w:after="240"/>
              <w:rPr>
                <w:b/>
                <w:bCs/>
              </w:rPr>
            </w:pPr>
            <w:r w:rsidRPr="002500AD">
              <w:rPr>
                <w:b/>
                <w:bCs/>
              </w:rPr>
              <w:t>Priorität</w:t>
            </w:r>
          </w:p>
        </w:tc>
        <w:tc>
          <w:tcPr>
            <w:tcW w:w="641" w:type="dxa"/>
            <w:shd w:val="clear" w:color="auto" w:fill="D9D9D9" w:themeFill="background1" w:themeFillShade="D9"/>
          </w:tcPr>
          <w:p w:rsidR="003D1E3A" w:rsidRPr="002500AD" w:rsidRDefault="003D1E3A" w:rsidP="0033412C">
            <w:pPr>
              <w:spacing w:after="240"/>
              <w:rPr>
                <w:b/>
                <w:bCs/>
              </w:rPr>
            </w:pPr>
            <w:r w:rsidRPr="002500AD">
              <w:rPr>
                <w:b/>
                <w:bCs/>
              </w:rPr>
              <w:t>Satus</w:t>
            </w:r>
          </w:p>
        </w:tc>
      </w:tr>
      <w:tr w:rsidR="003D1E3A" w:rsidRPr="002500AD" w:rsidTr="00412860">
        <w:tc>
          <w:tcPr>
            <w:tcW w:w="1696" w:type="dxa"/>
          </w:tcPr>
          <w:p w:rsidR="003D1E3A" w:rsidRPr="002500AD" w:rsidRDefault="003D1E3A" w:rsidP="0033412C">
            <w:pPr>
              <w:spacing w:after="240"/>
            </w:pPr>
            <w:r w:rsidRPr="002500AD">
              <w:t>Z01</w:t>
            </w:r>
          </w:p>
        </w:tc>
        <w:tc>
          <w:tcPr>
            <w:tcW w:w="5954" w:type="dxa"/>
          </w:tcPr>
          <w:p w:rsidR="003D1E3A" w:rsidRPr="002500AD" w:rsidRDefault="003D1E3A" w:rsidP="0033412C">
            <w:pPr>
              <w:spacing w:after="240"/>
            </w:pPr>
            <w:r w:rsidRPr="002500AD">
              <w:t>Man kann eine beliebige Aufnahme in ein Archiv speichern.</w:t>
            </w:r>
          </w:p>
        </w:tc>
        <w:tc>
          <w:tcPr>
            <w:tcW w:w="992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t>1</w:t>
            </w:r>
          </w:p>
        </w:tc>
        <w:tc>
          <w:tcPr>
            <w:tcW w:w="641" w:type="dxa"/>
          </w:tcPr>
          <w:p w:rsidR="003D1E3A" w:rsidRPr="002500AD" w:rsidRDefault="003D1E3A" w:rsidP="0033412C">
            <w:pPr>
              <w:spacing w:after="240"/>
              <w:jc w:val="center"/>
            </w:pPr>
            <w:r w:rsidRPr="002500AD"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</w:tbl>
    <w:p w:rsidR="003D1E3A" w:rsidRPr="002500AD" w:rsidRDefault="003D1E3A" w:rsidP="003D1E3A"/>
    <w:p w:rsidR="00DA0976" w:rsidRPr="002500AD" w:rsidRDefault="00DA0976" w:rsidP="007A6A8A">
      <w:pPr>
        <w:pStyle w:val="berschrift1"/>
        <w:spacing w:after="160"/>
      </w:pPr>
      <w:r w:rsidRPr="002500AD">
        <w:t>Installation</w:t>
      </w:r>
    </w:p>
    <w:p w:rsidR="007A6A8A" w:rsidRDefault="00CD3FFF" w:rsidP="00DA0976">
      <w:pPr>
        <w:pStyle w:val="Listenabsatz"/>
        <w:numPr>
          <w:ilvl w:val="0"/>
          <w:numId w:val="5"/>
        </w:numPr>
      </w:pPr>
      <w:r w:rsidRPr="002500AD">
        <w:t xml:space="preserve">Auf </w:t>
      </w:r>
      <w:r w:rsidR="002500AD" w:rsidRPr="002500AD">
        <w:t xml:space="preserve">folgenden </w:t>
      </w:r>
      <w:r w:rsidRPr="002500AD">
        <w:t>Link</w:t>
      </w:r>
      <w:r w:rsidR="001B41F2" w:rsidRPr="002500AD">
        <w:t xml:space="preserve"> drücken.</w:t>
      </w:r>
    </w:p>
    <w:p w:rsidR="00DA0976" w:rsidRPr="002500AD" w:rsidRDefault="00412860" w:rsidP="007A6A8A">
      <w:pPr>
        <w:pStyle w:val="Listenabsatz"/>
        <w:ind w:left="360"/>
      </w:pPr>
      <w:r w:rsidRPr="002500AD">
        <w:t xml:space="preserve">Link: </w:t>
      </w:r>
      <w:hyperlink r:id="rId5" w:history="1">
        <w:r w:rsidRPr="002500AD">
          <w:rPr>
            <w:rStyle w:val="Hyperlink"/>
          </w:rPr>
          <w:t>https://github.com/colinfuerst/BLJ-Projekt/blob/master/doc/Produktvergleich.docx</w:t>
        </w:r>
      </w:hyperlink>
    </w:p>
    <w:p w:rsidR="00412860" w:rsidRDefault="002500AD" w:rsidP="002500AD">
      <w:pPr>
        <w:pStyle w:val="Listenabsatz"/>
        <w:numPr>
          <w:ilvl w:val="0"/>
          <w:numId w:val="5"/>
        </w:numPr>
      </w:pPr>
      <w:r>
        <w:t xml:space="preserve">Auf den «Download» Button klicken. </w:t>
      </w:r>
    </w:p>
    <w:p w:rsidR="00FF1DC2" w:rsidRPr="002500AD" w:rsidRDefault="00E51178" w:rsidP="002500AD">
      <w:pPr>
        <w:pStyle w:val="Listenabsatz"/>
        <w:numPr>
          <w:ilvl w:val="0"/>
          <w:numId w:val="5"/>
        </w:numPr>
      </w:pPr>
      <w:r>
        <w:t>Datei öffnen.</w:t>
      </w:r>
    </w:p>
    <w:p w:rsidR="00DA0976" w:rsidRPr="00412860" w:rsidRDefault="00DA0976" w:rsidP="00DA0976">
      <w:pPr>
        <w:rPr>
          <w:lang w:val="en-US"/>
        </w:rPr>
      </w:pPr>
    </w:p>
    <w:sectPr w:rsidR="00DA0976" w:rsidRPr="00412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78F"/>
    <w:multiLevelType w:val="hybridMultilevel"/>
    <w:tmpl w:val="FA30BFA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3148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D8685E"/>
    <w:multiLevelType w:val="hybridMultilevel"/>
    <w:tmpl w:val="60D4F8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5BD8"/>
    <w:multiLevelType w:val="hybridMultilevel"/>
    <w:tmpl w:val="4EC2CD3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10895"/>
    <w:multiLevelType w:val="hybridMultilevel"/>
    <w:tmpl w:val="63483F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3A"/>
    <w:rsid w:val="000659DB"/>
    <w:rsid w:val="00185A08"/>
    <w:rsid w:val="001B41F2"/>
    <w:rsid w:val="002500AD"/>
    <w:rsid w:val="003D1E3A"/>
    <w:rsid w:val="00412860"/>
    <w:rsid w:val="00575440"/>
    <w:rsid w:val="007A6A8A"/>
    <w:rsid w:val="007D02CA"/>
    <w:rsid w:val="00CD3FFF"/>
    <w:rsid w:val="00D8300E"/>
    <w:rsid w:val="00DA0976"/>
    <w:rsid w:val="00E51178"/>
    <w:rsid w:val="00F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A71E1"/>
  <w15:chartTrackingRefBased/>
  <w15:docId w15:val="{4CC4F5D2-5B96-44C9-B623-3BCB50E3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E3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1E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1E3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1E3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1E3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1E3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1E3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1E3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1E3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1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1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1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1E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1E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1E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1E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1E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1E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4128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286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12860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D3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infuerst/BLJ-Projekt/blob/master/doc/Produktvergleich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E4DB5AB2.dotm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Fürst Colin</dc:creator>
  <cp:keywords/>
  <dc:description/>
  <cp:lastModifiedBy>Fürst Colin</cp:lastModifiedBy>
  <cp:revision>7</cp:revision>
  <dcterms:created xsi:type="dcterms:W3CDTF">2019-01-11T08:22:00Z</dcterms:created>
  <dcterms:modified xsi:type="dcterms:W3CDTF">2019-01-11T12:12:00Z</dcterms:modified>
</cp:coreProperties>
</file>