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E776" w14:textId="77777777" w:rsidR="00855CA8" w:rsidRDefault="00855CA8" w:rsidP="00855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Colin Hwang</w:t>
      </w:r>
    </w:p>
    <w:p w14:paraId="1CF04A59" w14:textId="77777777" w:rsidR="00855CA8" w:rsidRDefault="00855CA8" w:rsidP="00855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ECE467 Project 1 Write up</w:t>
      </w:r>
    </w:p>
    <w:p w14:paraId="4960FFD1" w14:textId="77777777" w:rsidR="00855CA8" w:rsidRDefault="00855CA8" w:rsidP="00855C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Background:</w:t>
      </w:r>
    </w:p>
    <w:p w14:paraId="2942BED8" w14:textId="4BC0B634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python to write my program and used Linux to develop my system. I used naïve bayes as my basic machine learning method, and you can run my program with: $ python3 tc_ColinH.py. The only library that I used was NLTK, which I installed by </w:t>
      </w:r>
      <w:r>
        <w:rPr>
          <w:rFonts w:ascii="Times New Roman" w:hAnsi="Times New Roman" w:cs="Times New Roman"/>
        </w:rPr>
        <w:t>doing</w:t>
      </w:r>
      <w:r>
        <w:rPr>
          <w:rFonts w:ascii="Times New Roman" w:hAnsi="Times New Roman" w:cs="Times New Roman"/>
        </w:rPr>
        <w:t xml:space="preserve">: pip3 install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</w:rPr>
        <w:t>.</w:t>
      </w:r>
    </w:p>
    <w:p w14:paraId="00A03266" w14:textId="77777777" w:rsidR="00855CA8" w:rsidRDefault="00855CA8" w:rsidP="00855C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Word Tokenization:</w:t>
      </w:r>
    </w:p>
    <w:p w14:paraId="1CBA22F0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tokenized train and test documents by using NLTK’s word tokenizer. To use it, I imported NLTK’s word tokenizer by doing: from </w:t>
      </w:r>
      <w:proofErr w:type="spellStart"/>
      <w:r>
        <w:rPr>
          <w:rFonts w:ascii="Times New Roman" w:hAnsi="Times New Roman" w:cs="Times New Roman"/>
        </w:rPr>
        <w:t>nltk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word_tokenize</w:t>
      </w:r>
      <w:proofErr w:type="spellEnd"/>
      <w:r>
        <w:rPr>
          <w:rFonts w:ascii="Times New Roman" w:hAnsi="Times New Roman" w:cs="Times New Roman"/>
        </w:rPr>
        <w:t xml:space="preserve">. To tokenize the words in the document, I did something resembling: </w:t>
      </w:r>
      <w:proofErr w:type="spellStart"/>
      <w:r>
        <w:rPr>
          <w:rFonts w:ascii="Times New Roman" w:hAnsi="Times New Roman" w:cs="Times New Roman"/>
        </w:rPr>
        <w:t>tokenizedDoc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word_tokenize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testDoc</w:t>
      </w:r>
      <w:proofErr w:type="spellEnd"/>
      <w:r>
        <w:rPr>
          <w:rFonts w:ascii="Times New Roman" w:hAnsi="Times New Roman" w:cs="Times New Roman"/>
        </w:rPr>
        <w:t xml:space="preserve">) OR </w:t>
      </w:r>
      <w:proofErr w:type="spellStart"/>
      <w:r>
        <w:rPr>
          <w:rFonts w:ascii="Times New Roman" w:hAnsi="Times New Roman" w:cs="Times New Roman"/>
        </w:rPr>
        <w:t>word_tokenize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trainDoc</w:t>
      </w:r>
      <w:proofErr w:type="spellEnd"/>
      <w:r>
        <w:rPr>
          <w:rFonts w:ascii="Times New Roman" w:hAnsi="Times New Roman" w:cs="Times New Roman"/>
        </w:rPr>
        <w:t xml:space="preserve">). This creates a list of strings inside </w:t>
      </w:r>
      <w:proofErr w:type="spellStart"/>
      <w:r>
        <w:rPr>
          <w:rFonts w:ascii="Times New Roman" w:hAnsi="Times New Roman" w:cs="Times New Roman"/>
        </w:rPr>
        <w:t>tokenizedDoc</w:t>
      </w:r>
      <w:proofErr w:type="spellEnd"/>
      <w:r>
        <w:rPr>
          <w:rFonts w:ascii="Times New Roman" w:hAnsi="Times New Roman" w:cs="Times New Roman"/>
        </w:rPr>
        <w:t xml:space="preserve"> consisting of strings NLTK believes to be words. </w:t>
      </w:r>
    </w:p>
    <w:p w14:paraId="2BDB074A" w14:textId="77777777" w:rsidR="00855CA8" w:rsidRDefault="00855CA8" w:rsidP="00855C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Smoothing and Other Parameters/Features:</w:t>
      </w:r>
    </w:p>
    <w:p w14:paraId="0CB36668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system, I used a combination of Laplace smoothing, filtering out stop words, stemming, and case insensitivity to improve overall accuracy.</w:t>
      </w:r>
    </w:p>
    <w:p w14:paraId="596C6EAC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Laplace Smoothing: </w:t>
      </w:r>
    </w:p>
    <w:p w14:paraId="2FDE983C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 is important in Naïve Bayes to avoid zero probabilities. I implemented Laplace smoothing in my program with the general formula: P(</w:t>
      </w:r>
      <w:proofErr w:type="spellStart"/>
      <w:r>
        <w:rPr>
          <w:rFonts w:ascii="Times New Roman" w:hAnsi="Times New Roman" w:cs="Times New Roman"/>
        </w:rPr>
        <w:t>t|c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number of docs in category c that has word t+a</m:t>
            </m:r>
          </m:num>
          <m:den>
            <m:r>
              <w:rPr>
                <w:rFonts w:ascii="Cambria Math" w:hAnsi="Cambria Math" w:cs="Times New Roman"/>
              </w:rPr>
              <m:t>number of docs in category c+ (a*total words seen)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where a is the smoothing factor. </w:t>
      </w:r>
    </w:p>
    <w:p w14:paraId="09830C91" w14:textId="77777777" w:rsidR="00855CA8" w:rsidRDefault="00855CA8" w:rsidP="00855CA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Stop Words:</w:t>
      </w:r>
    </w:p>
    <w:p w14:paraId="0385D731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filter out stop words, I used NLTK’s list of stop words. To use this list, I downloaded and imported NLTK’s stop words by doing: </w:t>
      </w:r>
      <w:proofErr w:type="spellStart"/>
      <w:r>
        <w:rPr>
          <w:rFonts w:ascii="Times New Roman" w:hAnsi="Times New Roman" w:cs="Times New Roman"/>
        </w:rPr>
        <w:t>nltk.download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”) followed by from </w:t>
      </w:r>
      <w:proofErr w:type="spellStart"/>
      <w:r>
        <w:rPr>
          <w:rFonts w:ascii="Times New Roman" w:hAnsi="Times New Roman" w:cs="Times New Roman"/>
        </w:rPr>
        <w:t>nltk.corpus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stopwords</w:t>
      </w:r>
      <w:proofErr w:type="spellEnd"/>
      <w:r>
        <w:rPr>
          <w:rFonts w:ascii="Times New Roman" w:hAnsi="Times New Roman" w:cs="Times New Roman"/>
        </w:rPr>
        <w:t xml:space="preserve">. Then, to get a tokenized document without stop words, I did: [word for word in </w:t>
      </w:r>
      <w:proofErr w:type="spellStart"/>
      <w:r>
        <w:rPr>
          <w:rFonts w:ascii="Times New Roman" w:hAnsi="Times New Roman" w:cs="Times New Roman"/>
        </w:rPr>
        <w:t>tokenizedDoc</w:t>
      </w:r>
      <w:proofErr w:type="spellEnd"/>
      <w:r>
        <w:rPr>
          <w:rFonts w:ascii="Times New Roman" w:hAnsi="Times New Roman" w:cs="Times New Roman"/>
        </w:rPr>
        <w:t xml:space="preserve"> if word not in </w:t>
      </w:r>
      <w:proofErr w:type="spellStart"/>
      <w:r>
        <w:rPr>
          <w:rFonts w:ascii="Times New Roman" w:hAnsi="Times New Roman" w:cs="Times New Roman"/>
        </w:rPr>
        <w:t>stop_words</w:t>
      </w:r>
      <w:proofErr w:type="spellEnd"/>
      <w:r>
        <w:rPr>
          <w:rFonts w:ascii="Times New Roman" w:hAnsi="Times New Roman" w:cs="Times New Roman"/>
        </w:rPr>
        <w:t>].</w:t>
      </w:r>
    </w:p>
    <w:p w14:paraId="409D3556" w14:textId="77777777" w:rsidR="00855CA8" w:rsidRDefault="00855CA8" w:rsidP="00855CA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Stemming:</w:t>
      </w:r>
    </w:p>
    <w:p w14:paraId="6A140978" w14:textId="77777777" w:rsidR="00855CA8" w:rsidRDefault="00855CA8" w:rsidP="00855C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how I filtered out stop words, I used NLTK’s implementation of stemming to reduce words to their root. I imported this implementation into my system by doing: from </w:t>
      </w:r>
      <w:proofErr w:type="spellStart"/>
      <w:r>
        <w:rPr>
          <w:rFonts w:ascii="Times New Roman" w:hAnsi="Times New Roman" w:cs="Times New Roman"/>
        </w:rPr>
        <w:t>ntlk.stem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PorterStemmer</w:t>
      </w:r>
      <w:proofErr w:type="spellEnd"/>
      <w:r>
        <w:rPr>
          <w:rFonts w:ascii="Times New Roman" w:hAnsi="Times New Roman" w:cs="Times New Roman"/>
        </w:rPr>
        <w:t xml:space="preserve"> followed by stemmer = </w:t>
      </w:r>
      <w:proofErr w:type="spellStart"/>
      <w:r>
        <w:rPr>
          <w:rFonts w:ascii="Times New Roman" w:hAnsi="Times New Roman" w:cs="Times New Roman"/>
        </w:rPr>
        <w:t>PorterStemmer</w:t>
      </w:r>
      <w:proofErr w:type="spellEnd"/>
      <w:r>
        <w:rPr>
          <w:rFonts w:ascii="Times New Roman" w:hAnsi="Times New Roman" w:cs="Times New Roman"/>
        </w:rPr>
        <w:t xml:space="preserve">(). Then, to stem words in a tokenized document, I did: </w:t>
      </w:r>
      <w:proofErr w:type="spellStart"/>
      <w:r>
        <w:rPr>
          <w:rFonts w:ascii="Times New Roman" w:hAnsi="Times New Roman" w:cs="Times New Roman"/>
        </w:rPr>
        <w:t>stemToken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Stemmer.stem</w:t>
      </w:r>
      <w:proofErr w:type="spellEnd"/>
      <w:r>
        <w:rPr>
          <w:rFonts w:ascii="Times New Roman" w:hAnsi="Times New Roman" w:cs="Times New Roman"/>
        </w:rPr>
        <w:t>(token).</w:t>
      </w:r>
    </w:p>
    <w:p w14:paraId="1DBC29A5" w14:textId="77777777" w:rsidR="00855CA8" w:rsidRDefault="00855CA8" w:rsidP="00855CA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Case Insensitivity:</w:t>
      </w:r>
    </w:p>
    <w:p w14:paraId="56966BBE" w14:textId="77777777" w:rsidR="00855CA8" w:rsidRDefault="00855CA8" w:rsidP="00855CA8">
      <w:pPr>
        <w:tabs>
          <w:tab w:val="left" w:pos="591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avoid case sensitivity within tokenized documents, I did: [word for word in </w:t>
      </w:r>
      <w:proofErr w:type="spellStart"/>
      <w:r>
        <w:rPr>
          <w:rFonts w:ascii="Times New Roman" w:hAnsi="Times New Roman" w:cs="Times New Roman"/>
        </w:rPr>
        <w:t>tokenizedDoc</w:t>
      </w:r>
      <w:proofErr w:type="spellEnd"/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word.casefold</w:t>
      </w:r>
      <w:proofErr w:type="spellEnd"/>
      <w:r>
        <w:rPr>
          <w:rFonts w:ascii="Times New Roman" w:hAnsi="Times New Roman" w:cs="Times New Roman"/>
        </w:rPr>
        <w:t xml:space="preserve">() not in </w:t>
      </w:r>
      <w:proofErr w:type="spellStart"/>
      <w:r>
        <w:rPr>
          <w:rFonts w:ascii="Times New Roman" w:hAnsi="Times New Roman" w:cs="Times New Roman"/>
        </w:rPr>
        <w:t>stop_words</w:t>
      </w:r>
      <w:proofErr w:type="spellEnd"/>
      <w:r>
        <w:rPr>
          <w:rFonts w:ascii="Times New Roman" w:hAnsi="Times New Roman" w:cs="Times New Roman"/>
        </w:rPr>
        <w:t>].</w:t>
      </w:r>
    </w:p>
    <w:p w14:paraId="63B038D4" w14:textId="77777777" w:rsidR="00855CA8" w:rsidRDefault="00855CA8" w:rsidP="00855CA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Results of All Data Sets:</w:t>
      </w:r>
    </w:p>
    <w:p w14:paraId="7A8110ED" w14:textId="5B2ADD6D" w:rsidR="00855CA8" w:rsidRDefault="00855CA8" w:rsidP="00855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the 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datasets, I decided to </w:t>
      </w:r>
      <w:r w:rsidR="0064621D">
        <w:rPr>
          <w:rFonts w:ascii="Times New Roman" w:hAnsi="Times New Roman" w:cs="Times New Roman"/>
        </w:rPr>
        <w:t xml:space="preserve">randomly assign articles to the train and test lists with an 80:20 split. Looking at the first dataset, the split was seen to be approximately 33:67, but I decided that 80:20 was sufficient. </w:t>
      </w:r>
    </w:p>
    <w:p w14:paraId="4473543A" w14:textId="52D97D9A" w:rsidR="00855CA8" w:rsidRDefault="0064621D" w:rsidP="00855CA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Without stemming, stop word lists, and case insensitivity:</w:t>
      </w:r>
    </w:p>
    <w:p w14:paraId="7CB45D4D" w14:textId="149866F9" w:rsidR="0064621D" w:rsidRPr="0064621D" w:rsidRDefault="0064621D" w:rsidP="00855CA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lastRenderedPageBreak/>
        <w:drawing>
          <wp:inline distT="0" distB="0" distL="0" distR="0" wp14:anchorId="156F1E05" wp14:editId="767D26B5">
            <wp:extent cx="1935678" cy="1560818"/>
            <wp:effectExtent l="0" t="0" r="762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49" cy="16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5AE5B0A" wp14:editId="6251D360">
            <wp:extent cx="2089974" cy="1561605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95" cy="16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5B317B4" wp14:editId="3FD3A655">
            <wp:extent cx="1876302" cy="1553210"/>
            <wp:effectExtent l="0" t="0" r="0" b="889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02" cy="16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0DDB" w14:textId="77777777" w:rsidR="00A52CB8" w:rsidRDefault="00A52CB8" w:rsidP="00A52C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results in order from corpus 1 to corpus 3. The results of both corpora 2 and 3 are abnormally good. Although I made sure not to overlap the documents and randomized selection, it seems as though the way the test and train documents were made may have affected results.</w:t>
      </w:r>
    </w:p>
    <w:p w14:paraId="10EC5314" w14:textId="71E07514" w:rsidR="00A070C8" w:rsidRDefault="00A52CB8" w:rsidP="00A52CB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With stemming and stop word lists:</w:t>
      </w:r>
    </w:p>
    <w:p w14:paraId="7D3BF999" w14:textId="44BC971B" w:rsidR="00A52CB8" w:rsidRDefault="00A52CB8" w:rsidP="00A52CB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7F582E0" wp14:editId="260B7F01">
            <wp:extent cx="1940679" cy="1229097"/>
            <wp:effectExtent l="0" t="0" r="254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70" cy="12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9C1A517" wp14:editId="749C9C52">
            <wp:extent cx="2018805" cy="1236650"/>
            <wp:effectExtent l="0" t="0" r="635" b="1905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52" cy="12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3FB1ADC6" wp14:editId="05F28A9F">
            <wp:extent cx="1944015" cy="124097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000" cy="12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BA22" w14:textId="4516B664" w:rsidR="00A52CB8" w:rsidRDefault="00A52CB8" w:rsidP="00A52C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results in order from corpus 1 to 3. The results from corpora 1 and 2 slightly improved, but corpus 3 got slightly worse. This is the exact program I submitted to Professor Sable for a presubmission, and got the results 88.94, </w:t>
      </w:r>
      <w:r w:rsidR="00BC1C4F">
        <w:rPr>
          <w:rFonts w:ascii="Times New Roman" w:hAnsi="Times New Roman" w:cs="Times New Roman"/>
        </w:rPr>
        <w:t>85.84, 92.45. After comparing the two results, I decided that my test and train documents were flawed for corpora 2 and 3 due to the drastic improvement from the actual test cases and mine. I decided to stick with stop word lists and stemming since it improved for corpus 1.</w:t>
      </w:r>
    </w:p>
    <w:p w14:paraId="46BF8070" w14:textId="7FB61D0E" w:rsidR="00BC1C4F" w:rsidRDefault="00BC1C4F" w:rsidP="00A52CB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With case insensitivity and changed stop word lists:</w:t>
      </w:r>
    </w:p>
    <w:p w14:paraId="0885A703" w14:textId="3F2E477E" w:rsidR="00BC1C4F" w:rsidRDefault="00BC1C4F" w:rsidP="00A52C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searching for ways to further improve the results of my program, I noticed that several words from NLTK’s stop word list may negatively affect results. Corpus 2 performed the worst in the presubmission, but words such as “in”, “out”, and “into” were filtered out. I decided to take out various stop words that had I deemed to be significant enough to include. </w:t>
      </w:r>
    </w:p>
    <w:p w14:paraId="6D798197" w14:textId="437E1AF4" w:rsidR="00B7394F" w:rsidRDefault="00B7394F" w:rsidP="00A52C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DCE578" wp14:editId="21327CBF">
            <wp:extent cx="2974088" cy="1270660"/>
            <wp:effectExtent l="0" t="0" r="0" b="571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03" cy="12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4F06" w14:textId="5DC6512D" w:rsidR="00B7394F" w:rsidRPr="00BC1C4F" w:rsidRDefault="00B7394F" w:rsidP="00A52C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Changing the stop word list appeared to improve certain categories’ accuracies, however often decreasing the accuracy of other categories as a result. </w:t>
      </w:r>
      <w:r w:rsidR="00167DF7">
        <w:rPr>
          <w:rFonts w:ascii="Times New Roman" w:hAnsi="Times New Roman" w:cs="Times New Roman"/>
        </w:rPr>
        <w:t xml:space="preserve">This was also the case for case insensitivity. </w:t>
      </w:r>
      <w:r w:rsidR="00ED445F">
        <w:rPr>
          <w:rFonts w:ascii="Times New Roman" w:hAnsi="Times New Roman" w:cs="Times New Roman"/>
        </w:rPr>
        <w:t xml:space="preserve">Since corpora 2 and 3’s results were deemed unreliable, </w:t>
      </w:r>
      <w:r w:rsidR="007B3A14">
        <w:rPr>
          <w:rFonts w:ascii="Times New Roman" w:hAnsi="Times New Roman" w:cs="Times New Roman"/>
        </w:rPr>
        <w:t xml:space="preserve">I decided not to take the risk and stick with my original presubmission. </w:t>
      </w:r>
    </w:p>
    <w:sectPr w:rsidR="00B7394F" w:rsidRPr="00BC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C8"/>
    <w:rsid w:val="00054351"/>
    <w:rsid w:val="000F22AE"/>
    <w:rsid w:val="00167DF7"/>
    <w:rsid w:val="0045268C"/>
    <w:rsid w:val="0064621D"/>
    <w:rsid w:val="007B3A14"/>
    <w:rsid w:val="00855CA8"/>
    <w:rsid w:val="009D4A78"/>
    <w:rsid w:val="00A070C8"/>
    <w:rsid w:val="00A52CB8"/>
    <w:rsid w:val="00B7394F"/>
    <w:rsid w:val="00BC1C4F"/>
    <w:rsid w:val="00DE6472"/>
    <w:rsid w:val="00EA7FAB"/>
    <w:rsid w:val="00ED445F"/>
    <w:rsid w:val="00F5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318"/>
  <w15:chartTrackingRefBased/>
  <w15:docId w15:val="{1F15DF86-9CCB-454A-8913-5FDFC928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CA8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E222D9BF5754EA7BD31917B93D529" ma:contentTypeVersion="13" ma:contentTypeDescription="Create a new document." ma:contentTypeScope="" ma:versionID="e4095d77d341ddb17dc34289175cbab0">
  <xsd:schema xmlns:xsd="http://www.w3.org/2001/XMLSchema" xmlns:xs="http://www.w3.org/2001/XMLSchema" xmlns:p="http://schemas.microsoft.com/office/2006/metadata/properties" xmlns:ns3="284e3647-4a95-4413-87a2-9446bc745790" xmlns:ns4="758944db-ee47-4e7d-a9e3-da67ddb24e92" targetNamespace="http://schemas.microsoft.com/office/2006/metadata/properties" ma:root="true" ma:fieldsID="1ced7b874084f08e8e771a1d73aa924a" ns3:_="" ns4:_="">
    <xsd:import namespace="284e3647-4a95-4413-87a2-9446bc745790"/>
    <xsd:import namespace="758944db-ee47-4e7d-a9e3-da67ddb24e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e3647-4a95-4413-87a2-9446bc745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944db-ee47-4e7d-a9e3-da67ddb24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1C757A-54AE-4CCC-BB93-823AF5F61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4e3647-4a95-4413-87a2-9446bc745790"/>
    <ds:schemaRef ds:uri="758944db-ee47-4e7d-a9e3-da67ddb24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344E63-D767-4F79-A4FC-0BBA592AA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DC89C6-CA2D-4256-846A-05B2DDC19A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Hwang</dc:creator>
  <cp:keywords/>
  <dc:description/>
  <cp:lastModifiedBy>Colin Hwang</cp:lastModifiedBy>
  <cp:revision>5</cp:revision>
  <dcterms:created xsi:type="dcterms:W3CDTF">2022-03-10T15:10:00Z</dcterms:created>
  <dcterms:modified xsi:type="dcterms:W3CDTF">2022-03-11T03:39:00Z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0x010100F1DE222D9BF5754EA7BD31917B93D529</vt:lpwstr>
  </property>
</Properties>
</file>