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C1FC" w14:textId="77777777" w:rsidR="004B68DC" w:rsidRDefault="008C7A4C" w:rsidP="004B68DC">
      <w:pPr>
        <w:shd w:val="clear" w:color="auto" w:fill="FFFFFF"/>
        <w:tabs>
          <w:tab w:val="center" w:pos="4680"/>
        </w:tabs>
        <w:spacing w:before="100" w:beforeAutospacing="1" w:after="100" w:afterAutospacing="1"/>
        <w:rPr>
          <w:rFonts w:ascii="Helvetica Neue" w:eastAsia="Times New Roman" w:hAnsi="Helvetica Neue" w:cs="Times New Roman"/>
          <w:color w:val="2D3B45"/>
        </w:rPr>
      </w:pPr>
      <w:r w:rsidRPr="004B68DC">
        <w:rPr>
          <w:rFonts w:ascii="Helvetica Neue" w:eastAsia="Times New Roman" w:hAnsi="Helvetica Neue" w:cs="Times New Roman"/>
          <w:b/>
          <w:color w:val="2D3B45"/>
          <w:sz w:val="32"/>
        </w:rPr>
        <w:t>SWDV 640, Week 4 - Peer Feedback</w:t>
      </w:r>
      <w:r w:rsidR="004B68DC">
        <w:rPr>
          <w:rFonts w:ascii="Helvetica Neue" w:eastAsia="Times New Roman" w:hAnsi="Helvetica Neue" w:cs="Times New Roman"/>
          <w:color w:val="2D3B45"/>
        </w:rPr>
        <w:tab/>
      </w:r>
      <w:r>
        <w:rPr>
          <w:rFonts w:ascii="Helvetica Neue" w:eastAsia="Times New Roman" w:hAnsi="Helvetica Neue" w:cs="Times New Roman"/>
          <w:color w:val="2D3B45"/>
        </w:rPr>
        <w:br/>
        <w:t xml:space="preserve">Evaluatee: </w:t>
      </w:r>
      <w:r w:rsidR="004B68DC">
        <w:rPr>
          <w:rFonts w:ascii="Helvetica Neue" w:eastAsia="Times New Roman" w:hAnsi="Helvetica Neue" w:cs="Times New Roman"/>
          <w:color w:val="2D3B45"/>
        </w:rPr>
        <w:t>Bariso Sora</w:t>
      </w:r>
      <w:r w:rsidR="004B68DC">
        <w:rPr>
          <w:rFonts w:ascii="Helvetica Neue" w:eastAsia="Times New Roman" w:hAnsi="Helvetica Neue" w:cs="Times New Roman"/>
          <w:color w:val="2D3B45"/>
        </w:rPr>
        <w:br/>
        <w:t>Evaluator: Colin Knebl</w:t>
      </w:r>
    </w:p>
    <w:p w14:paraId="0FFFC481"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Is the design well-unified? How? Are there any ways it could be unified further?</w:t>
      </w:r>
    </w:p>
    <w:p w14:paraId="6222482D" w14:textId="77777777" w:rsidR="002D4B7C" w:rsidRDefault="00EC731D" w:rsidP="002D4B7C">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header (logo, navigation, and search bar) as well as the footer are all consistently placed throughout the site. </w:t>
      </w:r>
    </w:p>
    <w:p w14:paraId="5837D2D8" w14:textId="77777777" w:rsidR="00EC731D" w:rsidRPr="008C7A4C" w:rsidRDefault="00EC731D" w:rsidP="002D4B7C">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spacing of the main content area seems inconsistent across the pages</w:t>
      </w:r>
    </w:p>
    <w:p w14:paraId="70A082E8"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Does it use a grid? How? Are there any areas where the grid could be strengthened?</w:t>
      </w:r>
    </w:p>
    <w:p w14:paraId="58CAE156" w14:textId="77777777" w:rsidR="00EC731D" w:rsidRPr="008C7A4C"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main content area does appear to have a grid type layout, but as previously mentioned the spacing seems inconsistent between the elements. </w:t>
      </w:r>
    </w:p>
    <w:p w14:paraId="7A337F2C"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Does it use appropriate typography (web safe fonts web fonts for content, navigation and (preferably) the header)?</w:t>
      </w:r>
    </w:p>
    <w:p w14:paraId="24A2C082" w14:textId="77777777" w:rsidR="00EC731D" w:rsidRPr="008C7A4C"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Yes</w:t>
      </w:r>
      <w:r w:rsidR="007B2DAC">
        <w:rPr>
          <w:rFonts w:ascii="Helvetica Neue" w:eastAsia="Times New Roman" w:hAnsi="Helvetica Neue" w:cs="Times New Roman"/>
          <w:color w:val="2D3B45"/>
        </w:rPr>
        <w:t>; although since this is just a wireframe the font that will be used in the implementation is not used.</w:t>
      </w:r>
      <w:bookmarkStart w:id="0" w:name="_GoBack"/>
      <w:bookmarkEnd w:id="0"/>
    </w:p>
    <w:p w14:paraId="12C00915"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Is the branding included and consistent? Appropriate? Explain.</w:t>
      </w:r>
    </w:p>
    <w:p w14:paraId="6C29138A" w14:textId="77777777" w:rsidR="00EC731D" w:rsidRPr="008C7A4C"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Yes, branding is included via the logo at the top left of the screen. This is an appropriate use of branding; it is not too bug or too small.</w:t>
      </w:r>
    </w:p>
    <w:p w14:paraId="7EDF75B6"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Is the navigation functional? Easy to scan? Are appropriate page names included? Other comments?</w:t>
      </w:r>
    </w:p>
    <w:p w14:paraId="5DB3CC90" w14:textId="77777777" w:rsidR="00EC731D"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navigation is simple via the top navigation bar. </w:t>
      </w:r>
    </w:p>
    <w:p w14:paraId="55BB9D7B" w14:textId="77777777" w:rsidR="00EC731D" w:rsidRPr="008C7A4C"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Have you considered add a ‘Menu’ option to the navigation bar? There does not seem to be an obvious way of getting to the menu page. Caveat, the note in the footer says the menu will also be there. </w:t>
      </w:r>
    </w:p>
    <w:p w14:paraId="19956A7A"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Are screenshots and thumbnails displayed appropriately (no distortion, all the same size)?</w:t>
      </w:r>
    </w:p>
    <w:p w14:paraId="1422884A" w14:textId="77777777" w:rsidR="00EC731D"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size of the thumbnails seem to be appropriate. </w:t>
      </w:r>
    </w:p>
    <w:p w14:paraId="0BD33AAE" w14:textId="77777777" w:rsidR="00EC731D" w:rsidRPr="008C7A4C" w:rsidRDefault="00EC731D"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One note though, the ratio may not work depending on the images used.</w:t>
      </w:r>
    </w:p>
    <w:p w14:paraId="417ED6BD" w14:textId="77777777" w:rsidR="008C7A4C" w:rsidRDefault="008C7A4C" w:rsidP="008C7A4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Are the layouts appropriate for different viewports?</w:t>
      </w:r>
    </w:p>
    <w:p w14:paraId="3A00ECF9" w14:textId="77777777" w:rsidR="00EC731D" w:rsidRPr="008C7A4C" w:rsidRDefault="007B2DAC" w:rsidP="00EC731D">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Only wireframes for a single viewport are included; however, based on the content it would be simple to scale the site down and optimize for smaller devices.</w:t>
      </w:r>
    </w:p>
    <w:p w14:paraId="508FDDE7" w14:textId="77777777" w:rsidR="007B2DAC" w:rsidRDefault="008C7A4C" w:rsidP="007B2DAC">
      <w:pPr>
        <w:numPr>
          <w:ilvl w:val="0"/>
          <w:numId w:val="1"/>
        </w:numPr>
        <w:shd w:val="clear" w:color="auto" w:fill="FFFFFF"/>
        <w:spacing w:before="100" w:beforeAutospacing="1"/>
        <w:ind w:left="375"/>
        <w:rPr>
          <w:rFonts w:ascii="Helvetica Neue" w:eastAsia="Times New Roman" w:hAnsi="Helvetica Neue" w:cs="Times New Roman"/>
          <w:color w:val="2D3B45"/>
        </w:rPr>
      </w:pPr>
      <w:r w:rsidRPr="008C7A4C">
        <w:rPr>
          <w:rFonts w:ascii="Helvetica Neue" w:eastAsia="Times New Roman" w:hAnsi="Helvetica Neue" w:cs="Times New Roman"/>
          <w:color w:val="2D3B45"/>
        </w:rPr>
        <w:t>Will the pages look good and function well on a phone and tablet as well as the desktop? </w:t>
      </w:r>
    </w:p>
    <w:p w14:paraId="3A40D1C4" w14:textId="77777777" w:rsidR="007B2DAC" w:rsidRDefault="007B2DAC" w:rsidP="007B2DAC">
      <w:pPr>
        <w:numPr>
          <w:ilvl w:val="1"/>
          <w:numId w:val="1"/>
        </w:numPr>
        <w:shd w:val="clear" w:color="auto" w:fill="FFFFFF"/>
        <w:spacing w:before="100" w:before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would recommend reviewing the grid layout of the main content area to ensure it is consistent across the site. </w:t>
      </w:r>
    </w:p>
    <w:p w14:paraId="63BC26CA" w14:textId="77777777" w:rsidR="007B2DAC" w:rsidRPr="008C7A4C" w:rsidRDefault="007B2DAC" w:rsidP="007B2DAC">
      <w:pPr>
        <w:numPr>
          <w:ilvl w:val="1"/>
          <w:numId w:val="1"/>
        </w:numPr>
        <w:shd w:val="clear" w:color="auto" w:fill="FFFFFF"/>
        <w:spacing w:before="100" w:beforeAutospacing="1"/>
        <w:rPr>
          <w:rFonts w:ascii="Helvetica Neue" w:eastAsia="Times New Roman" w:hAnsi="Helvetica Neue" w:cs="Times New Roman"/>
          <w:color w:val="2D3B45"/>
        </w:rPr>
      </w:pPr>
      <w:r>
        <w:rPr>
          <w:rFonts w:ascii="Helvetica Neue" w:eastAsia="Times New Roman" w:hAnsi="Helvetica Neue" w:cs="Times New Roman"/>
          <w:color w:val="2D3B45"/>
        </w:rPr>
        <w:t>The function should be the same across all devices</w:t>
      </w:r>
    </w:p>
    <w:p w14:paraId="44290460" w14:textId="77777777" w:rsidR="006D2DD7" w:rsidRDefault="007B2DAC"/>
    <w:sectPr w:rsidR="006D2DD7" w:rsidSect="005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711"/>
    <w:multiLevelType w:val="multilevel"/>
    <w:tmpl w:val="F3A0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34"/>
    <w:rsid w:val="00036FEE"/>
    <w:rsid w:val="002D4B7C"/>
    <w:rsid w:val="00495B5F"/>
    <w:rsid w:val="004B68DC"/>
    <w:rsid w:val="0053275C"/>
    <w:rsid w:val="006B05C0"/>
    <w:rsid w:val="007B2DAC"/>
    <w:rsid w:val="00841034"/>
    <w:rsid w:val="008C7A4C"/>
    <w:rsid w:val="00962AE1"/>
    <w:rsid w:val="00EC73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F4D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59346">
      <w:bodyDiv w:val="1"/>
      <w:marLeft w:val="0"/>
      <w:marRight w:val="0"/>
      <w:marTop w:val="0"/>
      <w:marBottom w:val="0"/>
      <w:divBdr>
        <w:top w:val="none" w:sz="0" w:space="0" w:color="auto"/>
        <w:left w:val="none" w:sz="0" w:space="0" w:color="auto"/>
        <w:bottom w:val="none" w:sz="0" w:space="0" w:color="auto"/>
        <w:right w:val="none" w:sz="0" w:space="0" w:color="auto"/>
      </w:divBdr>
    </w:div>
    <w:div w:id="967708035">
      <w:bodyDiv w:val="1"/>
      <w:marLeft w:val="0"/>
      <w:marRight w:val="0"/>
      <w:marTop w:val="0"/>
      <w:marBottom w:val="0"/>
      <w:divBdr>
        <w:top w:val="none" w:sz="0" w:space="0" w:color="auto"/>
        <w:left w:val="none" w:sz="0" w:space="0" w:color="auto"/>
        <w:bottom w:val="none" w:sz="0" w:space="0" w:color="auto"/>
        <w:right w:val="none" w:sz="0" w:space="0" w:color="auto"/>
      </w:divBdr>
    </w:div>
    <w:div w:id="1639460403">
      <w:bodyDiv w:val="1"/>
      <w:marLeft w:val="0"/>
      <w:marRight w:val="0"/>
      <w:marTop w:val="0"/>
      <w:marBottom w:val="0"/>
      <w:divBdr>
        <w:top w:val="none" w:sz="0" w:space="0" w:color="auto"/>
        <w:left w:val="none" w:sz="0" w:space="0" w:color="auto"/>
        <w:bottom w:val="none" w:sz="0" w:space="0" w:color="auto"/>
        <w:right w:val="none" w:sz="0" w:space="0" w:color="auto"/>
      </w:divBdr>
    </w:div>
    <w:div w:id="2133664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2</cp:revision>
  <dcterms:created xsi:type="dcterms:W3CDTF">2019-11-14T11:13:00Z</dcterms:created>
  <dcterms:modified xsi:type="dcterms:W3CDTF">2019-11-14T11:37:00Z</dcterms:modified>
</cp:coreProperties>
</file>