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77777777" w:rsidR="002845D3" w:rsidRDefault="00B80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item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1AE6248F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E91BB8">
              <w:t>12</w:t>
            </w:r>
            <w:bookmarkStart w:id="0" w:name="_GoBack"/>
            <w:bookmarkEnd w:id="0"/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returns item(s)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brings an item back to store for a refund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 no longer wants a previously purchased item and bring it back to the store for a refund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has previously purchased the item, item is still in inventory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Daily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29CC04CA" w:rsidR="002845D3" w:rsidRDefault="006C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</w:t>
            </w:r>
            <w:r w:rsidR="00B80446">
              <w:t xml:space="preserve"> item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Employee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77777777" w:rsidR="002845D3" w:rsidRDefault="00B80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was previously purchased by Customer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77777777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is refunded purchase price, inventory is updated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1D6FCC" w14:textId="77777777" w:rsidR="002845D3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‘return item’ in POS</w:t>
            </w:r>
          </w:p>
          <w:p w14:paraId="6656BC40" w14:textId="77777777" w:rsidR="00B80446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transaction ID</w:t>
            </w:r>
          </w:p>
          <w:p w14:paraId="2880C69B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transaction found, continue</w:t>
            </w:r>
          </w:p>
          <w:p w14:paraId="6F4FFC9A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</w:p>
          <w:p w14:paraId="6A9A870B" w14:textId="77777777" w:rsidR="00B80446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item(s) IDs that are being returned</w:t>
            </w:r>
          </w:p>
          <w:p w14:paraId="453BAECD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item(s) IDs are found on transaction, continue</w:t>
            </w:r>
          </w:p>
          <w:p w14:paraId="1DADC757" w14:textId="77777777" w:rsidR="00B80446" w:rsidRDefault="00B80446" w:rsidP="00B80446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</w:p>
          <w:p w14:paraId="2EC5186B" w14:textId="77777777" w:rsid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reason user is return item</w:t>
            </w:r>
          </w:p>
          <w:p w14:paraId="5A46831B" w14:textId="77777777" w:rsidR="00D21B8A" w:rsidRDefault="00D21B8A" w:rsidP="00D21B8A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want anymore, damaged</w:t>
            </w:r>
          </w:p>
          <w:p w14:paraId="5E209286" w14:textId="77777777" w:rsidR="00B80446" w:rsidRDefault="00D21B8A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asking for Customer’s account information to refund amount to</w:t>
            </w:r>
          </w:p>
          <w:p w14:paraId="22A21837" w14:textId="77777777" w:rsid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Purchase amount is refunded to Customer’s account</w:t>
            </w:r>
          </w:p>
          <w:p w14:paraId="3F87C149" w14:textId="77777777" w:rsidR="00D21B8A" w:rsidRPr="00D21B8A" w:rsidRDefault="00D21B8A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item is not damaged, add item back to inventory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7777777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5071935D" w14:textId="77777777" w:rsidR="002845D3" w:rsidRDefault="00B80446" w:rsidP="00B80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was not purchased at the store</w:t>
            </w:r>
          </w:p>
          <w:p w14:paraId="302F418F" w14:textId="77777777" w:rsidR="00D21B8A" w:rsidRDefault="00D21B8A" w:rsidP="00D21B8A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use case</w:t>
            </w:r>
          </w:p>
          <w:p w14:paraId="1FF2DE92" w14:textId="77777777" w:rsidR="00B80446" w:rsidRDefault="00B80446" w:rsidP="00B80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no longer in inventory</w:t>
            </w:r>
          </w:p>
          <w:p w14:paraId="435155CA" w14:textId="77777777" w:rsidR="00D21B8A" w:rsidRPr="00B80446" w:rsidRDefault="00D21B8A" w:rsidP="00D21B8A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Employee manually updates inventory, proceed to </w:t>
            </w:r>
            <w:r w:rsidR="00A83974">
              <w:t>Update Inventory use case</w:t>
            </w:r>
          </w:p>
        </w:tc>
      </w:tr>
    </w:tbl>
    <w:p w14:paraId="316982B8" w14:textId="77777777" w:rsidR="006D2DD7" w:rsidRDefault="00E91BB8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2845D3"/>
    <w:rsid w:val="00495B5F"/>
    <w:rsid w:val="0053275C"/>
    <w:rsid w:val="006B05C0"/>
    <w:rsid w:val="006C2059"/>
    <w:rsid w:val="00962AE1"/>
    <w:rsid w:val="00A83974"/>
    <w:rsid w:val="00B80446"/>
    <w:rsid w:val="00D21B8A"/>
    <w:rsid w:val="00E9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13</TotalTime>
  <Pages>1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3</cp:revision>
  <dcterms:created xsi:type="dcterms:W3CDTF">2019-11-10T00:30:00Z</dcterms:created>
  <dcterms:modified xsi:type="dcterms:W3CDTF">2019-11-28T15:49:00Z</dcterms:modified>
</cp:coreProperties>
</file>