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9" w:name="X9c137463fd92f4358fdbaff6bcd06c777a143ab"/>
    <w:p>
      <w:pPr>
        <w:pStyle w:val="Heading1"/>
      </w:pPr>
      <w:r>
        <w:t xml:space="preserve">SEO Implementation — Suburban Construction Website Rebuild</w:t>
      </w:r>
    </w:p>
    <w:p>
      <w:pPr>
        <w:pStyle w:val="FirstParagraph"/>
      </w:pPr>
      <w:r>
        <w:t xml:space="preserve">A complete reference of every SEO enhancement implemented in the new Next.js site.</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e94c869c97752236801cb2f7fe52f2980f1d062">
        <w:r>
          <w:rPr>
            <w:rStyle w:val="Hyperlink"/>
          </w:rPr>
          <w:t xml:space="preserve">Per-Page Metadata — All 68+ Pages</w:t>
        </w:r>
      </w:hyperlink>
    </w:p>
    <w:p>
      <w:pPr>
        <w:pStyle w:val="Compact"/>
        <w:numPr>
          <w:ilvl w:val="0"/>
          <w:numId w:val="1001"/>
        </w:numPr>
      </w:pPr>
      <w:hyperlink w:anchor="Xc3852bcea8ade792be61a2ee31cff12fa6e1c1e">
        <w:r>
          <w:rPr>
            <w:rStyle w:val="Hyperlink"/>
          </w:rPr>
          <w:t xml:space="preserve">Metadata Generation System</w:t>
        </w:r>
      </w:hyperlink>
    </w:p>
    <w:p>
      <w:pPr>
        <w:pStyle w:val="Compact"/>
        <w:numPr>
          <w:ilvl w:val="0"/>
          <w:numId w:val="1001"/>
        </w:numPr>
      </w:pPr>
      <w:hyperlink w:anchor="X6c6e04e5d6df057262544c1fd02010d7d507e93">
        <w:r>
          <w:rPr>
            <w:rStyle w:val="Hyperlink"/>
          </w:rPr>
          <w:t xml:space="preserve">Canonical URLs</w:t>
        </w:r>
      </w:hyperlink>
    </w:p>
    <w:p>
      <w:pPr>
        <w:pStyle w:val="Compact"/>
        <w:numPr>
          <w:ilvl w:val="0"/>
          <w:numId w:val="1001"/>
        </w:numPr>
      </w:pPr>
      <w:hyperlink w:anchor="X2bf5512db6631bbb4f55465d3904396f632c9a9">
        <w:r>
          <w:rPr>
            <w:rStyle w:val="Hyperlink"/>
          </w:rPr>
          <w:t xml:space="preserve">Open Graph (Social Sharing)</w:t>
        </w:r>
      </w:hyperlink>
    </w:p>
    <w:p>
      <w:pPr>
        <w:pStyle w:val="Compact"/>
        <w:numPr>
          <w:ilvl w:val="0"/>
          <w:numId w:val="1001"/>
        </w:numPr>
      </w:pPr>
      <w:hyperlink w:anchor="X7720dbbbf4edfcced4ed48c547bbd99d334b877">
        <w:r>
          <w:rPr>
            <w:rStyle w:val="Hyperlink"/>
          </w:rPr>
          <w:t xml:space="preserve">Twitter Cards</w:t>
        </w:r>
      </w:hyperlink>
    </w:p>
    <w:p>
      <w:pPr>
        <w:pStyle w:val="Compact"/>
        <w:numPr>
          <w:ilvl w:val="0"/>
          <w:numId w:val="1001"/>
        </w:numPr>
      </w:pPr>
      <w:hyperlink w:anchor="X242655fa41c80f1e7714e4f032ecdee0bfd6360">
        <w:r>
          <w:rPr>
            <w:rStyle w:val="Hyperlink"/>
          </w:rPr>
          <w:t xml:space="preserve">Structured Data / JSON-LD Schemas</w:t>
        </w:r>
      </w:hyperlink>
    </w:p>
    <w:p>
      <w:pPr>
        <w:pStyle w:val="Compact"/>
        <w:numPr>
          <w:ilvl w:val="0"/>
          <w:numId w:val="1001"/>
        </w:numPr>
      </w:pPr>
      <w:hyperlink w:anchor="X7fcee82f00e952a227acbe55a94cb98d162c232">
        <w:r>
          <w:rPr>
            <w:rStyle w:val="Hyperlink"/>
          </w:rPr>
          <w:t xml:space="preserve">XML Sitemap</w:t>
        </w:r>
      </w:hyperlink>
    </w:p>
    <w:p>
      <w:pPr>
        <w:pStyle w:val="Compact"/>
        <w:numPr>
          <w:ilvl w:val="0"/>
          <w:numId w:val="1001"/>
        </w:numPr>
      </w:pPr>
      <w:hyperlink w:anchor="X9629b54c9f0c155cc580dbfc9148b3f325a65fc">
        <w:r>
          <w:rPr>
            <w:rStyle w:val="Hyperlink"/>
          </w:rPr>
          <w:t xml:space="preserve">robots.txt</w:t>
        </w:r>
      </w:hyperlink>
    </w:p>
    <w:p>
      <w:pPr>
        <w:pStyle w:val="Compact"/>
        <w:numPr>
          <w:ilvl w:val="0"/>
          <w:numId w:val="1001"/>
        </w:numPr>
      </w:pPr>
      <w:hyperlink w:anchor="Xfd37feb0ea0ca4ba5a6de7eb0daf03ffe1886c7">
        <w:r>
          <w:rPr>
            <w:rStyle w:val="Hyperlink"/>
          </w:rPr>
          <w:t xml:space="preserve">301 Redirects — Legacy URL Preservation</w:t>
        </w:r>
      </w:hyperlink>
    </w:p>
    <w:p>
      <w:pPr>
        <w:pStyle w:val="Compact"/>
        <w:numPr>
          <w:ilvl w:val="0"/>
          <w:numId w:val="1001"/>
        </w:numPr>
      </w:pPr>
      <w:hyperlink w:anchor="X20d43c54000beea6847328800a744fb13472474">
        <w:r>
          <w:rPr>
            <w:rStyle w:val="Hyperlink"/>
          </w:rPr>
          <w:t xml:space="preserve">City / Service Area Pages</w:t>
        </w:r>
      </w:hyperlink>
    </w:p>
    <w:p>
      <w:pPr>
        <w:pStyle w:val="Compact"/>
        <w:numPr>
          <w:ilvl w:val="0"/>
          <w:numId w:val="1001"/>
        </w:numPr>
      </w:pPr>
      <w:hyperlink w:anchor="X132641f5b9078d1d32b273481e0f6c493af7c89">
        <w:r>
          <w:rPr>
            <w:rStyle w:val="Hyperlink"/>
          </w:rPr>
          <w:t xml:space="preserve">Image Optimization</w:t>
        </w:r>
      </w:hyperlink>
    </w:p>
    <w:p>
      <w:pPr>
        <w:pStyle w:val="Compact"/>
        <w:numPr>
          <w:ilvl w:val="0"/>
          <w:numId w:val="1001"/>
        </w:numPr>
      </w:pPr>
      <w:hyperlink w:anchor="X828ad8efa17957e06c30217434e79cb07ee0213">
        <w:r>
          <w:rPr>
            <w:rStyle w:val="Hyperlink"/>
          </w:rPr>
          <w:t xml:space="preserve">Performance &amp; Core Web Vitals</w:t>
        </w:r>
      </w:hyperlink>
    </w:p>
    <w:p>
      <w:pPr>
        <w:pStyle w:val="Compact"/>
        <w:numPr>
          <w:ilvl w:val="0"/>
          <w:numId w:val="1001"/>
        </w:numPr>
      </w:pPr>
      <w:hyperlink w:anchor="X516cb02c40424c5d4e140d8b0eb7f7efc5020c5">
        <w:r>
          <w:rPr>
            <w:rStyle w:val="Hyperlink"/>
          </w:rPr>
          <w:t xml:space="preserve">Global Site Settings</w:t>
        </w:r>
      </w:hyperlink>
    </w:p>
    <w:p>
      <w:pPr>
        <w:pStyle w:val="Compact"/>
        <w:numPr>
          <w:ilvl w:val="0"/>
          <w:numId w:val="1001"/>
        </w:numPr>
      </w:pPr>
      <w:hyperlink w:anchor="Xe50eaa3ec7453dd427213c4b141be2fb5d457ef">
        <w:r>
          <w:rPr>
            <w:rStyle w:val="Hyperlink"/>
          </w:rPr>
          <w:t xml:space="preserve">Analytics</w:t>
        </w:r>
      </w:hyperlink>
    </w:p>
    <w:p>
      <w:pPr>
        <w:pStyle w:val="Compact"/>
        <w:numPr>
          <w:ilvl w:val="0"/>
          <w:numId w:val="1001"/>
        </w:numPr>
      </w:pPr>
      <w:hyperlink w:anchor="Xbf65c3812fc712d00b704d5f359ed5223e484b8">
        <w:r>
          <w:rPr>
            <w:rStyle w:val="Hyperlink"/>
          </w:rPr>
          <w:t xml:space="preserve">Answer Engine Optimization (AEO)</w:t>
        </w:r>
      </w:hyperlink>
    </w:p>
    <w:p>
      <w:r>
        <w:pict>
          <v:rect style="width:0;height:1.5pt" o:hralign="center" o:hrstd="t" o:hr="t"/>
        </w:pict>
      </w:r>
    </w:p>
    <w:bookmarkEnd w:id="9"/>
    <w:bookmarkStart w:id="83" w:name="per-page-metadata"/>
    <w:p>
      <w:pPr>
        <w:pStyle w:val="Heading2"/>
      </w:pPr>
      <w:r>
        <w:t xml:space="preserve">1. Per-Page Metadata</w:t>
      </w:r>
    </w:p>
    <w:p>
      <w:pPr>
        <w:pStyle w:val="FirstParagraph"/>
      </w:pPr>
      <w:r>
        <w:t xml:space="preserve">Every page has a unique title, meta description, and keyword set defined in</w:t>
      </w:r>
      <w:r>
        <w:t xml:space="preserve"> </w:t>
      </w:r>
      <w:r>
        <w:rPr>
          <w:rStyle w:val="VerbatimChar"/>
        </w:rPr>
        <w:t xml:space="preserve">lib/seo/pageSeoData.ts</w:t>
      </w:r>
      <w:r>
        <w:t xml:space="preserve">. No two pages share the same title or description.</w:t>
      </w:r>
    </w:p>
    <w:bookmarkStart w:id="10" w:name="homepage"/>
    <w:p>
      <w:pPr>
        <w:pStyle w:val="Heading3"/>
      </w:pPr>
      <w:r>
        <w:t xml:space="preserve">Homepage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Replacement Windows, Siding &amp; Doors | Quad Cities General Contractor</w:t>
            </w:r>
          </w:p>
        </w:tc>
      </w:tr>
      <w:tr>
        <w:tc>
          <w:tcPr/>
          <w:p>
            <w:pPr>
              <w:pStyle w:val="Compact"/>
            </w:pPr>
            <w:r>
              <w:t xml:space="preserve">Description</w:t>
            </w:r>
          </w:p>
        </w:tc>
        <w:tc>
          <w:tcPr/>
          <w:p>
            <w:pPr>
              <w:pStyle w:val="Compact"/>
            </w:pPr>
            <w:r>
              <w:t xml:space="preserve">Suburban Construction — the Quad Cities’ trusted home improvement contractor since 1985. Replacement windows, siding, doors, gutters, and patio enclosures. Serving Davenport, Bettendorf, Moline, Rock Island, and surrounding 90-mile radius.</w:t>
            </w:r>
          </w:p>
        </w:tc>
      </w:tr>
      <w:tr>
        <w:tc>
          <w:tcPr/>
          <w:p>
            <w:pPr>
              <w:pStyle w:val="Compact"/>
            </w:pPr>
            <w:r>
              <w:t xml:space="preserve">Keywords</w:t>
            </w:r>
          </w:p>
        </w:tc>
        <w:tc>
          <w:tcPr/>
          <w:p>
            <w:pPr>
              <w:pStyle w:val="Compact"/>
            </w:pPr>
            <w:r>
              <w:t xml:space="preserve">replacement windows Quad Cities, siding contractor Davenport IA, doors Bettendorf Iowa, general contractor Quad Cities, triple pane windows Davenport, vinyl siding installation, entry doors Rock Island IL, gutter cap Moline IL, home improvement Quad Cities</w:t>
            </w:r>
          </w:p>
        </w:tc>
      </w:tr>
      <w:tr>
        <w:tc>
          <w:tcPr/>
          <w:p>
            <w:pPr>
              <w:pStyle w:val="Compact"/>
            </w:pPr>
            <w:r>
              <w:t xml:space="preserve">OG Image</w:t>
            </w:r>
          </w:p>
        </w:tc>
        <w:tc>
          <w:tcPr/>
          <w:p>
            <w:pPr>
              <w:pStyle w:val="Compact"/>
            </w:pPr>
            <w:r>
              <w:t xml:space="preserve">/main.jpg</w:t>
            </w:r>
          </w:p>
        </w:tc>
      </w:tr>
    </w:tbl>
    <w:p>
      <w:r>
        <w:pict>
          <v:rect style="width:0;height:1.5pt" o:hralign="center" o:hrstd="t" o:hr="t"/>
        </w:pict>
      </w:r>
    </w:p>
    <w:bookmarkEnd w:id="10"/>
    <w:bookmarkStart w:id="27" w:name="windows-16-pages"/>
    <w:p>
      <w:pPr>
        <w:pStyle w:val="Heading3"/>
      </w:pPr>
      <w:r>
        <w:t xml:space="preserve">Windows — 16 Pages</w:t>
      </w:r>
    </w:p>
    <w:bookmarkStart w:id="11" w:name="windowswindow-styles"/>
    <w:p>
      <w:pPr>
        <w:pStyle w:val="Heading4"/>
      </w:pPr>
      <w:r>
        <w:t xml:space="preserve">/windows/window-styles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Window Styles — Replacement Windows in the Quad Cities</w:t>
            </w:r>
          </w:p>
        </w:tc>
      </w:tr>
      <w:tr>
        <w:tc>
          <w:tcPr/>
          <w:p>
            <w:pPr>
              <w:pStyle w:val="Compact"/>
            </w:pPr>
            <w:r>
              <w:t xml:space="preserve">Description</w:t>
            </w:r>
          </w:p>
        </w:tc>
        <w:tc>
          <w:tcPr/>
          <w:p>
            <w:pPr>
              <w:pStyle w:val="Compact"/>
            </w:pPr>
            <w:r>
              <w:t xml:space="preserve">Browse our complete line of replacement window styles: single hung, double hung, slider, bay &amp; bow, casement, garden, basement, and egress windows. Professional installation in Davenport, Bettendorf, Moline, Rock Island.</w:t>
            </w:r>
          </w:p>
        </w:tc>
      </w:tr>
      <w:tr>
        <w:tc>
          <w:tcPr/>
          <w:p>
            <w:pPr>
              <w:pStyle w:val="Compact"/>
            </w:pPr>
            <w:r>
              <w:t xml:space="preserve">Keywords</w:t>
            </w:r>
          </w:p>
        </w:tc>
        <w:tc>
          <w:tcPr/>
          <w:p>
            <w:pPr>
              <w:pStyle w:val="Compact"/>
            </w:pPr>
            <w:r>
              <w:t xml:space="preserve">window styles Quad Cities, replacement window types, double hung windows Davenport, casement windows Iowa, window installation Bettendorf</w:t>
            </w:r>
          </w:p>
        </w:tc>
      </w:tr>
    </w:tbl>
    <w:bookmarkEnd w:id="11"/>
    <w:bookmarkStart w:id="12" w:name="windowsdouble-hung"/>
    <w:p>
      <w:pPr>
        <w:pStyle w:val="Heading4"/>
      </w:pPr>
      <w:r>
        <w:t xml:space="preserve">/windows/double-hung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Double Hung Replacement Windows | Suburban Construction</w:t>
            </w:r>
          </w:p>
        </w:tc>
      </w:tr>
      <w:tr>
        <w:tc>
          <w:tcPr/>
          <w:p>
            <w:pPr>
              <w:pStyle w:val="Compact"/>
            </w:pPr>
            <w:r>
              <w:t xml:space="preserve">Description</w:t>
            </w:r>
          </w:p>
        </w:tc>
        <w:tc>
          <w:tcPr/>
          <w:p>
            <w:pPr>
              <w:pStyle w:val="Compact"/>
            </w:pPr>
            <w:r>
              <w:t xml:space="preserve">Double hung windows feature two operable sashes for easy cleaning and great ventilation. Triple pane krypton glass available. Expert installation across the Quad Cities.</w:t>
            </w:r>
          </w:p>
        </w:tc>
      </w:tr>
      <w:tr>
        <w:tc>
          <w:tcPr/>
          <w:p>
            <w:pPr>
              <w:pStyle w:val="Compact"/>
            </w:pPr>
            <w:r>
              <w:t xml:space="preserve">Keywords</w:t>
            </w:r>
          </w:p>
        </w:tc>
        <w:tc>
          <w:tcPr/>
          <w:p>
            <w:pPr>
              <w:pStyle w:val="Compact"/>
            </w:pPr>
            <w:r>
              <w:t xml:space="preserve">double hung windows Quad Cities, double hung replacement windows, energy efficient windows Davenport</w:t>
            </w:r>
          </w:p>
        </w:tc>
      </w:tr>
    </w:tbl>
    <w:bookmarkEnd w:id="12"/>
    <w:bookmarkStart w:id="13" w:name="windowssingle-hung"/>
    <w:p>
      <w:pPr>
        <w:pStyle w:val="Heading4"/>
      </w:pPr>
      <w:r>
        <w:t xml:space="preserve">/windows/single-hung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Single Hung Replacement Windows | Suburban Construction</w:t>
            </w:r>
          </w:p>
        </w:tc>
      </w:tr>
      <w:tr>
        <w:tc>
          <w:tcPr/>
          <w:p>
            <w:pPr>
              <w:pStyle w:val="Compact"/>
            </w:pPr>
            <w:r>
              <w:t xml:space="preserve">Description</w:t>
            </w:r>
          </w:p>
        </w:tc>
        <w:tc>
          <w:tcPr/>
          <w:p>
            <w:pPr>
              <w:pStyle w:val="Compact"/>
            </w:pPr>
            <w:r>
              <w:t xml:space="preserve">Single hung windows offer classic style with a fixed upper sash and operable lower sash. Energy-efficient, triple pane options available. Serving the Quad Cities area.</w:t>
            </w:r>
          </w:p>
        </w:tc>
      </w:tr>
      <w:tr>
        <w:tc>
          <w:tcPr/>
          <w:p>
            <w:pPr>
              <w:pStyle w:val="Compact"/>
            </w:pPr>
            <w:r>
              <w:t xml:space="preserve">Keywords</w:t>
            </w:r>
          </w:p>
        </w:tc>
        <w:tc>
          <w:tcPr/>
          <w:p>
            <w:pPr>
              <w:pStyle w:val="Compact"/>
            </w:pPr>
            <w:r>
              <w:t xml:space="preserve">single hung windows, single hung replacement windows Quad Cities, window installation Davenport IA</w:t>
            </w:r>
          </w:p>
        </w:tc>
      </w:tr>
    </w:tbl>
    <w:bookmarkEnd w:id="13"/>
    <w:bookmarkStart w:id="14" w:name="windowsslider"/>
    <w:p>
      <w:pPr>
        <w:pStyle w:val="Heading4"/>
      </w:pPr>
      <w:r>
        <w:t xml:space="preserve">/windows/slider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Slider &amp; Glider Replacement Windows | Suburban Construction</w:t>
            </w:r>
          </w:p>
        </w:tc>
      </w:tr>
      <w:tr>
        <w:tc>
          <w:tcPr/>
          <w:p>
            <w:pPr>
              <w:pStyle w:val="Compact"/>
            </w:pPr>
            <w:r>
              <w:t xml:space="preserve">Description</w:t>
            </w:r>
          </w:p>
        </w:tc>
        <w:tc>
          <w:tcPr/>
          <w:p>
            <w:pPr>
              <w:pStyle w:val="Compact"/>
            </w:pPr>
            <w:r>
              <w:t xml:space="preserve">Slider and glider windows provide wide views and easy operation. Perfect for wider openings. Available in triple pane with Argon or Krypton gas fill.</w:t>
            </w:r>
          </w:p>
        </w:tc>
      </w:tr>
      <w:tr>
        <w:tc>
          <w:tcPr/>
          <w:p>
            <w:pPr>
              <w:pStyle w:val="Compact"/>
            </w:pPr>
            <w:r>
              <w:t xml:space="preserve">Keywords</w:t>
            </w:r>
          </w:p>
        </w:tc>
        <w:tc>
          <w:tcPr/>
          <w:p>
            <w:pPr>
              <w:pStyle w:val="Compact"/>
            </w:pPr>
            <w:r>
              <w:t xml:space="preserve">slider windows, glider windows Quad Cities, sliding windows Davenport IA</w:t>
            </w:r>
          </w:p>
        </w:tc>
      </w:tr>
    </w:tbl>
    <w:bookmarkEnd w:id="14"/>
    <w:bookmarkStart w:id="15" w:name="windowsbay-and-bow"/>
    <w:p>
      <w:pPr>
        <w:pStyle w:val="Heading4"/>
      </w:pPr>
      <w:r>
        <w:t xml:space="preserve">/windows/bay-and-bow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Bay &amp; Bow Replacement Windows | Suburban Construction</w:t>
            </w:r>
          </w:p>
        </w:tc>
      </w:tr>
      <w:tr>
        <w:tc>
          <w:tcPr/>
          <w:p>
            <w:pPr>
              <w:pStyle w:val="Compact"/>
            </w:pPr>
            <w:r>
              <w:t xml:space="preserve">Description</w:t>
            </w:r>
          </w:p>
        </w:tc>
        <w:tc>
          <w:tcPr/>
          <w:p>
            <w:pPr>
              <w:pStyle w:val="Compact"/>
            </w:pPr>
            <w:r>
              <w:t xml:space="preserve">Bay and bow windows add space, light, and curb appeal to any room. Custom-built and professionally installed by Suburban Construction in the Quad Cities.</w:t>
            </w:r>
          </w:p>
        </w:tc>
      </w:tr>
      <w:tr>
        <w:tc>
          <w:tcPr/>
          <w:p>
            <w:pPr>
              <w:pStyle w:val="Compact"/>
            </w:pPr>
            <w:r>
              <w:t xml:space="preserve">Keywords</w:t>
            </w:r>
          </w:p>
        </w:tc>
        <w:tc>
          <w:tcPr/>
          <w:p>
            <w:pPr>
              <w:pStyle w:val="Compact"/>
            </w:pPr>
            <w:r>
              <w:t xml:space="preserve">bay windows Quad Cities, bow windows Davenport, bay and bow window installation</w:t>
            </w:r>
          </w:p>
        </w:tc>
      </w:tr>
    </w:tbl>
    <w:bookmarkEnd w:id="15"/>
    <w:bookmarkStart w:id="16" w:name="windowscasement"/>
    <w:p>
      <w:pPr>
        <w:pStyle w:val="Heading4"/>
      </w:pPr>
      <w:r>
        <w:t xml:space="preserve">/windows/casement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Casement &amp; Awning Windows | Suburban Construction</w:t>
            </w:r>
          </w:p>
        </w:tc>
      </w:tr>
      <w:tr>
        <w:tc>
          <w:tcPr/>
          <w:p>
            <w:pPr>
              <w:pStyle w:val="Compact"/>
            </w:pPr>
            <w:r>
              <w:t xml:space="preserve">Description</w:t>
            </w:r>
          </w:p>
        </w:tc>
        <w:tc>
          <w:tcPr/>
          <w:p>
            <w:pPr>
              <w:pStyle w:val="Compact"/>
            </w:pPr>
            <w:r>
              <w:t xml:space="preserve">Casement and awning windows provide excellent ventilation and a tight seal when closed. Energy Star certified options available in the Quad Cities.</w:t>
            </w:r>
          </w:p>
        </w:tc>
      </w:tr>
      <w:tr>
        <w:tc>
          <w:tcPr/>
          <w:p>
            <w:pPr>
              <w:pStyle w:val="Compact"/>
            </w:pPr>
            <w:r>
              <w:t xml:space="preserve">Keywords</w:t>
            </w:r>
          </w:p>
        </w:tc>
        <w:tc>
          <w:tcPr/>
          <w:p>
            <w:pPr>
              <w:pStyle w:val="Compact"/>
            </w:pPr>
            <w:r>
              <w:t xml:space="preserve">casement windows Davenport, awning windows Iowa, casement window installation Quad Cities</w:t>
            </w:r>
          </w:p>
        </w:tc>
      </w:tr>
    </w:tbl>
    <w:bookmarkEnd w:id="16"/>
    <w:bookmarkStart w:id="17" w:name="windowsgarden-specialty"/>
    <w:p>
      <w:pPr>
        <w:pStyle w:val="Heading4"/>
      </w:pPr>
      <w:r>
        <w:t xml:space="preserve">/windows/garden-specialty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Garden &amp; Specialty Windows | Suburban Construction</w:t>
            </w:r>
          </w:p>
        </w:tc>
      </w:tr>
      <w:tr>
        <w:tc>
          <w:tcPr/>
          <w:p>
            <w:pPr>
              <w:pStyle w:val="Compact"/>
            </w:pPr>
            <w:r>
              <w:t xml:space="preserve">Description</w:t>
            </w:r>
          </w:p>
        </w:tc>
        <w:tc>
          <w:tcPr/>
          <w:p>
            <w:pPr>
              <w:pStyle w:val="Compact"/>
            </w:pPr>
            <w:r>
              <w:t xml:space="preserve">Garden windows bring the outdoors in. Perfect for kitchens and sunrooms. Specialty window shapes available for unique architectural needs.</w:t>
            </w:r>
          </w:p>
        </w:tc>
      </w:tr>
      <w:tr>
        <w:tc>
          <w:tcPr/>
          <w:p>
            <w:pPr>
              <w:pStyle w:val="Compact"/>
            </w:pPr>
            <w:r>
              <w:t xml:space="preserve">Keywords</w:t>
            </w:r>
          </w:p>
        </w:tc>
        <w:tc>
          <w:tcPr/>
          <w:p>
            <w:pPr>
              <w:pStyle w:val="Compact"/>
            </w:pPr>
            <w:r>
              <w:t xml:space="preserve">garden windows Iowa, specialty windows Quad Cities, garden window installation</w:t>
            </w:r>
          </w:p>
        </w:tc>
      </w:tr>
    </w:tbl>
    <w:bookmarkEnd w:id="17"/>
    <w:bookmarkStart w:id="18" w:name="windowsbasement"/>
    <w:p>
      <w:pPr>
        <w:pStyle w:val="Heading4"/>
      </w:pPr>
      <w:r>
        <w:t xml:space="preserve">/windows/basement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Basement Replacement Windows | Suburban Construction</w:t>
            </w:r>
          </w:p>
        </w:tc>
      </w:tr>
      <w:tr>
        <w:tc>
          <w:tcPr/>
          <w:p>
            <w:pPr>
              <w:pStyle w:val="Compact"/>
            </w:pPr>
            <w:r>
              <w:t xml:space="preserve">Description</w:t>
            </w:r>
          </w:p>
        </w:tc>
        <w:tc>
          <w:tcPr/>
          <w:p>
            <w:pPr>
              <w:pStyle w:val="Compact"/>
            </w:pPr>
            <w:r>
              <w:t xml:space="preserve">Improve natural light and ventilation in your basement with quality replacement windows. Properly sealed for moisture protection. Serving the Quad Cities.</w:t>
            </w:r>
          </w:p>
        </w:tc>
      </w:tr>
      <w:tr>
        <w:tc>
          <w:tcPr/>
          <w:p>
            <w:pPr>
              <w:pStyle w:val="Compact"/>
            </w:pPr>
            <w:r>
              <w:t xml:space="preserve">Keywords</w:t>
            </w:r>
          </w:p>
        </w:tc>
        <w:tc>
          <w:tcPr/>
          <w:p>
            <w:pPr>
              <w:pStyle w:val="Compact"/>
            </w:pPr>
            <w:r>
              <w:t xml:space="preserve">basement windows Quad Cities, basement window replacement Davenport, basement windows Iowa</w:t>
            </w:r>
          </w:p>
        </w:tc>
      </w:tr>
    </w:tbl>
    <w:bookmarkEnd w:id="18"/>
    <w:bookmarkStart w:id="19" w:name="windowsegress"/>
    <w:p>
      <w:pPr>
        <w:pStyle w:val="Heading4"/>
      </w:pPr>
      <w:r>
        <w:t xml:space="preserve">/windows/egress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Egress Windows | Safety &amp; Code Compliance | Suburban Construction</w:t>
            </w:r>
          </w:p>
        </w:tc>
      </w:tr>
      <w:tr>
        <w:tc>
          <w:tcPr/>
          <w:p>
            <w:pPr>
              <w:pStyle w:val="Compact"/>
            </w:pPr>
            <w:r>
              <w:t xml:space="preserve">Description</w:t>
            </w:r>
          </w:p>
        </w:tc>
        <w:tc>
          <w:tcPr/>
          <w:p>
            <w:pPr>
              <w:pStyle w:val="Compact"/>
            </w:pPr>
            <w:r>
              <w:t xml:space="preserve">Egress windows provide emergency exit and meet building codes for basement bedrooms. Professionally installed across the Quad Cities area.</w:t>
            </w:r>
          </w:p>
        </w:tc>
      </w:tr>
      <w:tr>
        <w:tc>
          <w:tcPr/>
          <w:p>
            <w:pPr>
              <w:pStyle w:val="Compact"/>
            </w:pPr>
            <w:r>
              <w:t xml:space="preserve">Keywords</w:t>
            </w:r>
          </w:p>
        </w:tc>
        <w:tc>
          <w:tcPr/>
          <w:p>
            <w:pPr>
              <w:pStyle w:val="Compact"/>
            </w:pPr>
            <w:r>
              <w:t xml:space="preserve">egress windows Quad Cities, egress window installation Iowa, basement egress Davenport</w:t>
            </w:r>
          </w:p>
        </w:tc>
      </w:tr>
    </w:tbl>
    <w:bookmarkEnd w:id="19"/>
    <w:bookmarkStart w:id="20" w:name="windowskrypton"/>
    <w:p>
      <w:pPr>
        <w:pStyle w:val="Heading4"/>
      </w:pPr>
      <w:r>
        <w:t xml:space="preserve">/windows/krypton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Triple Pane Krypton Glass Windows | Maximum Energy Efficiency</w:t>
            </w:r>
          </w:p>
        </w:tc>
      </w:tr>
      <w:tr>
        <w:tc>
          <w:tcPr/>
          <w:p>
            <w:pPr>
              <w:pStyle w:val="Compact"/>
            </w:pPr>
            <w:r>
              <w:t xml:space="preserve">Description</w:t>
            </w:r>
          </w:p>
        </w:tc>
        <w:tc>
          <w:tcPr/>
          <w:p>
            <w:pPr>
              <w:pStyle w:val="Compact"/>
            </w:pPr>
            <w:r>
              <w:t xml:space="preserve">Suburban Construction specializes in triple pane krypton glass windows — the most energy-efficient option available. Lower your heating and cooling bills in the Quad Cities.</w:t>
            </w:r>
          </w:p>
        </w:tc>
      </w:tr>
      <w:tr>
        <w:tc>
          <w:tcPr/>
          <w:p>
            <w:pPr>
              <w:pStyle w:val="Compact"/>
            </w:pPr>
            <w:r>
              <w:t xml:space="preserve">Keywords</w:t>
            </w:r>
          </w:p>
        </w:tc>
        <w:tc>
          <w:tcPr/>
          <w:p>
            <w:pPr>
              <w:pStyle w:val="Compact"/>
            </w:pPr>
            <w:r>
              <w:t xml:space="preserve">triple pane windows Quad Cities, krypton gas windows Davenport, energy efficient windows Iowa, triple pane krypton glass</w:t>
            </w:r>
          </w:p>
        </w:tc>
      </w:tr>
    </w:tbl>
    <w:bookmarkEnd w:id="20"/>
    <w:bookmarkStart w:id="21" w:name="windowsstorm"/>
    <w:p>
      <w:pPr>
        <w:pStyle w:val="Heading4"/>
      </w:pPr>
      <w:r>
        <w:t xml:space="preserve">/windows/storm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Storm Windows | Extra Protection &amp; Energy Savings</w:t>
            </w:r>
          </w:p>
        </w:tc>
      </w:tr>
      <w:tr>
        <w:tc>
          <w:tcPr/>
          <w:p>
            <w:pPr>
              <w:pStyle w:val="Compact"/>
            </w:pPr>
            <w:r>
              <w:t xml:space="preserve">Description</w:t>
            </w:r>
          </w:p>
        </w:tc>
        <w:tc>
          <w:tcPr/>
          <w:p>
            <w:pPr>
              <w:pStyle w:val="Compact"/>
            </w:pPr>
            <w:r>
              <w:t xml:space="preserve">Storm windows add an extra layer of insulation and weather protection to existing windows. Affordable energy upgrade for Quad Cities homeowners.</w:t>
            </w:r>
          </w:p>
        </w:tc>
      </w:tr>
      <w:tr>
        <w:tc>
          <w:tcPr/>
          <w:p>
            <w:pPr>
              <w:pStyle w:val="Compact"/>
            </w:pPr>
            <w:r>
              <w:t xml:space="preserve">Keywords</w:t>
            </w:r>
          </w:p>
        </w:tc>
        <w:tc>
          <w:tcPr/>
          <w:p>
            <w:pPr>
              <w:pStyle w:val="Compact"/>
            </w:pPr>
            <w:r>
              <w:t xml:space="preserve">storm windows Quad Cities, storm windows Iowa, storm window installation Davenport</w:t>
            </w:r>
          </w:p>
        </w:tc>
      </w:tr>
    </w:tbl>
    <w:bookmarkEnd w:id="21"/>
    <w:bookmarkStart w:id="22" w:name="windowswindow-options"/>
    <w:p>
      <w:pPr>
        <w:pStyle w:val="Heading4"/>
      </w:pPr>
      <w:r>
        <w:t xml:space="preserve">/windows/window-options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Window Options &amp; Upgrades | Suburban Construction</w:t>
            </w:r>
          </w:p>
        </w:tc>
      </w:tr>
      <w:tr>
        <w:tc>
          <w:tcPr/>
          <w:p>
            <w:pPr>
              <w:pStyle w:val="Compact"/>
            </w:pPr>
            <w:r>
              <w:t xml:space="preserve">Description</w:t>
            </w:r>
          </w:p>
        </w:tc>
        <w:tc>
          <w:tcPr/>
          <w:p>
            <w:pPr>
              <w:pStyle w:val="Compact"/>
            </w:pPr>
            <w:r>
              <w:t xml:space="preserve">Explore window options including grids, hardware finishes, low-e coatings, Argon/Krypton gas fills, and specialty glass. Customize your replacement windows.</w:t>
            </w:r>
          </w:p>
        </w:tc>
      </w:tr>
      <w:tr>
        <w:tc>
          <w:tcPr/>
          <w:p>
            <w:pPr>
              <w:pStyle w:val="Compact"/>
            </w:pPr>
            <w:r>
              <w:t xml:space="preserve">Keywords</w:t>
            </w:r>
          </w:p>
        </w:tc>
        <w:tc>
          <w:tcPr/>
          <w:p>
            <w:pPr>
              <w:pStyle w:val="Compact"/>
            </w:pPr>
            <w:r>
              <w:t xml:space="preserve">window options Quad Cities, window upgrades Iowa, window grids hardware</w:t>
            </w:r>
          </w:p>
        </w:tc>
      </w:tr>
    </w:tbl>
    <w:bookmarkEnd w:id="22"/>
    <w:bookmarkStart w:id="23" w:name="windowswindow-installation"/>
    <w:p>
      <w:pPr>
        <w:pStyle w:val="Heading4"/>
      </w:pPr>
      <w:r>
        <w:t xml:space="preserve">/windows/window-installation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Window Installation Process | Suburban Construction</w:t>
            </w:r>
          </w:p>
        </w:tc>
      </w:tr>
      <w:tr>
        <w:tc>
          <w:tcPr/>
          <w:p>
            <w:pPr>
              <w:pStyle w:val="Compact"/>
            </w:pPr>
            <w:r>
              <w:t xml:space="preserve">Description</w:t>
            </w:r>
          </w:p>
        </w:tc>
        <w:tc>
          <w:tcPr/>
          <w:p>
            <w:pPr>
              <w:pStyle w:val="Compact"/>
            </w:pPr>
            <w:r>
              <w:t xml:space="preserve">Learn about Suburban Construction’s expert window installation process. Lifetime workmanship guarantee on all window installations across the Quad Cities.</w:t>
            </w:r>
          </w:p>
        </w:tc>
      </w:tr>
      <w:tr>
        <w:tc>
          <w:tcPr/>
          <w:p>
            <w:pPr>
              <w:pStyle w:val="Compact"/>
            </w:pPr>
            <w:r>
              <w:t xml:space="preserve">Keywords</w:t>
            </w:r>
          </w:p>
        </w:tc>
        <w:tc>
          <w:tcPr/>
          <w:p>
            <w:pPr>
              <w:pStyle w:val="Compact"/>
            </w:pPr>
            <w:r>
              <w:t xml:space="preserve">window installation Davenport IA, window installation process, window replacement Quad Cities</w:t>
            </w:r>
          </w:p>
        </w:tc>
      </w:tr>
    </w:tbl>
    <w:bookmarkEnd w:id="23"/>
    <w:bookmarkStart w:id="24" w:name="windowsreplacement-windows-faq"/>
    <w:p>
      <w:pPr>
        <w:pStyle w:val="Heading4"/>
      </w:pPr>
      <w:r>
        <w:t xml:space="preserve">/windows/replacement-windows-faq</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Replacement Windows FAQ | Common Questions Answered</w:t>
            </w:r>
          </w:p>
        </w:tc>
      </w:tr>
      <w:tr>
        <w:tc>
          <w:tcPr/>
          <w:p>
            <w:pPr>
              <w:pStyle w:val="Compact"/>
            </w:pPr>
            <w:r>
              <w:t xml:space="preserve">Description</w:t>
            </w:r>
          </w:p>
        </w:tc>
        <w:tc>
          <w:tcPr/>
          <w:p>
            <w:pPr>
              <w:pStyle w:val="Compact"/>
            </w:pPr>
            <w:r>
              <w:t xml:space="preserve">Frequently asked questions about replacement windows: costs, installation time, energy savings, warranties, and more. Serving the Quad Cities since 1985.</w:t>
            </w:r>
          </w:p>
        </w:tc>
      </w:tr>
      <w:tr>
        <w:tc>
          <w:tcPr/>
          <w:p>
            <w:pPr>
              <w:pStyle w:val="Compact"/>
            </w:pPr>
            <w:r>
              <w:t xml:space="preserve">Keywords</w:t>
            </w:r>
          </w:p>
        </w:tc>
        <w:tc>
          <w:tcPr/>
          <w:p>
            <w:pPr>
              <w:pStyle w:val="Compact"/>
            </w:pPr>
            <w:r>
              <w:t xml:space="preserve">replacement windows FAQ, window replacement questions Quad Cities, how long does window installation take</w:t>
            </w:r>
          </w:p>
        </w:tc>
      </w:tr>
    </w:tbl>
    <w:bookmarkEnd w:id="24"/>
    <w:bookmarkStart w:id="25" w:name="windowswindow-replacement-cost"/>
    <w:p>
      <w:pPr>
        <w:pStyle w:val="Heading4"/>
      </w:pPr>
      <w:r>
        <w:t xml:space="preserve">/windows/window-replacement-cost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Window Replacement Cost Guide | Quad Cities Pricing</w:t>
            </w:r>
          </w:p>
        </w:tc>
      </w:tr>
      <w:tr>
        <w:tc>
          <w:tcPr/>
          <w:p>
            <w:pPr>
              <w:pStyle w:val="Compact"/>
            </w:pPr>
            <w:r>
              <w:t xml:space="preserve">Description</w:t>
            </w:r>
          </w:p>
        </w:tc>
        <w:tc>
          <w:tcPr/>
          <w:p>
            <w:pPr>
              <w:pStyle w:val="Compact"/>
            </w:pPr>
            <w:r>
              <w:t xml:space="preserve">How much does window replacement cost in the Quad Cities? Honest price ranges by window style, plus the key factors that affect your quote. Free estimates from Suburban Construction.</w:t>
            </w:r>
          </w:p>
        </w:tc>
      </w:tr>
      <w:tr>
        <w:tc>
          <w:tcPr/>
          <w:p>
            <w:pPr>
              <w:pStyle w:val="Compact"/>
            </w:pPr>
            <w:r>
              <w:t xml:space="preserve">Keywords</w:t>
            </w:r>
          </w:p>
        </w:tc>
        <w:tc>
          <w:tcPr/>
          <w:p>
            <w:pPr>
              <w:pStyle w:val="Compact"/>
            </w:pPr>
            <w:r>
              <w:t xml:space="preserve">window replacement cost Quad Cities, how much do replacement windows cost Iowa, window installation price Davenport, replacement window cost estimate</w:t>
            </w:r>
          </w:p>
        </w:tc>
      </w:tr>
    </w:tbl>
    <w:bookmarkEnd w:id="25"/>
    <w:bookmarkStart w:id="26" w:name="windowsdouble-hung-vs-casement"/>
    <w:p>
      <w:pPr>
        <w:pStyle w:val="Heading4"/>
      </w:pPr>
      <w:r>
        <w:t xml:space="preserve">/windows/double-hung-vs-casement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Double Hung vs. Casement Windows | Which Is Right for You?</w:t>
            </w:r>
          </w:p>
        </w:tc>
      </w:tr>
      <w:tr>
        <w:tc>
          <w:tcPr/>
          <w:p>
            <w:pPr>
              <w:pStyle w:val="Compact"/>
            </w:pPr>
            <w:r>
              <w:t xml:space="preserve">Description</w:t>
            </w:r>
          </w:p>
        </w:tc>
        <w:tc>
          <w:tcPr/>
          <w:p>
            <w:pPr>
              <w:pStyle w:val="Compact"/>
            </w:pPr>
            <w:r>
              <w:t xml:space="preserve">Compare double hung and casement replacement windows side-by-side. Ventilation, energy efficiency, cleaning, price, and more. Expert guidance from Suburban Construction.</w:t>
            </w:r>
          </w:p>
        </w:tc>
      </w:tr>
      <w:tr>
        <w:tc>
          <w:tcPr/>
          <w:p>
            <w:pPr>
              <w:pStyle w:val="Compact"/>
            </w:pPr>
            <w:r>
              <w:t xml:space="preserve">Keywords</w:t>
            </w:r>
          </w:p>
        </w:tc>
        <w:tc>
          <w:tcPr/>
          <w:p>
            <w:pPr>
              <w:pStyle w:val="Compact"/>
            </w:pPr>
            <w:r>
              <w:t xml:space="preserve">double hung vs casement windows, double hung or casement windows Quad Cities, casement vs double hung window comparison</w:t>
            </w:r>
          </w:p>
        </w:tc>
      </w:tr>
    </w:tbl>
    <w:p>
      <w:r>
        <w:pict>
          <v:rect style="width:0;height:1.5pt" o:hralign="center" o:hrstd="t" o:hr="t"/>
        </w:pict>
      </w:r>
    </w:p>
    <w:bookmarkEnd w:id="26"/>
    <w:bookmarkEnd w:id="27"/>
    <w:bookmarkStart w:id="39" w:name="siding-11-pages"/>
    <w:p>
      <w:pPr>
        <w:pStyle w:val="Heading3"/>
      </w:pPr>
      <w:r>
        <w:t xml:space="preserve">Siding — 11 Pages</w:t>
      </w:r>
    </w:p>
    <w:bookmarkStart w:id="28" w:name="sidingvinyl-siding"/>
    <w:p>
      <w:pPr>
        <w:pStyle w:val="Heading4"/>
      </w:pPr>
      <w:r>
        <w:t xml:space="preserve">/siding/vinyl-siding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Vinyl Siding Installation | Freedom Series | Suburban Construction</w:t>
            </w:r>
          </w:p>
        </w:tc>
      </w:tr>
      <w:tr>
        <w:tc>
          <w:tcPr/>
          <w:p>
            <w:pPr>
              <w:pStyle w:val="Compact"/>
            </w:pPr>
            <w:r>
              <w:t xml:space="preserve">Description</w:t>
            </w:r>
          </w:p>
        </w:tc>
        <w:tc>
          <w:tcPr/>
          <w:p>
            <w:pPr>
              <w:pStyle w:val="Compact"/>
            </w:pPr>
            <w:r>
              <w:t xml:space="preserve">Vinyl siding is the most popular choice for Quad Cities homeowners. Suburban Construction installs Freedom Series vinyl siding — durable, beautiful, and virtually maintenance-free.</w:t>
            </w:r>
          </w:p>
        </w:tc>
      </w:tr>
      <w:tr>
        <w:tc>
          <w:tcPr/>
          <w:p>
            <w:pPr>
              <w:pStyle w:val="Compact"/>
            </w:pPr>
            <w:r>
              <w:t xml:space="preserve">Keywords</w:t>
            </w:r>
          </w:p>
        </w:tc>
        <w:tc>
          <w:tcPr/>
          <w:p>
            <w:pPr>
              <w:pStyle w:val="Compact"/>
            </w:pPr>
            <w:r>
              <w:t xml:space="preserve">vinyl siding Quad Cities, vinyl siding Davenport IA, vinyl siding installation Iowa, Freedom Series siding</w:t>
            </w:r>
          </w:p>
        </w:tc>
      </w:tr>
    </w:tbl>
    <w:bookmarkEnd w:id="28"/>
    <w:bookmarkStart w:id="29" w:name="sidingsteel-siding"/>
    <w:p>
      <w:pPr>
        <w:pStyle w:val="Heading4"/>
      </w:pPr>
      <w:r>
        <w:t xml:space="preserve">/siding/steel-siding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Steel Siding Installation | Durable &amp; Low Maintenance | Quad Cities</w:t>
            </w:r>
          </w:p>
        </w:tc>
      </w:tr>
      <w:tr>
        <w:tc>
          <w:tcPr/>
          <w:p>
            <w:pPr>
              <w:pStyle w:val="Compact"/>
            </w:pPr>
            <w:r>
              <w:t xml:space="preserve">Description</w:t>
            </w:r>
          </w:p>
        </w:tc>
        <w:tc>
          <w:tcPr/>
          <w:p>
            <w:pPr>
              <w:pStyle w:val="Compact"/>
            </w:pPr>
            <w:r>
              <w:t xml:space="preserve">Steel siding offers unmatched durability and fire resistance for Quad Cities homes. Available in a wide range of colors and profiles. Professional installation by Suburban Construction.</w:t>
            </w:r>
          </w:p>
        </w:tc>
      </w:tr>
      <w:tr>
        <w:tc>
          <w:tcPr/>
          <w:p>
            <w:pPr>
              <w:pStyle w:val="Compact"/>
            </w:pPr>
            <w:r>
              <w:t xml:space="preserve">Keywords</w:t>
            </w:r>
          </w:p>
        </w:tc>
        <w:tc>
          <w:tcPr/>
          <w:p>
            <w:pPr>
              <w:pStyle w:val="Compact"/>
            </w:pPr>
            <w:r>
              <w:t xml:space="preserve">steel siding Quad Cities, steel siding Davenport IA, steel siding installation Iowa</w:t>
            </w:r>
          </w:p>
        </w:tc>
      </w:tr>
    </w:tbl>
    <w:bookmarkEnd w:id="29"/>
    <w:bookmarkStart w:id="30" w:name="sidingcomposite-siding"/>
    <w:p>
      <w:pPr>
        <w:pStyle w:val="Heading4"/>
      </w:pPr>
      <w:r>
        <w:t xml:space="preserve">/siding/composite-siding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Composite Siding | Cedar Look Without the Maintenance | Quad Cities</w:t>
            </w:r>
          </w:p>
        </w:tc>
      </w:tr>
      <w:tr>
        <w:tc>
          <w:tcPr/>
          <w:p>
            <w:pPr>
              <w:pStyle w:val="Compact"/>
            </w:pPr>
            <w:r>
              <w:t xml:space="preserve">Description</w:t>
            </w:r>
          </w:p>
        </w:tc>
        <w:tc>
          <w:tcPr/>
          <w:p>
            <w:pPr>
              <w:pStyle w:val="Compact"/>
            </w:pPr>
            <w:r>
              <w:t xml:space="preserve">Composite siding gives your home the beauty of real wood without the maintenance. Ideal for Quad Cities homes. Expert installation by Suburban Construction.</w:t>
            </w:r>
          </w:p>
        </w:tc>
      </w:tr>
      <w:tr>
        <w:tc>
          <w:tcPr/>
          <w:p>
            <w:pPr>
              <w:pStyle w:val="Compact"/>
            </w:pPr>
            <w:r>
              <w:t xml:space="preserve">Keywords</w:t>
            </w:r>
          </w:p>
        </w:tc>
        <w:tc>
          <w:tcPr/>
          <w:p>
            <w:pPr>
              <w:pStyle w:val="Compact"/>
            </w:pPr>
            <w:r>
              <w:t xml:space="preserve">composite siding Quad Cities, composite siding Davenport, wood look siding Iowa</w:t>
            </w:r>
          </w:p>
        </w:tc>
      </w:tr>
    </w:tbl>
    <w:bookmarkEnd w:id="30"/>
    <w:bookmarkStart w:id="31" w:name="sidinginsulated-siding"/>
    <w:p>
      <w:pPr>
        <w:pStyle w:val="Heading4"/>
      </w:pPr>
      <w:r>
        <w:t xml:space="preserve">/siding/insulated-siding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Insulated Siding | Extra Energy Efficiency | Suburban Construction</w:t>
            </w:r>
          </w:p>
        </w:tc>
      </w:tr>
      <w:tr>
        <w:tc>
          <w:tcPr/>
          <w:p>
            <w:pPr>
              <w:pStyle w:val="Compact"/>
            </w:pPr>
            <w:r>
              <w:t xml:space="preserve">Description</w:t>
            </w:r>
          </w:p>
        </w:tc>
        <w:tc>
          <w:tcPr/>
          <w:p>
            <w:pPr>
              <w:pStyle w:val="Compact"/>
            </w:pPr>
            <w:r>
              <w:t xml:space="preserve">Insulated vinyl siding reduces energy costs while improving the look of your home. Extra foam backing provides superior insulation for Quad Cities homes.</w:t>
            </w:r>
          </w:p>
        </w:tc>
      </w:tr>
      <w:tr>
        <w:tc>
          <w:tcPr/>
          <w:p>
            <w:pPr>
              <w:pStyle w:val="Compact"/>
            </w:pPr>
            <w:r>
              <w:t xml:space="preserve">Keywords</w:t>
            </w:r>
          </w:p>
        </w:tc>
        <w:tc>
          <w:tcPr/>
          <w:p>
            <w:pPr>
              <w:pStyle w:val="Compact"/>
            </w:pPr>
            <w:r>
              <w:t xml:space="preserve">insulated siding Quad Cities, insulated vinyl siding Iowa, energy efficient siding Davenport</w:t>
            </w:r>
          </w:p>
        </w:tc>
      </w:tr>
    </w:tbl>
    <w:bookmarkEnd w:id="31"/>
    <w:bookmarkStart w:id="32" w:name="sidingsiding-options"/>
    <w:p>
      <w:pPr>
        <w:pStyle w:val="Heading4"/>
      </w:pPr>
      <w:r>
        <w:t xml:space="preserve">/siding/siding-options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Siding Options &amp; Colors | Suburban Construction</w:t>
            </w:r>
          </w:p>
        </w:tc>
      </w:tr>
      <w:tr>
        <w:tc>
          <w:tcPr/>
          <w:p>
            <w:pPr>
              <w:pStyle w:val="Compact"/>
            </w:pPr>
            <w:r>
              <w:t xml:space="preserve">Description</w:t>
            </w:r>
          </w:p>
        </w:tc>
        <w:tc>
          <w:tcPr/>
          <w:p>
            <w:pPr>
              <w:pStyle w:val="Compact"/>
            </w:pPr>
            <w:r>
              <w:t xml:space="preserve">Explore siding color options, profiles, trim details, and accessories. Suburban Construction offers a wide selection of styles to match any Quad Cities home.</w:t>
            </w:r>
          </w:p>
        </w:tc>
      </w:tr>
      <w:tr>
        <w:tc>
          <w:tcPr/>
          <w:p>
            <w:pPr>
              <w:pStyle w:val="Compact"/>
            </w:pPr>
            <w:r>
              <w:t xml:space="preserve">Keywords</w:t>
            </w:r>
          </w:p>
        </w:tc>
        <w:tc>
          <w:tcPr/>
          <w:p>
            <w:pPr>
              <w:pStyle w:val="Compact"/>
            </w:pPr>
            <w:r>
              <w:t xml:space="preserve">siding options Iowa, siding colors Quad Cities, siding styles Davenport</w:t>
            </w:r>
          </w:p>
        </w:tc>
      </w:tr>
    </w:tbl>
    <w:bookmarkEnd w:id="32"/>
    <w:bookmarkStart w:id="33" w:name="sidingsiding-installation"/>
    <w:p>
      <w:pPr>
        <w:pStyle w:val="Heading4"/>
      </w:pPr>
      <w:r>
        <w:t xml:space="preserve">/siding/siding-installation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Siding Installation Process | Suburban Construction</w:t>
            </w:r>
          </w:p>
        </w:tc>
      </w:tr>
      <w:tr>
        <w:tc>
          <w:tcPr/>
          <w:p>
            <w:pPr>
              <w:pStyle w:val="Compact"/>
            </w:pPr>
            <w:r>
              <w:t xml:space="preserve">Description</w:t>
            </w:r>
          </w:p>
        </w:tc>
        <w:tc>
          <w:tcPr/>
          <w:p>
            <w:pPr>
              <w:pStyle w:val="Compact"/>
            </w:pPr>
            <w:r>
              <w:t xml:space="preserve">Professional siding installation with attention to detail and a lifetime workmanship guarantee. Serving all of the Quad Cities area since 1985.</w:t>
            </w:r>
          </w:p>
        </w:tc>
      </w:tr>
      <w:tr>
        <w:tc>
          <w:tcPr/>
          <w:p>
            <w:pPr>
              <w:pStyle w:val="Compact"/>
            </w:pPr>
            <w:r>
              <w:t xml:space="preserve">Keywords</w:t>
            </w:r>
          </w:p>
        </w:tc>
        <w:tc>
          <w:tcPr/>
          <w:p>
            <w:pPr>
              <w:pStyle w:val="Compact"/>
            </w:pPr>
            <w:r>
              <w:t xml:space="preserve">siding installation Davenport IA, siding installation process, siding contractor Quad Cities</w:t>
            </w:r>
          </w:p>
        </w:tc>
      </w:tr>
    </w:tbl>
    <w:bookmarkEnd w:id="33"/>
    <w:bookmarkStart w:id="34" w:name="sidingvinyl-siding-faq"/>
    <w:p>
      <w:pPr>
        <w:pStyle w:val="Heading4"/>
      </w:pPr>
      <w:r>
        <w:t xml:space="preserve">/siding/vinyl-siding-faq</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Vinyl Siding FAQ | Suburban Construction</w:t>
            </w:r>
          </w:p>
        </w:tc>
      </w:tr>
      <w:tr>
        <w:tc>
          <w:tcPr/>
          <w:p>
            <w:pPr>
              <w:pStyle w:val="Compact"/>
            </w:pPr>
            <w:r>
              <w:t xml:space="preserve">Description</w:t>
            </w:r>
          </w:p>
        </w:tc>
        <w:tc>
          <w:tcPr/>
          <w:p>
            <w:pPr>
              <w:pStyle w:val="Compact"/>
            </w:pPr>
            <w:r>
              <w:t xml:space="preserve">Answers to common questions about vinyl siding: maintenance, durability, cost, installation, and more. Suburban Construction has been siding Quad Cities homes since 1985.</w:t>
            </w:r>
          </w:p>
        </w:tc>
      </w:tr>
      <w:tr>
        <w:tc>
          <w:tcPr/>
          <w:p>
            <w:pPr>
              <w:pStyle w:val="Compact"/>
            </w:pPr>
            <w:r>
              <w:t xml:space="preserve">Keywords</w:t>
            </w:r>
          </w:p>
        </w:tc>
        <w:tc>
          <w:tcPr/>
          <w:p>
            <w:pPr>
              <w:pStyle w:val="Compact"/>
            </w:pPr>
            <w:r>
              <w:t xml:space="preserve">vinyl siding FAQ, vinyl siding questions, siding FAQ Quad Cities</w:t>
            </w:r>
          </w:p>
        </w:tc>
      </w:tr>
    </w:tbl>
    <w:bookmarkEnd w:id="34"/>
    <w:bookmarkStart w:id="35" w:name="sidinginsulated-siding-faq"/>
    <w:p>
      <w:pPr>
        <w:pStyle w:val="Heading4"/>
      </w:pPr>
      <w:r>
        <w:t xml:space="preserve">/siding/insulated-siding-faq</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Insulated Siding FAQ | Suburban Construction</w:t>
            </w:r>
          </w:p>
        </w:tc>
      </w:tr>
      <w:tr>
        <w:tc>
          <w:tcPr/>
          <w:p>
            <w:pPr>
              <w:pStyle w:val="Compact"/>
            </w:pPr>
            <w:r>
              <w:t xml:space="preserve">Description</w:t>
            </w:r>
          </w:p>
        </w:tc>
        <w:tc>
          <w:tcPr/>
          <w:p>
            <w:pPr>
              <w:pStyle w:val="Compact"/>
            </w:pPr>
            <w:r>
              <w:t xml:space="preserve">Frequently asked questions about insulated siding’s energy savings, installation, and cost. Learn how insulated siding can lower your heating and cooling bills.</w:t>
            </w:r>
          </w:p>
        </w:tc>
      </w:tr>
      <w:tr>
        <w:tc>
          <w:tcPr/>
          <w:p>
            <w:pPr>
              <w:pStyle w:val="Compact"/>
            </w:pPr>
            <w:r>
              <w:t xml:space="preserve">Keywords</w:t>
            </w:r>
          </w:p>
        </w:tc>
        <w:tc>
          <w:tcPr/>
          <w:p>
            <w:pPr>
              <w:pStyle w:val="Compact"/>
            </w:pPr>
            <w:r>
              <w:t xml:space="preserve">insulated siding FAQ, insulated siding questions Iowa</w:t>
            </w:r>
          </w:p>
        </w:tc>
      </w:tr>
    </w:tbl>
    <w:bookmarkEnd w:id="35"/>
    <w:bookmarkStart w:id="36" w:name="sidingsiding-replacement-cost"/>
    <w:p>
      <w:pPr>
        <w:pStyle w:val="Heading4"/>
      </w:pPr>
      <w:r>
        <w:t xml:space="preserve">/siding/siding-replacement-cost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Siding Replacement Cost Guide | Quad Cities Pricing</w:t>
            </w:r>
          </w:p>
        </w:tc>
      </w:tr>
      <w:tr>
        <w:tc>
          <w:tcPr/>
          <w:p>
            <w:pPr>
              <w:pStyle w:val="Compact"/>
            </w:pPr>
            <w:r>
              <w:t xml:space="preserve">Description</w:t>
            </w:r>
          </w:p>
        </w:tc>
        <w:tc>
          <w:tcPr/>
          <w:p>
            <w:pPr>
              <w:pStyle w:val="Compact"/>
            </w:pPr>
            <w:r>
              <w:t xml:space="preserve">How much does new siding cost in the Quad Cities? Transparent price ranges for vinyl, steel, and composite siding. Free estimates from Suburban Construction.</w:t>
            </w:r>
          </w:p>
        </w:tc>
      </w:tr>
      <w:tr>
        <w:tc>
          <w:tcPr/>
          <w:p>
            <w:pPr>
              <w:pStyle w:val="Compact"/>
            </w:pPr>
            <w:r>
              <w:t xml:space="preserve">Keywords</w:t>
            </w:r>
          </w:p>
        </w:tc>
        <w:tc>
          <w:tcPr/>
          <w:p>
            <w:pPr>
              <w:pStyle w:val="Compact"/>
            </w:pPr>
            <w:r>
              <w:t xml:space="preserve">siding replacement cost Quad Cities, how much does siding cost Iowa, vinyl siding price Davenport, siding installation cost estimate</w:t>
            </w:r>
          </w:p>
        </w:tc>
      </w:tr>
    </w:tbl>
    <w:bookmarkEnd w:id="36"/>
    <w:bookmarkStart w:id="37" w:name="sidingsteel-vs-vinyl-siding"/>
    <w:p>
      <w:pPr>
        <w:pStyle w:val="Heading4"/>
      </w:pPr>
      <w:r>
        <w:t xml:space="preserve">/siding/steel-vs-vinyl-siding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Steel vs. Vinyl Siding | Which Is Right for Your Home?</w:t>
            </w:r>
          </w:p>
        </w:tc>
      </w:tr>
      <w:tr>
        <w:tc>
          <w:tcPr/>
          <w:p>
            <w:pPr>
              <w:pStyle w:val="Compact"/>
            </w:pPr>
            <w:r>
              <w:t xml:space="preserve">Description</w:t>
            </w:r>
          </w:p>
        </w:tc>
        <w:tc>
          <w:tcPr/>
          <w:p>
            <w:pPr>
              <w:pStyle w:val="Compact"/>
            </w:pPr>
            <w:r>
              <w:t xml:space="preserve">Compare steel and vinyl siding side-by-side: durability, cost, maintenance, appearance, and more. Honest guidance from Suburban Construction in the Quad Cities.</w:t>
            </w:r>
          </w:p>
        </w:tc>
      </w:tr>
      <w:tr>
        <w:tc>
          <w:tcPr/>
          <w:p>
            <w:pPr>
              <w:pStyle w:val="Compact"/>
            </w:pPr>
            <w:r>
              <w:t xml:space="preserve">Keywords</w:t>
            </w:r>
          </w:p>
        </w:tc>
        <w:tc>
          <w:tcPr/>
          <w:p>
            <w:pPr>
              <w:pStyle w:val="Compact"/>
            </w:pPr>
            <w:r>
              <w:t xml:space="preserve">steel vs vinyl siding, steel or vinyl siding Quad Cities, siding comparison Iowa, best siding material Davenport</w:t>
            </w:r>
          </w:p>
        </w:tc>
      </w:tr>
    </w:tbl>
    <w:bookmarkEnd w:id="37"/>
    <w:bookmarkStart w:id="38" w:name="sidingvinyl-vs-composite-siding"/>
    <w:p>
      <w:pPr>
        <w:pStyle w:val="Heading4"/>
      </w:pPr>
      <w:r>
        <w:t xml:space="preserve">/siding/vinyl-vs-composite-siding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Vinyl vs. Composite Siding | Side-by-Side Comparison</w:t>
            </w:r>
          </w:p>
        </w:tc>
      </w:tr>
      <w:tr>
        <w:tc>
          <w:tcPr/>
          <w:p>
            <w:pPr>
              <w:pStyle w:val="Compact"/>
            </w:pPr>
            <w:r>
              <w:t xml:space="preserve">Description</w:t>
            </w:r>
          </w:p>
        </w:tc>
        <w:tc>
          <w:tcPr/>
          <w:p>
            <w:pPr>
              <w:pStyle w:val="Compact"/>
            </w:pPr>
            <w:r>
              <w:t xml:space="preserve">Vinyl or composite siding — which is right for your Quad Cities home? Compare appearance, cost, maintenance, and durability. Expert advice from Suburban Construction.</w:t>
            </w:r>
          </w:p>
        </w:tc>
      </w:tr>
      <w:tr>
        <w:tc>
          <w:tcPr/>
          <w:p>
            <w:pPr>
              <w:pStyle w:val="Compact"/>
            </w:pPr>
            <w:r>
              <w:t xml:space="preserve">Keywords</w:t>
            </w:r>
          </w:p>
        </w:tc>
        <w:tc>
          <w:tcPr/>
          <w:p>
            <w:pPr>
              <w:pStyle w:val="Compact"/>
            </w:pPr>
            <w:r>
              <w:t xml:space="preserve">vinyl vs composite siding, composite siding vs vinyl Quad Cities, best siding Iowa</w:t>
            </w:r>
          </w:p>
        </w:tc>
      </w:tr>
    </w:tbl>
    <w:p>
      <w:r>
        <w:pict>
          <v:rect style="width:0;height:1.5pt" o:hralign="center" o:hrstd="t" o:hr="t"/>
        </w:pict>
      </w:r>
    </w:p>
    <w:bookmarkEnd w:id="38"/>
    <w:bookmarkEnd w:id="39"/>
    <w:bookmarkStart w:id="47" w:name="doors-6-pages"/>
    <w:p>
      <w:pPr>
        <w:pStyle w:val="Heading3"/>
      </w:pPr>
      <w:r>
        <w:t xml:space="preserve">Doors — 6 Pages</w:t>
      </w:r>
    </w:p>
    <w:bookmarkStart w:id="40" w:name="doorsdoor-styles"/>
    <w:p>
      <w:pPr>
        <w:pStyle w:val="Heading4"/>
      </w:pPr>
      <w:r>
        <w:t xml:space="preserve">/doors/door-styles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Entry &amp; Storm Door Styles | Suburban Construction</w:t>
            </w:r>
          </w:p>
        </w:tc>
      </w:tr>
      <w:tr>
        <w:tc>
          <w:tcPr/>
          <w:p>
            <w:pPr>
              <w:pStyle w:val="Compact"/>
            </w:pPr>
            <w:r>
              <w:t xml:space="preserve">Description</w:t>
            </w:r>
          </w:p>
        </w:tc>
        <w:tc>
          <w:tcPr/>
          <w:p>
            <w:pPr>
              <w:pStyle w:val="Compact"/>
            </w:pPr>
            <w:r>
              <w:t xml:space="preserve">Browse our selection of entry doors and storm doors. Available in a wide range of styles, colors, and glass options. Expert installation across the Quad Cities.</w:t>
            </w:r>
          </w:p>
        </w:tc>
      </w:tr>
      <w:tr>
        <w:tc>
          <w:tcPr/>
          <w:p>
            <w:pPr>
              <w:pStyle w:val="Compact"/>
            </w:pPr>
            <w:r>
              <w:t xml:space="preserve">Keywords</w:t>
            </w:r>
          </w:p>
        </w:tc>
        <w:tc>
          <w:tcPr/>
          <w:p>
            <w:pPr>
              <w:pStyle w:val="Compact"/>
            </w:pPr>
            <w:r>
              <w:t xml:space="preserve">door styles Quad Cities, entry doors Iowa, storm doors Davenport IA</w:t>
            </w:r>
          </w:p>
        </w:tc>
      </w:tr>
    </w:tbl>
    <w:bookmarkEnd w:id="40"/>
    <w:bookmarkStart w:id="41" w:name="doorsentry"/>
    <w:p>
      <w:pPr>
        <w:pStyle w:val="Heading4"/>
      </w:pPr>
      <w:r>
        <w:t xml:space="preserve">/doors/entry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Entry Door Installation | Suburban Construction</w:t>
            </w:r>
          </w:p>
        </w:tc>
      </w:tr>
      <w:tr>
        <w:tc>
          <w:tcPr/>
          <w:p>
            <w:pPr>
              <w:pStyle w:val="Compact"/>
            </w:pPr>
            <w:r>
              <w:t xml:space="preserve">Description</w:t>
            </w:r>
          </w:p>
        </w:tc>
        <w:tc>
          <w:tcPr/>
          <w:p>
            <w:pPr>
              <w:pStyle w:val="Compact"/>
            </w:pPr>
            <w:r>
              <w:t xml:space="preserve">Beautiful, energy-efficient entry doors custom-ordered and professionally installed by Suburban Construction. Serving the Quad Cities area since 1985.</w:t>
            </w:r>
          </w:p>
        </w:tc>
      </w:tr>
      <w:tr>
        <w:tc>
          <w:tcPr/>
          <w:p>
            <w:pPr>
              <w:pStyle w:val="Compact"/>
            </w:pPr>
            <w:r>
              <w:t xml:space="preserve">Keywords</w:t>
            </w:r>
          </w:p>
        </w:tc>
        <w:tc>
          <w:tcPr/>
          <w:p>
            <w:pPr>
              <w:pStyle w:val="Compact"/>
            </w:pPr>
            <w:r>
              <w:t xml:space="preserve">entry doors Quad Cities, entry door installation Davenport, front doors Iowa</w:t>
            </w:r>
          </w:p>
        </w:tc>
      </w:tr>
    </w:tbl>
    <w:bookmarkEnd w:id="41"/>
    <w:bookmarkStart w:id="42" w:name="doorsstorm"/>
    <w:p>
      <w:pPr>
        <w:pStyle w:val="Heading4"/>
      </w:pPr>
      <w:r>
        <w:t xml:space="preserve">/doors/storm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Storm Doors | Larson Quality &amp; Protection | Suburban Construction</w:t>
            </w:r>
          </w:p>
        </w:tc>
      </w:tr>
      <w:tr>
        <w:tc>
          <w:tcPr/>
          <w:p>
            <w:pPr>
              <w:pStyle w:val="Compact"/>
            </w:pPr>
            <w:r>
              <w:t xml:space="preserve">Description</w:t>
            </w:r>
          </w:p>
        </w:tc>
        <w:tc>
          <w:tcPr/>
          <w:p>
            <w:pPr>
              <w:pStyle w:val="Compact"/>
            </w:pPr>
            <w:r>
              <w:t xml:space="preserve">Larson storm doors from Suburban Construction open the full potential of your entry. Platinum Collection features security, convenience, and style for Quad Cities homes.</w:t>
            </w:r>
          </w:p>
        </w:tc>
      </w:tr>
      <w:tr>
        <w:tc>
          <w:tcPr/>
          <w:p>
            <w:pPr>
              <w:pStyle w:val="Compact"/>
            </w:pPr>
            <w:r>
              <w:t xml:space="preserve">Keywords</w:t>
            </w:r>
          </w:p>
        </w:tc>
        <w:tc>
          <w:tcPr/>
          <w:p>
            <w:pPr>
              <w:pStyle w:val="Compact"/>
            </w:pPr>
            <w:r>
              <w:t xml:space="preserve">storm doors Quad Cities, storm door installation Davenport, Larson storm doors Iowa</w:t>
            </w:r>
          </w:p>
        </w:tc>
      </w:tr>
    </w:tbl>
    <w:bookmarkEnd w:id="42"/>
    <w:bookmarkStart w:id="43" w:name="doorseasy-vent"/>
    <w:p>
      <w:pPr>
        <w:pStyle w:val="Heading4"/>
      </w:pPr>
      <w:r>
        <w:t xml:space="preserve">/doors/easy-vent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Easy Vent Storm Doors | Suburban Construction</w:t>
            </w:r>
          </w:p>
        </w:tc>
      </w:tr>
      <w:tr>
        <w:tc>
          <w:tcPr/>
          <w:p>
            <w:pPr>
              <w:pStyle w:val="Compact"/>
            </w:pPr>
            <w:r>
              <w:t xml:space="preserve">Description</w:t>
            </w:r>
          </w:p>
        </w:tc>
        <w:tc>
          <w:tcPr/>
          <w:p>
            <w:pPr>
              <w:pStyle w:val="Compact"/>
            </w:pPr>
            <w:r>
              <w:t xml:space="preserve">Easy Vent storm doors let in fresh air while keeping bugs and weather out. Available in multiple styles and colors. Installed across the Quad Cities.</w:t>
            </w:r>
          </w:p>
        </w:tc>
      </w:tr>
      <w:tr>
        <w:tc>
          <w:tcPr/>
          <w:p>
            <w:pPr>
              <w:pStyle w:val="Compact"/>
            </w:pPr>
            <w:r>
              <w:t xml:space="preserve">Keywords</w:t>
            </w:r>
          </w:p>
        </w:tc>
        <w:tc>
          <w:tcPr/>
          <w:p>
            <w:pPr>
              <w:pStyle w:val="Compact"/>
            </w:pPr>
            <w:r>
              <w:t xml:space="preserve">storm doors Quad Cities, easy vent doors Iowa, storm door installation Davenport</w:t>
            </w:r>
          </w:p>
        </w:tc>
      </w:tr>
    </w:tbl>
    <w:bookmarkEnd w:id="43"/>
    <w:bookmarkStart w:id="44" w:name="doorsmini-blinds"/>
    <w:p>
      <w:pPr>
        <w:pStyle w:val="Heading4"/>
      </w:pPr>
      <w:r>
        <w:t xml:space="preserve">/doors/mini-blinds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Doors with Built-In Mini Blinds | Suburban Construction</w:t>
            </w:r>
          </w:p>
        </w:tc>
      </w:tr>
      <w:tr>
        <w:tc>
          <w:tcPr/>
          <w:p>
            <w:pPr>
              <w:pStyle w:val="Compact"/>
            </w:pPr>
            <w:r>
              <w:t xml:space="preserve">Description</w:t>
            </w:r>
          </w:p>
        </w:tc>
        <w:tc>
          <w:tcPr/>
          <w:p>
            <w:pPr>
              <w:pStyle w:val="Compact"/>
            </w:pPr>
            <w:r>
              <w:t xml:space="preserve">Doors with built-in mini blinds offer the convenience of light control without the hassle of traditional blinds. No dusting, no cords.</w:t>
            </w:r>
          </w:p>
        </w:tc>
      </w:tr>
      <w:tr>
        <w:tc>
          <w:tcPr/>
          <w:p>
            <w:pPr>
              <w:pStyle w:val="Compact"/>
            </w:pPr>
            <w:r>
              <w:t xml:space="preserve">Keywords</w:t>
            </w:r>
          </w:p>
        </w:tc>
        <w:tc>
          <w:tcPr/>
          <w:p>
            <w:pPr>
              <w:pStyle w:val="Compact"/>
            </w:pPr>
            <w:r>
              <w:t xml:space="preserve">door mini blinds, built-in blinds door Quad Cities, doors with blinds Iowa</w:t>
            </w:r>
          </w:p>
        </w:tc>
      </w:tr>
    </w:tbl>
    <w:bookmarkEnd w:id="44"/>
    <w:bookmarkStart w:id="45" w:name="doorsdoor-app"/>
    <w:p>
      <w:pPr>
        <w:pStyle w:val="Heading4"/>
      </w:pPr>
      <w:r>
        <w:t xml:space="preserve">/doors/door-app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Door Catalog &amp; Applications | Suburban Construction</w:t>
            </w:r>
          </w:p>
        </w:tc>
      </w:tr>
      <w:tr>
        <w:tc>
          <w:tcPr/>
          <w:p>
            <w:pPr>
              <w:pStyle w:val="Compact"/>
            </w:pPr>
            <w:r>
              <w:t xml:space="preserve">Description</w:t>
            </w:r>
          </w:p>
        </w:tc>
        <w:tc>
          <w:tcPr/>
          <w:p>
            <w:pPr>
              <w:pStyle w:val="Compact"/>
            </w:pPr>
            <w:r>
              <w:t xml:space="preserve">Explore our full door catalog. Find the perfect entry door, storm door, or patio door for your Quad Cities home.</w:t>
            </w:r>
          </w:p>
        </w:tc>
      </w:tr>
      <w:tr>
        <w:tc>
          <w:tcPr/>
          <w:p>
            <w:pPr>
              <w:pStyle w:val="Compact"/>
            </w:pPr>
            <w:r>
              <w:t xml:space="preserve">Keywords</w:t>
            </w:r>
          </w:p>
        </w:tc>
        <w:tc>
          <w:tcPr/>
          <w:p>
            <w:pPr>
              <w:pStyle w:val="Compact"/>
            </w:pPr>
            <w:r>
              <w:t xml:space="preserve">door catalog Quad Cities, door options Iowa</w:t>
            </w:r>
          </w:p>
        </w:tc>
      </w:tr>
    </w:tbl>
    <w:bookmarkEnd w:id="45"/>
    <w:bookmarkStart w:id="46" w:name="doorsdoor-installation-cost"/>
    <w:p>
      <w:pPr>
        <w:pStyle w:val="Heading4"/>
      </w:pPr>
      <w:r>
        <w:t xml:space="preserve">/doors/door-installation-cost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Door Installation Cost Guide | Quad Cities Pricing</w:t>
            </w:r>
          </w:p>
        </w:tc>
      </w:tr>
      <w:tr>
        <w:tc>
          <w:tcPr/>
          <w:p>
            <w:pPr>
              <w:pStyle w:val="Compact"/>
            </w:pPr>
            <w:r>
              <w:t xml:space="preserve">Description</w:t>
            </w:r>
          </w:p>
        </w:tc>
        <w:tc>
          <w:tcPr/>
          <w:p>
            <w:pPr>
              <w:pStyle w:val="Compact"/>
            </w:pPr>
            <w:r>
              <w:t xml:space="preserve">How much does entry door or storm door installation cost in the Quad Cities? Honest price ranges by door type. Free estimates from Suburban Construction.</w:t>
            </w:r>
          </w:p>
        </w:tc>
      </w:tr>
      <w:tr>
        <w:tc>
          <w:tcPr/>
          <w:p>
            <w:pPr>
              <w:pStyle w:val="Compact"/>
            </w:pPr>
            <w:r>
              <w:t xml:space="preserve">Keywords</w:t>
            </w:r>
          </w:p>
        </w:tc>
        <w:tc>
          <w:tcPr/>
          <w:p>
            <w:pPr>
              <w:pStyle w:val="Compact"/>
            </w:pPr>
            <w:r>
              <w:t xml:space="preserve">door installation cost Quad Cities, entry door price Iowa, storm door installation cost Davenport, new door cost estimate</w:t>
            </w:r>
          </w:p>
        </w:tc>
      </w:tr>
    </w:tbl>
    <w:p>
      <w:r>
        <w:pict>
          <v:rect style="width:0;height:1.5pt" o:hralign="center" o:hrstd="t" o:hr="t"/>
        </w:pict>
      </w:r>
    </w:p>
    <w:bookmarkEnd w:id="46"/>
    <w:bookmarkEnd w:id="47"/>
    <w:bookmarkStart w:id="54" w:name="gutters-6-pages"/>
    <w:p>
      <w:pPr>
        <w:pStyle w:val="Heading3"/>
      </w:pPr>
      <w:r>
        <w:t xml:space="preserve">Gutters — 6 Pages</w:t>
      </w:r>
    </w:p>
    <w:bookmarkStart w:id="48" w:name="guttersseamless-gutters"/>
    <w:p>
      <w:pPr>
        <w:pStyle w:val="Heading4"/>
      </w:pPr>
      <w:r>
        <w:t xml:space="preserve">/gutters/seamless-gutters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Seamless Gutters | Custom Fabricated On-Site | Quad Cities</w:t>
            </w:r>
          </w:p>
        </w:tc>
      </w:tr>
      <w:tr>
        <w:tc>
          <w:tcPr/>
          <w:p>
            <w:pPr>
              <w:pStyle w:val="Compact"/>
            </w:pPr>
            <w:r>
              <w:t xml:space="preserve">Description</w:t>
            </w:r>
          </w:p>
        </w:tc>
        <w:tc>
          <w:tcPr/>
          <w:p>
            <w:pPr>
              <w:pStyle w:val="Compact"/>
            </w:pPr>
            <w:r>
              <w:t xml:space="preserve">Seamless gutters are custom fabricated on-site for a perfect fit with no leaky seams. Suburban Construction installs seamless gutters throughout the Quad Cities.</w:t>
            </w:r>
          </w:p>
        </w:tc>
      </w:tr>
      <w:tr>
        <w:tc>
          <w:tcPr/>
          <w:p>
            <w:pPr>
              <w:pStyle w:val="Compact"/>
            </w:pPr>
            <w:r>
              <w:t xml:space="preserve">Keywords</w:t>
            </w:r>
          </w:p>
        </w:tc>
        <w:tc>
          <w:tcPr/>
          <w:p>
            <w:pPr>
              <w:pStyle w:val="Compact"/>
            </w:pPr>
            <w:r>
              <w:t xml:space="preserve">seamless gutters Quad Cities, seamless gutters Davenport IA, gutter installation Iowa</w:t>
            </w:r>
          </w:p>
        </w:tc>
      </w:tr>
    </w:tbl>
    <w:bookmarkEnd w:id="48"/>
    <w:bookmarkStart w:id="49" w:name="guttersgutter-cap"/>
    <w:p>
      <w:pPr>
        <w:pStyle w:val="Heading4"/>
      </w:pPr>
      <w:r>
        <w:t xml:space="preserve">/gutters/gutter-cap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Gutter Cap System | Never Clean Your Gutters Again | Quad Cities</w:t>
            </w:r>
          </w:p>
        </w:tc>
      </w:tr>
      <w:tr>
        <w:tc>
          <w:tcPr/>
          <w:p>
            <w:pPr>
              <w:pStyle w:val="Compact"/>
            </w:pPr>
            <w:r>
              <w:t xml:space="preserve">Description</w:t>
            </w:r>
          </w:p>
        </w:tc>
        <w:tc>
          <w:tcPr/>
          <w:p>
            <w:pPr>
              <w:pStyle w:val="Compact"/>
            </w:pPr>
            <w:r>
              <w:t xml:space="preserve">The Gutter Cap system uses surface tension to guide water into gutters while leaves and debris fall to the ground. Suburban Construction is your local Gutter Cap installer.</w:t>
            </w:r>
          </w:p>
        </w:tc>
      </w:tr>
      <w:tr>
        <w:tc>
          <w:tcPr/>
          <w:p>
            <w:pPr>
              <w:pStyle w:val="Compact"/>
            </w:pPr>
            <w:r>
              <w:t xml:space="preserve">Keywords</w:t>
            </w:r>
          </w:p>
        </w:tc>
        <w:tc>
          <w:tcPr/>
          <w:p>
            <w:pPr>
              <w:pStyle w:val="Compact"/>
            </w:pPr>
            <w:r>
              <w:t xml:space="preserve">Gutter Cap Quad Cities, gutter guard Davenport, gutter protection system Iowa, never clean gutters</w:t>
            </w:r>
          </w:p>
        </w:tc>
      </w:tr>
    </w:tbl>
    <w:bookmarkEnd w:id="49"/>
    <w:bookmarkStart w:id="50" w:name="guttersshurflo"/>
    <w:p>
      <w:pPr>
        <w:pStyle w:val="Heading4"/>
      </w:pPr>
      <w:r>
        <w:t xml:space="preserve">/gutters/shurflo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Shur Flow Gutter System | Suburban Construction</w:t>
            </w:r>
          </w:p>
        </w:tc>
      </w:tr>
      <w:tr>
        <w:tc>
          <w:tcPr/>
          <w:p>
            <w:pPr>
              <w:pStyle w:val="Compact"/>
            </w:pPr>
            <w:r>
              <w:t xml:space="preserve">Description</w:t>
            </w:r>
          </w:p>
        </w:tc>
        <w:tc>
          <w:tcPr/>
          <w:p>
            <w:pPr>
              <w:pStyle w:val="Compact"/>
            </w:pPr>
            <w:r>
              <w:t xml:space="preserve">The Shur Flow gutter system keeps gutters clear of leaves and debris year-round. No more climbing ladders to clean gutters. Professional installation in the Quad Cities.</w:t>
            </w:r>
          </w:p>
        </w:tc>
      </w:tr>
      <w:tr>
        <w:tc>
          <w:tcPr/>
          <w:p>
            <w:pPr>
              <w:pStyle w:val="Compact"/>
            </w:pPr>
            <w:r>
              <w:t xml:space="preserve">Keywords</w:t>
            </w:r>
          </w:p>
        </w:tc>
        <w:tc>
          <w:tcPr/>
          <w:p>
            <w:pPr>
              <w:pStyle w:val="Compact"/>
            </w:pPr>
            <w:r>
              <w:t xml:space="preserve">Shur Flow gutters Quad Cities, gutter protection Iowa, gutter guard Davenport IA</w:t>
            </w:r>
          </w:p>
        </w:tc>
      </w:tr>
    </w:tbl>
    <w:bookmarkEnd w:id="50"/>
    <w:bookmarkStart w:id="51" w:name="guttersgutter-installation"/>
    <w:p>
      <w:pPr>
        <w:pStyle w:val="Heading4"/>
      </w:pPr>
      <w:r>
        <w:t xml:space="preserve">/gutters/gutter-installation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Gutter Installation | Suburban Construction</w:t>
            </w:r>
          </w:p>
        </w:tc>
      </w:tr>
      <w:tr>
        <w:tc>
          <w:tcPr/>
          <w:p>
            <w:pPr>
              <w:pStyle w:val="Compact"/>
            </w:pPr>
            <w:r>
              <w:t xml:space="preserve">Description</w:t>
            </w:r>
          </w:p>
        </w:tc>
        <w:tc>
          <w:tcPr/>
          <w:p>
            <w:pPr>
              <w:pStyle w:val="Compact"/>
            </w:pPr>
            <w:r>
              <w:t xml:space="preserve">Learn about Suburban Construction’s gutter installation process. Proper drainage protects your home’s foundation, siding, and landscaping.</w:t>
            </w:r>
          </w:p>
        </w:tc>
      </w:tr>
      <w:tr>
        <w:tc>
          <w:tcPr/>
          <w:p>
            <w:pPr>
              <w:pStyle w:val="Compact"/>
            </w:pPr>
            <w:r>
              <w:t xml:space="preserve">Keywords</w:t>
            </w:r>
          </w:p>
        </w:tc>
        <w:tc>
          <w:tcPr/>
          <w:p>
            <w:pPr>
              <w:pStyle w:val="Compact"/>
            </w:pPr>
            <w:r>
              <w:t xml:space="preserve">gutter installation Davenport IA, gutter installer Quad Cities, gutter installation process</w:t>
            </w:r>
          </w:p>
        </w:tc>
      </w:tr>
    </w:tbl>
    <w:bookmarkEnd w:id="51"/>
    <w:bookmarkStart w:id="52" w:name="guttersgutter-cap-faq"/>
    <w:p>
      <w:pPr>
        <w:pStyle w:val="Heading4"/>
      </w:pPr>
      <w:r>
        <w:t xml:space="preserve">/gutters/gutter-cap-faq</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Gutter Cap FAQ | Suburban Construction</w:t>
            </w:r>
          </w:p>
        </w:tc>
      </w:tr>
      <w:tr>
        <w:tc>
          <w:tcPr/>
          <w:p>
            <w:pPr>
              <w:pStyle w:val="Compact"/>
            </w:pPr>
            <w:r>
              <w:t xml:space="preserve">Description</w:t>
            </w:r>
          </w:p>
        </w:tc>
        <w:tc>
          <w:tcPr/>
          <w:p>
            <w:pPr>
              <w:pStyle w:val="Compact"/>
            </w:pPr>
            <w:r>
              <w:t xml:space="preserve">Frequently asked questions about the Gutter Cap system. Learn how it works, how it compares to other gutter guards, and what installation involves.</w:t>
            </w:r>
          </w:p>
        </w:tc>
      </w:tr>
      <w:tr>
        <w:tc>
          <w:tcPr/>
          <w:p>
            <w:pPr>
              <w:pStyle w:val="Compact"/>
            </w:pPr>
            <w:r>
              <w:t xml:space="preserve">Keywords</w:t>
            </w:r>
          </w:p>
        </w:tc>
        <w:tc>
          <w:tcPr/>
          <w:p>
            <w:pPr>
              <w:pStyle w:val="Compact"/>
            </w:pPr>
            <w:r>
              <w:t xml:space="preserve">gutter cap FAQ, gutter guard questions Iowa, gutter protection FAQ</w:t>
            </w:r>
          </w:p>
        </w:tc>
      </w:tr>
    </w:tbl>
    <w:bookmarkEnd w:id="52"/>
    <w:bookmarkStart w:id="53" w:name="guttersgutter-installation-cost"/>
    <w:p>
      <w:pPr>
        <w:pStyle w:val="Heading4"/>
      </w:pPr>
      <w:r>
        <w:t xml:space="preserve">/gutters/gutter-installation-cost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Gutter Installation Cost Guide | Quad Cities Pricing</w:t>
            </w:r>
          </w:p>
        </w:tc>
      </w:tr>
      <w:tr>
        <w:tc>
          <w:tcPr/>
          <w:p>
            <w:pPr>
              <w:pStyle w:val="Compact"/>
            </w:pPr>
            <w:r>
              <w:t xml:space="preserve">Description</w:t>
            </w:r>
          </w:p>
        </w:tc>
        <w:tc>
          <w:tcPr/>
          <w:p>
            <w:pPr>
              <w:pStyle w:val="Compact"/>
            </w:pPr>
            <w:r>
              <w:t xml:space="preserve">How much does gutter installation cost in the Quad Cities? Price ranges for seamless gutters, Gutter Cap, and Shur Flow systems. Free estimates from Suburban Construction.</w:t>
            </w:r>
          </w:p>
        </w:tc>
      </w:tr>
      <w:tr>
        <w:tc>
          <w:tcPr/>
          <w:p>
            <w:pPr>
              <w:pStyle w:val="Compact"/>
            </w:pPr>
            <w:r>
              <w:t xml:space="preserve">Keywords</w:t>
            </w:r>
          </w:p>
        </w:tc>
        <w:tc>
          <w:tcPr/>
          <w:p>
            <w:pPr>
              <w:pStyle w:val="Compact"/>
            </w:pPr>
            <w:r>
              <w:t xml:space="preserve">gutter installation cost Quad Cities, how much do gutters cost Iowa, seamless gutter price Davenport, gutter replacement cost estimate</w:t>
            </w:r>
          </w:p>
        </w:tc>
      </w:tr>
    </w:tbl>
    <w:p>
      <w:r>
        <w:pict>
          <v:rect style="width:0;height:1.5pt" o:hralign="center" o:hrstd="t" o:hr="t"/>
        </w:pict>
      </w:r>
    </w:p>
    <w:bookmarkEnd w:id="53"/>
    <w:bookmarkEnd w:id="54"/>
    <w:bookmarkStart w:id="61" w:name="patio-6-pages"/>
    <w:p>
      <w:pPr>
        <w:pStyle w:val="Heading3"/>
      </w:pPr>
      <w:r>
        <w:t xml:space="preserve">Patio — 6 Pages</w:t>
      </w:r>
    </w:p>
    <w:bookmarkStart w:id="55" w:name="patio"/>
    <w:p>
      <w:pPr>
        <w:pStyle w:val="Heading4"/>
      </w:pPr>
      <w:r>
        <w:t xml:space="preserve">/patio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Patio Enclosures &amp; Awnings | Suburban Construction</w:t>
            </w:r>
          </w:p>
        </w:tc>
      </w:tr>
      <w:tr>
        <w:tc>
          <w:tcPr/>
          <w:p>
            <w:pPr>
              <w:pStyle w:val="Compact"/>
            </w:pPr>
            <w:r>
              <w:t xml:space="preserve">Description</w:t>
            </w:r>
          </w:p>
        </w:tc>
        <w:tc>
          <w:tcPr/>
          <w:p>
            <w:pPr>
              <w:pStyle w:val="Compact"/>
            </w:pPr>
            <w:r>
              <w:t xml:space="preserve">Transform your outdoor living space with a custom patio enclosure or awning from Suburban Construction. Serving the Quad Cities area since 1985.</w:t>
            </w:r>
          </w:p>
        </w:tc>
      </w:tr>
      <w:tr>
        <w:tc>
          <w:tcPr/>
          <w:p>
            <w:pPr>
              <w:pStyle w:val="Compact"/>
            </w:pPr>
            <w:r>
              <w:t xml:space="preserve">Keywords</w:t>
            </w:r>
          </w:p>
        </w:tc>
        <w:tc>
          <w:tcPr/>
          <w:p>
            <w:pPr>
              <w:pStyle w:val="Compact"/>
            </w:pPr>
            <w:r>
              <w:t xml:space="preserve">patio enclosures Quad Cities, patio awnings Iowa, sunrooms Davenport IA</w:t>
            </w:r>
          </w:p>
        </w:tc>
      </w:tr>
    </w:tbl>
    <w:bookmarkEnd w:id="55"/>
    <w:bookmarkStart w:id="56" w:name="patiopatio-awning"/>
    <w:p>
      <w:pPr>
        <w:pStyle w:val="Heading4"/>
      </w:pPr>
      <w:r>
        <w:t xml:space="preserve">/patio/patio-awning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Patio Awnings | Shade &amp; Style | Suburban Construction</w:t>
            </w:r>
          </w:p>
        </w:tc>
      </w:tr>
      <w:tr>
        <w:tc>
          <w:tcPr/>
          <w:p>
            <w:pPr>
              <w:pStyle w:val="Compact"/>
            </w:pPr>
            <w:r>
              <w:t xml:space="preserve">Description</w:t>
            </w:r>
          </w:p>
        </w:tc>
        <w:tc>
          <w:tcPr/>
          <w:p>
            <w:pPr>
              <w:pStyle w:val="Compact"/>
            </w:pPr>
            <w:r>
              <w:t xml:space="preserve">Patio awnings provide shade and protection while enhancing your outdoor living area. Available in retractable and fixed styles. Installed throughout the Quad Cities.</w:t>
            </w:r>
          </w:p>
        </w:tc>
      </w:tr>
      <w:tr>
        <w:tc>
          <w:tcPr/>
          <w:p>
            <w:pPr>
              <w:pStyle w:val="Compact"/>
            </w:pPr>
            <w:r>
              <w:t xml:space="preserve">Keywords</w:t>
            </w:r>
          </w:p>
        </w:tc>
        <w:tc>
          <w:tcPr/>
          <w:p>
            <w:pPr>
              <w:pStyle w:val="Compact"/>
            </w:pPr>
            <w:r>
              <w:t xml:space="preserve">patio awnings Quad Cities, awning installation Iowa, retractable awnings Davenport</w:t>
            </w:r>
          </w:p>
        </w:tc>
      </w:tr>
    </w:tbl>
    <w:bookmarkEnd w:id="56"/>
    <w:bookmarkStart w:id="57" w:name="patioswing-and-clean"/>
    <w:p>
      <w:pPr>
        <w:pStyle w:val="Heading4"/>
      </w:pPr>
      <w:r>
        <w:t xml:space="preserve">/patio/swing-and-clean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Swing &amp; Clean Windows for Porches | Suburban Construction</w:t>
            </w:r>
          </w:p>
        </w:tc>
      </w:tr>
      <w:tr>
        <w:tc>
          <w:tcPr/>
          <w:p>
            <w:pPr>
              <w:pStyle w:val="Compact"/>
            </w:pPr>
            <w:r>
              <w:t xml:space="preserve">Description</w:t>
            </w:r>
          </w:p>
        </w:tc>
        <w:tc>
          <w:tcPr/>
          <w:p>
            <w:pPr>
              <w:pStyle w:val="Compact"/>
            </w:pPr>
            <w:r>
              <w:t xml:space="preserve">Swing and clean windows are perfect for porch enclosures — they tilt in for easy cleaning. Available in the Quad Cities from Suburban Construction.</w:t>
            </w:r>
          </w:p>
        </w:tc>
      </w:tr>
      <w:tr>
        <w:tc>
          <w:tcPr/>
          <w:p>
            <w:pPr>
              <w:pStyle w:val="Compact"/>
            </w:pPr>
            <w:r>
              <w:t xml:space="preserve">Keywords</w:t>
            </w:r>
          </w:p>
        </w:tc>
        <w:tc>
          <w:tcPr/>
          <w:p>
            <w:pPr>
              <w:pStyle w:val="Compact"/>
            </w:pPr>
            <w:r>
              <w:t xml:space="preserve">swing and clean windows Iowa, porch windows Quad Cities</w:t>
            </w:r>
          </w:p>
        </w:tc>
      </w:tr>
    </w:tbl>
    <w:bookmarkEnd w:id="57"/>
    <w:bookmarkStart w:id="58" w:name="patiosolar-shades"/>
    <w:p>
      <w:pPr>
        <w:pStyle w:val="Heading4"/>
      </w:pPr>
      <w:r>
        <w:t xml:space="preserve">/patio/solar-shades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Solar Shades for Patios &amp; Porches | Suburban Construction</w:t>
            </w:r>
          </w:p>
        </w:tc>
      </w:tr>
      <w:tr>
        <w:tc>
          <w:tcPr/>
          <w:p>
            <w:pPr>
              <w:pStyle w:val="Compact"/>
            </w:pPr>
            <w:r>
              <w:t xml:space="preserve">Description</w:t>
            </w:r>
          </w:p>
        </w:tc>
        <w:tc>
          <w:tcPr/>
          <w:p>
            <w:pPr>
              <w:pStyle w:val="Compact"/>
            </w:pPr>
            <w:r>
              <w:t xml:space="preserve">Solar shades block UV rays and reduce heat gain on your patio or porch while maintaining your view. Available from Suburban Construction.</w:t>
            </w:r>
          </w:p>
        </w:tc>
      </w:tr>
      <w:tr>
        <w:tc>
          <w:tcPr/>
          <w:p>
            <w:pPr>
              <w:pStyle w:val="Compact"/>
            </w:pPr>
            <w:r>
              <w:t xml:space="preserve">Keywords</w:t>
            </w:r>
          </w:p>
        </w:tc>
        <w:tc>
          <w:tcPr/>
          <w:p>
            <w:pPr>
              <w:pStyle w:val="Compact"/>
            </w:pPr>
            <w:r>
              <w:t xml:space="preserve">solar shades Quad Cities, porch solar shades Iowa, UV protection shades Davenport</w:t>
            </w:r>
          </w:p>
        </w:tc>
      </w:tr>
    </w:tbl>
    <w:bookmarkEnd w:id="58"/>
    <w:bookmarkStart w:id="59" w:name="patiocanopies"/>
    <w:p>
      <w:pPr>
        <w:pStyle w:val="Heading4"/>
      </w:pPr>
      <w:r>
        <w:t xml:space="preserve">/patio/canopies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Canopies | Outdoor Shade Solutions | Suburban Construction</w:t>
            </w:r>
          </w:p>
        </w:tc>
      </w:tr>
      <w:tr>
        <w:tc>
          <w:tcPr/>
          <w:p>
            <w:pPr>
              <w:pStyle w:val="Compact"/>
            </w:pPr>
            <w:r>
              <w:t xml:space="preserve">Description</w:t>
            </w:r>
          </w:p>
        </w:tc>
        <w:tc>
          <w:tcPr/>
          <w:p>
            <w:pPr>
              <w:pStyle w:val="Compact"/>
            </w:pPr>
            <w:r>
              <w:t xml:space="preserve">Custom canopies for your patio, deck, or outdoor space. Professional installation throughout the Quad Cities by Suburban Construction.</w:t>
            </w:r>
          </w:p>
        </w:tc>
      </w:tr>
      <w:tr>
        <w:tc>
          <w:tcPr/>
          <w:p>
            <w:pPr>
              <w:pStyle w:val="Compact"/>
            </w:pPr>
            <w:r>
              <w:t xml:space="preserve">Keywords</w:t>
            </w:r>
          </w:p>
        </w:tc>
        <w:tc>
          <w:tcPr/>
          <w:p>
            <w:pPr>
              <w:pStyle w:val="Compact"/>
            </w:pPr>
            <w:r>
              <w:t xml:space="preserve">canopies Quad Cities, patio canopy Iowa, outdoor canopy Davenport</w:t>
            </w:r>
          </w:p>
        </w:tc>
      </w:tr>
    </w:tbl>
    <w:bookmarkEnd w:id="59"/>
    <w:bookmarkStart w:id="60" w:name="patioawning-care"/>
    <w:p>
      <w:pPr>
        <w:pStyle w:val="Heading4"/>
      </w:pPr>
      <w:r>
        <w:t xml:space="preserve">/patio/awning-care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Awning Care &amp; Maintenance | Suburban Construction</w:t>
            </w:r>
          </w:p>
        </w:tc>
      </w:tr>
      <w:tr>
        <w:tc>
          <w:tcPr/>
          <w:p>
            <w:pPr>
              <w:pStyle w:val="Compact"/>
            </w:pPr>
            <w:r>
              <w:t xml:space="preserve">Description</w:t>
            </w:r>
          </w:p>
        </w:tc>
        <w:tc>
          <w:tcPr/>
          <w:p>
            <w:pPr>
              <w:pStyle w:val="Compact"/>
            </w:pPr>
            <w:r>
              <w:t xml:space="preserve">Tips and instructions for caring for your awning to maximize its lifespan and keep it looking great year after year.</w:t>
            </w:r>
          </w:p>
        </w:tc>
      </w:tr>
      <w:tr>
        <w:tc>
          <w:tcPr/>
          <w:p>
            <w:pPr>
              <w:pStyle w:val="Compact"/>
            </w:pPr>
            <w:r>
              <w:t xml:space="preserve">Keywords</w:t>
            </w:r>
          </w:p>
        </w:tc>
        <w:tc>
          <w:tcPr/>
          <w:p>
            <w:pPr>
              <w:pStyle w:val="Compact"/>
            </w:pPr>
            <w:r>
              <w:t xml:space="preserve">awning care Iowa, awning maintenance Quad Cities</w:t>
            </w:r>
          </w:p>
        </w:tc>
      </w:tr>
    </w:tbl>
    <w:p>
      <w:r>
        <w:pict>
          <v:rect style="width:0;height:1.5pt" o:hralign="center" o:hrstd="t" o:hr="t"/>
        </w:pict>
      </w:r>
    </w:p>
    <w:bookmarkEnd w:id="60"/>
    <w:bookmarkEnd w:id="61"/>
    <w:bookmarkStart w:id="68" w:name="about-6-pages"/>
    <w:p>
      <w:pPr>
        <w:pStyle w:val="Heading3"/>
      </w:pPr>
      <w:r>
        <w:t xml:space="preserve">About — 6 Pages</w:t>
      </w:r>
    </w:p>
    <w:bookmarkStart w:id="62" w:name="aboutour-story"/>
    <w:p>
      <w:pPr>
        <w:pStyle w:val="Heading4"/>
      </w:pPr>
      <w:r>
        <w:t xml:space="preserve">/about/our-story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Our Company Story | Suburban Construction Since 1985</w:t>
            </w:r>
          </w:p>
        </w:tc>
      </w:tr>
      <w:tr>
        <w:tc>
          <w:tcPr/>
          <w:p>
            <w:pPr>
              <w:pStyle w:val="Compact"/>
            </w:pPr>
            <w:r>
              <w:t xml:space="preserve">Description</w:t>
            </w:r>
          </w:p>
        </w:tc>
        <w:tc>
          <w:tcPr/>
          <w:p>
            <w:pPr>
              <w:pStyle w:val="Compact"/>
            </w:pPr>
            <w:r>
              <w:t xml:space="preserve">Suburban Construction has been serving the Quad Cities area since 1985. Learn about our history, our commitment to quality, and why homeowners keep choosing us.</w:t>
            </w:r>
          </w:p>
        </w:tc>
      </w:tr>
      <w:tr>
        <w:tc>
          <w:tcPr/>
          <w:p>
            <w:pPr>
              <w:pStyle w:val="Compact"/>
            </w:pPr>
            <w:r>
              <w:t xml:space="preserve">Keywords</w:t>
            </w:r>
          </w:p>
        </w:tc>
        <w:tc>
          <w:tcPr/>
          <w:p>
            <w:pPr>
              <w:pStyle w:val="Compact"/>
            </w:pPr>
            <w:r>
              <w:t xml:space="preserve">Suburban Construction history, home improvement company Davenport IA, Quad Cities contractor since 1985</w:t>
            </w:r>
          </w:p>
        </w:tc>
      </w:tr>
    </w:tbl>
    <w:bookmarkEnd w:id="62"/>
    <w:bookmarkStart w:id="63" w:name="aboutmeet-the-owners"/>
    <w:p>
      <w:pPr>
        <w:pStyle w:val="Heading4"/>
      </w:pPr>
      <w:r>
        <w:t xml:space="preserve">/about/meet-the-owners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Meet the Owners | Suburban Construction</w:t>
            </w:r>
          </w:p>
        </w:tc>
      </w:tr>
      <w:tr>
        <w:tc>
          <w:tcPr/>
          <w:p>
            <w:pPr>
              <w:pStyle w:val="Compact"/>
            </w:pPr>
            <w:r>
              <w:t xml:space="preserve">Description</w:t>
            </w:r>
          </w:p>
        </w:tc>
        <w:tc>
          <w:tcPr/>
          <w:p>
            <w:pPr>
              <w:pStyle w:val="Compact"/>
            </w:pPr>
            <w:r>
              <w:t xml:space="preserve">Meet the team behind Suburban Construction — a family-owned home improvement company serving the Quad Cities with integrity since 1985.</w:t>
            </w:r>
          </w:p>
        </w:tc>
      </w:tr>
      <w:tr>
        <w:tc>
          <w:tcPr/>
          <w:p>
            <w:pPr>
              <w:pStyle w:val="Compact"/>
            </w:pPr>
            <w:r>
              <w:t xml:space="preserve">Keywords</w:t>
            </w:r>
          </w:p>
        </w:tc>
        <w:tc>
          <w:tcPr/>
          <w:p>
            <w:pPr>
              <w:pStyle w:val="Compact"/>
            </w:pPr>
            <w:r>
              <w:t xml:space="preserve">Suburban Construction owners, family owned contractor Quad Cities</w:t>
            </w:r>
          </w:p>
        </w:tc>
      </w:tr>
    </w:tbl>
    <w:bookmarkEnd w:id="63"/>
    <w:bookmarkStart w:id="64" w:name="aboutshowroom-tour"/>
    <w:p>
      <w:pPr>
        <w:pStyle w:val="Heading4"/>
      </w:pPr>
      <w:r>
        <w:t xml:space="preserve">/about/showroom-tour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Visit Our Showroom | Davenport, Iowa | Suburban Construction</w:t>
            </w:r>
          </w:p>
        </w:tc>
      </w:tr>
      <w:tr>
        <w:tc>
          <w:tcPr/>
          <w:p>
            <w:pPr>
              <w:pStyle w:val="Compact"/>
            </w:pPr>
            <w:r>
              <w:t xml:space="preserve">Description</w:t>
            </w:r>
          </w:p>
        </w:tc>
        <w:tc>
          <w:tcPr/>
          <w:p>
            <w:pPr>
              <w:pStyle w:val="Compact"/>
            </w:pPr>
            <w:r>
              <w:t xml:space="preserve">Visit the Suburban Construction showroom at 3602 North Harrison, Davenport, Iowa. See our full selection of windows, siding, and doors in person. Open Mon-Fri 7:30AM–4:30PM.</w:t>
            </w:r>
          </w:p>
        </w:tc>
      </w:tr>
      <w:tr>
        <w:tc>
          <w:tcPr/>
          <w:p>
            <w:pPr>
              <w:pStyle w:val="Compact"/>
            </w:pPr>
            <w:r>
              <w:t xml:space="preserve">Keywords</w:t>
            </w:r>
          </w:p>
        </w:tc>
        <w:tc>
          <w:tcPr/>
          <w:p>
            <w:pPr>
              <w:pStyle w:val="Compact"/>
            </w:pPr>
            <w:r>
              <w:t xml:space="preserve">Suburban Construction showroom, window showroom Davenport IA, home improvement showroom Quad Cities</w:t>
            </w:r>
          </w:p>
        </w:tc>
      </w:tr>
    </w:tbl>
    <w:bookmarkEnd w:id="64"/>
    <w:bookmarkStart w:id="65" w:name="abouttestimonials"/>
    <w:p>
      <w:pPr>
        <w:pStyle w:val="Heading4"/>
      </w:pPr>
      <w:r>
        <w:t xml:space="preserve">/about/testimonials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Customer Testimonials | Suburban Construction Reviews</w:t>
            </w:r>
          </w:p>
        </w:tc>
      </w:tr>
      <w:tr>
        <w:tc>
          <w:tcPr/>
          <w:p>
            <w:pPr>
              <w:pStyle w:val="Compact"/>
            </w:pPr>
            <w:r>
              <w:t xml:space="preserve">Description</w:t>
            </w:r>
          </w:p>
        </w:tc>
        <w:tc>
          <w:tcPr/>
          <w:p>
            <w:pPr>
              <w:pStyle w:val="Compact"/>
            </w:pPr>
            <w:r>
              <w:t xml:space="preserve">Read what Quad Cities homeowners say about Suburban Construction. 4.7 stars across 111 Google reviews, plus dozens of written testimonials from customers in Davenport, Bettendorf, Moline, Rock Island, and beyond.</w:t>
            </w:r>
          </w:p>
        </w:tc>
      </w:tr>
      <w:tr>
        <w:tc>
          <w:tcPr/>
          <w:p>
            <w:pPr>
              <w:pStyle w:val="Compact"/>
            </w:pPr>
            <w:r>
              <w:t xml:space="preserve">Keywords</w:t>
            </w:r>
          </w:p>
        </w:tc>
        <w:tc>
          <w:tcPr/>
          <w:p>
            <w:pPr>
              <w:pStyle w:val="Compact"/>
            </w:pPr>
            <w:r>
              <w:t xml:space="preserve">Suburban Construction reviews, customer testimonials Davenport IA, home improvement reviews Quad Cities</w:t>
            </w:r>
          </w:p>
        </w:tc>
      </w:tr>
    </w:tbl>
    <w:bookmarkEnd w:id="65"/>
    <w:bookmarkStart w:id="66" w:name="aboutin-the-news"/>
    <w:p>
      <w:pPr>
        <w:pStyle w:val="Heading4"/>
      </w:pPr>
      <w:r>
        <w:t xml:space="preserve">/about/in-the-news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In the News | Suburban Construction</w:t>
            </w:r>
          </w:p>
        </w:tc>
      </w:tr>
      <w:tr>
        <w:tc>
          <w:tcPr/>
          <w:p>
            <w:pPr>
              <w:pStyle w:val="Compact"/>
            </w:pPr>
            <w:r>
              <w:t xml:space="preserve">Description</w:t>
            </w:r>
          </w:p>
        </w:tc>
        <w:tc>
          <w:tcPr/>
          <w:p>
            <w:pPr>
              <w:pStyle w:val="Compact"/>
            </w:pPr>
            <w:r>
              <w:t xml:space="preserve">See Suburban Construction featured in local news and publications. Serving the Quad Cities with award-winning home improvement services since 1985.</w:t>
            </w:r>
          </w:p>
        </w:tc>
      </w:tr>
      <w:tr>
        <w:tc>
          <w:tcPr/>
          <w:p>
            <w:pPr>
              <w:pStyle w:val="Compact"/>
            </w:pPr>
            <w:r>
              <w:t xml:space="preserve">Keywords</w:t>
            </w:r>
          </w:p>
        </w:tc>
        <w:tc>
          <w:tcPr/>
          <w:p>
            <w:pPr>
              <w:pStyle w:val="Compact"/>
            </w:pPr>
            <w:r>
              <w:t xml:space="preserve">Suburban Construction news, home improvement news Quad Cities</w:t>
            </w:r>
          </w:p>
        </w:tc>
      </w:tr>
    </w:tbl>
    <w:bookmarkEnd w:id="66"/>
    <w:bookmarkStart w:id="67" w:name="aboutreferral-program"/>
    <w:p>
      <w:pPr>
        <w:pStyle w:val="Heading4"/>
      </w:pPr>
      <w:r>
        <w:t xml:space="preserve">/about/referral-program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Referral Program | Suburban Construction</w:t>
            </w:r>
          </w:p>
        </w:tc>
      </w:tr>
      <w:tr>
        <w:tc>
          <w:tcPr/>
          <w:p>
            <w:pPr>
              <w:pStyle w:val="Compact"/>
            </w:pPr>
            <w:r>
              <w:t xml:space="preserve">Description</w:t>
            </w:r>
          </w:p>
        </w:tc>
        <w:tc>
          <w:tcPr/>
          <w:p>
            <w:pPr>
              <w:pStyle w:val="Compact"/>
            </w:pPr>
            <w:r>
              <w:t xml:space="preserve">Refer a friend to Suburban Construction and earn rewards. Join our referral program and help your neighbors get the best home improvement service in the Quad Cities.</w:t>
            </w:r>
          </w:p>
        </w:tc>
      </w:tr>
      <w:tr>
        <w:tc>
          <w:tcPr/>
          <w:p>
            <w:pPr>
              <w:pStyle w:val="Compact"/>
            </w:pPr>
            <w:r>
              <w:t xml:space="preserve">Keywords</w:t>
            </w:r>
          </w:p>
        </w:tc>
        <w:tc>
          <w:tcPr/>
          <w:p>
            <w:pPr>
              <w:pStyle w:val="Compact"/>
            </w:pPr>
            <w:r>
              <w:t xml:space="preserve">Suburban Construction referral, home improvement referral program Iowa</w:t>
            </w:r>
          </w:p>
        </w:tc>
      </w:tr>
    </w:tbl>
    <w:p>
      <w:r>
        <w:pict>
          <v:rect style="width:0;height:1.5pt" o:hralign="center" o:hrstd="t" o:hr="t"/>
        </w:pict>
      </w:r>
    </w:p>
    <w:bookmarkEnd w:id="67"/>
    <w:bookmarkEnd w:id="68"/>
    <w:bookmarkStart w:id="79" w:name="resources-11-pages"/>
    <w:p>
      <w:pPr>
        <w:pStyle w:val="Heading3"/>
      </w:pPr>
      <w:r>
        <w:t xml:space="preserve">Resources — 11 Pages</w:t>
      </w:r>
    </w:p>
    <w:bookmarkStart w:id="69" w:name="resourcesfaq"/>
    <w:p>
      <w:pPr>
        <w:pStyle w:val="Heading4"/>
      </w:pPr>
      <w:r>
        <w:t xml:space="preserve">/resources/faq</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FAQ | Home Improvement Questions | Suburban Construction</w:t>
            </w:r>
          </w:p>
        </w:tc>
      </w:tr>
      <w:tr>
        <w:tc>
          <w:tcPr/>
          <w:p>
            <w:pPr>
              <w:pStyle w:val="Compact"/>
            </w:pPr>
            <w:r>
              <w:t xml:space="preserve">Description</w:t>
            </w:r>
          </w:p>
        </w:tc>
        <w:tc>
          <w:tcPr/>
          <w:p>
            <w:pPr>
              <w:pStyle w:val="Compact"/>
            </w:pPr>
            <w:r>
              <w:t xml:space="preserve">Find answers to frequently asked questions about replacement windows, siding, doors, gutters, and more. Suburban Construction has served the Quad Cities since 1985.</w:t>
            </w:r>
          </w:p>
        </w:tc>
      </w:tr>
      <w:tr>
        <w:tc>
          <w:tcPr/>
          <w:p>
            <w:pPr>
              <w:pStyle w:val="Compact"/>
            </w:pPr>
            <w:r>
              <w:t xml:space="preserve">Keywords</w:t>
            </w:r>
          </w:p>
        </w:tc>
        <w:tc>
          <w:tcPr/>
          <w:p>
            <w:pPr>
              <w:pStyle w:val="Compact"/>
            </w:pPr>
            <w:r>
              <w:t xml:space="preserve">home improvement FAQ Quad Cities, window FAQ Iowa, siding FAQ Davenport</w:t>
            </w:r>
          </w:p>
        </w:tc>
      </w:tr>
    </w:tbl>
    <w:bookmarkEnd w:id="69"/>
    <w:bookmarkStart w:id="70" w:name="resourcescondensation-faq"/>
    <w:p>
      <w:pPr>
        <w:pStyle w:val="Heading4"/>
      </w:pPr>
      <w:r>
        <w:t xml:space="preserve">/resources/condensation-faq</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Window Condensation FAQ | Suburban Construction</w:t>
            </w:r>
          </w:p>
        </w:tc>
      </w:tr>
      <w:tr>
        <w:tc>
          <w:tcPr/>
          <w:p>
            <w:pPr>
              <w:pStyle w:val="Compact"/>
            </w:pPr>
            <w:r>
              <w:t xml:space="preserve">Description</w:t>
            </w:r>
          </w:p>
        </w:tc>
        <w:tc>
          <w:tcPr/>
          <w:p>
            <w:pPr>
              <w:pStyle w:val="Compact"/>
            </w:pPr>
            <w:r>
              <w:t xml:space="preserve">Learn about window condensation — what causes it, what it means, and how to address it. Expert answers from Suburban Construction.</w:t>
            </w:r>
          </w:p>
        </w:tc>
      </w:tr>
      <w:tr>
        <w:tc>
          <w:tcPr/>
          <w:p>
            <w:pPr>
              <w:pStyle w:val="Compact"/>
            </w:pPr>
            <w:r>
              <w:t xml:space="preserve">Keywords</w:t>
            </w:r>
          </w:p>
        </w:tc>
        <w:tc>
          <w:tcPr/>
          <w:p>
            <w:pPr>
              <w:pStyle w:val="Compact"/>
            </w:pPr>
            <w:r>
              <w:t xml:space="preserve">window condensation FAQ, condensation on windows Iowa</w:t>
            </w:r>
          </w:p>
        </w:tc>
      </w:tr>
    </w:tbl>
    <w:bookmarkEnd w:id="70"/>
    <w:bookmarkStart w:id="71" w:name="resourcesconvection-faq"/>
    <w:p>
      <w:pPr>
        <w:pStyle w:val="Heading4"/>
      </w:pPr>
      <w:r>
        <w:t xml:space="preserve">/resources/convection-faq</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Window Convection FAQ | Suburban Construction</w:t>
            </w:r>
          </w:p>
        </w:tc>
      </w:tr>
      <w:tr>
        <w:tc>
          <w:tcPr/>
          <w:p>
            <w:pPr>
              <w:pStyle w:val="Compact"/>
            </w:pPr>
            <w:r>
              <w:t xml:space="preserve">Description</w:t>
            </w:r>
          </w:p>
        </w:tc>
        <w:tc>
          <w:tcPr/>
          <w:p>
            <w:pPr>
              <w:pStyle w:val="Compact"/>
            </w:pPr>
            <w:r>
              <w:t xml:space="preserve">Understand window convection, how it affects heat loss, and how triple pane windows reduce convection. Technical answers from Suburban Construction.</w:t>
            </w:r>
          </w:p>
        </w:tc>
      </w:tr>
      <w:tr>
        <w:tc>
          <w:tcPr/>
          <w:p>
            <w:pPr>
              <w:pStyle w:val="Compact"/>
            </w:pPr>
            <w:r>
              <w:t xml:space="preserve">Keywords</w:t>
            </w:r>
          </w:p>
        </w:tc>
        <w:tc>
          <w:tcPr/>
          <w:p>
            <w:pPr>
              <w:pStyle w:val="Compact"/>
            </w:pPr>
            <w:r>
              <w:t xml:space="preserve">window convection FAQ, window heat loss Iowa</w:t>
            </w:r>
          </w:p>
        </w:tc>
      </w:tr>
    </w:tbl>
    <w:bookmarkEnd w:id="71"/>
    <w:bookmarkStart w:id="72" w:name="resourcesheater-cap-faq"/>
    <w:p>
      <w:pPr>
        <w:pStyle w:val="Heading4"/>
      </w:pPr>
      <w:r>
        <w:t xml:space="preserve">/resources/heater-cap-faq</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Heater Cap FAQ | Suburban Construction</w:t>
            </w:r>
          </w:p>
        </w:tc>
      </w:tr>
      <w:tr>
        <w:tc>
          <w:tcPr/>
          <w:p>
            <w:pPr>
              <w:pStyle w:val="Compact"/>
            </w:pPr>
            <w:r>
              <w:t xml:space="preserve">Description</w:t>
            </w:r>
          </w:p>
        </w:tc>
        <w:tc>
          <w:tcPr/>
          <w:p>
            <w:pPr>
              <w:pStyle w:val="Compact"/>
            </w:pPr>
            <w:r>
              <w:t xml:space="preserve">Frequently asked questions about the Heater Cap gutter system — how it prevents ice dams and keeps gutters clear in winter.</w:t>
            </w:r>
          </w:p>
        </w:tc>
      </w:tr>
      <w:tr>
        <w:tc>
          <w:tcPr/>
          <w:p>
            <w:pPr>
              <w:pStyle w:val="Compact"/>
            </w:pPr>
            <w:r>
              <w:t xml:space="preserve">Keywords</w:t>
            </w:r>
          </w:p>
        </w:tc>
        <w:tc>
          <w:tcPr/>
          <w:p>
            <w:pPr>
              <w:pStyle w:val="Compact"/>
            </w:pPr>
            <w:r>
              <w:t xml:space="preserve">heater cap FAQ, gutter heater Iowa, ice dam prevention Quad Cities</w:t>
            </w:r>
          </w:p>
        </w:tc>
      </w:tr>
    </w:tbl>
    <w:bookmarkEnd w:id="72"/>
    <w:bookmarkStart w:id="73" w:name="resourcesstain-formula-faq"/>
    <w:p>
      <w:pPr>
        <w:pStyle w:val="Heading4"/>
      </w:pPr>
      <w:r>
        <w:t xml:space="preserve">/resources/stain-formula-faq</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Stain Formulas for Siding &amp; Windows | Suburban Construction</w:t>
            </w:r>
          </w:p>
        </w:tc>
      </w:tr>
      <w:tr>
        <w:tc>
          <w:tcPr/>
          <w:p>
            <w:pPr>
              <w:pStyle w:val="Compact"/>
            </w:pPr>
            <w:r>
              <w:t xml:space="preserve">Description</w:t>
            </w:r>
          </w:p>
        </w:tc>
        <w:tc>
          <w:tcPr/>
          <w:p>
            <w:pPr>
              <w:pStyle w:val="Compact"/>
            </w:pPr>
            <w:r>
              <w:t xml:space="preserve">Find the correct stain formulas for matching and touching up your siding or windows. Helpful resource from Suburban Construction.</w:t>
            </w:r>
          </w:p>
        </w:tc>
      </w:tr>
      <w:tr>
        <w:tc>
          <w:tcPr/>
          <w:p>
            <w:pPr>
              <w:pStyle w:val="Compact"/>
            </w:pPr>
            <w:r>
              <w:t xml:space="preserve">Keywords</w:t>
            </w:r>
          </w:p>
        </w:tc>
        <w:tc>
          <w:tcPr/>
          <w:p>
            <w:pPr>
              <w:pStyle w:val="Compact"/>
            </w:pPr>
            <w:r>
              <w:t xml:space="preserve">siding stain formula Iowa, window stain matching</w:t>
            </w:r>
          </w:p>
        </w:tc>
      </w:tr>
    </w:tbl>
    <w:bookmarkEnd w:id="73"/>
    <w:bookmarkStart w:id="74" w:name="resourcesglossary"/>
    <w:p>
      <w:pPr>
        <w:pStyle w:val="Heading4"/>
      </w:pPr>
      <w:r>
        <w:t xml:space="preserve">/resources/glossary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Home Improvement Glossary | Suburban Construction</w:t>
            </w:r>
          </w:p>
        </w:tc>
      </w:tr>
      <w:tr>
        <w:tc>
          <w:tcPr/>
          <w:p>
            <w:pPr>
              <w:pStyle w:val="Compact"/>
            </w:pPr>
            <w:r>
              <w:t xml:space="preserve">Description</w:t>
            </w:r>
          </w:p>
        </w:tc>
        <w:tc>
          <w:tcPr/>
          <w:p>
            <w:pPr>
              <w:pStyle w:val="Compact"/>
            </w:pPr>
            <w:r>
              <w:t xml:space="preserve">Learn the terminology used in home improvement: windows, siding, doors, gutters, and more. A complete A-Z glossary from Suburban Construction.</w:t>
            </w:r>
          </w:p>
        </w:tc>
      </w:tr>
      <w:tr>
        <w:tc>
          <w:tcPr/>
          <w:p>
            <w:pPr>
              <w:pStyle w:val="Compact"/>
            </w:pPr>
            <w:r>
              <w:t xml:space="preserve">Keywords</w:t>
            </w:r>
          </w:p>
        </w:tc>
        <w:tc>
          <w:tcPr/>
          <w:p>
            <w:pPr>
              <w:pStyle w:val="Compact"/>
            </w:pPr>
            <w:r>
              <w:t xml:space="preserve">home improvement glossary, window terms definitions, siding terminology Quad Cities</w:t>
            </w:r>
          </w:p>
        </w:tc>
      </w:tr>
    </w:tbl>
    <w:bookmarkEnd w:id="74"/>
    <w:bookmarkStart w:id="75" w:name="resourcesrecommended"/>
    <w:p>
      <w:pPr>
        <w:pStyle w:val="Heading4"/>
      </w:pPr>
      <w:r>
        <w:t xml:space="preserve">/resources/recommended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Recommended Maintenance | Suburban Construction</w:t>
            </w:r>
          </w:p>
        </w:tc>
      </w:tr>
      <w:tr>
        <w:tc>
          <w:tcPr/>
          <w:p>
            <w:pPr>
              <w:pStyle w:val="Compact"/>
            </w:pPr>
            <w:r>
              <w:t xml:space="preserve">Description</w:t>
            </w:r>
          </w:p>
        </w:tc>
        <w:tc>
          <w:tcPr/>
          <w:p>
            <w:pPr>
              <w:pStyle w:val="Compact"/>
            </w:pPr>
            <w:r>
              <w:t xml:space="preserve">Keep your windows, siding, doors, and gutters in top condition with these recommended maintenance tips from Suburban Construction.</w:t>
            </w:r>
          </w:p>
        </w:tc>
      </w:tr>
      <w:tr>
        <w:tc>
          <w:tcPr/>
          <w:p>
            <w:pPr>
              <w:pStyle w:val="Compact"/>
            </w:pPr>
            <w:r>
              <w:t xml:space="preserve">Keywords</w:t>
            </w:r>
          </w:p>
        </w:tc>
        <w:tc>
          <w:tcPr/>
          <w:p>
            <w:pPr>
              <w:pStyle w:val="Compact"/>
            </w:pPr>
            <w:r>
              <w:t xml:space="preserve">window maintenance Iowa, siding maintenance tips, home maintenance Quad Cities</w:t>
            </w:r>
          </w:p>
        </w:tc>
      </w:tr>
    </w:tbl>
    <w:bookmarkEnd w:id="75"/>
    <w:bookmarkStart w:id="76" w:name="resourceswarranty-information"/>
    <w:p>
      <w:pPr>
        <w:pStyle w:val="Heading4"/>
      </w:pPr>
      <w:r>
        <w:t xml:space="preserve">/resources/warranty-information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Warranty Information | Suburban Construction</w:t>
            </w:r>
          </w:p>
        </w:tc>
      </w:tr>
      <w:tr>
        <w:tc>
          <w:tcPr/>
          <w:p>
            <w:pPr>
              <w:pStyle w:val="Compact"/>
            </w:pPr>
            <w:r>
              <w:t xml:space="preserve">Description</w:t>
            </w:r>
          </w:p>
        </w:tc>
        <w:tc>
          <w:tcPr/>
          <w:p>
            <w:pPr>
              <w:pStyle w:val="Compact"/>
            </w:pPr>
            <w:r>
              <w:t xml:space="preserve">Learn about manufacturer warranties and our lifetime workmanship guarantee. Suburban Construction stands behind every installation.</w:t>
            </w:r>
          </w:p>
        </w:tc>
      </w:tr>
      <w:tr>
        <w:tc>
          <w:tcPr/>
          <w:p>
            <w:pPr>
              <w:pStyle w:val="Compact"/>
            </w:pPr>
            <w:r>
              <w:t xml:space="preserve">Keywords</w:t>
            </w:r>
          </w:p>
        </w:tc>
        <w:tc>
          <w:tcPr/>
          <w:p>
            <w:pPr>
              <w:pStyle w:val="Compact"/>
            </w:pPr>
            <w:r>
              <w:t xml:space="preserve">window warranty Iowa, siding warranty Quad Cities, lifetime guarantee home improvement</w:t>
            </w:r>
          </w:p>
        </w:tc>
      </w:tr>
    </w:tbl>
    <w:bookmarkEnd w:id="76"/>
    <w:bookmarkStart w:id="77" w:name="resourcesdownloads"/>
    <w:p>
      <w:pPr>
        <w:pStyle w:val="Heading4"/>
      </w:pPr>
      <w:r>
        <w:t xml:space="preserve">/resources/downloads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Downloads | Product Brochures &amp; PDFs | Suburban Construction</w:t>
            </w:r>
          </w:p>
        </w:tc>
      </w:tr>
      <w:tr>
        <w:tc>
          <w:tcPr/>
          <w:p>
            <w:pPr>
              <w:pStyle w:val="Compact"/>
            </w:pPr>
            <w:r>
              <w:t xml:space="preserve">Description</w:t>
            </w:r>
          </w:p>
        </w:tc>
        <w:tc>
          <w:tcPr/>
          <w:p>
            <w:pPr>
              <w:pStyle w:val="Compact"/>
            </w:pPr>
            <w:r>
              <w:t xml:space="preserve">Download product brochures, installation guides, warranty documents, and care instructions from Suburban Construction.</w:t>
            </w:r>
          </w:p>
        </w:tc>
      </w:tr>
      <w:tr>
        <w:tc>
          <w:tcPr/>
          <w:p>
            <w:pPr>
              <w:pStyle w:val="Compact"/>
            </w:pPr>
            <w:r>
              <w:t xml:space="preserve">Keywords</w:t>
            </w:r>
          </w:p>
        </w:tc>
        <w:tc>
          <w:tcPr/>
          <w:p>
            <w:pPr>
              <w:pStyle w:val="Compact"/>
            </w:pPr>
            <w:r>
              <w:t xml:space="preserve">Suburban Construction downloads, window brochure PDF Iowa</w:t>
            </w:r>
          </w:p>
        </w:tc>
      </w:tr>
    </w:tbl>
    <w:bookmarkEnd w:id="77"/>
    <w:bookmarkStart w:id="78" w:name="resourcessupport"/>
    <w:p>
      <w:pPr>
        <w:pStyle w:val="Heading4"/>
      </w:pPr>
      <w:r>
        <w:t xml:space="preserve">/resources/support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Support | Suburban Construction</w:t>
            </w:r>
          </w:p>
        </w:tc>
      </w:tr>
      <w:tr>
        <w:tc>
          <w:tcPr/>
          <w:p>
            <w:pPr>
              <w:pStyle w:val="Compact"/>
            </w:pPr>
            <w:r>
              <w:t xml:space="preserve">Description</w:t>
            </w:r>
          </w:p>
        </w:tc>
        <w:tc>
          <w:tcPr/>
          <w:p>
            <w:pPr>
              <w:pStyle w:val="Compact"/>
            </w:pPr>
            <w:r>
              <w:t xml:space="preserve">Need help with your windows, siding, doors, or gutters? Suburban Construction provides excellent after-sale support for all products.</w:t>
            </w:r>
          </w:p>
        </w:tc>
      </w:tr>
      <w:tr>
        <w:tc>
          <w:tcPr/>
          <w:p>
            <w:pPr>
              <w:pStyle w:val="Compact"/>
            </w:pPr>
            <w:r>
              <w:t xml:space="preserve">Keywords</w:t>
            </w:r>
          </w:p>
        </w:tc>
        <w:tc>
          <w:tcPr/>
          <w:p>
            <w:pPr>
              <w:pStyle w:val="Compact"/>
            </w:pPr>
            <w:r>
              <w:t xml:space="preserve">Suburban Construction support, window repair Quad Cities, home improvement support Iowa</w:t>
            </w:r>
          </w:p>
        </w:tc>
      </w:tr>
    </w:tbl>
    <w:p>
      <w:r>
        <w:pict>
          <v:rect style="width:0;height:1.5pt" o:hralign="center" o:hrstd="t" o:hr="t"/>
        </w:pict>
      </w:r>
    </w:p>
    <w:bookmarkEnd w:id="78"/>
    <w:bookmarkEnd w:id="79"/>
    <w:bookmarkStart w:id="82" w:name="other-pages"/>
    <w:p>
      <w:pPr>
        <w:pStyle w:val="Heading3"/>
      </w:pPr>
      <w:r>
        <w:t xml:space="preserve">Other Pages</w:t>
      </w:r>
    </w:p>
    <w:bookmarkStart w:id="80" w:name="contact"/>
    <w:p>
      <w:pPr>
        <w:pStyle w:val="Heading4"/>
      </w:pPr>
      <w:r>
        <w:t xml:space="preserve">/contact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Contact Us | Free Estimate | Suburban Construction</w:t>
            </w:r>
          </w:p>
        </w:tc>
      </w:tr>
      <w:tr>
        <w:tc>
          <w:tcPr/>
          <w:p>
            <w:pPr>
              <w:pStyle w:val="Compact"/>
            </w:pPr>
            <w:r>
              <w:t xml:space="preserve">Description</w:t>
            </w:r>
          </w:p>
        </w:tc>
        <w:tc>
          <w:tcPr/>
          <w:p>
            <w:pPr>
              <w:pStyle w:val="Compact"/>
            </w:pPr>
            <w:r>
              <w:t xml:space="preserve">Contact Suburban Construction for a free home improvement estimate. Call 563-391-4000 or 1-800-717-3066. Serving Davenport, Bettendorf, Moline, Rock Island, and the surrounding Quad Cities.</w:t>
            </w:r>
          </w:p>
        </w:tc>
      </w:tr>
      <w:tr>
        <w:tc>
          <w:tcPr/>
          <w:p>
            <w:pPr>
              <w:pStyle w:val="Compact"/>
            </w:pPr>
            <w:r>
              <w:t xml:space="preserve">Keywords</w:t>
            </w:r>
          </w:p>
        </w:tc>
        <w:tc>
          <w:tcPr/>
          <w:p>
            <w:pPr>
              <w:pStyle w:val="Compact"/>
            </w:pPr>
            <w:r>
              <w:t xml:space="preserve">contact Suburban Construction, free estimate Quad Cities, home improvement estimate Davenport IA</w:t>
            </w:r>
          </w:p>
        </w:tc>
      </w:tr>
    </w:tbl>
    <w:bookmarkEnd w:id="80"/>
    <w:bookmarkStart w:id="81" w:name="service-areas"/>
    <w:p>
      <w:pPr>
        <w:pStyle w:val="Heading4"/>
      </w:pPr>
      <w:r>
        <w:t xml:space="preserve">/service-areas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Title</w:t>
            </w:r>
          </w:p>
        </w:tc>
        <w:tc>
          <w:tcPr/>
          <w:p>
            <w:pPr>
              <w:pStyle w:val="Compact"/>
            </w:pPr>
            <w:r>
              <w:t xml:space="preserve">Service Areas | Quad Cities &amp; Surrounding 90-Mile Radius</w:t>
            </w:r>
          </w:p>
        </w:tc>
      </w:tr>
      <w:tr>
        <w:tc>
          <w:tcPr/>
          <w:p>
            <w:pPr>
              <w:pStyle w:val="Compact"/>
            </w:pPr>
            <w:r>
              <w:t xml:space="preserve">Description</w:t>
            </w:r>
          </w:p>
        </w:tc>
        <w:tc>
          <w:tcPr/>
          <w:p>
            <w:pPr>
              <w:pStyle w:val="Compact"/>
            </w:pPr>
            <w:r>
              <w:t xml:space="preserve">Suburban Construction serves Davenport, Bettendorf, Moline, Rock Island, East Moline, Sterling, Rock Falls, Muscatine, Clinton, DeWitt, and the surrounding 90-mile radius.</w:t>
            </w:r>
          </w:p>
        </w:tc>
      </w:tr>
      <w:tr>
        <w:tc>
          <w:tcPr/>
          <w:p>
            <w:pPr>
              <w:pStyle w:val="Compact"/>
            </w:pPr>
            <w:r>
              <w:t xml:space="preserve">Keywords</w:t>
            </w:r>
          </w:p>
        </w:tc>
        <w:tc>
          <w:tcPr/>
          <w:p>
            <w:pPr>
              <w:pStyle w:val="Compact"/>
            </w:pPr>
            <w:r>
              <w:t xml:space="preserve">Suburban Construction service areas, home improvement Quad Cities, window installer near me Iowa Illinois</w:t>
            </w:r>
          </w:p>
        </w:tc>
      </w:tr>
    </w:tbl>
    <w:p>
      <w:r>
        <w:pict>
          <v:rect style="width:0;height:1.5pt" o:hralign="center" o:hrstd="t" o:hr="t"/>
        </w:pict>
      </w:r>
    </w:p>
    <w:bookmarkEnd w:id="81"/>
    <w:bookmarkEnd w:id="82"/>
    <w:bookmarkEnd w:id="83"/>
    <w:bookmarkStart w:id="84" w:name="metadata-generation-system"/>
    <w:p>
      <w:pPr>
        <w:pStyle w:val="Heading2"/>
      </w:pPr>
      <w:r>
        <w:t xml:space="preserve">2. Metadata Generation System</w:t>
      </w:r>
    </w:p>
    <w:p>
      <w:pPr>
        <w:pStyle w:val="FirstParagraph"/>
      </w:pPr>
      <w:r>
        <w:t xml:space="preserve">All per-page metadata is centralized in</w:t>
      </w:r>
      <w:r>
        <w:t xml:space="preserve"> </w:t>
      </w:r>
      <w:r>
        <w:rPr>
          <w:rStyle w:val="VerbatimChar"/>
        </w:rPr>
        <w:t xml:space="preserve">lib/seo/pageSeoData.ts</w:t>
      </w:r>
      <w:r>
        <w:t xml:space="preserve"> </w:t>
      </w:r>
      <w:r>
        <w:t xml:space="preserve">and generated through a single reusable function in</w:t>
      </w:r>
      <w:r>
        <w:t xml:space="preserve"> </w:t>
      </w:r>
      <w:r>
        <w:rPr>
          <w:rStyle w:val="VerbatimChar"/>
        </w:rPr>
        <w:t xml:space="preserve">lib/seo/metadata.ts</w:t>
      </w:r>
      <w:r>
        <w:t xml:space="preserve">.</w:t>
      </w:r>
    </w:p>
    <w:p>
      <w:pPr>
        <w:pStyle w:val="BodyText"/>
      </w:pPr>
      <w:r>
        <w:rPr>
          <w:rStyle w:val="VerbatimChar"/>
          <w:b/>
          <w:bCs/>
        </w:rPr>
        <w:t xml:space="preserve">generatePageMetadata()</w:t>
      </w:r>
      <w:r>
        <w:rPr>
          <w:b/>
          <w:bCs/>
        </w:rPr>
        <w:t xml:space="preserve"> </w:t>
      </w:r>
      <w:r>
        <w:rPr>
          <w:b/>
          <w:bCs/>
        </w:rPr>
        <w:t xml:space="preserve">produces:</w:t>
      </w:r>
      <w:r>
        <w:t xml:space="preserve"> </w:t>
      </w:r>
      <w:r>
        <w:t xml:space="preserve">- Full</w:t>
      </w:r>
      <w:r>
        <w:t xml:space="preserve"> </w:t>
      </w:r>
      <w:r>
        <w:rPr>
          <w:rStyle w:val="VerbatimChar"/>
        </w:rPr>
        <w:t xml:space="preserve">&lt;title&gt;</w:t>
      </w:r>
      <w:r>
        <w:t xml:space="preserve"> </w:t>
      </w:r>
      <w:r>
        <w:t xml:space="preserve">tag with site name appended:</w:t>
      </w:r>
      <w:r>
        <w:t xml:space="preserve"> </w:t>
      </w:r>
      <w:r>
        <w:rPr>
          <w:rStyle w:val="VerbatimChar"/>
        </w:rPr>
        <w:t xml:space="preserve">"[Page Title] | Suburban Construction"</w:t>
      </w:r>
      <w:r>
        <w:t xml:space="preserve"> </w:t>
      </w:r>
      <w:r>
        <w:t xml:space="preserve">-</w:t>
      </w:r>
      <w:r>
        <w:t xml:space="preserve"> </w:t>
      </w:r>
      <w:r>
        <w:rPr>
          <w:rStyle w:val="VerbatimChar"/>
        </w:rPr>
        <w:t xml:space="preserve">&lt;meta name="description"&gt;</w:t>
      </w:r>
      <w:r>
        <w:t xml:space="preserve"> </w:t>
      </w:r>
      <w:r>
        <w:t xml:space="preserve">-</w:t>
      </w:r>
      <w:r>
        <w:t xml:space="preserve"> </w:t>
      </w:r>
      <w:r>
        <w:rPr>
          <w:rStyle w:val="VerbatimChar"/>
        </w:rPr>
        <w:t xml:space="preserve">&lt;meta name="keywords"&gt;</w:t>
      </w:r>
      <w:r>
        <w:t xml:space="preserve"> </w:t>
      </w:r>
      <w:r>
        <w:t xml:space="preserve">(comma-joined from keywords array, with regional shorthand terms automatically appended)</w:t>
      </w:r>
      <w:r>
        <w:t xml:space="preserve"> </w:t>
      </w:r>
      <w:r>
        <w:t xml:space="preserve">- Canonical</w:t>
      </w:r>
      <w:r>
        <w:t xml:space="preserve"> </w:t>
      </w:r>
      <w:r>
        <w:rPr>
          <w:rStyle w:val="VerbatimChar"/>
        </w:rPr>
        <w:t xml:space="preserve">&lt;link rel="canonical"&gt;</w:t>
      </w:r>
      <w:r>
        <w:t xml:space="preserve"> </w:t>
      </w:r>
      <w:r>
        <w:t xml:space="preserve">- Complete Open Graph block (title, description, URL, image 1200×630, locale, type)</w:t>
      </w:r>
      <w:r>
        <w:t xml:space="preserve"> </w:t>
      </w:r>
      <w:r>
        <w:t xml:space="preserve">- Complete Twitter card block (summary_large_image, title, description, image)</w:t>
      </w:r>
    </w:p>
    <w:p>
      <w:pPr>
        <w:pStyle w:val="BodyText"/>
      </w:pPr>
      <w:r>
        <w:rPr>
          <w:b/>
          <w:bCs/>
        </w:rPr>
        <w:t xml:space="preserve">Automatic regional keyword augmentation:</w:t>
      </w:r>
      <w:r>
        <w:t xml:space="preserve"> </w:t>
      </w:r>
      <w:r>
        <w:t xml:space="preserve">Every page automatically receives three additional keyword terms appended to its keyword list:</w:t>
      </w:r>
      <w:r>
        <w:t xml:space="preserve"> </w:t>
      </w:r>
      <w:r>
        <w:rPr>
          <w:rStyle w:val="VerbatimChar"/>
        </w:rPr>
        <w:t xml:space="preserve">QC</w:t>
      </w:r>
      <w:r>
        <w:t xml:space="preserve">,</w:t>
      </w:r>
      <w:r>
        <w:t xml:space="preserve"> </w:t>
      </w:r>
      <w:r>
        <w:rPr>
          <w:rStyle w:val="VerbatimChar"/>
        </w:rPr>
        <w:t xml:space="preserve">QCA</w:t>
      </w:r>
      <w:r>
        <w:t xml:space="preserve">, and</w:t>
      </w:r>
      <w:r>
        <w:t xml:space="preserve"> </w:t>
      </w:r>
      <w:r>
        <w:rPr>
          <w:rStyle w:val="VerbatimChar"/>
        </w:rPr>
        <w:t xml:space="preserve">quadcities</w:t>
      </w:r>
      <w:r>
        <w:t xml:space="preserve"> </w:t>
      </w:r>
      <w:r>
        <w:t xml:space="preserve">— shorthand terms Quad Cities residents commonly use when searching. These are defined once in</w:t>
      </w:r>
      <w:r>
        <w:t xml:space="preserve"> </w:t>
      </w:r>
      <w:r>
        <w:rPr>
          <w:rStyle w:val="VerbatimChar"/>
        </w:rPr>
        <w:t xml:space="preserve">lib/seo/metadata.ts</w:t>
      </w:r>
      <w:r>
        <w:t xml:space="preserve"> </w:t>
      </w:r>
      <w:r>
        <w:t xml:space="preserve">and applied globally so they never need to be repeated per-page.</w:t>
      </w:r>
    </w:p>
    <w:p>
      <w:pPr>
        <w:pStyle w:val="BodyText"/>
      </w:pPr>
      <w:r>
        <w:rPr>
          <w:b/>
          <w:bCs/>
        </w:rPr>
        <w:t xml:space="preserve">Applied on every page:</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metadata</w:t>
      </w:r>
      <w:r>
        <w:rPr>
          <w:rStyle w:val="OperatorTok"/>
        </w:rPr>
        <w:t xml:space="preserve">:</w:t>
      </w:r>
      <w:r>
        <w:rPr>
          <w:rStyle w:val="NormalTok"/>
        </w:rPr>
        <w:t xml:space="preserve"> Metadata </w:t>
      </w:r>
      <w:r>
        <w:rPr>
          <w:rStyle w:val="OperatorTok"/>
        </w:rPr>
        <w:t xml:space="preserve">=</w:t>
      </w:r>
      <w:r>
        <w:rPr>
          <w:rStyle w:val="NormalTok"/>
        </w:rPr>
        <w:t xml:space="preserve"> </w:t>
      </w:r>
      <w:r>
        <w:rPr>
          <w:rStyle w:val="FunctionTok"/>
        </w:rPr>
        <w:t xml:space="preserve">generatePageMetadata</w:t>
      </w:r>
      <w:r>
        <w:rPr>
          <w:rStyle w:val="NormalTok"/>
        </w:rPr>
        <w:t xml:space="preserve">(pageSeoData[</w:t>
      </w:r>
      <w:r>
        <w:rPr>
          <w:rStyle w:val="StringTok"/>
        </w:rPr>
        <w:t xml:space="preserve">'/path'</w:t>
      </w:r>
      <w:r>
        <w:rPr>
          <w:rStyle w:val="NormalTok"/>
        </w:rPr>
        <w:t xml:space="preserve">])</w:t>
      </w:r>
    </w:p>
    <w:p>
      <w:pPr>
        <w:pStyle w:val="FirstParagraph"/>
      </w:pPr>
      <w:r>
        <w:rPr>
          <w:b/>
          <w:bCs/>
        </w:rPr>
        <w:t xml:space="preserve">Dynamic pages</w:t>
      </w:r>
      <w:r>
        <w:t xml:space="preserve"> </w:t>
      </w:r>
      <w:r>
        <w:t xml:space="preserve">(city pages) use</w:t>
      </w:r>
      <w:r>
        <w:t xml:space="preserve"> </w:t>
      </w:r>
      <w:r>
        <w:rPr>
          <w:rStyle w:val="VerbatimChar"/>
        </w:rPr>
        <w:t xml:space="preserve">generateMetadata()</w:t>
      </w:r>
      <w:r>
        <w:t xml:space="preserve"> </w:t>
      </w:r>
      <w:r>
        <w:t xml:space="preserve">with route parameters instead.</w:t>
      </w:r>
    </w:p>
    <w:p>
      <w:r>
        <w:pict>
          <v:rect style="width:0;height:1.5pt" o:hralign="center" o:hrstd="t" o:hr="t"/>
        </w:pict>
      </w:r>
    </w:p>
    <w:bookmarkEnd w:id="84"/>
    <w:bookmarkStart w:id="85" w:name="canonical-urls"/>
    <w:p>
      <w:pPr>
        <w:pStyle w:val="Heading2"/>
      </w:pPr>
      <w:r>
        <w:t xml:space="preserve">3. Canonical URLs</w:t>
      </w:r>
    </w:p>
    <w:p>
      <w:pPr>
        <w:pStyle w:val="FirstParagraph"/>
      </w:pPr>
      <w:r>
        <w:t xml:space="preserve">Every page declares a canonical URL to prevent duplicate content penalties.</w:t>
      </w:r>
    </w:p>
    <w:p>
      <w:pPr>
        <w:pStyle w:val="BodyText"/>
      </w:pPr>
      <w:r>
        <w:rPr>
          <w:b/>
          <w:bCs/>
        </w:rPr>
        <w:t xml:space="preserve">Format:</w:t>
      </w:r>
      <w:r>
        <w:t xml:space="preserve"> </w:t>
      </w:r>
      <w:r>
        <w:rPr>
          <w:rStyle w:val="VerbatimChar"/>
        </w:rPr>
        <w:t xml:space="preserve">https://www.suburbanconstruction.com/[path]</w:t>
      </w:r>
    </w:p>
    <w:p>
      <w:pPr>
        <w:pStyle w:val="BodyText"/>
      </w:pPr>
      <w:r>
        <w:rPr>
          <w:b/>
          <w:bCs/>
        </w:rPr>
        <w:t xml:space="preserve">Implementation:</w:t>
      </w:r>
      <w:r>
        <w:t xml:space="preserve"> </w:t>
      </w:r>
      <w:r>
        <w:rPr>
          <w:rStyle w:val="VerbatimChar"/>
        </w:rPr>
        <w:t xml:space="preserve">alternates.canonical</w:t>
      </w:r>
      <w:r>
        <w:t xml:space="preserve"> </w:t>
      </w:r>
      <w:r>
        <w:t xml:space="preserve">in Next.js Metadata API — automatically outputs</w:t>
      </w:r>
      <w:r>
        <w:t xml:space="preserve"> </w:t>
      </w:r>
      <w:r>
        <w:rPr>
          <w:rStyle w:val="VerbatimChar"/>
        </w:rPr>
        <w:t xml:space="preserve">&lt;link rel="canonical" href="..."&gt;</w:t>
      </w:r>
      <w:r>
        <w:t xml:space="preserve"> </w:t>
      </w:r>
      <w:r>
        <w:t xml:space="preserve">in the HTML</w:t>
      </w:r>
      <w:r>
        <w:t xml:space="preserve"> </w:t>
      </w:r>
      <w:r>
        <w:rPr>
          <w:rStyle w:val="VerbatimChar"/>
        </w:rPr>
        <w:t xml:space="preserve">&lt;head&gt;</w:t>
      </w:r>
      <w:r>
        <w:t xml:space="preserve">.</w:t>
      </w:r>
    </w:p>
    <w:p>
      <w:pPr>
        <w:pStyle w:val="BodyText"/>
      </w:pPr>
      <w:r>
        <w:t xml:space="preserve">All 60+ static pages and all 10 dynamic city pages have canonical URLs defined.</w:t>
      </w:r>
    </w:p>
    <w:p>
      <w:r>
        <w:pict>
          <v:rect style="width:0;height:1.5pt" o:hralign="center" o:hrstd="t" o:hr="t"/>
        </w:pict>
      </w:r>
    </w:p>
    <w:bookmarkEnd w:id="85"/>
    <w:bookmarkStart w:id="86" w:name="open-graph"/>
    <w:p>
      <w:pPr>
        <w:pStyle w:val="Heading2"/>
      </w:pPr>
      <w:r>
        <w:t xml:space="preserve">4. Open Graph</w:t>
      </w:r>
    </w:p>
    <w:p>
      <w:pPr>
        <w:pStyle w:val="FirstParagraph"/>
      </w:pPr>
      <w:r>
        <w:t xml:space="preserve">Open Graph tags control how pages appear when shared on Facebook, LinkedIn, and other social platforms.</w:t>
      </w:r>
    </w:p>
    <w:p>
      <w:pPr>
        <w:pStyle w:val="BodyText"/>
      </w:pPr>
      <w:r>
        <w:rPr>
          <w:b/>
          <w:bCs/>
        </w:rPr>
        <w:t xml:space="preserve">Fields set on every page:</w:t>
      </w:r>
      <w:r>
        <w:t xml:space="preserve"> </w:t>
      </w:r>
      <w:r>
        <w:t xml:space="preserve">| Tag | Value |</w:t>
      </w:r>
      <w:r>
        <w:t xml:space="preserve"> </w:t>
      </w:r>
      <w:r>
        <w:t xml:space="preserve">|—–|——-|</w:t>
      </w:r>
      <w:r>
        <w:t xml:space="preserve"> </w:t>
      </w:r>
      <w:r>
        <w:t xml:space="preserve">|</w:t>
      </w:r>
      <w:r>
        <w:t xml:space="preserve"> </w:t>
      </w:r>
      <w:r>
        <w:rPr>
          <w:rStyle w:val="VerbatimChar"/>
        </w:rPr>
        <w:t xml:space="preserve">og:title</w:t>
      </w:r>
      <w:r>
        <w:t xml:space="preserve"> </w:t>
      </w:r>
      <w:r>
        <w:t xml:space="preserve">| Page title (without site name suffix) |</w:t>
      </w:r>
      <w:r>
        <w:t xml:space="preserve"> </w:t>
      </w:r>
      <w:r>
        <w:t xml:space="preserve">|</w:t>
      </w:r>
      <w:r>
        <w:t xml:space="preserve"> </w:t>
      </w:r>
      <w:r>
        <w:rPr>
          <w:rStyle w:val="VerbatimChar"/>
        </w:rPr>
        <w:t xml:space="preserve">og:description</w:t>
      </w:r>
      <w:r>
        <w:t xml:space="preserve"> </w:t>
      </w:r>
      <w:r>
        <w:t xml:space="preserve">| Page meta description |</w:t>
      </w:r>
      <w:r>
        <w:t xml:space="preserve"> </w:t>
      </w:r>
      <w:r>
        <w:t xml:space="preserve">|</w:t>
      </w:r>
      <w:r>
        <w:t xml:space="preserve"> </w:t>
      </w:r>
      <w:r>
        <w:rPr>
          <w:rStyle w:val="VerbatimChar"/>
        </w:rPr>
        <w:t xml:space="preserve">og:url</w:t>
      </w:r>
      <w:r>
        <w:t xml:space="preserve"> </w:t>
      </w:r>
      <w:r>
        <w:t xml:space="preserve">| Full canonical URL |</w:t>
      </w:r>
      <w:r>
        <w:t xml:space="preserve"> </w:t>
      </w:r>
      <w:r>
        <w:t xml:space="preserve">|</w:t>
      </w:r>
      <w:r>
        <w:t xml:space="preserve"> </w:t>
      </w:r>
      <w:r>
        <w:rPr>
          <w:rStyle w:val="VerbatimChar"/>
        </w:rPr>
        <w:t xml:space="preserve">og:site_name</w:t>
      </w:r>
      <w:r>
        <w:t xml:space="preserve"> </w:t>
      </w:r>
      <w:r>
        <w:t xml:space="preserve">| Suburban Construction |</w:t>
      </w:r>
      <w:r>
        <w:t xml:space="preserve"> </w:t>
      </w:r>
      <w:r>
        <w:t xml:space="preserve">|</w:t>
      </w:r>
      <w:r>
        <w:t xml:space="preserve"> </w:t>
      </w:r>
      <w:r>
        <w:rPr>
          <w:rStyle w:val="VerbatimChar"/>
        </w:rPr>
        <w:t xml:space="preserve">og:type</w:t>
      </w:r>
      <w:r>
        <w:t xml:space="preserve"> </w:t>
      </w:r>
      <w:r>
        <w:t xml:space="preserve">| website |</w:t>
      </w:r>
      <w:r>
        <w:t xml:space="preserve"> </w:t>
      </w:r>
      <w:r>
        <w:t xml:space="preserve">|</w:t>
      </w:r>
      <w:r>
        <w:t xml:space="preserve"> </w:t>
      </w:r>
      <w:r>
        <w:rPr>
          <w:rStyle w:val="VerbatimChar"/>
        </w:rPr>
        <w:t xml:space="preserve">og:locale</w:t>
      </w:r>
      <w:r>
        <w:t xml:space="preserve"> </w:t>
      </w:r>
      <w:r>
        <w:t xml:space="preserve">| en_US |</w:t>
      </w:r>
      <w:r>
        <w:t xml:space="preserve"> </w:t>
      </w:r>
      <w:r>
        <w:t xml:space="preserve">|</w:t>
      </w:r>
      <w:r>
        <w:t xml:space="preserve"> </w:t>
      </w:r>
      <w:r>
        <w:rPr>
          <w:rStyle w:val="VerbatimChar"/>
        </w:rPr>
        <w:t xml:space="preserve">og:image</w:t>
      </w:r>
      <w:r>
        <w:t xml:space="preserve"> </w:t>
      </w:r>
      <w:r>
        <w:t xml:space="preserve">| Page-specific image (1200×630px) |</w:t>
      </w:r>
      <w:r>
        <w:t xml:space="preserve"> </w:t>
      </w:r>
      <w:r>
        <w:t xml:space="preserve">|</w:t>
      </w:r>
      <w:r>
        <w:t xml:space="preserve"> </w:t>
      </w:r>
      <w:r>
        <w:rPr>
          <w:rStyle w:val="VerbatimChar"/>
        </w:rPr>
        <w:t xml:space="preserve">og:image:width</w:t>
      </w:r>
      <w:r>
        <w:t xml:space="preserve"> </w:t>
      </w:r>
      <w:r>
        <w:t xml:space="preserve">| 1200 |</w:t>
      </w:r>
      <w:r>
        <w:t xml:space="preserve"> </w:t>
      </w:r>
      <w:r>
        <w:t xml:space="preserve">|</w:t>
      </w:r>
      <w:r>
        <w:t xml:space="preserve"> </w:t>
      </w:r>
      <w:r>
        <w:rPr>
          <w:rStyle w:val="VerbatimChar"/>
        </w:rPr>
        <w:t xml:space="preserve">og:image:height</w:t>
      </w:r>
      <w:r>
        <w:t xml:space="preserve"> </w:t>
      </w:r>
      <w:r>
        <w:t xml:space="preserve">| 630 |</w:t>
      </w:r>
      <w:r>
        <w:t xml:space="preserve"> </w:t>
      </w:r>
      <w:r>
        <w:t xml:space="preserve">|</w:t>
      </w:r>
      <w:r>
        <w:t xml:space="preserve"> </w:t>
      </w:r>
      <w:r>
        <w:rPr>
          <w:rStyle w:val="VerbatimChar"/>
        </w:rPr>
        <w:t xml:space="preserve">og:image:alt</w:t>
      </w:r>
      <w:r>
        <w:t xml:space="preserve"> </w:t>
      </w:r>
      <w:r>
        <w:t xml:space="preserve">| Page title |</w:t>
      </w:r>
    </w:p>
    <w:p>
      <w:pPr>
        <w:pStyle w:val="BodyText"/>
      </w:pPr>
      <w:r>
        <w:rPr>
          <w:b/>
          <w:bCs/>
        </w:rPr>
        <w:t xml:space="preserve">OG images vary by page</w:t>
      </w:r>
      <w:r>
        <w:t xml:space="preserve"> </w:t>
      </w:r>
      <w:r>
        <w:t xml:space="preserve">— product pages use relevant product photos (double-hung.jpg, steel-siding.jpg, composite1.jpg, etc.); most other pages use main.jpg.</w:t>
      </w:r>
    </w:p>
    <w:p>
      <w:r>
        <w:pict>
          <v:rect style="width:0;height:1.5pt" o:hralign="center" o:hrstd="t" o:hr="t"/>
        </w:pict>
      </w:r>
    </w:p>
    <w:bookmarkEnd w:id="86"/>
    <w:bookmarkStart w:id="87" w:name="twitter-cards"/>
    <w:p>
      <w:pPr>
        <w:pStyle w:val="Heading2"/>
      </w:pPr>
      <w:r>
        <w:t xml:space="preserve">5. Twitter Cards</w:t>
      </w:r>
    </w:p>
    <w:p>
      <w:pPr>
        <w:pStyle w:val="FirstParagraph"/>
      </w:pPr>
      <w:r>
        <w:t xml:space="preserve">Twitter card tags control how pages appear when shared on X (Twitter).</w:t>
      </w:r>
    </w:p>
    <w:p>
      <w:pPr>
        <w:pStyle w:val="BodyText"/>
      </w:pPr>
      <w:r>
        <w:rPr>
          <w:b/>
          <w:bCs/>
        </w:rPr>
        <w:t xml:space="preserve">Card type:</w:t>
      </w:r>
      <w:r>
        <w:t xml:space="preserve"> </w:t>
      </w:r>
      <w:r>
        <w:rPr>
          <w:rStyle w:val="VerbatimChar"/>
        </w:rPr>
        <w:t xml:space="preserve">summary_large_image</w:t>
      </w:r>
      <w:r>
        <w:t xml:space="preserve"> </w:t>
      </w:r>
      <w:r>
        <w:t xml:space="preserve">— shows a large preview image with title and description.</w:t>
      </w:r>
    </w:p>
    <w:p>
      <w:pPr>
        <w:pStyle w:val="BodyText"/>
      </w:pPr>
      <w:r>
        <w:rPr>
          <w:b/>
          <w:bCs/>
        </w:rPr>
        <w:t xml:space="preserve">Fields set on every page:</w:t>
      </w:r>
      <w:r>
        <w:t xml:space="preserve"> </w:t>
      </w:r>
      <w:r>
        <w:t xml:space="preserve">| Tag | Value |</w:t>
      </w:r>
      <w:r>
        <w:t xml:space="preserve"> </w:t>
      </w:r>
      <w:r>
        <w:t xml:space="preserve">|—–|——-|</w:t>
      </w:r>
      <w:r>
        <w:t xml:space="preserve"> </w:t>
      </w:r>
      <w:r>
        <w:t xml:space="preserve">|</w:t>
      </w:r>
      <w:r>
        <w:t xml:space="preserve"> </w:t>
      </w:r>
      <w:r>
        <w:rPr>
          <w:rStyle w:val="VerbatimChar"/>
        </w:rPr>
        <w:t xml:space="preserve">twitter:card</w:t>
      </w:r>
      <w:r>
        <w:t xml:space="preserve"> </w:t>
      </w:r>
      <w:r>
        <w:t xml:space="preserve">| summary_large_image |</w:t>
      </w:r>
      <w:r>
        <w:t xml:space="preserve"> </w:t>
      </w:r>
      <w:r>
        <w:t xml:space="preserve">|</w:t>
      </w:r>
      <w:r>
        <w:t xml:space="preserve"> </w:t>
      </w:r>
      <w:r>
        <w:rPr>
          <w:rStyle w:val="VerbatimChar"/>
        </w:rPr>
        <w:t xml:space="preserve">twitter:title</w:t>
      </w:r>
      <w:r>
        <w:t xml:space="preserve"> </w:t>
      </w:r>
      <w:r>
        <w:t xml:space="preserve">| Full title including ” | Suburban Construction” |</w:t>
      </w:r>
      <w:r>
        <w:t xml:space="preserve"> </w:t>
      </w:r>
      <w:r>
        <w:t xml:space="preserve">|</w:t>
      </w:r>
      <w:r>
        <w:t xml:space="preserve"> </w:t>
      </w:r>
      <w:r>
        <w:rPr>
          <w:rStyle w:val="VerbatimChar"/>
        </w:rPr>
        <w:t xml:space="preserve">twitter:description</w:t>
      </w:r>
      <w:r>
        <w:t xml:space="preserve"> </w:t>
      </w:r>
      <w:r>
        <w:t xml:space="preserve">| Page meta description |</w:t>
      </w:r>
      <w:r>
        <w:t xml:space="preserve"> </w:t>
      </w:r>
      <w:r>
        <w:t xml:space="preserve">|</w:t>
      </w:r>
      <w:r>
        <w:t xml:space="preserve"> </w:t>
      </w:r>
      <w:r>
        <w:rPr>
          <w:rStyle w:val="VerbatimChar"/>
        </w:rPr>
        <w:t xml:space="preserve">twitter:image</w:t>
      </w:r>
      <w:r>
        <w:t xml:space="preserve"> </w:t>
      </w:r>
      <w:r>
        <w:t xml:space="preserve">| Same image as Open Graph |</w:t>
      </w:r>
    </w:p>
    <w:p>
      <w:r>
        <w:pict>
          <v:rect style="width:0;height:1.5pt" o:hralign="center" o:hrstd="t" o:hr="t"/>
        </w:pict>
      </w:r>
    </w:p>
    <w:bookmarkEnd w:id="87"/>
    <w:bookmarkStart w:id="92" w:name="structured-data-json-ld-schemas"/>
    <w:p>
      <w:pPr>
        <w:pStyle w:val="Heading2"/>
      </w:pPr>
      <w:r>
        <w:t xml:space="preserve">6. Structured Data / JSON-LD Schemas</w:t>
      </w:r>
    </w:p>
    <w:p>
      <w:pPr>
        <w:pStyle w:val="FirstParagraph"/>
      </w:pPr>
      <w:r>
        <w:t xml:space="preserve">Structured data helps Google display rich results (star ratings, FAQs, breadcrumbs) directly in search results.</w:t>
      </w:r>
    </w:p>
    <w:bookmarkStart w:id="88" w:name="a.-local-business-schema-every-page"/>
    <w:p>
      <w:pPr>
        <w:pStyle w:val="Heading3"/>
      </w:pPr>
      <w:r>
        <w:t xml:space="preserve">A. Local Business Schema (Every Page)</w:t>
      </w:r>
    </w:p>
    <w:p>
      <w:pPr>
        <w:pStyle w:val="FirstParagraph"/>
      </w:pPr>
      <w:r>
        <w:rPr>
          <w:b/>
          <w:bCs/>
        </w:rPr>
        <w:t xml:space="preserve">Type:</w:t>
      </w:r>
      <w:r>
        <w:t xml:space="preserve"> </w:t>
      </w:r>
      <w:r>
        <w:rPr>
          <w:rStyle w:val="VerbatimChar"/>
        </w:rPr>
        <w:t xml:space="preserve">HomeAndConstructionBusiness</w:t>
      </w:r>
      <w:r>
        <w:t xml:space="preserve"> </w:t>
      </w:r>
      <w:r>
        <w:rPr>
          <w:b/>
          <w:bCs/>
        </w:rPr>
        <w:t xml:space="preserve">Rendered globally in root layout — appears on every page of the site</w:t>
      </w:r>
    </w:p>
    <w:p>
      <w:pPr>
        <w:pStyle w:val="BodyText"/>
      </w:pPr>
      <w:r>
        <w:t xml:space="preserve">Includes:</w:t>
      </w:r>
      <w:r>
        <w:t xml:space="preserve"> </w:t>
      </w:r>
      <w:r>
        <w:t xml:space="preserve">- Business name, website, logo, main photo</w:t>
      </w:r>
      <w:r>
        <w:t xml:space="preserve"> </w:t>
      </w:r>
      <w:r>
        <w:t xml:space="preserve">- Full address: 3602 North Harrison, Davenport, IA 52806</w:t>
      </w:r>
      <w:r>
        <w:t xml:space="preserve"> </w:t>
      </w:r>
      <w:r>
        <w:t xml:space="preserve">- GPS coordinates: 41.5623, -90.6029</w:t>
      </w:r>
      <w:r>
        <w:t xml:space="preserve"> </w:t>
      </w:r>
      <w:r>
        <w:t xml:space="preserve">- Phone numbers: 563-391-4000 and 1-800-717-3066</w:t>
      </w:r>
      <w:r>
        <w:t xml:space="preserve"> </w:t>
      </w:r>
      <w:r>
        <w:t xml:space="preserve">- Business hours: Mon–Fri 7:30 AM – 4:30 PM</w:t>
      </w:r>
      <w:r>
        <w:t xml:space="preserve"> </w:t>
      </w:r>
      <w:r>
        <w:t xml:space="preserve">- All 10 service area cities</w:t>
      </w:r>
      <w:r>
        <w:t xml:space="preserve"> </w:t>
      </w:r>
      <w:r>
        <w:t xml:space="preserve">-</w:t>
      </w:r>
      <w:r>
        <w:t xml:space="preserve"> </w:t>
      </w:r>
      <w:r>
        <w:rPr>
          <w:b/>
          <w:bCs/>
        </w:rPr>
        <w:t xml:space="preserve">Aggregate Rating: 5/5 stars (53 reviews)</w:t>
      </w:r>
      <w:r>
        <w:t xml:space="preserve"> </w:t>
      </w:r>
      <w:r>
        <w:t xml:space="preserve">— eligible for star display in search results</w:t>
      </w:r>
      <w:r>
        <w:t xml:space="preserve"> </w:t>
      </w:r>
      <w:r>
        <w:t xml:space="preserve">- Services offered: Replacement Windows, Siding Installation, Door Installation, Gutter Installation, Patio Enclosures &amp; Awnings</w:t>
      </w:r>
      <w:r>
        <w:t xml:space="preserve"> </w:t>
      </w:r>
      <w:r>
        <w:t xml:space="preserve">- Social profiles: Facebook, Instagram, YouTube</w:t>
      </w:r>
    </w:p>
    <w:bookmarkEnd w:id="88"/>
    <w:bookmarkStart w:id="89" w:name="X3b18b8c30eb0ef43471ffe2b64b5a8f89f32f59"/>
    <w:p>
      <w:pPr>
        <w:pStyle w:val="Heading3"/>
      </w:pPr>
      <w:r>
        <w:t xml:space="preserve">B. Product Schema (All Product/Service Pages)</w:t>
      </w:r>
    </w:p>
    <w:p>
      <w:pPr>
        <w:pStyle w:val="FirstParagraph"/>
      </w:pPr>
      <w:r>
        <w:rPr>
          <w:b/>
          <w:bCs/>
        </w:rPr>
        <w:t xml:space="preserve">Type:</w:t>
      </w:r>
      <w:r>
        <w:t xml:space="preserve"> </w:t>
      </w:r>
      <w:r>
        <w:rPr>
          <w:rStyle w:val="VerbatimChar"/>
        </w:rPr>
        <w:t xml:space="preserve">Product</w:t>
      </w:r>
      <w:r>
        <w:t xml:space="preserve"> </w:t>
      </w:r>
      <w:r>
        <w:rPr>
          <w:b/>
          <w:bCs/>
        </w:rPr>
        <w:t xml:space="preserve">Applied on:</w:t>
      </w:r>
      <w:r>
        <w:t xml:space="preserve"> </w:t>
      </w:r>
      <w:r>
        <w:t xml:space="preserve">All window, siding, door, gutter, and patio product pages</w:t>
      </w:r>
    </w:p>
    <w:p>
      <w:pPr>
        <w:pStyle w:val="BodyText"/>
      </w:pPr>
      <w:r>
        <w:t xml:space="preserve">Includes per-page:</w:t>
      </w:r>
      <w:r>
        <w:t xml:space="preserve"> </w:t>
      </w:r>
      <w:r>
        <w:t xml:space="preserve">- Product name and description</w:t>
      </w:r>
      <w:r>
        <w:t xml:space="preserve"> </w:t>
      </w:r>
      <w:r>
        <w:t xml:space="preserve">- Product image (1200×630px)</w:t>
      </w:r>
      <w:r>
        <w:t xml:space="preserve"> </w:t>
      </w:r>
      <w:r>
        <w:t xml:space="preserve">- Brand: Suburban Construction</w:t>
      </w:r>
      <w:r>
        <w:t xml:space="preserve"> </w:t>
      </w:r>
      <w:r>
        <w:t xml:space="preserve">-</w:t>
      </w:r>
      <w:r>
        <w:t xml:space="preserve"> </w:t>
      </w:r>
      <w:r>
        <w:rPr>
          <w:b/>
          <w:bCs/>
        </w:rPr>
        <w:t xml:space="preserve">Aggregate Rating: 5/5 (53 reviews)</w:t>
      </w:r>
      <w:r>
        <w:t xml:space="preserve"> </w:t>
      </w:r>
      <w:r>
        <w:t xml:space="preserve">— eligible for star display</w:t>
      </w:r>
      <w:r>
        <w:t xml:space="preserve"> </w:t>
      </w:r>
      <w:r>
        <w:t xml:space="preserve">- Service area cities</w:t>
      </w:r>
      <w:r>
        <w:t xml:space="preserve"> </w:t>
      </w:r>
      <w:r>
        <w:t xml:space="preserve">- Availability: InStock</w:t>
      </w:r>
    </w:p>
    <w:bookmarkEnd w:id="89"/>
    <w:bookmarkStart w:id="90" w:name="c.-faq-schema-all-faq-pages"/>
    <w:p>
      <w:pPr>
        <w:pStyle w:val="Heading3"/>
      </w:pPr>
      <w:r>
        <w:t xml:space="preserve">C. FAQ Schema (All FAQ Pages)</w:t>
      </w:r>
    </w:p>
    <w:p>
      <w:pPr>
        <w:pStyle w:val="FirstParagraph"/>
      </w:pPr>
      <w:r>
        <w:rPr>
          <w:b/>
          <w:bCs/>
        </w:rPr>
        <w:t xml:space="preserve">Type:</w:t>
      </w:r>
      <w:r>
        <w:t xml:space="preserve"> </w:t>
      </w:r>
      <w:r>
        <w:rPr>
          <w:rStyle w:val="VerbatimChar"/>
        </w:rPr>
        <w:t xml:space="preserve">FAQPage</w:t>
      </w:r>
      <w:r>
        <w:t xml:space="preserve"> </w:t>
      </w:r>
      <w:r>
        <w:rPr>
          <w:b/>
          <w:bCs/>
        </w:rPr>
        <w:t xml:space="preserve">Applied on:</w:t>
      </w:r>
      <w:r>
        <w:t xml:space="preserve"> </w:t>
      </w:r>
      <w:r>
        <w:rPr>
          <w:rStyle w:val="VerbatimChar"/>
        </w:rPr>
        <w:t xml:space="preserve">/resources/faq</w:t>
      </w:r>
      <w:r>
        <w:t xml:space="preserve">,</w:t>
      </w:r>
      <w:r>
        <w:t xml:space="preserve"> </w:t>
      </w:r>
      <w:r>
        <w:rPr>
          <w:rStyle w:val="VerbatimChar"/>
        </w:rPr>
        <w:t xml:space="preserve">/resources/condensation-faq</w:t>
      </w:r>
      <w:r>
        <w:t xml:space="preserve">,</w:t>
      </w:r>
      <w:r>
        <w:t xml:space="preserve"> </w:t>
      </w:r>
      <w:r>
        <w:rPr>
          <w:rStyle w:val="VerbatimChar"/>
        </w:rPr>
        <w:t xml:space="preserve">/resources/convection-faq</w:t>
      </w:r>
      <w:r>
        <w:t xml:space="preserve">,</w:t>
      </w:r>
      <w:r>
        <w:t xml:space="preserve"> </w:t>
      </w:r>
      <w:r>
        <w:rPr>
          <w:rStyle w:val="VerbatimChar"/>
        </w:rPr>
        <w:t xml:space="preserve">/resources/heater-cap-faq</w:t>
      </w:r>
      <w:r>
        <w:t xml:space="preserve">,</w:t>
      </w:r>
      <w:r>
        <w:t xml:space="preserve"> </w:t>
      </w:r>
      <w:r>
        <w:rPr>
          <w:rStyle w:val="VerbatimChar"/>
        </w:rPr>
        <w:t xml:space="preserve">/resources/stain-formula-faq</w:t>
      </w:r>
      <w:r>
        <w:t xml:space="preserve">,</w:t>
      </w:r>
      <w:r>
        <w:t xml:space="preserve"> </w:t>
      </w:r>
      <w:r>
        <w:rPr>
          <w:rStyle w:val="VerbatimChar"/>
        </w:rPr>
        <w:t xml:space="preserve">/windows/replacement-windows-faq</w:t>
      </w:r>
      <w:r>
        <w:t xml:space="preserve">,</w:t>
      </w:r>
      <w:r>
        <w:t xml:space="preserve"> </w:t>
      </w:r>
      <w:r>
        <w:rPr>
          <w:rStyle w:val="VerbatimChar"/>
        </w:rPr>
        <w:t xml:space="preserve">/gutters/gutter-cap-faq</w:t>
      </w:r>
      <w:r>
        <w:t xml:space="preserve">,</w:t>
      </w:r>
      <w:r>
        <w:t xml:space="preserve"> </w:t>
      </w:r>
      <w:r>
        <w:rPr>
          <w:rStyle w:val="VerbatimChar"/>
        </w:rPr>
        <w:t xml:space="preserve">/siding/vinyl-siding-faq</w:t>
      </w:r>
      <w:r>
        <w:t xml:space="preserve">,</w:t>
      </w:r>
      <w:r>
        <w:t xml:space="preserve"> </w:t>
      </w:r>
      <w:r>
        <w:rPr>
          <w:rStyle w:val="VerbatimChar"/>
        </w:rPr>
        <w:t xml:space="preserve">/siding/insulated-siding-faq</w:t>
      </w:r>
    </w:p>
    <w:p>
      <w:pPr>
        <w:pStyle w:val="BodyText"/>
      </w:pPr>
      <w:r>
        <w:t xml:space="preserve">Enables</w:t>
      </w:r>
      <w:r>
        <w:t xml:space="preserve"> </w:t>
      </w:r>
      <w:r>
        <w:rPr>
          <w:b/>
          <w:bCs/>
        </w:rPr>
        <w:t xml:space="preserve">Google FAQ rich results</w:t>
      </w:r>
      <w:r>
        <w:t xml:space="preserve"> </w:t>
      </w:r>
      <w:r>
        <w:t xml:space="preserve">— question/answer pairs can appear expanded directly in search results, taking up significantly more SERP real estate.</w:t>
      </w:r>
    </w:p>
    <w:bookmarkEnd w:id="90"/>
    <w:bookmarkStart w:id="91" w:name="d.-breadcrumb-schema-hierarchical-pages"/>
    <w:p>
      <w:pPr>
        <w:pStyle w:val="Heading3"/>
      </w:pPr>
      <w:r>
        <w:t xml:space="preserve">D. Breadcrumb Schema (Hierarchical Pages)</w:t>
      </w:r>
    </w:p>
    <w:p>
      <w:pPr>
        <w:pStyle w:val="FirstParagraph"/>
      </w:pPr>
      <w:r>
        <w:rPr>
          <w:b/>
          <w:bCs/>
        </w:rPr>
        <w:t xml:space="preserve">Type:</w:t>
      </w:r>
      <w:r>
        <w:t xml:space="preserve"> </w:t>
      </w:r>
      <w:r>
        <w:rPr>
          <w:rStyle w:val="VerbatimChar"/>
        </w:rPr>
        <w:t xml:space="preserve">BreadcrumbList</w:t>
      </w:r>
      <w:r>
        <w:t xml:space="preserve"> </w:t>
      </w:r>
      <w:r>
        <w:rPr>
          <w:b/>
          <w:bCs/>
        </w:rPr>
        <w:t xml:space="preserve">Applied on:</w:t>
      </w:r>
      <w:r>
        <w:t xml:space="preserve"> </w:t>
      </w:r>
      <w:r>
        <w:t xml:space="preserve">All product/service pages and city pages</w:t>
      </w:r>
    </w:p>
    <w:p>
      <w:pPr>
        <w:pStyle w:val="BodyText"/>
      </w:pPr>
      <w:r>
        <w:t xml:space="preserve">Enables</w:t>
      </w:r>
      <w:r>
        <w:t xml:space="preserve"> </w:t>
      </w:r>
      <w:r>
        <w:rPr>
          <w:b/>
          <w:bCs/>
        </w:rPr>
        <w:t xml:space="preserve">breadcrumb display in Google search results</w:t>
      </w:r>
      <w:r>
        <w:t xml:space="preserve"> </w:t>
      </w:r>
      <w:r>
        <w:t xml:space="preserve">(e.g.,</w:t>
      </w:r>
      <w:r>
        <w:t xml:space="preserve"> </w:t>
      </w:r>
      <w:r>
        <w:t xml:space="preserve">“suburbanconstruction.com › Windows › Double Hung”</w:t>
      </w:r>
      <w:r>
        <w:t xml:space="preserve">).</w:t>
      </w:r>
    </w:p>
    <w:p>
      <w:pPr>
        <w:pStyle w:val="BodyText"/>
      </w:pPr>
      <w:r>
        <w:t xml:space="preserve">Example structure:</w:t>
      </w:r>
      <w:r>
        <w:t xml:space="preserve"> </w:t>
      </w:r>
      <w:r>
        <w:t xml:space="preserve">1. Home (/)</w:t>
      </w:r>
      <w:r>
        <w:t xml:space="preserve"> </w:t>
      </w:r>
      <w:r>
        <w:t xml:space="preserve">2. Windows (/windows/window-styles)</w:t>
      </w:r>
      <w:r>
        <w:t xml:space="preserve"> </w:t>
      </w:r>
      <w:r>
        <w:t xml:space="preserve">3. Double Hung Windows (/windows/double-hung)</w:t>
      </w:r>
    </w:p>
    <w:p>
      <w:r>
        <w:pict>
          <v:rect style="width:0;height:1.5pt" o:hralign="center" o:hrstd="t" o:hr="t"/>
        </w:pict>
      </w:r>
    </w:p>
    <w:bookmarkEnd w:id="91"/>
    <w:bookmarkEnd w:id="92"/>
    <w:bookmarkStart w:id="93" w:name="xml-sitemap"/>
    <w:p>
      <w:pPr>
        <w:pStyle w:val="Heading2"/>
      </w:pPr>
      <w:r>
        <w:t xml:space="preserve">7. XML Sitemap</w:t>
      </w:r>
    </w:p>
    <w:p>
      <w:pPr>
        <w:pStyle w:val="FirstParagraph"/>
      </w:pPr>
      <w:r>
        <w:rPr>
          <w:b/>
          <w:bCs/>
        </w:rPr>
        <w:t xml:space="preserve">URL:</w:t>
      </w:r>
      <w:r>
        <w:t xml:space="preserve"> </w:t>
      </w:r>
      <w:r>
        <w:rPr>
          <w:rStyle w:val="VerbatimChar"/>
        </w:rPr>
        <w:t xml:space="preserve">https://www.suburbanconstruction.com/sitemap.xml</w:t>
      </w:r>
      <w:r>
        <w:t xml:space="preserve"> </w:t>
      </w:r>
      <w:r>
        <w:rPr>
          <w:b/>
          <w:bCs/>
        </w:rPr>
        <w:t xml:space="preserve">Auto-generated</w:t>
      </w:r>
      <w:r>
        <w:t xml:space="preserve"> </w:t>
      </w:r>
      <w:r>
        <w:t xml:space="preserve">by Next.js from</w:t>
      </w:r>
      <w:r>
        <w:t xml:space="preserve"> </w:t>
      </w:r>
      <w:r>
        <w:rPr>
          <w:rStyle w:val="VerbatimChar"/>
        </w:rPr>
        <w:t xml:space="preserve">app/sitemap.ts</w:t>
      </w:r>
    </w:p>
    <w:p>
      <w:pPr>
        <w:pStyle w:val="BodyText"/>
      </w:pPr>
      <w:r>
        <w:rPr>
          <w:b/>
          <w:bCs/>
        </w:rPr>
        <w:t xml:space="preserve">Total URLs: 68</w:t>
      </w:r>
      <w:r>
        <w:t xml:space="preserve"> </w:t>
      </w:r>
      <w:r>
        <w:t xml:space="preserve">- 58 static pages</w:t>
      </w:r>
      <w:r>
        <w:t xml:space="preserve"> </w:t>
      </w:r>
      <w:r>
        <w:t xml:space="preserve">- 10 dynamic city pages</w:t>
      </w:r>
    </w:p>
    <w:p>
      <w:pPr>
        <w:pStyle w:val="BlockText"/>
      </w:pPr>
      <w:r>
        <w:rPr>
          <w:b/>
          <w:bCs/>
        </w:rPr>
        <w:t xml:space="preserve">Note:</w:t>
      </w:r>
      <w:r>
        <w:t xml:space="preserve"> </w:t>
      </w:r>
      <w:r>
        <w:t xml:space="preserve">The</w:t>
      </w:r>
      <w:r>
        <w:t xml:space="preserve"> </w:t>
      </w:r>
      <w:r>
        <w:rPr>
          <w:rStyle w:val="VerbatimChar"/>
        </w:rPr>
        <w:t xml:space="preserve">/doors/storm</w:t>
      </w:r>
      <w:r>
        <w:t xml:space="preserve"> </w:t>
      </w:r>
      <w:r>
        <w:t xml:space="preserve">page exists and has metadata defined but is currently not included in the sitemap. The site owner may want to add it, or confirm the page should remain unindexed.</w:t>
      </w:r>
    </w:p>
    <w:p>
      <w:pPr>
        <w:pStyle w:val="FirstParagraph"/>
      </w:pPr>
      <w:r>
        <w:rPr>
          <w:b/>
          <w:bCs/>
        </w:rPr>
        <w:t xml:space="preserve">Priority assignments:</w:t>
      </w:r>
      <w:r>
        <w:t xml:space="preserve"> </w:t>
      </w:r>
      <w:r>
        <w:t xml:space="preserve">| Priority | Pages |</w:t>
      </w:r>
      <w:r>
        <w:t xml:space="preserve"> </w:t>
      </w:r>
      <w:r>
        <w:t xml:space="preserve">|———-|——-|</w:t>
      </w:r>
      <w:r>
        <w:t xml:space="preserve"> </w:t>
      </w:r>
      <w:r>
        <w:t xml:space="preserve">| 1.0 | Homepage |</w:t>
      </w:r>
      <w:r>
        <w:t xml:space="preserve"> </w:t>
      </w:r>
      <w:r>
        <w:t xml:space="preserve">| 0.9 | /contact, /service-areas |</w:t>
      </w:r>
      <w:r>
        <w:t xml:space="preserve"> </w:t>
      </w:r>
      <w:r>
        <w:t xml:space="preserve">| 0.8 | Core product pages (window styles, vinyl siding, steel siding, krypton, cost guides), all city pages |</w:t>
      </w:r>
      <w:r>
        <w:t xml:space="preserve"> </w:t>
      </w:r>
      <w:r>
        <w:t xml:space="preserve">| 0.7 | Secondary product pages, comparison pages, installation pages, FAQ pages, about/showroom/testimonials |</w:t>
      </w:r>
      <w:r>
        <w:t xml:space="preserve"> </w:t>
      </w:r>
      <w:r>
        <w:t xml:space="preserve">| 0.6 | Option pages, lesser FAQ pages, resources/faq, glossary, warranty |</w:t>
      </w:r>
      <w:r>
        <w:t xml:space="preserve"> </w:t>
      </w:r>
      <w:r>
        <w:t xml:space="preserve">| 0.5 | Door sub-pages, downloads, recommended maintenance |</w:t>
      </w:r>
      <w:r>
        <w:t xml:space="preserve"> </w:t>
      </w:r>
      <w:r>
        <w:t xml:space="preserve">| 0.4 | Patio pages, in-the-news, stain formula |</w:t>
      </w:r>
    </w:p>
    <w:p>
      <w:pPr>
        <w:pStyle w:val="BodyText"/>
      </w:pPr>
      <w:r>
        <w:rPr>
          <w:b/>
          <w:bCs/>
        </w:rPr>
        <w:t xml:space="preserve">Change frequencies:</w:t>
      </w:r>
      <w:r>
        <w:t xml:space="preserve"> </w:t>
      </w:r>
      <w:r>
        <w:t xml:space="preserve">- Homepage: weekly</w:t>
      </w:r>
      <w:r>
        <w:t xml:space="preserve"> </w:t>
      </w:r>
      <w:r>
        <w:t xml:space="preserve">- Most content pages: monthly</w:t>
      </w:r>
      <w:r>
        <w:t xml:space="preserve"> </w:t>
      </w:r>
      <w:r>
        <w:t xml:space="preserve">- Company/showroom/glossary/warranty: yearly</w:t>
      </w:r>
    </w:p>
    <w:p>
      <w:pPr>
        <w:pStyle w:val="BodyText"/>
      </w:pPr>
      <w:r>
        <w:t xml:space="preserve">Submitted to Google Search Console upon launch to accelerate indexing.</w:t>
      </w:r>
    </w:p>
    <w:p>
      <w:r>
        <w:pict>
          <v:rect style="width:0;height:1.5pt" o:hralign="center" o:hrstd="t" o:hr="t"/>
        </w:pict>
      </w:r>
    </w:p>
    <w:bookmarkEnd w:id="93"/>
    <w:bookmarkStart w:id="94" w:name="robots.txt"/>
    <w:p>
      <w:pPr>
        <w:pStyle w:val="Heading2"/>
      </w:pPr>
      <w:r>
        <w:t xml:space="preserve">8. robots.txt</w:t>
      </w:r>
    </w:p>
    <w:p>
      <w:pPr>
        <w:pStyle w:val="FirstParagraph"/>
      </w:pPr>
      <w:r>
        <w:rPr>
          <w:b/>
          <w:bCs/>
        </w:rPr>
        <w:t xml:space="preserve">URL:</w:t>
      </w:r>
      <w:r>
        <w:t xml:space="preserve"> </w:t>
      </w:r>
      <w:r>
        <w:rPr>
          <w:rStyle w:val="VerbatimChar"/>
        </w:rPr>
        <w:t xml:space="preserve">https://www.suburbanconstruction.com/robots.txt</w:t>
      </w:r>
      <w:r>
        <w:t xml:space="preserve"> </w:t>
      </w:r>
      <w:r>
        <w:rPr>
          <w:b/>
          <w:bCs/>
        </w:rPr>
        <w:t xml:space="preserve">Auto-generated</w:t>
      </w:r>
      <w:r>
        <w:t xml:space="preserve"> </w:t>
      </w:r>
      <w:r>
        <w:t xml:space="preserve">from</w:t>
      </w:r>
      <w:r>
        <w:t xml:space="preserve"> </w:t>
      </w:r>
      <w:r>
        <w:rPr>
          <w:rStyle w:val="VerbatimChar"/>
        </w:rPr>
        <w:t xml:space="preserve">app/robots.ts</w:t>
      </w:r>
    </w:p>
    <w:p>
      <w:pPr>
        <w:pStyle w:val="SourceCode"/>
      </w:pPr>
      <w:r>
        <w:rPr>
          <w:rStyle w:val="VerbatimChar"/>
        </w:rPr>
        <w:t xml:space="preserve">User-agent: *</w:t>
      </w:r>
      <w:r>
        <w:br/>
      </w:r>
      <w:r>
        <w:rPr>
          <w:rStyle w:val="VerbatimChar"/>
        </w:rPr>
        <w:t xml:space="preserve">Allow: /</w:t>
      </w:r>
      <w:r>
        <w:br/>
      </w:r>
      <w:r>
        <w:rPr>
          <w:rStyle w:val="VerbatimChar"/>
        </w:rPr>
        <w:t xml:space="preserve">Disallow: /api/</w:t>
      </w:r>
      <w:r>
        <w:br/>
      </w:r>
      <w:r>
        <w:rPr>
          <w:rStyle w:val="VerbatimChar"/>
        </w:rPr>
        <w:t xml:space="preserve">Disallow: /sent</w:t>
      </w:r>
      <w:r>
        <w:br/>
      </w:r>
      <w:r>
        <w:rPr>
          <w:rStyle w:val="VerbatimChar"/>
        </w:rPr>
        <w:t xml:space="preserve">Sitemap: https://www.suburbanconstruction.com/sitemap.xml</w:t>
      </w:r>
    </w:p>
    <w:p>
      <w:pPr>
        <w:pStyle w:val="Compact"/>
        <w:numPr>
          <w:ilvl w:val="0"/>
          <w:numId w:val="1002"/>
        </w:numPr>
      </w:pPr>
      <w:r>
        <w:t xml:space="preserve">All search engine bots are allowed to crawl everything</w:t>
      </w:r>
    </w:p>
    <w:p>
      <w:pPr>
        <w:pStyle w:val="Compact"/>
        <w:numPr>
          <w:ilvl w:val="0"/>
          <w:numId w:val="1002"/>
        </w:numPr>
      </w:pPr>
      <w:r>
        <w:t xml:space="preserve">API routes excluded (not indexable content)</w:t>
      </w:r>
    </w:p>
    <w:p>
      <w:pPr>
        <w:pStyle w:val="Compact"/>
        <w:numPr>
          <w:ilvl w:val="0"/>
          <w:numId w:val="1002"/>
        </w:numPr>
      </w:pPr>
      <w:r>
        <w:t xml:space="preserve">Contact form confirmation page</w:t>
      </w:r>
      <w:r>
        <w:t xml:space="preserve"> </w:t>
      </w:r>
      <w:r>
        <w:rPr>
          <w:rStyle w:val="VerbatimChar"/>
        </w:rPr>
        <w:t xml:space="preserve">/sent</w:t>
      </w:r>
      <w:r>
        <w:t xml:space="preserve"> </w:t>
      </w:r>
      <w:r>
        <w:t xml:space="preserve">excluded (no SEO value, avoids duplicate thank-you indexing)</w:t>
      </w:r>
    </w:p>
    <w:p>
      <w:pPr>
        <w:pStyle w:val="Compact"/>
        <w:numPr>
          <w:ilvl w:val="0"/>
          <w:numId w:val="1002"/>
        </w:numPr>
      </w:pPr>
      <w:r>
        <w:t xml:space="preserve">Sitemap URL declared so all bots can find it automatically</w:t>
      </w:r>
    </w:p>
    <w:p>
      <w:r>
        <w:pict>
          <v:rect style="width:0;height:1.5pt" o:hralign="center" o:hrstd="t" o:hr="t"/>
        </w:pict>
      </w:r>
    </w:p>
    <w:bookmarkEnd w:id="94"/>
    <w:bookmarkStart w:id="102" w:name="redirects"/>
    <w:p>
      <w:pPr>
        <w:pStyle w:val="Heading2"/>
      </w:pPr>
      <w:r>
        <w:t xml:space="preserve">9. 301 Redirects</w:t>
      </w:r>
    </w:p>
    <w:p>
      <w:pPr>
        <w:pStyle w:val="FirstParagraph"/>
      </w:pPr>
      <w:r>
        <w:t xml:space="preserve">The old site used flat URLs (e.g.,</w:t>
      </w:r>
      <w:r>
        <w:t xml:space="preserve"> </w:t>
      </w:r>
      <w:r>
        <w:rPr>
          <w:rStyle w:val="VerbatimChar"/>
        </w:rPr>
        <w:t xml:space="preserve">/double_hung</w:t>
      </w:r>
      <w:r>
        <w:t xml:space="preserve">). The new site uses a nested category structure (e.g.,</w:t>
      </w:r>
      <w:r>
        <w:t xml:space="preserve"> </w:t>
      </w:r>
      <w:r>
        <w:rPr>
          <w:rStyle w:val="VerbatimChar"/>
        </w:rPr>
        <w:t xml:space="preserve">/windows/double-hung</w:t>
      </w:r>
      <w:r>
        <w:t xml:space="preserve">).</w:t>
      </w:r>
      <w:r>
        <w:t xml:space="preserve"> </w:t>
      </w:r>
      <w:r>
        <w:rPr>
          <w:b/>
          <w:bCs/>
        </w:rPr>
        <w:t xml:space="preserve">46 permanent 301 redirects</w:t>
      </w:r>
      <w:r>
        <w:t xml:space="preserve"> </w:t>
      </w:r>
      <w:r>
        <w:t xml:space="preserve">are configured in</w:t>
      </w:r>
      <w:r>
        <w:t xml:space="preserve"> </w:t>
      </w:r>
      <w:r>
        <w:rPr>
          <w:rStyle w:val="VerbatimChar"/>
        </w:rPr>
        <w:t xml:space="preserve">next.config.ts</w:t>
      </w:r>
      <w:r>
        <w:t xml:space="preserve"> </w:t>
      </w:r>
      <w:r>
        <w:t xml:space="preserve">to preserve all existing search rankings and backlinks from the old site.</w:t>
      </w:r>
    </w:p>
    <w:p>
      <w:pPr>
        <w:pStyle w:val="BodyText"/>
      </w:pPr>
      <w:r>
        <w:t xml:space="preserve">301 redirects pass ~99% of link equity and ranking signals to the new URL.</w:t>
      </w:r>
    </w:p>
    <w:bookmarkStart w:id="95" w:name="windows-15-redirects"/>
    <w:p>
      <w:pPr>
        <w:pStyle w:val="Heading3"/>
      </w:pPr>
      <w:r>
        <w:t xml:space="preserve">Windows (15 redirects)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Old URL</w:t>
            </w:r>
          </w:p>
        </w:tc>
        <w:tc>
          <w:tcPr/>
          <w:p>
            <w:pPr>
              <w:pStyle w:val="Compact"/>
            </w:pPr>
            <w:r>
              <w:t xml:space="preserve">New URL</w:t>
            </w:r>
          </w:p>
        </w:tc>
      </w:tr>
      <w:tr>
        <w:tc>
          <w:tcPr/>
          <w:p>
            <w:pPr>
              <w:pStyle w:val="Compact"/>
            </w:pPr>
            <w:r>
              <w:t xml:space="preserve">/window-styles</w:t>
            </w:r>
          </w:p>
        </w:tc>
        <w:tc>
          <w:tcPr/>
          <w:p>
            <w:pPr>
              <w:pStyle w:val="Compact"/>
            </w:pPr>
            <w:r>
              <w:t xml:space="preserve">/windows/window-styles</w:t>
            </w:r>
          </w:p>
        </w:tc>
      </w:tr>
      <w:tr>
        <w:tc>
          <w:tcPr/>
          <w:p>
            <w:pPr>
              <w:pStyle w:val="Compact"/>
            </w:pPr>
            <w:r>
              <w:t xml:space="preserve">/single_hung</w:t>
            </w:r>
          </w:p>
        </w:tc>
        <w:tc>
          <w:tcPr/>
          <w:p>
            <w:pPr>
              <w:pStyle w:val="Compact"/>
            </w:pPr>
            <w:r>
              <w:t xml:space="preserve">/windows/single-hung</w:t>
            </w:r>
          </w:p>
        </w:tc>
      </w:tr>
      <w:tr>
        <w:tc>
          <w:tcPr/>
          <w:p>
            <w:pPr>
              <w:pStyle w:val="Compact"/>
            </w:pPr>
            <w:r>
              <w:t xml:space="preserve">/double_hung</w:t>
            </w:r>
          </w:p>
        </w:tc>
        <w:tc>
          <w:tcPr/>
          <w:p>
            <w:pPr>
              <w:pStyle w:val="Compact"/>
            </w:pPr>
            <w:r>
              <w:t xml:space="preserve">/windows/double-hung</w:t>
            </w:r>
          </w:p>
        </w:tc>
      </w:tr>
      <w:tr>
        <w:tc>
          <w:tcPr/>
          <w:p>
            <w:pPr>
              <w:pStyle w:val="Compact"/>
            </w:pPr>
            <w:r>
              <w:t xml:space="preserve">/slider</w:t>
            </w:r>
          </w:p>
        </w:tc>
        <w:tc>
          <w:tcPr/>
          <w:p>
            <w:pPr>
              <w:pStyle w:val="Compact"/>
            </w:pPr>
            <w:r>
              <w:t xml:space="preserve">/windows/slider</w:t>
            </w:r>
          </w:p>
        </w:tc>
      </w:tr>
      <w:tr>
        <w:tc>
          <w:tcPr/>
          <w:p>
            <w:pPr>
              <w:pStyle w:val="Compact"/>
            </w:pPr>
            <w:r>
              <w:t xml:space="preserve">/bay_and_bow</w:t>
            </w:r>
          </w:p>
        </w:tc>
        <w:tc>
          <w:tcPr/>
          <w:p>
            <w:pPr>
              <w:pStyle w:val="Compact"/>
            </w:pPr>
            <w:r>
              <w:t xml:space="preserve">/windows/bay-and-bow</w:t>
            </w:r>
          </w:p>
        </w:tc>
      </w:tr>
      <w:tr>
        <w:tc>
          <w:tcPr/>
          <w:p>
            <w:pPr>
              <w:pStyle w:val="Compact"/>
            </w:pPr>
            <w:r>
              <w:t xml:space="preserve">/garden_specialty</w:t>
            </w:r>
          </w:p>
        </w:tc>
        <w:tc>
          <w:tcPr/>
          <w:p>
            <w:pPr>
              <w:pStyle w:val="Compact"/>
            </w:pPr>
            <w:r>
              <w:t xml:space="preserve">/windows/garden-specialty</w:t>
            </w:r>
          </w:p>
        </w:tc>
      </w:tr>
      <w:tr>
        <w:tc>
          <w:tcPr/>
          <w:p>
            <w:pPr>
              <w:pStyle w:val="Compact"/>
            </w:pPr>
            <w:r>
              <w:t xml:space="preserve">/casement</w:t>
            </w:r>
          </w:p>
        </w:tc>
        <w:tc>
          <w:tcPr/>
          <w:p>
            <w:pPr>
              <w:pStyle w:val="Compact"/>
            </w:pPr>
            <w:r>
              <w:t xml:space="preserve">/windows/casement</w:t>
            </w:r>
          </w:p>
        </w:tc>
      </w:tr>
      <w:tr>
        <w:tc>
          <w:tcPr/>
          <w:p>
            <w:pPr>
              <w:pStyle w:val="Compact"/>
            </w:pPr>
            <w:r>
              <w:t xml:space="preserve">/basement</w:t>
            </w:r>
          </w:p>
        </w:tc>
        <w:tc>
          <w:tcPr/>
          <w:p>
            <w:pPr>
              <w:pStyle w:val="Compact"/>
            </w:pPr>
            <w:r>
              <w:t xml:space="preserve">/windows/basement</w:t>
            </w:r>
          </w:p>
        </w:tc>
      </w:tr>
      <w:tr>
        <w:tc>
          <w:tcPr/>
          <w:p>
            <w:pPr>
              <w:pStyle w:val="Compact"/>
            </w:pPr>
            <w:r>
              <w:t xml:space="preserve">/egress</w:t>
            </w:r>
          </w:p>
        </w:tc>
        <w:tc>
          <w:tcPr/>
          <w:p>
            <w:pPr>
              <w:pStyle w:val="Compact"/>
            </w:pPr>
            <w:r>
              <w:t xml:space="preserve">/windows/egress</w:t>
            </w:r>
          </w:p>
        </w:tc>
      </w:tr>
      <w:tr>
        <w:tc>
          <w:tcPr/>
          <w:p>
            <w:pPr>
              <w:pStyle w:val="Compact"/>
            </w:pPr>
            <w:r>
              <w:t xml:space="preserve">/krypton</w:t>
            </w:r>
          </w:p>
        </w:tc>
        <w:tc>
          <w:tcPr/>
          <w:p>
            <w:pPr>
              <w:pStyle w:val="Compact"/>
            </w:pPr>
            <w:r>
              <w:t xml:space="preserve">/windows/krypton</w:t>
            </w:r>
          </w:p>
        </w:tc>
      </w:tr>
      <w:tr>
        <w:tc>
          <w:tcPr/>
          <w:p>
            <w:pPr>
              <w:pStyle w:val="Compact"/>
            </w:pPr>
            <w:r>
              <w:t xml:space="preserve">/window-options</w:t>
            </w:r>
          </w:p>
        </w:tc>
        <w:tc>
          <w:tcPr/>
          <w:p>
            <w:pPr>
              <w:pStyle w:val="Compact"/>
            </w:pPr>
            <w:r>
              <w:t xml:space="preserve">/windows/window-options</w:t>
            </w:r>
          </w:p>
        </w:tc>
      </w:tr>
      <w:tr>
        <w:tc>
          <w:tcPr/>
          <w:p>
            <w:pPr>
              <w:pStyle w:val="Compact"/>
            </w:pPr>
            <w:r>
              <w:t xml:space="preserve">/window-installation</w:t>
            </w:r>
          </w:p>
        </w:tc>
        <w:tc>
          <w:tcPr/>
          <w:p>
            <w:pPr>
              <w:pStyle w:val="Compact"/>
            </w:pPr>
            <w:r>
              <w:t xml:space="preserve">/windows/window-installation</w:t>
            </w:r>
          </w:p>
        </w:tc>
      </w:tr>
      <w:tr>
        <w:tc>
          <w:tcPr/>
          <w:p>
            <w:pPr>
              <w:pStyle w:val="Compact"/>
            </w:pPr>
            <w:r>
              <w:t xml:space="preserve">/storm</w:t>
            </w:r>
          </w:p>
        </w:tc>
        <w:tc>
          <w:tcPr/>
          <w:p>
            <w:pPr>
              <w:pStyle w:val="Compact"/>
            </w:pPr>
            <w:r>
              <w:t xml:space="preserve">/windows/storm</w:t>
            </w:r>
          </w:p>
        </w:tc>
      </w:tr>
      <w:tr>
        <w:tc>
          <w:tcPr/>
          <w:p>
            <w:pPr>
              <w:pStyle w:val="Compact"/>
            </w:pPr>
            <w:r>
              <w:t xml:space="preserve">/replacement_windows_faq</w:t>
            </w:r>
          </w:p>
        </w:tc>
        <w:tc>
          <w:tcPr/>
          <w:p>
            <w:pPr>
              <w:pStyle w:val="Compact"/>
            </w:pPr>
            <w:r>
              <w:t xml:space="preserve">/windows/replacement-windows-faq</w:t>
            </w:r>
          </w:p>
        </w:tc>
      </w:tr>
      <w:tr>
        <w:tc>
          <w:tcPr/>
          <w:p>
            <w:pPr>
              <w:pStyle w:val="Compact"/>
            </w:pPr>
            <w:r>
              <w:t xml:space="preserve">/swing_and_clean</w:t>
            </w:r>
          </w:p>
        </w:tc>
        <w:tc>
          <w:tcPr/>
          <w:p>
            <w:pPr>
              <w:pStyle w:val="Compact"/>
            </w:pPr>
            <w:r>
              <w:t xml:space="preserve">/patio/swing-and-clean</w:t>
            </w:r>
          </w:p>
        </w:tc>
      </w:tr>
    </w:tbl>
    <w:bookmarkEnd w:id="95"/>
    <w:bookmarkStart w:id="96" w:name="siding-8-redirects"/>
    <w:p>
      <w:pPr>
        <w:pStyle w:val="Heading3"/>
      </w:pPr>
      <w:r>
        <w:t xml:space="preserve">Siding (8 redirects)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Old URL</w:t>
            </w:r>
          </w:p>
        </w:tc>
        <w:tc>
          <w:tcPr/>
          <w:p>
            <w:pPr>
              <w:pStyle w:val="Compact"/>
            </w:pPr>
            <w:r>
              <w:t xml:space="preserve">New URL</w:t>
            </w:r>
          </w:p>
        </w:tc>
      </w:tr>
      <w:tr>
        <w:tc>
          <w:tcPr/>
          <w:p>
            <w:pPr>
              <w:pStyle w:val="Compact"/>
            </w:pPr>
            <w:r>
              <w:t xml:space="preserve">/steel-siding</w:t>
            </w:r>
          </w:p>
        </w:tc>
        <w:tc>
          <w:tcPr/>
          <w:p>
            <w:pPr>
              <w:pStyle w:val="Compact"/>
            </w:pPr>
            <w:r>
              <w:t xml:space="preserve">/siding/steel-siding</w:t>
            </w:r>
          </w:p>
        </w:tc>
      </w:tr>
      <w:tr>
        <w:tc>
          <w:tcPr/>
          <w:p>
            <w:pPr>
              <w:pStyle w:val="Compact"/>
            </w:pPr>
            <w:r>
              <w:t xml:space="preserve">/composite_siding</w:t>
            </w:r>
          </w:p>
        </w:tc>
        <w:tc>
          <w:tcPr/>
          <w:p>
            <w:pPr>
              <w:pStyle w:val="Compact"/>
            </w:pPr>
            <w:r>
              <w:t xml:space="preserve">/siding/composite-siding</w:t>
            </w:r>
          </w:p>
        </w:tc>
      </w:tr>
      <w:tr>
        <w:tc>
          <w:tcPr/>
          <w:p>
            <w:pPr>
              <w:pStyle w:val="Compact"/>
            </w:pPr>
            <w:r>
              <w:t xml:space="preserve">/vinyl-siding</w:t>
            </w:r>
          </w:p>
        </w:tc>
        <w:tc>
          <w:tcPr/>
          <w:p>
            <w:pPr>
              <w:pStyle w:val="Compact"/>
            </w:pPr>
            <w:r>
              <w:t xml:space="preserve">/siding/vinyl-siding</w:t>
            </w:r>
          </w:p>
        </w:tc>
      </w:tr>
      <w:tr>
        <w:tc>
          <w:tcPr/>
          <w:p>
            <w:pPr>
              <w:pStyle w:val="Compact"/>
            </w:pPr>
            <w:r>
              <w:t xml:space="preserve">/siding-options</w:t>
            </w:r>
          </w:p>
        </w:tc>
        <w:tc>
          <w:tcPr/>
          <w:p>
            <w:pPr>
              <w:pStyle w:val="Compact"/>
            </w:pPr>
            <w:r>
              <w:t xml:space="preserve">/siding/siding-options</w:t>
            </w:r>
          </w:p>
        </w:tc>
      </w:tr>
      <w:tr>
        <w:tc>
          <w:tcPr/>
          <w:p>
            <w:pPr>
              <w:pStyle w:val="Compact"/>
            </w:pPr>
            <w:r>
              <w:t xml:space="preserve">/siding-installation</w:t>
            </w:r>
          </w:p>
        </w:tc>
        <w:tc>
          <w:tcPr/>
          <w:p>
            <w:pPr>
              <w:pStyle w:val="Compact"/>
            </w:pPr>
            <w:r>
              <w:t xml:space="preserve">/siding/siding-installation</w:t>
            </w:r>
          </w:p>
        </w:tc>
      </w:tr>
      <w:tr>
        <w:tc>
          <w:tcPr/>
          <w:p>
            <w:pPr>
              <w:pStyle w:val="Compact"/>
            </w:pPr>
            <w:r>
              <w:t xml:space="preserve">/insulated-siding</w:t>
            </w:r>
          </w:p>
        </w:tc>
        <w:tc>
          <w:tcPr/>
          <w:p>
            <w:pPr>
              <w:pStyle w:val="Compact"/>
            </w:pPr>
            <w:r>
              <w:t xml:space="preserve">/siding/insulated-siding</w:t>
            </w:r>
          </w:p>
        </w:tc>
      </w:tr>
      <w:tr>
        <w:tc>
          <w:tcPr/>
          <w:p>
            <w:pPr>
              <w:pStyle w:val="Compact"/>
            </w:pPr>
            <w:r>
              <w:t xml:space="preserve">/vinyl_siding_faq</w:t>
            </w:r>
          </w:p>
        </w:tc>
        <w:tc>
          <w:tcPr/>
          <w:p>
            <w:pPr>
              <w:pStyle w:val="Compact"/>
            </w:pPr>
            <w:r>
              <w:t xml:space="preserve">/siding/vinyl-siding-faq</w:t>
            </w:r>
          </w:p>
        </w:tc>
      </w:tr>
      <w:tr>
        <w:tc>
          <w:tcPr/>
          <w:p>
            <w:pPr>
              <w:pStyle w:val="Compact"/>
            </w:pPr>
            <w:r>
              <w:t xml:space="preserve">/insulated_siding_faq</w:t>
            </w:r>
          </w:p>
        </w:tc>
        <w:tc>
          <w:tcPr/>
          <w:p>
            <w:pPr>
              <w:pStyle w:val="Compact"/>
            </w:pPr>
            <w:r>
              <w:t xml:space="preserve">/siding/insulated-siding-faq</w:t>
            </w:r>
          </w:p>
        </w:tc>
      </w:tr>
    </w:tbl>
    <w:bookmarkEnd w:id="96"/>
    <w:bookmarkStart w:id="97" w:name="doors-6-redirects"/>
    <w:p>
      <w:pPr>
        <w:pStyle w:val="Heading3"/>
      </w:pPr>
      <w:r>
        <w:t xml:space="preserve">Doors (6 redirects)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Old URL</w:t>
            </w:r>
          </w:p>
        </w:tc>
        <w:tc>
          <w:tcPr/>
          <w:p>
            <w:pPr>
              <w:pStyle w:val="Compact"/>
            </w:pPr>
            <w:r>
              <w:t xml:space="preserve">New URL</w:t>
            </w:r>
          </w:p>
        </w:tc>
      </w:tr>
      <w:tr>
        <w:tc>
          <w:tcPr/>
          <w:p>
            <w:pPr>
              <w:pStyle w:val="Compact"/>
            </w:pPr>
            <w:r>
              <w:t xml:space="preserve">/door-styles</w:t>
            </w:r>
          </w:p>
        </w:tc>
        <w:tc>
          <w:tcPr/>
          <w:p>
            <w:pPr>
              <w:pStyle w:val="Compact"/>
            </w:pPr>
            <w:r>
              <w:t xml:space="preserve">/doors/door-styles</w:t>
            </w:r>
          </w:p>
        </w:tc>
      </w:tr>
      <w:tr>
        <w:tc>
          <w:tcPr/>
          <w:p>
            <w:pPr>
              <w:pStyle w:val="Compact"/>
            </w:pPr>
            <w:r>
              <w:t xml:space="preserve">/entry</w:t>
            </w:r>
          </w:p>
        </w:tc>
        <w:tc>
          <w:tcPr/>
          <w:p>
            <w:pPr>
              <w:pStyle w:val="Compact"/>
            </w:pPr>
            <w:r>
              <w:t xml:space="preserve">/doors/entry</w:t>
            </w:r>
          </w:p>
        </w:tc>
      </w:tr>
      <w:tr>
        <w:tc>
          <w:tcPr/>
          <w:p>
            <w:pPr>
              <w:pStyle w:val="Compact"/>
            </w:pPr>
            <w:r>
              <w:t xml:space="preserve">/storm</w:t>
            </w:r>
          </w:p>
        </w:tc>
        <w:tc>
          <w:tcPr/>
          <w:p>
            <w:pPr>
              <w:pStyle w:val="Compact"/>
            </w:pPr>
            <w:r>
              <w:t xml:space="preserve">/doors/storm</w:t>
            </w:r>
          </w:p>
        </w:tc>
      </w:tr>
      <w:tr>
        <w:tc>
          <w:tcPr/>
          <w:p>
            <w:pPr>
              <w:pStyle w:val="Compact"/>
            </w:pPr>
            <w:r>
              <w:t xml:space="preserve">/easy-vent</w:t>
            </w:r>
          </w:p>
        </w:tc>
        <w:tc>
          <w:tcPr/>
          <w:p>
            <w:pPr>
              <w:pStyle w:val="Compact"/>
            </w:pPr>
            <w:r>
              <w:t xml:space="preserve">/doors/easy-vent</w:t>
            </w:r>
          </w:p>
        </w:tc>
      </w:tr>
      <w:tr>
        <w:tc>
          <w:tcPr/>
          <w:p>
            <w:pPr>
              <w:pStyle w:val="Compact"/>
            </w:pPr>
            <w:r>
              <w:t xml:space="preserve">/mini-blinds</w:t>
            </w:r>
          </w:p>
        </w:tc>
        <w:tc>
          <w:tcPr/>
          <w:p>
            <w:pPr>
              <w:pStyle w:val="Compact"/>
            </w:pPr>
            <w:r>
              <w:t xml:space="preserve">/doors/mini-blinds</w:t>
            </w:r>
          </w:p>
        </w:tc>
      </w:tr>
      <w:tr>
        <w:tc>
          <w:tcPr/>
          <w:p>
            <w:pPr>
              <w:pStyle w:val="Compact"/>
            </w:pPr>
            <w:r>
              <w:t xml:space="preserve">/door-app</w:t>
            </w:r>
          </w:p>
        </w:tc>
        <w:tc>
          <w:tcPr/>
          <w:p>
            <w:pPr>
              <w:pStyle w:val="Compact"/>
            </w:pPr>
            <w:r>
              <w:t xml:space="preserve">/doors/door-app</w:t>
            </w:r>
          </w:p>
        </w:tc>
      </w:tr>
    </w:tbl>
    <w:bookmarkEnd w:id="97"/>
    <w:bookmarkStart w:id="98" w:name="gutters-5-redirects"/>
    <w:p>
      <w:pPr>
        <w:pStyle w:val="Heading3"/>
      </w:pPr>
      <w:r>
        <w:t xml:space="preserve">Gutters (5 redirects)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Old URL</w:t>
            </w:r>
          </w:p>
        </w:tc>
        <w:tc>
          <w:tcPr/>
          <w:p>
            <w:pPr>
              <w:pStyle w:val="Compact"/>
            </w:pPr>
            <w:r>
              <w:t xml:space="preserve">New URL</w:t>
            </w:r>
          </w:p>
        </w:tc>
      </w:tr>
      <w:tr>
        <w:tc>
          <w:tcPr/>
          <w:p>
            <w:pPr>
              <w:pStyle w:val="Compact"/>
            </w:pPr>
            <w:r>
              <w:t xml:space="preserve">/seamless-gutters</w:t>
            </w:r>
          </w:p>
        </w:tc>
        <w:tc>
          <w:tcPr/>
          <w:p>
            <w:pPr>
              <w:pStyle w:val="Compact"/>
            </w:pPr>
            <w:r>
              <w:t xml:space="preserve">/gutters/seamless-gutters</w:t>
            </w:r>
          </w:p>
        </w:tc>
      </w:tr>
      <w:tr>
        <w:tc>
          <w:tcPr/>
          <w:p>
            <w:pPr>
              <w:pStyle w:val="Compact"/>
            </w:pPr>
            <w:r>
              <w:t xml:space="preserve">/shurflo</w:t>
            </w:r>
          </w:p>
        </w:tc>
        <w:tc>
          <w:tcPr/>
          <w:p>
            <w:pPr>
              <w:pStyle w:val="Compact"/>
            </w:pPr>
            <w:r>
              <w:t xml:space="preserve">/gutters/shurflo</w:t>
            </w:r>
          </w:p>
        </w:tc>
      </w:tr>
      <w:tr>
        <w:tc>
          <w:tcPr/>
          <w:p>
            <w:pPr>
              <w:pStyle w:val="Compact"/>
            </w:pPr>
            <w:r>
              <w:t xml:space="preserve">/gutter-cap</w:t>
            </w:r>
          </w:p>
        </w:tc>
        <w:tc>
          <w:tcPr/>
          <w:p>
            <w:pPr>
              <w:pStyle w:val="Compact"/>
            </w:pPr>
            <w:r>
              <w:t xml:space="preserve">/gutters/gutter-cap</w:t>
            </w:r>
          </w:p>
        </w:tc>
      </w:tr>
      <w:tr>
        <w:tc>
          <w:tcPr/>
          <w:p>
            <w:pPr>
              <w:pStyle w:val="Compact"/>
            </w:pPr>
            <w:r>
              <w:t xml:space="preserve">/gutter-installation</w:t>
            </w:r>
          </w:p>
        </w:tc>
        <w:tc>
          <w:tcPr/>
          <w:p>
            <w:pPr>
              <w:pStyle w:val="Compact"/>
            </w:pPr>
            <w:r>
              <w:t xml:space="preserve">/gutters/gutter-installation</w:t>
            </w:r>
          </w:p>
        </w:tc>
      </w:tr>
      <w:tr>
        <w:tc>
          <w:tcPr/>
          <w:p>
            <w:pPr>
              <w:pStyle w:val="Compact"/>
            </w:pPr>
            <w:r>
              <w:t xml:space="preserve">/gutter_cap_faq</w:t>
            </w:r>
          </w:p>
        </w:tc>
        <w:tc>
          <w:tcPr/>
          <w:p>
            <w:pPr>
              <w:pStyle w:val="Compact"/>
            </w:pPr>
            <w:r>
              <w:t xml:space="preserve">/gutters/gutter-cap-faq</w:t>
            </w:r>
          </w:p>
        </w:tc>
      </w:tr>
    </w:tbl>
    <w:bookmarkEnd w:id="98"/>
    <w:bookmarkStart w:id="99" w:name="patio-4-redirects"/>
    <w:p>
      <w:pPr>
        <w:pStyle w:val="Heading3"/>
      </w:pPr>
      <w:r>
        <w:t xml:space="preserve">Patio (4 redirects)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Old URL</w:t>
            </w:r>
          </w:p>
        </w:tc>
        <w:tc>
          <w:tcPr/>
          <w:p>
            <w:pPr>
              <w:pStyle w:val="Compact"/>
            </w:pPr>
            <w:r>
              <w:t xml:space="preserve">New URL</w:t>
            </w:r>
          </w:p>
        </w:tc>
      </w:tr>
      <w:tr>
        <w:tc>
          <w:tcPr/>
          <w:p>
            <w:pPr>
              <w:pStyle w:val="Compact"/>
            </w:pPr>
            <w:r>
              <w:t xml:space="preserve">/patio-awning</w:t>
            </w:r>
          </w:p>
        </w:tc>
        <w:tc>
          <w:tcPr/>
          <w:p>
            <w:pPr>
              <w:pStyle w:val="Compact"/>
            </w:pPr>
            <w:r>
              <w:t xml:space="preserve">/patio/patio-awning</w:t>
            </w:r>
          </w:p>
        </w:tc>
      </w:tr>
      <w:tr>
        <w:tc>
          <w:tcPr/>
          <w:p>
            <w:pPr>
              <w:pStyle w:val="Compact"/>
            </w:pPr>
            <w:r>
              <w:t xml:space="preserve">/solar-shades</w:t>
            </w:r>
          </w:p>
        </w:tc>
        <w:tc>
          <w:tcPr/>
          <w:p>
            <w:pPr>
              <w:pStyle w:val="Compact"/>
            </w:pPr>
            <w:r>
              <w:t xml:space="preserve">/patio/solar-shades</w:t>
            </w:r>
          </w:p>
        </w:tc>
      </w:tr>
      <w:tr>
        <w:tc>
          <w:tcPr/>
          <w:p>
            <w:pPr>
              <w:pStyle w:val="Compact"/>
            </w:pPr>
            <w:r>
              <w:t xml:space="preserve">/awning-care</w:t>
            </w:r>
          </w:p>
        </w:tc>
        <w:tc>
          <w:tcPr/>
          <w:p>
            <w:pPr>
              <w:pStyle w:val="Compact"/>
            </w:pPr>
            <w:r>
              <w:t xml:space="preserve">/patio/awning-care</w:t>
            </w:r>
          </w:p>
        </w:tc>
      </w:tr>
      <w:tr>
        <w:tc>
          <w:tcPr/>
          <w:p>
            <w:pPr>
              <w:pStyle w:val="Compact"/>
            </w:pPr>
            <w:r>
              <w:t xml:space="preserve">/canopies</w:t>
            </w:r>
          </w:p>
        </w:tc>
        <w:tc>
          <w:tcPr/>
          <w:p>
            <w:pPr>
              <w:pStyle w:val="Compact"/>
            </w:pPr>
            <w:r>
              <w:t xml:space="preserve">/patio/canopies</w:t>
            </w:r>
          </w:p>
        </w:tc>
      </w:tr>
    </w:tbl>
    <w:bookmarkEnd w:id="99"/>
    <w:bookmarkStart w:id="100" w:name="about-7-redirects"/>
    <w:p>
      <w:pPr>
        <w:pStyle w:val="Heading3"/>
      </w:pPr>
      <w:r>
        <w:t xml:space="preserve">About (7 redirects)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Old URL</w:t>
            </w:r>
          </w:p>
        </w:tc>
        <w:tc>
          <w:tcPr/>
          <w:p>
            <w:pPr>
              <w:pStyle w:val="Compact"/>
            </w:pPr>
            <w:r>
              <w:t xml:space="preserve">New URL</w:t>
            </w:r>
          </w:p>
        </w:tc>
      </w:tr>
      <w:tr>
        <w:tc>
          <w:tcPr/>
          <w:p>
            <w:pPr>
              <w:pStyle w:val="Compact"/>
            </w:pPr>
            <w:r>
              <w:t xml:space="preserve">/our-story</w:t>
            </w:r>
          </w:p>
        </w:tc>
        <w:tc>
          <w:tcPr/>
          <w:p>
            <w:pPr>
              <w:pStyle w:val="Compact"/>
            </w:pPr>
            <w:r>
              <w:t xml:space="preserve">/about/our-story</w:t>
            </w:r>
          </w:p>
        </w:tc>
      </w:tr>
      <w:tr>
        <w:tc>
          <w:tcPr/>
          <w:p>
            <w:pPr>
              <w:pStyle w:val="Compact"/>
            </w:pPr>
            <w:r>
              <w:t xml:space="preserve">/meet_the_owners</w:t>
            </w:r>
          </w:p>
        </w:tc>
        <w:tc>
          <w:tcPr/>
          <w:p>
            <w:pPr>
              <w:pStyle w:val="Compact"/>
            </w:pPr>
            <w:r>
              <w:t xml:space="preserve">/about/meet-the-owners</w:t>
            </w:r>
          </w:p>
        </w:tc>
      </w:tr>
      <w:tr>
        <w:tc>
          <w:tcPr/>
          <w:p>
            <w:pPr>
              <w:pStyle w:val="Compact"/>
            </w:pPr>
            <w:r>
              <w:t xml:space="preserve">/showroom-tour</w:t>
            </w:r>
          </w:p>
        </w:tc>
        <w:tc>
          <w:tcPr/>
          <w:p>
            <w:pPr>
              <w:pStyle w:val="Compact"/>
            </w:pPr>
            <w:r>
              <w:t xml:space="preserve">/about/showroom-tour</w:t>
            </w:r>
          </w:p>
        </w:tc>
      </w:tr>
      <w:tr>
        <w:tc>
          <w:tcPr/>
          <w:p>
            <w:pPr>
              <w:pStyle w:val="Compact"/>
            </w:pPr>
            <w:r>
              <w:t xml:space="preserve">/testimonials</w:t>
            </w:r>
          </w:p>
        </w:tc>
        <w:tc>
          <w:tcPr/>
          <w:p>
            <w:pPr>
              <w:pStyle w:val="Compact"/>
            </w:pPr>
            <w:r>
              <w:t xml:space="preserve">/about/testimonials</w:t>
            </w:r>
          </w:p>
        </w:tc>
      </w:tr>
      <w:tr>
        <w:tc>
          <w:tcPr/>
          <w:p>
            <w:pPr>
              <w:pStyle w:val="Compact"/>
            </w:pPr>
            <w:r>
              <w:t xml:space="preserve">/in_the_news</w:t>
            </w:r>
          </w:p>
        </w:tc>
        <w:tc>
          <w:tcPr/>
          <w:p>
            <w:pPr>
              <w:pStyle w:val="Compact"/>
            </w:pPr>
            <w:r>
              <w:t xml:space="preserve">/about/in-the-news</w:t>
            </w:r>
          </w:p>
        </w:tc>
      </w:tr>
      <w:tr>
        <w:tc>
          <w:tcPr/>
          <w:p>
            <w:pPr>
              <w:pStyle w:val="Compact"/>
            </w:pPr>
            <w:r>
              <w:t xml:space="preserve">/referral_program</w:t>
            </w:r>
          </w:p>
        </w:tc>
        <w:tc>
          <w:tcPr/>
          <w:p>
            <w:pPr>
              <w:pStyle w:val="Compact"/>
            </w:pPr>
            <w:r>
              <w:t xml:space="preserve">/about/referral-program</w:t>
            </w:r>
          </w:p>
        </w:tc>
      </w:tr>
      <w:tr>
        <w:tc>
          <w:tcPr/>
          <w:p>
            <w:pPr>
              <w:pStyle w:val="Compact"/>
            </w:pPr>
            <w:r>
              <w:t xml:space="preserve">/about</w:t>
            </w:r>
          </w:p>
        </w:tc>
        <w:tc>
          <w:tcPr/>
          <w:p>
            <w:pPr>
              <w:pStyle w:val="Compact"/>
            </w:pPr>
            <w:r>
              <w:t xml:space="preserve">/about/our-story</w:t>
            </w:r>
          </w:p>
        </w:tc>
      </w:tr>
    </w:tbl>
    <w:bookmarkEnd w:id="100"/>
    <w:bookmarkStart w:id="101" w:name="resources-10-redirects"/>
    <w:p>
      <w:pPr>
        <w:pStyle w:val="Heading3"/>
      </w:pPr>
      <w:r>
        <w:t xml:space="preserve">Resources (10 redirects)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Old URL</w:t>
            </w:r>
          </w:p>
        </w:tc>
        <w:tc>
          <w:tcPr/>
          <w:p>
            <w:pPr>
              <w:pStyle w:val="Compact"/>
            </w:pPr>
            <w:r>
              <w:t xml:space="preserve">New URL</w:t>
            </w:r>
          </w:p>
        </w:tc>
      </w:tr>
      <w:tr>
        <w:tc>
          <w:tcPr/>
          <w:p>
            <w:pPr>
              <w:pStyle w:val="Compact"/>
            </w:pPr>
            <w:r>
              <w:t xml:space="preserve">/faq</w:t>
            </w:r>
          </w:p>
        </w:tc>
        <w:tc>
          <w:tcPr/>
          <w:p>
            <w:pPr>
              <w:pStyle w:val="Compact"/>
            </w:pPr>
            <w:r>
              <w:t xml:space="preserve">/resources/faq</w:t>
            </w:r>
          </w:p>
        </w:tc>
      </w:tr>
      <w:tr>
        <w:tc>
          <w:tcPr/>
          <w:p>
            <w:pPr>
              <w:pStyle w:val="Compact"/>
            </w:pPr>
            <w:r>
              <w:t xml:space="preserve">/condensation_faq</w:t>
            </w:r>
          </w:p>
        </w:tc>
        <w:tc>
          <w:tcPr/>
          <w:p>
            <w:pPr>
              <w:pStyle w:val="Compact"/>
            </w:pPr>
            <w:r>
              <w:t xml:space="preserve">/resources/condensation-faq</w:t>
            </w:r>
          </w:p>
        </w:tc>
      </w:tr>
      <w:tr>
        <w:tc>
          <w:tcPr/>
          <w:p>
            <w:pPr>
              <w:pStyle w:val="Compact"/>
            </w:pPr>
            <w:r>
              <w:t xml:space="preserve">/convection_faq</w:t>
            </w:r>
          </w:p>
        </w:tc>
        <w:tc>
          <w:tcPr/>
          <w:p>
            <w:pPr>
              <w:pStyle w:val="Compact"/>
            </w:pPr>
            <w:r>
              <w:t xml:space="preserve">/resources/convection-faq</w:t>
            </w:r>
          </w:p>
        </w:tc>
      </w:tr>
      <w:tr>
        <w:tc>
          <w:tcPr/>
          <w:p>
            <w:pPr>
              <w:pStyle w:val="Compact"/>
            </w:pPr>
            <w:r>
              <w:t xml:space="preserve">/heater_cap_faq</w:t>
            </w:r>
          </w:p>
        </w:tc>
        <w:tc>
          <w:tcPr/>
          <w:p>
            <w:pPr>
              <w:pStyle w:val="Compact"/>
            </w:pPr>
            <w:r>
              <w:t xml:space="preserve">/resources/heater-cap-faq</w:t>
            </w:r>
          </w:p>
        </w:tc>
      </w:tr>
      <w:tr>
        <w:tc>
          <w:tcPr/>
          <w:p>
            <w:pPr>
              <w:pStyle w:val="Compact"/>
            </w:pPr>
            <w:r>
              <w:t xml:space="preserve">/stain_formula_faq</w:t>
            </w:r>
          </w:p>
        </w:tc>
        <w:tc>
          <w:tcPr/>
          <w:p>
            <w:pPr>
              <w:pStyle w:val="Compact"/>
            </w:pPr>
            <w:r>
              <w:t xml:space="preserve">/resources/stain-formula-faq</w:t>
            </w:r>
          </w:p>
        </w:tc>
      </w:tr>
      <w:tr>
        <w:tc>
          <w:tcPr/>
          <w:p>
            <w:pPr>
              <w:pStyle w:val="Compact"/>
            </w:pPr>
            <w:r>
              <w:t xml:space="preserve">/glossary</w:t>
            </w:r>
          </w:p>
        </w:tc>
        <w:tc>
          <w:tcPr/>
          <w:p>
            <w:pPr>
              <w:pStyle w:val="Compact"/>
            </w:pPr>
            <w:r>
              <w:t xml:space="preserve">/resources/glossary</w:t>
            </w:r>
          </w:p>
        </w:tc>
      </w:tr>
      <w:tr>
        <w:tc>
          <w:tcPr/>
          <w:p>
            <w:pPr>
              <w:pStyle w:val="Compact"/>
            </w:pPr>
            <w:r>
              <w:t xml:space="preserve">/recommended</w:t>
            </w:r>
          </w:p>
        </w:tc>
        <w:tc>
          <w:tcPr/>
          <w:p>
            <w:pPr>
              <w:pStyle w:val="Compact"/>
            </w:pPr>
            <w:r>
              <w:t xml:space="preserve">/resources/recommended</w:t>
            </w:r>
          </w:p>
        </w:tc>
      </w:tr>
      <w:tr>
        <w:tc>
          <w:tcPr/>
          <w:p>
            <w:pPr>
              <w:pStyle w:val="Compact"/>
            </w:pPr>
            <w:r>
              <w:t xml:space="preserve">/warranty_information</w:t>
            </w:r>
          </w:p>
        </w:tc>
        <w:tc>
          <w:tcPr/>
          <w:p>
            <w:pPr>
              <w:pStyle w:val="Compact"/>
            </w:pPr>
            <w:r>
              <w:t xml:space="preserve">/resources/warranty-information</w:t>
            </w:r>
          </w:p>
        </w:tc>
      </w:tr>
      <w:tr>
        <w:tc>
          <w:tcPr/>
          <w:p>
            <w:pPr>
              <w:pStyle w:val="Compact"/>
            </w:pPr>
            <w:r>
              <w:t xml:space="preserve">/downloads</w:t>
            </w:r>
          </w:p>
        </w:tc>
        <w:tc>
          <w:tcPr/>
          <w:p>
            <w:pPr>
              <w:pStyle w:val="Compact"/>
            </w:pPr>
            <w:r>
              <w:t xml:space="preserve">/resources/downloads</w:t>
            </w:r>
          </w:p>
        </w:tc>
      </w:tr>
      <w:tr>
        <w:tc>
          <w:tcPr/>
          <w:p>
            <w:pPr>
              <w:pStyle w:val="Compact"/>
            </w:pPr>
            <w:r>
              <w:t xml:space="preserve">/support</w:t>
            </w:r>
          </w:p>
        </w:tc>
        <w:tc>
          <w:tcPr/>
          <w:p>
            <w:pPr>
              <w:pStyle w:val="Compact"/>
            </w:pPr>
            <w:r>
              <w:t xml:space="preserve">/resources/support</w:t>
            </w:r>
          </w:p>
        </w:tc>
      </w:tr>
    </w:tbl>
    <w:p>
      <w:r>
        <w:pict>
          <v:rect style="width:0;height:1.5pt" o:hralign="center" o:hrstd="t" o:hr="t"/>
        </w:pict>
      </w:r>
    </w:p>
    <w:bookmarkEnd w:id="101"/>
    <w:bookmarkEnd w:id="102"/>
    <w:bookmarkStart w:id="103" w:name="city-service-area-pages"/>
    <w:p>
      <w:pPr>
        <w:pStyle w:val="Heading2"/>
      </w:pPr>
      <w:r>
        <w:t xml:space="preserve">10. City / Service Area Pages</w:t>
      </w:r>
    </w:p>
    <w:p>
      <w:pPr>
        <w:pStyle w:val="FirstParagraph"/>
      </w:pPr>
      <w:r>
        <w:t xml:space="preserve">10 dedicated city landing pages targeting local search queries like</w:t>
      </w:r>
      <w:r>
        <w:t xml:space="preserve"> </w:t>
      </w:r>
      <w:r>
        <w:t xml:space="preserve">“replacement windows Bettendorf Iowa”</w:t>
      </w:r>
      <w:r>
        <w:t xml:space="preserve"> </w:t>
      </w:r>
      <w:r>
        <w:t xml:space="preserve">or</w:t>
      </w:r>
      <w:r>
        <w:t xml:space="preserve"> </w:t>
      </w:r>
      <w:r>
        <w:t xml:space="preserve">“siding contractor Moline IL”</w:t>
      </w:r>
      <w:r>
        <w:t xml:space="preserve">.</w:t>
      </w:r>
    </w:p>
    <w:p>
      <w:pPr>
        <w:pStyle w:val="BodyText"/>
      </w:pPr>
      <w:r>
        <w:rPr>
          <w:b/>
          <w:bCs/>
        </w:rPr>
        <w:t xml:space="preserve">Cities with dedicated pages:</w:t>
      </w:r>
      <w:r>
        <w:t xml:space="preserve"> </w:t>
      </w:r>
      <w:r>
        <w:t xml:space="preserve">1. Davenport, IA (</w:t>
      </w:r>
      <w:r>
        <w:rPr>
          <w:rStyle w:val="VerbatimChar"/>
        </w:rPr>
        <w:t xml:space="preserve">/service-areas/davenport-ia</w:t>
      </w:r>
      <w:r>
        <w:t xml:space="preserve">)</w:t>
      </w:r>
      <w:r>
        <w:t xml:space="preserve"> </w:t>
      </w:r>
      <w:r>
        <w:t xml:space="preserve">2. Bettendorf, IA (</w:t>
      </w:r>
      <w:r>
        <w:rPr>
          <w:rStyle w:val="VerbatimChar"/>
        </w:rPr>
        <w:t xml:space="preserve">/service-areas/bettendorf-ia</w:t>
      </w:r>
      <w:r>
        <w:t xml:space="preserve">)</w:t>
      </w:r>
      <w:r>
        <w:t xml:space="preserve"> </w:t>
      </w:r>
      <w:r>
        <w:t xml:space="preserve">3. Moline, IL (</w:t>
      </w:r>
      <w:r>
        <w:rPr>
          <w:rStyle w:val="VerbatimChar"/>
        </w:rPr>
        <w:t xml:space="preserve">/service-areas/moline-il</w:t>
      </w:r>
      <w:r>
        <w:t xml:space="preserve">)</w:t>
      </w:r>
      <w:r>
        <w:t xml:space="preserve"> </w:t>
      </w:r>
      <w:r>
        <w:t xml:space="preserve">4. Rock Island, IL (</w:t>
      </w:r>
      <w:r>
        <w:rPr>
          <w:rStyle w:val="VerbatimChar"/>
        </w:rPr>
        <w:t xml:space="preserve">/service-areas/rock-island-il</w:t>
      </w:r>
      <w:r>
        <w:t xml:space="preserve">)</w:t>
      </w:r>
      <w:r>
        <w:t xml:space="preserve"> </w:t>
      </w:r>
      <w:r>
        <w:t xml:space="preserve">5. East Moline, IL (</w:t>
      </w:r>
      <w:r>
        <w:rPr>
          <w:rStyle w:val="VerbatimChar"/>
        </w:rPr>
        <w:t xml:space="preserve">/service-areas/east-moline-il</w:t>
      </w:r>
      <w:r>
        <w:t xml:space="preserve">)</w:t>
      </w:r>
      <w:r>
        <w:t xml:space="preserve"> </w:t>
      </w:r>
      <w:r>
        <w:t xml:space="preserve">6. Sterling, IL (</w:t>
      </w:r>
      <w:r>
        <w:rPr>
          <w:rStyle w:val="VerbatimChar"/>
        </w:rPr>
        <w:t xml:space="preserve">/service-areas/sterling-il</w:t>
      </w:r>
      <w:r>
        <w:t xml:space="preserve">)</w:t>
      </w:r>
      <w:r>
        <w:t xml:space="preserve"> </w:t>
      </w:r>
      <w:r>
        <w:t xml:space="preserve">7. Rock Falls, IL (</w:t>
      </w:r>
      <w:r>
        <w:rPr>
          <w:rStyle w:val="VerbatimChar"/>
        </w:rPr>
        <w:t xml:space="preserve">/service-areas/rock-falls-il</w:t>
      </w:r>
      <w:r>
        <w:t xml:space="preserve">)</w:t>
      </w:r>
      <w:r>
        <w:t xml:space="preserve"> </w:t>
      </w:r>
      <w:r>
        <w:t xml:space="preserve">8. Muscatine, IA (</w:t>
      </w:r>
      <w:r>
        <w:rPr>
          <w:rStyle w:val="VerbatimChar"/>
        </w:rPr>
        <w:t xml:space="preserve">/service-areas/muscatine-ia</w:t>
      </w:r>
      <w:r>
        <w:t xml:space="preserve">)</w:t>
      </w:r>
      <w:r>
        <w:t xml:space="preserve"> </w:t>
      </w:r>
      <w:r>
        <w:t xml:space="preserve">9. Clinton, IA (</w:t>
      </w:r>
      <w:r>
        <w:rPr>
          <w:rStyle w:val="VerbatimChar"/>
        </w:rPr>
        <w:t xml:space="preserve">/service-areas/clinton-ia</w:t>
      </w:r>
      <w:r>
        <w:t xml:space="preserve">)</w:t>
      </w:r>
      <w:r>
        <w:t xml:space="preserve"> </w:t>
      </w:r>
      <w:r>
        <w:t xml:space="preserve">10. DeWitt, IA (</w:t>
      </w:r>
      <w:r>
        <w:rPr>
          <w:rStyle w:val="VerbatimChar"/>
        </w:rPr>
        <w:t xml:space="preserve">/service-areas/dewitt-ia</w:t>
      </w:r>
      <w:r>
        <w:t xml:space="preserve">)</w:t>
      </w:r>
    </w:p>
    <w:p>
      <w:pPr>
        <w:pStyle w:val="BodyText"/>
      </w:pPr>
      <w:r>
        <w:rPr>
          <w:b/>
          <w:bCs/>
        </w:rPr>
        <w:t xml:space="preserve">Each city page includes:</w:t>
      </w:r>
      <w:r>
        <w:t xml:space="preserve"> </w:t>
      </w:r>
      <w:r>
        <w:t xml:space="preserve">- Unique title, description, and keywords targeting that specific city</w:t>
      </w:r>
      <w:r>
        <w:t xml:space="preserve"> </w:t>
      </w:r>
      <w:r>
        <w:t xml:space="preserve">- City-specific intro content mentioning local landmarks and neighborhoods</w:t>
      </w:r>
      <w:r>
        <w:t xml:space="preserve"> </w:t>
      </w:r>
      <w:r>
        <w:t xml:space="preserve">- Local Business Schema customized for that city</w:t>
      </w:r>
      <w:r>
        <w:t xml:space="preserve"> </w:t>
      </w:r>
      <w:r>
        <w:t xml:space="preserve">- Breadcrumb Schema (Home → Service Areas → [City])</w:t>
      </w:r>
      <w:r>
        <w:t xml:space="preserve"> </w:t>
      </w:r>
      <w:r>
        <w:t xml:space="preserve">- Links to nearby cities</w:t>
      </w:r>
      <w:r>
        <w:t xml:space="preserve"> </w:t>
      </w:r>
      <w:r>
        <w:t xml:space="preserve">- Priority 0.8 in sitemap (same as core product pages)</w:t>
      </w:r>
    </w:p>
    <w:p>
      <w:r>
        <w:pict>
          <v:rect style="width:0;height:1.5pt" o:hralign="center" o:hrstd="t" o:hr="t"/>
        </w:pict>
      </w:r>
    </w:p>
    <w:bookmarkEnd w:id="103"/>
    <w:bookmarkStart w:id="104" w:name="image-optimization"/>
    <w:p>
      <w:pPr>
        <w:pStyle w:val="Heading2"/>
      </w:pPr>
      <w:r>
        <w:t xml:space="preserve">11. Image Optimization</w:t>
      </w:r>
    </w:p>
    <w:p>
      <w:pPr>
        <w:pStyle w:val="FirstParagraph"/>
      </w:pPr>
      <w:r>
        <w:rPr>
          <w:b/>
          <w:bCs/>
        </w:rPr>
        <w:t xml:space="preserve">Next.js Image component</w:t>
      </w:r>
      <w:r>
        <w:t xml:space="preserve"> </w:t>
      </w:r>
      <w:r>
        <w:t xml:space="preserve">is used throughout the site instead of plain</w:t>
      </w:r>
      <w:r>
        <w:t xml:space="preserve"> </w:t>
      </w:r>
      <w:r>
        <w:rPr>
          <w:rStyle w:val="VerbatimChar"/>
        </w:rPr>
        <w:t xml:space="preserve">&lt;img&gt;</w:t>
      </w:r>
      <w:r>
        <w:t xml:space="preserve"> </w:t>
      </w:r>
      <w:r>
        <w:t xml:space="preserve">tags. This provides:</w:t>
      </w:r>
    </w:p>
    <w:p>
      <w:pPr>
        <w:pStyle w:val="Compact"/>
        <w:numPr>
          <w:ilvl w:val="0"/>
          <w:numId w:val="1003"/>
        </w:numPr>
      </w:pPr>
      <w:r>
        <w:rPr>
          <w:b/>
          <w:bCs/>
        </w:rPr>
        <w:t xml:space="preserve">Automatic format conversion</w:t>
      </w:r>
      <w:r>
        <w:t xml:space="preserve"> </w:t>
      </w:r>
      <w:r>
        <w:t xml:space="preserve">— serves AVIF (newest, smallest) to supporting browsers, WebP to others, original format as fallback. Configured in</w:t>
      </w:r>
      <w:r>
        <w:t xml:space="preserve"> </w:t>
      </w:r>
      <w:r>
        <w:rPr>
          <w:rStyle w:val="VerbatimChar"/>
        </w:rPr>
        <w:t xml:space="preserve">next.config.ts</w:t>
      </w:r>
      <w:r>
        <w:t xml:space="preserve">:</w:t>
      </w:r>
      <w:r>
        <w:t xml:space="preserve"> </w:t>
      </w:r>
      <w:r>
        <w:rPr>
          <w:rStyle w:val="VerbatimChar"/>
        </w:rPr>
        <w:t xml:space="preserve">formats: ['image/avif', 'image/webp']</w:t>
      </w:r>
    </w:p>
    <w:p>
      <w:pPr>
        <w:pStyle w:val="Compact"/>
        <w:numPr>
          <w:ilvl w:val="0"/>
          <w:numId w:val="1003"/>
        </w:numPr>
      </w:pPr>
      <w:r>
        <w:rPr>
          <w:b/>
          <w:bCs/>
        </w:rPr>
        <w:t xml:space="preserve">Lazy loading</w:t>
      </w:r>
      <w:r>
        <w:t xml:space="preserve"> </w:t>
      </w:r>
      <w:r>
        <w:t xml:space="preserve">by default — images below the fold load only when scrolled into view</w:t>
      </w:r>
    </w:p>
    <w:p>
      <w:pPr>
        <w:pStyle w:val="Compact"/>
        <w:numPr>
          <w:ilvl w:val="0"/>
          <w:numId w:val="1003"/>
        </w:numPr>
      </w:pPr>
      <w:r>
        <w:rPr>
          <w:b/>
          <w:bCs/>
        </w:rPr>
        <w:t xml:space="preserve">Proper sizing</w:t>
      </w:r>
      <w:r>
        <w:t xml:space="preserve"> </w:t>
      </w:r>
      <w:r>
        <w:t xml:space="preserve">—</w:t>
      </w:r>
      <w:r>
        <w:t xml:space="preserve"> </w:t>
      </w:r>
      <w:r>
        <w:rPr>
          <w:rStyle w:val="VerbatimChar"/>
        </w:rPr>
        <w:t xml:space="preserve">width</w:t>
      </w:r>
      <w:r>
        <w:t xml:space="preserve"> </w:t>
      </w:r>
      <w:r>
        <w:t xml:space="preserve">and</w:t>
      </w:r>
      <w:r>
        <w:t xml:space="preserve"> </w:t>
      </w:r>
      <w:r>
        <w:rPr>
          <w:rStyle w:val="VerbatimChar"/>
        </w:rPr>
        <w:t xml:space="preserve">height</w:t>
      </w:r>
      <w:r>
        <w:t xml:space="preserve"> </w:t>
      </w:r>
      <w:r>
        <w:t xml:space="preserve">attributes prevent layout shift (improves CLS score)</w:t>
      </w:r>
    </w:p>
    <w:p>
      <w:pPr>
        <w:pStyle w:val="Compact"/>
        <w:numPr>
          <w:ilvl w:val="0"/>
          <w:numId w:val="1003"/>
        </w:numPr>
      </w:pPr>
      <w:r>
        <w:rPr>
          <w:b/>
          <w:bCs/>
        </w:rPr>
        <w:t xml:space="preserve">Responsive images</w:t>
      </w:r>
      <w:r>
        <w:t xml:space="preserve"> </w:t>
      </w:r>
      <w:r>
        <w:t xml:space="preserve">— automatically generates srcset for different screen sizes</w:t>
      </w:r>
    </w:p>
    <w:p>
      <w:pPr>
        <w:pStyle w:val="Compact"/>
        <w:numPr>
          <w:ilvl w:val="0"/>
          <w:numId w:val="1003"/>
        </w:numPr>
      </w:pPr>
      <w:r>
        <w:rPr>
          <w:b/>
          <w:bCs/>
        </w:rPr>
        <w:t xml:space="preserve">Alt text</w:t>
      </w:r>
      <w:r>
        <w:t xml:space="preserve"> </w:t>
      </w:r>
      <w:r>
        <w:t xml:space="preserve">— all images include descriptive alt text with relevant keywords</w:t>
      </w:r>
    </w:p>
    <w:p>
      <w:r>
        <w:pict>
          <v:rect style="width:0;height:1.5pt" o:hralign="center" o:hrstd="t" o:hr="t"/>
        </w:pict>
      </w:r>
    </w:p>
    <w:bookmarkEnd w:id="104"/>
    <w:bookmarkStart w:id="109" w:name="performance-core-web-vitals"/>
    <w:p>
      <w:pPr>
        <w:pStyle w:val="Heading2"/>
      </w:pPr>
      <w:r>
        <w:t xml:space="preserve">12. Performance &amp; Core Web Vitals</w:t>
      </w:r>
    </w:p>
    <w:p>
      <w:pPr>
        <w:pStyle w:val="FirstParagraph"/>
      </w:pPr>
      <w:r>
        <w:t xml:space="preserve">Page speed directly affects Google rankings. Optimizations in place:</w:t>
      </w:r>
    </w:p>
    <w:bookmarkStart w:id="105" w:name="font-loading"/>
    <w:p>
      <w:pPr>
        <w:pStyle w:val="Heading3"/>
      </w:pPr>
      <w:r>
        <w:t xml:space="preserve">Font Loading</w:t>
      </w:r>
    </w:p>
    <w:p>
      <w:pPr>
        <w:pStyle w:val="Compact"/>
        <w:numPr>
          <w:ilvl w:val="0"/>
          <w:numId w:val="1004"/>
        </w:numPr>
      </w:pPr>
      <w:r>
        <w:t xml:space="preserve">Google Fonts (Montserrat, Dancing Script) loaded with</w:t>
      </w:r>
      <w:r>
        <w:t xml:space="preserve"> </w:t>
      </w:r>
      <w:r>
        <w:rPr>
          <w:rStyle w:val="VerbatimChar"/>
        </w:rPr>
        <w:t xml:space="preserve">display: swap</w:t>
      </w:r>
    </w:p>
    <w:p>
      <w:pPr>
        <w:pStyle w:val="Compact"/>
        <w:numPr>
          <w:ilvl w:val="0"/>
          <w:numId w:val="1004"/>
        </w:numPr>
      </w:pPr>
      <w:r>
        <w:t xml:space="preserve">Prevents invisible text during font load (improves FCP)</w:t>
      </w:r>
    </w:p>
    <w:p>
      <w:pPr>
        <w:pStyle w:val="Compact"/>
        <w:numPr>
          <w:ilvl w:val="0"/>
          <w:numId w:val="1004"/>
        </w:numPr>
      </w:pPr>
      <w:r>
        <w:t xml:space="preserve">Subset to Latin only — reduces font file size</w:t>
      </w:r>
    </w:p>
    <w:bookmarkEnd w:id="105"/>
    <w:bookmarkStart w:id="106" w:name="script-loading"/>
    <w:p>
      <w:pPr>
        <w:pStyle w:val="Heading3"/>
      </w:pPr>
      <w:r>
        <w:t xml:space="preserve">Script Loading</w:t>
      </w:r>
    </w:p>
    <w:p>
      <w:pPr>
        <w:pStyle w:val="Compact"/>
        <w:numPr>
          <w:ilvl w:val="0"/>
          <w:numId w:val="1005"/>
        </w:numPr>
      </w:pPr>
      <w:r>
        <w:t xml:space="preserve">Google Analytics loads with</w:t>
      </w:r>
      <w:r>
        <w:t xml:space="preserve"> </w:t>
      </w:r>
      <w:r>
        <w:rPr>
          <w:rStyle w:val="VerbatimChar"/>
        </w:rPr>
        <w:t xml:space="preserve">strategy="afterInteractive"</w:t>
      </w:r>
      <w:r>
        <w:t xml:space="preserve"> </w:t>
      </w:r>
      <w:r>
        <w:t xml:space="preserve">— non-blocking</w:t>
      </w:r>
    </w:p>
    <w:p>
      <w:pPr>
        <w:pStyle w:val="Compact"/>
        <w:numPr>
          <w:ilvl w:val="0"/>
          <w:numId w:val="1005"/>
        </w:numPr>
      </w:pPr>
      <w:r>
        <w:t xml:space="preserve">Does not delay page render or Time to Interactive</w:t>
      </w:r>
    </w:p>
    <w:bookmarkEnd w:id="106"/>
    <w:bookmarkStart w:id="107" w:name="react-compiler"/>
    <w:p>
      <w:pPr>
        <w:pStyle w:val="Heading3"/>
      </w:pPr>
      <w:r>
        <w:t xml:space="preserve">React Compiler</w:t>
      </w:r>
    </w:p>
    <w:p>
      <w:pPr>
        <w:pStyle w:val="Compact"/>
        <w:numPr>
          <w:ilvl w:val="0"/>
          <w:numId w:val="1006"/>
        </w:numPr>
      </w:pPr>
      <w:r>
        <w:t xml:space="preserve">Enabled in</w:t>
      </w:r>
      <w:r>
        <w:t xml:space="preserve"> </w:t>
      </w:r>
      <w:r>
        <w:rPr>
          <w:rStyle w:val="VerbatimChar"/>
        </w:rPr>
        <w:t xml:space="preserve">next.config.ts</w:t>
      </w:r>
    </w:p>
    <w:p>
      <w:pPr>
        <w:pStyle w:val="Compact"/>
        <w:numPr>
          <w:ilvl w:val="0"/>
          <w:numId w:val="1006"/>
        </w:numPr>
      </w:pPr>
      <w:r>
        <w:t xml:space="preserve">Automatically optimizes React rendering, reduces unnecessary re-renders</w:t>
      </w:r>
    </w:p>
    <w:bookmarkEnd w:id="107"/>
    <w:bookmarkStart w:id="108" w:name="static-generation"/>
    <w:p>
      <w:pPr>
        <w:pStyle w:val="Heading3"/>
      </w:pPr>
      <w:r>
        <w:t xml:space="preserve">Static Generation</w:t>
      </w:r>
    </w:p>
    <w:p>
      <w:pPr>
        <w:pStyle w:val="Compact"/>
        <w:numPr>
          <w:ilvl w:val="0"/>
          <w:numId w:val="1007"/>
        </w:numPr>
      </w:pPr>
      <w:r>
        <w:t xml:space="preserve">Next.js pre-renders all pages at build time (SSG)</w:t>
      </w:r>
    </w:p>
    <w:p>
      <w:pPr>
        <w:pStyle w:val="Compact"/>
        <w:numPr>
          <w:ilvl w:val="0"/>
          <w:numId w:val="1007"/>
        </w:numPr>
      </w:pPr>
      <w:r>
        <w:t xml:space="preserve">Pages served as static HTML — extremely fast TTFB (Time to First Byte)</w:t>
      </w:r>
    </w:p>
    <w:p>
      <w:pPr>
        <w:pStyle w:val="Compact"/>
        <w:numPr>
          <w:ilvl w:val="0"/>
          <w:numId w:val="1007"/>
        </w:numPr>
      </w:pPr>
      <w:r>
        <w:t xml:space="preserve">No server-side rendering delays</w:t>
      </w:r>
    </w:p>
    <w:p>
      <w:r>
        <w:pict>
          <v:rect style="width:0;height:1.5pt" o:hralign="center" o:hrstd="t" o:hr="t"/>
        </w:pict>
      </w:r>
    </w:p>
    <w:bookmarkEnd w:id="108"/>
    <w:bookmarkEnd w:id="109"/>
    <w:bookmarkStart w:id="110" w:name="global-site-settings"/>
    <w:p>
      <w:pPr>
        <w:pStyle w:val="Heading2"/>
      </w:pPr>
      <w:r>
        <w:t xml:space="preserve">13. Global Site Settings</w:t>
      </w:r>
    </w:p>
    <w:p>
      <w:pPr>
        <w:pStyle w:val="FirstParagraph"/>
      </w:pPr>
      <w:r>
        <w:t xml:space="preserve">Configured in root</w:t>
      </w:r>
      <w:r>
        <w:t xml:space="preserve"> </w:t>
      </w:r>
      <w:r>
        <w:rPr>
          <w:rStyle w:val="VerbatimChar"/>
        </w:rPr>
        <w:t xml:space="preserve">app/layout.tsx</w:t>
      </w:r>
      <w:r>
        <w:t xml:space="preserve">:</w:t>
      </w:r>
    </w:p>
    <w:tbl>
      <w:tblPr>
        <w:tblStyle w:val="Table"/>
        <w:tblW w:type="pct" w:w="5000"/>
        <w:tblLayout w:type="fixed"/>
        <w:tblLook w:firstRow="1" w:lastRow="0" w:firstColumn="0" w:lastColumn="0" w:noHBand="0" w:noVBand="0" w:val="0020"/>
      </w:tblPr>
      <w:tblGrid>
        <w:gridCol w:w="4455"/>
        <w:gridCol w:w="3465"/>
      </w:tblGrid>
      <w:tr>
        <w:trPr>
          <w:tblHeader w:val="on"/>
        </w:trPr>
        <w:tc>
          <w:tcPr/>
          <w:p>
            <w:pPr>
              <w:pStyle w:val="Compact"/>
            </w:pPr>
            <w:r>
              <w:t xml:space="preserve">Setting</w:t>
            </w:r>
          </w:p>
        </w:tc>
        <w:tc>
          <w:tcPr/>
          <w:p>
            <w:pPr>
              <w:pStyle w:val="Compact"/>
            </w:pPr>
            <w:r>
              <w:t xml:space="preserve">Value</w:t>
            </w:r>
          </w:p>
        </w:tc>
      </w:tr>
      <w:tr>
        <w:tc>
          <w:tcPr/>
          <w:p>
            <w:pPr>
              <w:pStyle w:val="Compact"/>
            </w:pPr>
            <w:r>
              <w:t xml:space="preserve">Default title</w:t>
            </w:r>
          </w:p>
        </w:tc>
        <w:tc>
          <w:tcPr/>
          <w:p>
            <w:pPr>
              <w:pStyle w:val="Compact"/>
            </w:pPr>
            <w:r>
              <w:t xml:space="preserve">Suburban Construction | Replacement Windows, Siding &amp; Doors | Quad Cities</w:t>
            </w:r>
          </w:p>
        </w:tc>
      </w:tr>
      <w:tr>
        <w:tc>
          <w:tcPr/>
          <w:p>
            <w:pPr>
              <w:pStyle w:val="Compact"/>
            </w:pPr>
            <w:r>
              <w:t xml:space="preserve">Title template</w:t>
            </w:r>
          </w:p>
        </w:tc>
        <w:tc>
          <w:tcPr/>
          <w:p>
            <w:pPr>
              <w:pStyle w:val="Compact"/>
            </w:pPr>
            <w:r>
              <w:rPr>
                <w:rStyle w:val="VerbatimChar"/>
              </w:rPr>
              <w:t xml:space="preserve">%s \| Suburban Construction</w:t>
            </w:r>
          </w:p>
        </w:tc>
      </w:tr>
      <w:tr>
        <w:tc>
          <w:tcPr/>
          <w:p>
            <w:pPr>
              <w:pStyle w:val="Compact"/>
            </w:pPr>
            <w:r>
              <w:t xml:space="preserve">Default description</w:t>
            </w:r>
          </w:p>
        </w:tc>
        <w:tc>
          <w:tcPr/>
          <w:p>
            <w:pPr>
              <w:pStyle w:val="Compact"/>
            </w:pPr>
            <w:r>
              <w:t xml:space="preserve">Suburban Construction — the Quad Cities’ trusted home improvement contractor since 1985…</w:t>
            </w:r>
          </w:p>
        </w:tc>
      </w:tr>
      <w:tr>
        <w:tc>
          <w:tcPr/>
          <w:p>
            <w:pPr>
              <w:pStyle w:val="Compact"/>
            </w:pPr>
            <w:r>
              <w:t xml:space="preserve">metadataBase</w:t>
            </w:r>
          </w:p>
        </w:tc>
        <w:tc>
          <w:tcPr/>
          <w:p>
            <w:pPr>
              <w:pStyle w:val="Compact"/>
            </w:pPr>
            <w:r>
              <w:t xml:space="preserve">https://www.suburbanconstruction.com</w:t>
            </w:r>
          </w:p>
        </w:tc>
      </w:tr>
      <w:tr>
        <w:tc>
          <w:tcPr/>
          <w:p>
            <w:pPr>
              <w:pStyle w:val="Compact"/>
            </w:pPr>
            <w:r>
              <w:t xml:space="preserve">Robots</w:t>
            </w:r>
          </w:p>
        </w:tc>
        <w:tc>
          <w:tcPr/>
          <w:p>
            <w:pPr>
              <w:pStyle w:val="Compact"/>
            </w:pPr>
            <w:r>
              <w:t xml:space="preserve">index: true, follow: true</w:t>
            </w:r>
          </w:p>
        </w:tc>
      </w:tr>
      <w:tr>
        <w:tc>
          <w:tcPr/>
          <w:p>
            <w:pPr>
              <w:pStyle w:val="Compact"/>
            </w:pPr>
            <w:r>
              <w:t xml:space="preserve">HTML lang</w:t>
            </w:r>
          </w:p>
        </w:tc>
        <w:tc>
          <w:tcPr/>
          <w:p>
            <w:pPr>
              <w:pStyle w:val="Compact"/>
            </w:pPr>
            <w:r>
              <w:t xml:space="preserve">en</w:t>
            </w:r>
          </w:p>
        </w:tc>
      </w:tr>
      <w:tr>
        <w:tc>
          <w:tcPr/>
          <w:p>
            <w:pPr>
              <w:pStyle w:val="Compact"/>
            </w:pPr>
            <w:r>
              <w:t xml:space="preserve">Theme color</w:t>
            </w:r>
          </w:p>
        </w:tc>
        <w:tc>
          <w:tcPr/>
          <w:p>
            <w:pPr>
              <w:pStyle w:val="Compact"/>
            </w:pPr>
            <w:r>
              <w:t xml:space="preserve">#2a2e40</w:t>
            </w:r>
          </w:p>
        </w:tc>
      </w:tr>
      <w:tr>
        <w:tc>
          <w:tcPr/>
          <w:p>
            <w:pPr>
              <w:pStyle w:val="Compact"/>
            </w:pPr>
            <w:r>
              <w:t xml:space="preserve">Favicon 16×16</w:t>
            </w:r>
          </w:p>
        </w:tc>
        <w:tc>
          <w:tcPr/>
          <w:p>
            <w:pPr>
              <w:pStyle w:val="Compact"/>
            </w:pPr>
            <w:r>
              <w:t xml:space="preserve">/favicon-16x16.png</w:t>
            </w:r>
          </w:p>
        </w:tc>
      </w:tr>
      <w:tr>
        <w:tc>
          <w:tcPr/>
          <w:p>
            <w:pPr>
              <w:pStyle w:val="Compact"/>
            </w:pPr>
            <w:r>
              <w:t xml:space="preserve">Favicon 32×32</w:t>
            </w:r>
          </w:p>
        </w:tc>
        <w:tc>
          <w:tcPr/>
          <w:p>
            <w:pPr>
              <w:pStyle w:val="Compact"/>
            </w:pPr>
            <w:r>
              <w:t xml:space="preserve">/favicon-32x32.png</w:t>
            </w:r>
          </w:p>
        </w:tc>
      </w:tr>
      <w:tr>
        <w:tc>
          <w:tcPr/>
          <w:p>
            <w:pPr>
              <w:pStyle w:val="Compact"/>
            </w:pPr>
            <w:r>
              <w:t xml:space="preserve">Apple touch icon</w:t>
            </w:r>
          </w:p>
        </w:tc>
        <w:tc>
          <w:tcPr/>
          <w:p>
            <w:pPr>
              <w:pStyle w:val="Compact"/>
            </w:pPr>
            <w:r>
              <w:t xml:space="preserve">/apple-touch-icon.png</w:t>
            </w:r>
          </w:p>
        </w:tc>
      </w:tr>
      <w:tr>
        <w:tc>
          <w:tcPr/>
          <w:p>
            <w:pPr>
              <w:pStyle w:val="Compact"/>
            </w:pPr>
            <w:r>
              <w:t xml:space="preserve">Web manifest</w:t>
            </w:r>
          </w:p>
        </w:tc>
        <w:tc>
          <w:tcPr/>
          <w:p>
            <w:pPr>
              <w:pStyle w:val="Compact"/>
            </w:pPr>
            <w:r>
              <w:t xml:space="preserve">/site.webmanifest</w:t>
            </w:r>
          </w:p>
        </w:tc>
      </w:tr>
    </w:tbl>
    <w:p>
      <w:r>
        <w:pict>
          <v:rect style="width:0;height:1.5pt" o:hralign="center" o:hrstd="t" o:hr="t"/>
        </w:pict>
      </w:r>
    </w:p>
    <w:bookmarkEnd w:id="110"/>
    <w:bookmarkStart w:id="111" w:name="analytics"/>
    <w:p>
      <w:pPr>
        <w:pStyle w:val="Heading2"/>
      </w:pPr>
      <w:r>
        <w:t xml:space="preserve">14. Analytics</w:t>
      </w:r>
    </w:p>
    <w:p>
      <w:pPr>
        <w:pStyle w:val="FirstParagraph"/>
      </w:pPr>
      <w:r>
        <w:rPr>
          <w:b/>
          <w:bCs/>
        </w:rPr>
        <w:t xml:space="preserve">Google Analytics 4</w:t>
      </w:r>
      <w:r>
        <w:t xml:space="preserve"> </w:t>
      </w:r>
      <w:r>
        <w:t xml:space="preserve">(</w:t>
      </w:r>
      <w:r>
        <w:rPr>
          <w:rStyle w:val="VerbatimChar"/>
        </w:rPr>
        <w:t xml:space="preserve">G-SMSKZH24G0</w:t>
      </w:r>
      <w:r>
        <w:t xml:space="preserve">) is implemented site-wide via</w:t>
      </w:r>
      <w:r>
        <w:t xml:space="preserve"> </w:t>
      </w:r>
      <w:r>
        <w:rPr>
          <w:rStyle w:val="VerbatimChar"/>
        </w:rPr>
        <w:t xml:space="preserve">@next/third-parties/google</w:t>
      </w:r>
      <w:r>
        <w:t xml:space="preserve">.</w:t>
      </w:r>
    </w:p>
    <w:p>
      <w:pPr>
        <w:pStyle w:val="Compact"/>
        <w:numPr>
          <w:ilvl w:val="0"/>
          <w:numId w:val="1008"/>
        </w:numPr>
      </w:pPr>
      <w:r>
        <w:t xml:space="preserve">Loads asynchronously — does not block page rendering</w:t>
      </w:r>
    </w:p>
    <w:p>
      <w:pPr>
        <w:pStyle w:val="Compact"/>
        <w:numPr>
          <w:ilvl w:val="0"/>
          <w:numId w:val="1008"/>
        </w:numPr>
      </w:pPr>
      <w:r>
        <w:t xml:space="preserve">Tracks page views, session data, and conversion events</w:t>
      </w:r>
    </w:p>
    <w:p>
      <w:pPr>
        <w:pStyle w:val="Compact"/>
        <w:numPr>
          <w:ilvl w:val="0"/>
          <w:numId w:val="1008"/>
        </w:numPr>
      </w:pPr>
      <w:r>
        <w:t xml:space="preserve">Integrates with Google Search Console for keyword performance data</w:t>
      </w:r>
    </w:p>
    <w:p>
      <w:r>
        <w:pict>
          <v:rect style="width:0;height:1.5pt" o:hralign="center" o:hrstd="t" o:hr="t"/>
        </w:pict>
      </w:r>
    </w:p>
    <w:bookmarkEnd w:id="111"/>
    <w:bookmarkStart w:id="117" w:name="answer-engine-optimization-aeo"/>
    <w:p>
      <w:pPr>
        <w:pStyle w:val="Heading2"/>
      </w:pPr>
      <w:r>
        <w:t xml:space="preserve">15. Answer Engine Optimization (AEO)</w:t>
      </w:r>
    </w:p>
    <w:p>
      <w:pPr>
        <w:pStyle w:val="FirstParagraph"/>
      </w:pPr>
      <w:r>
        <w:t xml:space="preserve">AEO targets AI-powered search interfaces — ChatGPT, Perplexity, Google AI Overviews, voice assistants — in addition to traditional search. The following implementations are in place.</w:t>
      </w:r>
    </w:p>
    <w:bookmarkStart w:id="112" w:name="a.-llms.txt"/>
    <w:p>
      <w:pPr>
        <w:pStyle w:val="Heading3"/>
      </w:pPr>
      <w:r>
        <w:t xml:space="preserve">A.</w:t>
      </w:r>
      <w:r>
        <w:t xml:space="preserve"> </w:t>
      </w:r>
      <w:r>
        <w:rPr>
          <w:rStyle w:val="VerbatimChar"/>
        </w:rPr>
        <w:t xml:space="preserve">llms.txt</w:t>
      </w:r>
    </w:p>
    <w:p>
      <w:pPr>
        <w:pStyle w:val="FirstParagraph"/>
      </w:pPr>
      <w:r>
        <w:rPr>
          <w:b/>
          <w:bCs/>
        </w:rPr>
        <w:t xml:space="preserve">URL:</w:t>
      </w:r>
      <w:r>
        <w:t xml:space="preserve"> </w:t>
      </w:r>
      <w:r>
        <w:rPr>
          <w:rStyle w:val="VerbatimChar"/>
        </w:rPr>
        <w:t xml:space="preserve">https://www.suburbanconstruction.com/llms.txt</w:t>
      </w:r>
      <w:r>
        <w:t xml:space="preserve"> </w:t>
      </w:r>
      <w:r>
        <w:rPr>
          <w:b/>
          <w:bCs/>
        </w:rPr>
        <w:t xml:space="preserve">File:</w:t>
      </w:r>
      <w:r>
        <w:t xml:space="preserve"> </w:t>
      </w:r>
      <w:r>
        <w:rPr>
          <w:rStyle w:val="VerbatimChar"/>
        </w:rPr>
        <w:t xml:space="preserve">public/llms.txt</w:t>
      </w:r>
    </w:p>
    <w:p>
      <w:pPr>
        <w:pStyle w:val="BodyText"/>
      </w:pPr>
      <w:r>
        <w:t xml:space="preserve">An emerging convention (parallel to</w:t>
      </w:r>
      <w:r>
        <w:t xml:space="preserve"> </w:t>
      </w:r>
      <w:r>
        <w:rPr>
          <w:rStyle w:val="VerbatimChar"/>
        </w:rPr>
        <w:t xml:space="preserve">robots.txt</w:t>
      </w:r>
      <w:r>
        <w:t xml:space="preserve"> </w:t>
      </w:r>
      <w:r>
        <w:t xml:space="preserve">for LLMs) that provides a plain-text summary of the site for AI crawlers and language model agents. Includes:</w:t>
      </w:r>
      <w:r>
        <w:t xml:space="preserve"> </w:t>
      </w:r>
      <w:r>
        <w:t xml:space="preserve">- Company description, founding year, service area</w:t>
      </w:r>
      <w:r>
        <w:t xml:space="preserve"> </w:t>
      </w:r>
      <w:r>
        <w:t xml:space="preserve">- Full list of products and services</w:t>
      </w:r>
      <w:r>
        <w:t xml:space="preserve"> </w:t>
      </w:r>
      <w:r>
        <w:t xml:space="preserve">- Key page URLs</w:t>
      </w:r>
      <w:r>
        <w:t xml:space="preserve"> </w:t>
      </w:r>
      <w:r>
        <w:t xml:space="preserve">- Cities served</w:t>
      </w:r>
      <w:r>
        <w:t xml:space="preserve"> </w:t>
      </w:r>
      <w:r>
        <w:t xml:space="preserve">- Trust signals (40+ years, 35,000+ installations, 4.7/111 reviews)</w:t>
      </w:r>
      <w:r>
        <w:t xml:space="preserve"> </w:t>
      </w:r>
      <w:r>
        <w:t xml:space="preserve">- Content policy explicitly welcoming AI indexing</w:t>
      </w:r>
      <w:r>
        <w:t xml:space="preserve"> </w:t>
      </w:r>
      <w:r>
        <w:t xml:space="preserve">- Sitemap URL</w:t>
      </w:r>
    </w:p>
    <w:bookmarkEnd w:id="112"/>
    <w:bookmarkStart w:id="113" w:name="X21ec6a1df73d990754d315c080b1330639357e5"/>
    <w:p>
      <w:pPr>
        <w:pStyle w:val="Heading3"/>
      </w:pPr>
      <w:r>
        <w:t xml:space="preserve">B. HowTo Schema — Installation Process Pages</w:t>
      </w:r>
    </w:p>
    <w:p>
      <w:pPr>
        <w:pStyle w:val="FirstParagraph"/>
      </w:pPr>
      <w:r>
        <w:rPr>
          <w:b/>
          <w:bCs/>
        </w:rPr>
        <w:t xml:space="preserve">Type:</w:t>
      </w:r>
      <w:r>
        <w:t xml:space="preserve"> </w:t>
      </w:r>
      <w:r>
        <w:rPr>
          <w:rStyle w:val="VerbatimChar"/>
        </w:rPr>
        <w:t xml:space="preserve">HowTo</w:t>
      </w:r>
      <w:r>
        <w:t xml:space="preserve"> </w:t>
      </w:r>
      <w:r>
        <w:t xml:space="preserve">with numbered</w:t>
      </w:r>
      <w:r>
        <w:t xml:space="preserve"> </w:t>
      </w:r>
      <w:r>
        <w:rPr>
          <w:rStyle w:val="VerbatimChar"/>
        </w:rPr>
        <w:t xml:space="preserve">HowToStep</w:t>
      </w:r>
      <w:r>
        <w:t xml:space="preserve"> </w:t>
      </w:r>
      <w:r>
        <w:t xml:space="preserve">entries</w:t>
      </w:r>
      <w:r>
        <w:t xml:space="preserve"> </w:t>
      </w:r>
      <w:r>
        <w:rPr>
          <w:b/>
          <w:bCs/>
        </w:rPr>
        <w:t xml:space="preserve">Component:</w:t>
      </w:r>
      <w:r>
        <w:t xml:space="preserve"> </w:t>
      </w:r>
      <w:r>
        <w:rPr>
          <w:rStyle w:val="VerbatimChar"/>
        </w:rPr>
        <w:t xml:space="preserve">components/seo/HowToSchema.tsx</w:t>
      </w:r>
      <w:r>
        <w:t xml:space="preserve"> </w:t>
      </w:r>
      <w:r>
        <w:rPr>
          <w:b/>
          <w:bCs/>
        </w:rPr>
        <w:t xml:space="preserve">Applied on:</w:t>
      </w:r>
      <w:r>
        <w:t xml:space="preserve"> </w:t>
      </w:r>
      <w:r>
        <w:t xml:space="preserve">3 installation pages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Page</w:t>
            </w:r>
          </w:p>
        </w:tc>
        <w:tc>
          <w:tcPr/>
          <w:p>
            <w:pPr>
              <w:pStyle w:val="Compact"/>
            </w:pPr>
            <w:r>
              <w:t xml:space="preserve">Steps</w:t>
            </w:r>
          </w:p>
        </w:tc>
        <w:tc>
          <w:tcPr/>
          <w:p>
            <w:pPr>
              <w:pStyle w:val="Compact"/>
            </w:pPr>
            <w:r>
              <w:t xml:space="preserve">Image</w:t>
            </w:r>
          </w:p>
        </w:tc>
      </w:tr>
      <w:tr>
        <w:tc>
          <w:tcPr/>
          <w:p>
            <w:pPr>
              <w:pStyle w:val="Compact"/>
            </w:pPr>
            <w:r>
              <w:rPr>
                <w:rStyle w:val="VerbatimChar"/>
              </w:rPr>
              <w:t xml:space="preserve">/windows/window-installation</w:t>
            </w:r>
          </w:p>
        </w:tc>
        <w:tc>
          <w:tcPr/>
          <w:p>
            <w:pPr>
              <w:pStyle w:val="Compact"/>
            </w:pPr>
            <w:r>
              <w:t xml:space="preserve">7 steps</w:t>
            </w:r>
          </w:p>
        </w:tc>
        <w:tc>
          <w:tcPr/>
          <w:p>
            <w:pPr>
              <w:pStyle w:val="Compact"/>
            </w:pPr>
            <w:r>
              <w:t xml:space="preserve">/install1.jpg</w:t>
            </w:r>
          </w:p>
        </w:tc>
      </w:tr>
      <w:tr>
        <w:tc>
          <w:tcPr/>
          <w:p>
            <w:pPr>
              <w:pStyle w:val="Compact"/>
            </w:pPr>
            <w:r>
              <w:rPr>
                <w:rStyle w:val="VerbatimChar"/>
              </w:rPr>
              <w:t xml:space="preserve">/siding/siding-installation</w:t>
            </w:r>
          </w:p>
        </w:tc>
        <w:tc>
          <w:tcPr/>
          <w:p>
            <w:pPr>
              <w:pStyle w:val="Compact"/>
            </w:pPr>
            <w:r>
              <w:t xml:space="preserve">7 steps</w:t>
            </w:r>
          </w:p>
        </w:tc>
        <w:tc>
          <w:tcPr/>
          <w:p>
            <w:pPr>
              <w:pStyle w:val="Compact"/>
            </w:pPr>
            <w:r>
              <w:t xml:space="preserve">/siding-installation.png</w:t>
            </w:r>
          </w:p>
        </w:tc>
      </w:tr>
      <w:tr>
        <w:tc>
          <w:tcPr/>
          <w:p>
            <w:pPr>
              <w:pStyle w:val="Compact"/>
            </w:pPr>
            <w:r>
              <w:rPr>
                <w:rStyle w:val="VerbatimChar"/>
              </w:rPr>
              <w:t xml:space="preserve">/gutters/gutter-installation</w:t>
            </w:r>
          </w:p>
        </w:tc>
        <w:tc>
          <w:tcPr/>
          <w:p>
            <w:pPr>
              <w:pStyle w:val="Compact"/>
            </w:pPr>
            <w:r>
              <w:t xml:space="preserve">6 steps</w:t>
            </w:r>
          </w:p>
        </w:tc>
        <w:tc>
          <w:tcPr/>
          <w:p>
            <w:pPr>
              <w:pStyle w:val="Compact"/>
            </w:pPr>
            <w:r>
              <w:t xml:space="preserve">/shurflow1.jpg</w:t>
            </w:r>
          </w:p>
        </w:tc>
      </w:tr>
    </w:tbl>
    <w:p>
      <w:pPr>
        <w:pStyle w:val="BodyText"/>
      </w:pPr>
      <w:r>
        <w:t xml:space="preserve">When someone asks an AI</w:t>
      </w:r>
      <w:r>
        <w:t xml:space="preserve"> </w:t>
      </w:r>
      <w:r>
        <w:t xml:space="preserve">“how does window/siding/gutter installation work?”</w:t>
      </w:r>
      <w:r>
        <w:t xml:space="preserve"> </w:t>
      </w:r>
      <w:r>
        <w:t xml:space="preserve">the HowTo schema gives the AI a structured, citable answer drawn directly from this site. Each step has a</w:t>
      </w:r>
      <w:r>
        <w:t xml:space="preserve"> </w:t>
      </w:r>
      <w:r>
        <w:rPr>
          <w:rStyle w:val="VerbatimChar"/>
        </w:rPr>
        <w:t xml:space="preserve">position</w:t>
      </w:r>
      <w:r>
        <w:t xml:space="preserve">,</w:t>
      </w:r>
      <w:r>
        <w:t xml:space="preserve"> </w:t>
      </w:r>
      <w:r>
        <w:rPr>
          <w:rStyle w:val="VerbatimChar"/>
        </w:rPr>
        <w:t xml:space="preserve">name</w:t>
      </w:r>
      <w:r>
        <w:t xml:space="preserve">, and</w:t>
      </w:r>
      <w:r>
        <w:t xml:space="preserve"> </w:t>
      </w:r>
      <w:r>
        <w:rPr>
          <w:rStyle w:val="VerbatimChar"/>
        </w:rPr>
        <w:t xml:space="preserve">text</w:t>
      </w:r>
      <w:r>
        <w:t xml:space="preserve"> </w:t>
      </w:r>
      <w:r>
        <w:t xml:space="preserve">field.</w:t>
      </w:r>
    </w:p>
    <w:bookmarkEnd w:id="113"/>
    <w:bookmarkStart w:id="114" w:name="c.-definedtermset-schema-glossary"/>
    <w:p>
      <w:pPr>
        <w:pStyle w:val="Heading3"/>
      </w:pPr>
      <w:r>
        <w:t xml:space="preserve">C. DefinedTermSet Schema — Glossary</w:t>
      </w:r>
    </w:p>
    <w:p>
      <w:pPr>
        <w:pStyle w:val="FirstParagraph"/>
      </w:pPr>
      <w:r>
        <w:rPr>
          <w:b/>
          <w:bCs/>
        </w:rPr>
        <w:t xml:space="preserve">Type:</w:t>
      </w:r>
      <w:r>
        <w:t xml:space="preserve"> </w:t>
      </w:r>
      <w:r>
        <w:rPr>
          <w:rStyle w:val="VerbatimChar"/>
        </w:rPr>
        <w:t xml:space="preserve">DefinedTermSet</w:t>
      </w:r>
      <w:r>
        <w:t xml:space="preserve"> </w:t>
      </w:r>
      <w:r>
        <w:t xml:space="preserve">containing</w:t>
      </w:r>
      <w:r>
        <w:t xml:space="preserve"> </w:t>
      </w:r>
      <w:r>
        <w:rPr>
          <w:rStyle w:val="VerbatimChar"/>
        </w:rPr>
        <w:t xml:space="preserve">DefinedTerm</w:t>
      </w:r>
      <w:r>
        <w:t xml:space="preserve"> </w:t>
      </w:r>
      <w:r>
        <w:t xml:space="preserve">entries</w:t>
      </w:r>
      <w:r>
        <w:t xml:space="preserve"> </w:t>
      </w:r>
      <w:r>
        <w:rPr>
          <w:b/>
          <w:bCs/>
        </w:rPr>
        <w:t xml:space="preserve">Component:</w:t>
      </w:r>
      <w:r>
        <w:t xml:space="preserve"> </w:t>
      </w:r>
      <w:r>
        <w:rPr>
          <w:rStyle w:val="VerbatimChar"/>
        </w:rPr>
        <w:t xml:space="preserve">components/seo/DefinedTermSchema.tsx</w:t>
      </w:r>
      <w:r>
        <w:t xml:space="preserve"> </w:t>
      </w:r>
      <w:r>
        <w:rPr>
          <w:b/>
          <w:bCs/>
        </w:rPr>
        <w:t xml:space="preserve">Applied on:</w:t>
      </w:r>
      <w:r>
        <w:t xml:space="preserve"> </w:t>
      </w:r>
      <w:r>
        <w:rPr>
          <w:rStyle w:val="VerbatimChar"/>
        </w:rPr>
        <w:t xml:space="preserve">/resources/glossary</w:t>
      </w:r>
    </w:p>
    <w:p>
      <w:pPr>
        <w:pStyle w:val="BodyText"/>
      </w:pPr>
      <w:r>
        <w:t xml:space="preserve">The 200+ term glossary is now machine-readable. Each entry emits:</w:t>
      </w:r>
      <w:r>
        <w:t xml:space="preserve"> </w:t>
      </w:r>
      <w:r>
        <w:t xml:space="preserve">-</w:t>
      </w:r>
      <w:r>
        <w:t xml:space="preserve"> </w:t>
      </w:r>
      <w:r>
        <w:rPr>
          <w:rStyle w:val="VerbatimChar"/>
        </w:rPr>
        <w:t xml:space="preserve">@type: DefinedTerm</w:t>
      </w:r>
      <w:r>
        <w:t xml:space="preserve"> </w:t>
      </w:r>
      <w:r>
        <w:t xml:space="preserve">-</w:t>
      </w:r>
      <w:r>
        <w:t xml:space="preserve"> </w:t>
      </w:r>
      <w:r>
        <w:rPr>
          <w:rStyle w:val="VerbatimChar"/>
        </w:rPr>
        <w:t xml:space="preserve">name</w:t>
      </w:r>
      <w:r>
        <w:t xml:space="preserve"> </w:t>
      </w:r>
      <w:r>
        <w:t xml:space="preserve">(the term)</w:t>
      </w:r>
      <w:r>
        <w:t xml:space="preserve"> </w:t>
      </w:r>
      <w:r>
        <w:t xml:space="preserve">-</w:t>
      </w:r>
      <w:r>
        <w:t xml:space="preserve"> </w:t>
      </w:r>
      <w:r>
        <w:rPr>
          <w:rStyle w:val="VerbatimChar"/>
        </w:rPr>
        <w:t xml:space="preserve">description</w:t>
      </w:r>
      <w:r>
        <w:t xml:space="preserve"> </w:t>
      </w:r>
      <w:r>
        <w:t xml:space="preserve">(the definition)</w:t>
      </w:r>
      <w:r>
        <w:t xml:space="preserve"> </w:t>
      </w:r>
      <w:r>
        <w:t xml:space="preserve">-</w:t>
      </w:r>
      <w:r>
        <w:t xml:space="preserve"> </w:t>
      </w:r>
      <w:r>
        <w:rPr>
          <w:rStyle w:val="VerbatimChar"/>
        </w:rPr>
        <w:t xml:space="preserve">inDefinedTermSet</w:t>
      </w:r>
      <w:r>
        <w:t xml:space="preserve"> </w:t>
      </w:r>
      <w:r>
        <w:t xml:space="preserve">(linking back to the glossary)</w:t>
      </w:r>
    </w:p>
    <w:p>
      <w:pPr>
        <w:pStyle w:val="BodyText"/>
      </w:pPr>
      <w:r>
        <w:t xml:space="preserve">When an AI is asked</w:t>
      </w:r>
      <w:r>
        <w:t xml:space="preserve"> </w:t>
      </w:r>
      <w:r>
        <w:t xml:space="preserve">“what is a casement window?”</w:t>
      </w:r>
      <w:r>
        <w:t xml:space="preserve"> </w:t>
      </w:r>
      <w:r>
        <w:t xml:space="preserve">or</w:t>
      </w:r>
      <w:r>
        <w:t xml:space="preserve"> </w:t>
      </w:r>
      <w:r>
        <w:t xml:space="preserve">“what does NFRC mean?”</w:t>
      </w:r>
      <w:r>
        <w:t xml:space="preserve"> </w:t>
      </w:r>
      <w:r>
        <w:t xml:space="preserve">— a</w:t>
      </w:r>
      <w:r>
        <w:t xml:space="preserve"> </w:t>
      </w:r>
      <w:r>
        <w:rPr>
          <w:rStyle w:val="VerbatimChar"/>
        </w:rPr>
        <w:t xml:space="preserve">DefinedTerm</w:t>
      </w:r>
      <w:r>
        <w:t xml:space="preserve"> </w:t>
      </w:r>
      <w:r>
        <w:t xml:space="preserve">schema is the strongest signal that this site is an authoritative source. The glossary is a significant competitive advantage for AI citation.</w:t>
      </w:r>
    </w:p>
    <w:bookmarkEnd w:id="114"/>
    <w:bookmarkStart w:id="115" w:name="d.-speakable-schema-all-faq-pages"/>
    <w:p>
      <w:pPr>
        <w:pStyle w:val="Heading3"/>
      </w:pPr>
      <w:r>
        <w:t xml:space="preserve">D. Speakable Schema — All FAQ Pages</w:t>
      </w:r>
    </w:p>
    <w:p>
      <w:pPr>
        <w:pStyle w:val="FirstParagraph"/>
      </w:pPr>
      <w:r>
        <w:rPr>
          <w:b/>
          <w:bCs/>
        </w:rPr>
        <w:t xml:space="preserve">Type:</w:t>
      </w:r>
      <w:r>
        <w:t xml:space="preserve"> </w:t>
      </w:r>
      <w:r>
        <w:rPr>
          <w:rStyle w:val="VerbatimChar"/>
        </w:rPr>
        <w:t xml:space="preserve">WebPage</w:t>
      </w:r>
      <w:r>
        <w:t xml:space="preserve"> </w:t>
      </w:r>
      <w:r>
        <w:t xml:space="preserve">with</w:t>
      </w:r>
      <w:r>
        <w:t xml:space="preserve"> </w:t>
      </w:r>
      <w:r>
        <w:rPr>
          <w:rStyle w:val="VerbatimChar"/>
        </w:rPr>
        <w:t xml:space="preserve">SpeakableSpecification</w:t>
      </w:r>
      <w:r>
        <w:t xml:space="preserve"> </w:t>
      </w:r>
      <w:r>
        <w:rPr>
          <w:b/>
          <w:bCs/>
        </w:rPr>
        <w:t xml:space="preserve">Component:</w:t>
      </w:r>
      <w:r>
        <w:t xml:space="preserve"> </w:t>
      </w:r>
      <w:r>
        <w:rPr>
          <w:rStyle w:val="VerbatimChar"/>
        </w:rPr>
        <w:t xml:space="preserve">components/seo/SpeakableSchema.tsx</w:t>
      </w:r>
      <w:r>
        <w:t xml:space="preserve"> </w:t>
      </w:r>
      <w:r>
        <w:rPr>
          <w:b/>
          <w:bCs/>
        </w:rPr>
        <w:t xml:space="preserve">Applied on:</w:t>
      </w:r>
      <w:r>
        <w:t xml:space="preserve"> </w:t>
      </w:r>
      <w:r>
        <w:t xml:space="preserve">All 9 FAQ pages</w:t>
      </w:r>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Page</w:t>
            </w:r>
          </w:p>
        </w:tc>
      </w:tr>
      <w:tr>
        <w:tc>
          <w:tcPr/>
          <w:p>
            <w:pPr>
              <w:pStyle w:val="Compact"/>
            </w:pPr>
            <w:r>
              <w:rPr>
                <w:rStyle w:val="VerbatimChar"/>
              </w:rPr>
              <w:t xml:space="preserve">/windows/replacement-windows-faq</w:t>
            </w:r>
          </w:p>
        </w:tc>
      </w:tr>
      <w:tr>
        <w:tc>
          <w:tcPr/>
          <w:p>
            <w:pPr>
              <w:pStyle w:val="Compact"/>
            </w:pPr>
            <w:r>
              <w:rPr>
                <w:rStyle w:val="VerbatimChar"/>
              </w:rPr>
              <w:t xml:space="preserve">/resources/faq</w:t>
            </w:r>
          </w:p>
        </w:tc>
      </w:tr>
      <w:tr>
        <w:tc>
          <w:tcPr/>
          <w:p>
            <w:pPr>
              <w:pStyle w:val="Compact"/>
            </w:pPr>
            <w:r>
              <w:rPr>
                <w:rStyle w:val="VerbatimChar"/>
              </w:rPr>
              <w:t xml:space="preserve">/resources/condensation-faq</w:t>
            </w:r>
          </w:p>
        </w:tc>
      </w:tr>
      <w:tr>
        <w:tc>
          <w:tcPr/>
          <w:p>
            <w:pPr>
              <w:pStyle w:val="Compact"/>
            </w:pPr>
            <w:r>
              <w:rPr>
                <w:rStyle w:val="VerbatimChar"/>
              </w:rPr>
              <w:t xml:space="preserve">/resources/convection-faq</w:t>
            </w:r>
          </w:p>
        </w:tc>
      </w:tr>
      <w:tr>
        <w:tc>
          <w:tcPr/>
          <w:p>
            <w:pPr>
              <w:pStyle w:val="Compact"/>
            </w:pPr>
            <w:r>
              <w:rPr>
                <w:rStyle w:val="VerbatimChar"/>
              </w:rPr>
              <w:t xml:space="preserve">/resources/heater-cap-faq</w:t>
            </w:r>
          </w:p>
        </w:tc>
      </w:tr>
      <w:tr>
        <w:tc>
          <w:tcPr/>
          <w:p>
            <w:pPr>
              <w:pStyle w:val="Compact"/>
            </w:pPr>
            <w:r>
              <w:rPr>
                <w:rStyle w:val="VerbatimChar"/>
              </w:rPr>
              <w:t xml:space="preserve">/resources/stain-formula-faq</w:t>
            </w:r>
          </w:p>
        </w:tc>
      </w:tr>
      <w:tr>
        <w:tc>
          <w:tcPr/>
          <w:p>
            <w:pPr>
              <w:pStyle w:val="Compact"/>
            </w:pPr>
            <w:r>
              <w:rPr>
                <w:rStyle w:val="VerbatimChar"/>
              </w:rPr>
              <w:t xml:space="preserve">/gutters/gutter-cap-faq</w:t>
            </w:r>
          </w:p>
        </w:tc>
      </w:tr>
      <w:tr>
        <w:tc>
          <w:tcPr/>
          <w:p>
            <w:pPr>
              <w:pStyle w:val="Compact"/>
            </w:pPr>
            <w:r>
              <w:rPr>
                <w:rStyle w:val="VerbatimChar"/>
              </w:rPr>
              <w:t xml:space="preserve">/siding/vinyl-siding-faq</w:t>
            </w:r>
          </w:p>
        </w:tc>
      </w:tr>
      <w:tr>
        <w:tc>
          <w:tcPr/>
          <w:p>
            <w:pPr>
              <w:pStyle w:val="Compact"/>
            </w:pPr>
            <w:r>
              <w:rPr>
                <w:rStyle w:val="VerbatimChar"/>
              </w:rPr>
              <w:t xml:space="preserve">/siding/insulated-siding-faq</w:t>
            </w:r>
          </w:p>
        </w:tc>
      </w:tr>
    </w:tbl>
    <w:p>
      <w:pPr>
        <w:pStyle w:val="BodyText"/>
      </w:pPr>
      <w:r>
        <w:t xml:space="preserve">The speakable spec uses CSS selectors</w:t>
      </w:r>
      <w:r>
        <w:t xml:space="preserve"> </w:t>
      </w:r>
      <w:r>
        <w:rPr>
          <w:rStyle w:val="VerbatimChar"/>
        </w:rPr>
        <w:t xml:space="preserve">["h1", "h2"]</w:t>
      </w:r>
      <w:r>
        <w:t xml:space="preserve"> </w:t>
      </w:r>
      <w:r>
        <w:t xml:space="preserve">to mark headings as voice-assistant and AI-summary friendly. This signals that the page’s headline content is suitable for reading aloud or quoting directly.</w:t>
      </w:r>
    </w:p>
    <w:bookmarkEnd w:id="115"/>
    <w:bookmarkStart w:id="116" w:name="e.-ai-crawler-permissions-robots.txt"/>
    <w:p>
      <w:pPr>
        <w:pStyle w:val="Heading3"/>
      </w:pPr>
      <w:r>
        <w:t xml:space="preserve">E. AI Crawler Permissions — robots.txt</w:t>
      </w:r>
    </w:p>
    <w:p>
      <w:pPr>
        <w:pStyle w:val="FirstParagraph"/>
      </w:pPr>
      <w:r>
        <w:rPr>
          <w:b/>
          <w:bCs/>
        </w:rPr>
        <w:t xml:space="preserve">File:</w:t>
      </w:r>
      <w:r>
        <w:t xml:space="preserve"> </w:t>
      </w:r>
      <w:r>
        <w:rPr>
          <w:rStyle w:val="VerbatimChar"/>
        </w:rPr>
        <w:t xml:space="preserve">app/robots.ts</w:t>
      </w:r>
    </w:p>
    <w:p>
      <w:pPr>
        <w:pStyle w:val="BodyText"/>
      </w:pPr>
      <w:r>
        <w:t xml:space="preserve">In addition to the global</w:t>
      </w:r>
      <w:r>
        <w:t xml:space="preserve"> </w:t>
      </w:r>
      <w:r>
        <w:rPr>
          <w:rStyle w:val="VerbatimChar"/>
        </w:rPr>
        <w:t xml:space="preserve">*</w:t>
      </w:r>
      <w:r>
        <w:t xml:space="preserve"> </w:t>
      </w:r>
      <w:r>
        <w:t xml:space="preserve">allow rule, the following AI crawlers are explicitly listed and permitted: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Bot</w:t>
            </w:r>
          </w:p>
        </w:tc>
        <w:tc>
          <w:tcPr/>
          <w:p>
            <w:pPr>
              <w:pStyle w:val="Compact"/>
            </w:pPr>
            <w:r>
              <w:t xml:space="preserve">Purpose</w:t>
            </w:r>
          </w:p>
        </w:tc>
      </w:tr>
      <w:tr>
        <w:tc>
          <w:tcPr/>
          <w:p>
            <w:pPr>
              <w:pStyle w:val="Compact"/>
            </w:pPr>
            <w:r>
              <w:rPr>
                <w:rStyle w:val="VerbatimChar"/>
              </w:rPr>
              <w:t xml:space="preserve">GPTBot</w:t>
            </w:r>
          </w:p>
        </w:tc>
        <w:tc>
          <w:tcPr/>
          <w:p>
            <w:pPr>
              <w:pStyle w:val="Compact"/>
            </w:pPr>
            <w:r>
              <w:t xml:space="preserve">OpenAI / ChatGPT</w:t>
            </w:r>
          </w:p>
        </w:tc>
      </w:tr>
      <w:tr>
        <w:tc>
          <w:tcPr/>
          <w:p>
            <w:pPr>
              <w:pStyle w:val="Compact"/>
            </w:pPr>
            <w:r>
              <w:rPr>
                <w:rStyle w:val="VerbatimChar"/>
              </w:rPr>
              <w:t xml:space="preserve">ChatGPT-User</w:t>
            </w:r>
          </w:p>
        </w:tc>
        <w:tc>
          <w:tcPr/>
          <w:p>
            <w:pPr>
              <w:pStyle w:val="Compact"/>
            </w:pPr>
            <w:r>
              <w:t xml:space="preserve">ChatGPT browsing</w:t>
            </w:r>
          </w:p>
        </w:tc>
      </w:tr>
      <w:tr>
        <w:tc>
          <w:tcPr/>
          <w:p>
            <w:pPr>
              <w:pStyle w:val="Compact"/>
            </w:pPr>
            <w:r>
              <w:rPr>
                <w:rStyle w:val="VerbatimChar"/>
              </w:rPr>
              <w:t xml:space="preserve">ClaudeBot</w:t>
            </w:r>
          </w:p>
        </w:tc>
        <w:tc>
          <w:tcPr/>
          <w:p>
            <w:pPr>
              <w:pStyle w:val="Compact"/>
            </w:pPr>
            <w:r>
              <w:t xml:space="preserve">Anthropic / Claude</w:t>
            </w:r>
          </w:p>
        </w:tc>
      </w:tr>
      <w:tr>
        <w:tc>
          <w:tcPr/>
          <w:p>
            <w:pPr>
              <w:pStyle w:val="Compact"/>
            </w:pPr>
            <w:r>
              <w:rPr>
                <w:rStyle w:val="VerbatimChar"/>
              </w:rPr>
              <w:t xml:space="preserve">anthropic-ai</w:t>
            </w:r>
          </w:p>
        </w:tc>
        <w:tc>
          <w:tcPr/>
          <w:p>
            <w:pPr>
              <w:pStyle w:val="Compact"/>
            </w:pPr>
            <w:r>
              <w:t xml:space="preserve">Anthropic crawlers</w:t>
            </w:r>
          </w:p>
        </w:tc>
      </w:tr>
      <w:tr>
        <w:tc>
          <w:tcPr/>
          <w:p>
            <w:pPr>
              <w:pStyle w:val="Compact"/>
            </w:pPr>
            <w:r>
              <w:rPr>
                <w:rStyle w:val="VerbatimChar"/>
              </w:rPr>
              <w:t xml:space="preserve">PerplexityBot</w:t>
            </w:r>
          </w:p>
        </w:tc>
        <w:tc>
          <w:tcPr/>
          <w:p>
            <w:pPr>
              <w:pStyle w:val="Compact"/>
            </w:pPr>
            <w:r>
              <w:t xml:space="preserve">Perplexity AI</w:t>
            </w:r>
          </w:p>
        </w:tc>
      </w:tr>
      <w:tr>
        <w:tc>
          <w:tcPr/>
          <w:p>
            <w:pPr>
              <w:pStyle w:val="Compact"/>
            </w:pPr>
            <w:r>
              <w:rPr>
                <w:rStyle w:val="VerbatimChar"/>
              </w:rPr>
              <w:t xml:space="preserve">Googlebot-Extended</w:t>
            </w:r>
          </w:p>
        </w:tc>
        <w:tc>
          <w:tcPr/>
          <w:p>
            <w:pPr>
              <w:pStyle w:val="Compact"/>
            </w:pPr>
            <w:r>
              <w:t xml:space="preserve">Google AI features</w:t>
            </w:r>
          </w:p>
        </w:tc>
      </w:tr>
      <w:tr>
        <w:tc>
          <w:tcPr/>
          <w:p>
            <w:pPr>
              <w:pStyle w:val="Compact"/>
            </w:pPr>
            <w:r>
              <w:rPr>
                <w:rStyle w:val="VerbatimChar"/>
              </w:rPr>
              <w:t xml:space="preserve">CCBot</w:t>
            </w:r>
          </w:p>
        </w:tc>
        <w:tc>
          <w:tcPr/>
          <w:p>
            <w:pPr>
              <w:pStyle w:val="Compact"/>
            </w:pPr>
            <w:r>
              <w:t xml:space="preserve">Common Crawl</w:t>
            </w:r>
          </w:p>
        </w:tc>
      </w:tr>
      <w:tr>
        <w:tc>
          <w:tcPr/>
          <w:p>
            <w:pPr>
              <w:pStyle w:val="Compact"/>
            </w:pPr>
            <w:r>
              <w:rPr>
                <w:rStyle w:val="VerbatimChar"/>
              </w:rPr>
              <w:t xml:space="preserve">cohere-ai</w:t>
            </w:r>
          </w:p>
        </w:tc>
        <w:tc>
          <w:tcPr/>
          <w:p>
            <w:pPr>
              <w:pStyle w:val="Compact"/>
            </w:pPr>
            <w:r>
              <w:t xml:space="preserve">Cohere</w:t>
            </w:r>
          </w:p>
        </w:tc>
      </w:tr>
    </w:tbl>
    <w:p>
      <w:pPr>
        <w:pStyle w:val="BodyText"/>
      </w:pPr>
      <w:r>
        <w:t xml:space="preserve">Explicit listing (in addition to the wildcard) clarifies intent and future-proofs the configuration — allowing individual bots to be blocked or rate-limited without touching the global rule.</w:t>
      </w:r>
    </w:p>
    <w:p>
      <w:r>
        <w:pict>
          <v:rect style="width:0;height:1.5pt" o:hralign="center" o:hrstd="t" o:hr="t"/>
        </w:pict>
      </w:r>
    </w:p>
    <w:bookmarkEnd w:id="116"/>
    <w:bookmarkEnd w:id="117"/>
    <w:bookmarkStart w:id="118" w:name="summary"/>
    <w:p>
      <w:pPr>
        <w:pStyle w:val="Heading2"/>
      </w:pPr>
      <w:r>
        <w:t xml:space="preserve">Summary</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Category</w:t>
            </w:r>
          </w:p>
        </w:tc>
        <w:tc>
          <w:tcPr/>
          <w:p>
            <w:pPr>
              <w:pStyle w:val="Compact"/>
            </w:pPr>
            <w:r>
              <w:t xml:space="preserve">Count / Detail</w:t>
            </w:r>
          </w:p>
        </w:tc>
      </w:tr>
      <w:tr>
        <w:tc>
          <w:tcPr/>
          <w:p>
            <w:pPr>
              <w:pStyle w:val="Compact"/>
            </w:pPr>
            <w:r>
              <w:t xml:space="preserve">Pages with unique metadata</w:t>
            </w:r>
          </w:p>
        </w:tc>
        <w:tc>
          <w:tcPr/>
          <w:p>
            <w:pPr>
              <w:pStyle w:val="Compact"/>
            </w:pPr>
            <w:r>
              <w:t xml:space="preserve">68+ static pages + 10 city pages</w:t>
            </w:r>
          </w:p>
        </w:tc>
      </w:tr>
      <w:tr>
        <w:tc>
          <w:tcPr/>
          <w:p>
            <w:pPr>
              <w:pStyle w:val="Compact"/>
            </w:pPr>
            <w:r>
              <w:t xml:space="preserve">Total keywords targeted</w:t>
            </w:r>
          </w:p>
        </w:tc>
        <w:tc>
          <w:tcPr/>
          <w:p>
            <w:pPr>
              <w:pStyle w:val="Compact"/>
            </w:pPr>
            <w:r>
              <w:t xml:space="preserve">200+ unique keyword phrases</w:t>
            </w:r>
          </w:p>
        </w:tc>
      </w:tr>
      <w:tr>
        <w:tc>
          <w:tcPr/>
          <w:p>
            <w:pPr>
              <w:pStyle w:val="Compact"/>
            </w:pPr>
            <w:r>
              <w:t xml:space="preserve">Regional keyword augmentation</w:t>
            </w:r>
          </w:p>
        </w:tc>
        <w:tc>
          <w:tcPr/>
          <w:p>
            <w:pPr>
              <w:pStyle w:val="Compact"/>
            </w:pPr>
            <w:r>
              <w:t xml:space="preserve">QC, QCA, quadcities — auto-appended to every page</w:t>
            </w:r>
          </w:p>
        </w:tc>
      </w:tr>
      <w:tr>
        <w:tc>
          <w:tcPr/>
          <w:p>
            <w:pPr>
              <w:pStyle w:val="Compact"/>
            </w:pPr>
            <w:r>
              <w:t xml:space="preserve">Structured data schema types</w:t>
            </w:r>
          </w:p>
        </w:tc>
        <w:tc>
          <w:tcPr/>
          <w:p>
            <w:pPr>
              <w:pStyle w:val="Compact"/>
            </w:pPr>
            <w:r>
              <w:t xml:space="preserve">8 (LocalBusiness, Product, FAQPage, BreadcrumbList, HowTo, DefinedTermSet, Speakable, Service Area)</w:t>
            </w:r>
          </w:p>
        </w:tc>
      </w:tr>
      <w:tr>
        <w:tc>
          <w:tcPr/>
          <w:p>
            <w:pPr>
              <w:pStyle w:val="Compact"/>
            </w:pPr>
            <w:r>
              <w:t xml:space="preserve">Pages with FAQ rich result eligibility</w:t>
            </w:r>
          </w:p>
        </w:tc>
        <w:tc>
          <w:tcPr/>
          <w:p>
            <w:pPr>
              <w:pStyle w:val="Compact"/>
            </w:pPr>
            <w:r>
              <w:t xml:space="preserve">9</w:t>
            </w:r>
          </w:p>
        </w:tc>
      </w:tr>
      <w:tr>
        <w:tc>
          <w:tcPr/>
          <w:p>
            <w:pPr>
              <w:pStyle w:val="Compact"/>
            </w:pPr>
            <w:r>
              <w:t xml:space="preserve">Pages with HowTo schema</w:t>
            </w:r>
          </w:p>
        </w:tc>
        <w:tc>
          <w:tcPr/>
          <w:p>
            <w:pPr>
              <w:pStyle w:val="Compact"/>
            </w:pPr>
            <w:r>
              <w:t xml:space="preserve">3 (window, siding, gutter installation)</w:t>
            </w:r>
          </w:p>
        </w:tc>
      </w:tr>
      <w:tr>
        <w:tc>
          <w:tcPr/>
          <w:p>
            <w:pPr>
              <w:pStyle w:val="Compact"/>
            </w:pPr>
            <w:r>
              <w:t xml:space="preserve">Pages with Speakable schema</w:t>
            </w:r>
          </w:p>
        </w:tc>
        <w:tc>
          <w:tcPr/>
          <w:p>
            <w:pPr>
              <w:pStyle w:val="Compact"/>
            </w:pPr>
            <w:r>
              <w:t xml:space="preserve">9 (all FAQ pages)</w:t>
            </w:r>
          </w:p>
        </w:tc>
      </w:tr>
      <w:tr>
        <w:tc>
          <w:tcPr/>
          <w:p>
            <w:pPr>
              <w:pStyle w:val="Compact"/>
            </w:pPr>
            <w:r>
              <w:t xml:space="preserve">Glossary terms with DefinedTerm schema</w:t>
            </w:r>
          </w:p>
        </w:tc>
        <w:tc>
          <w:tcPr/>
          <w:p>
            <w:pPr>
              <w:pStyle w:val="Compact"/>
            </w:pPr>
            <w:r>
              <w:t xml:space="preserve">200+</w:t>
            </w:r>
          </w:p>
        </w:tc>
      </w:tr>
      <w:tr>
        <w:tc>
          <w:tcPr/>
          <w:p>
            <w:pPr>
              <w:pStyle w:val="Compact"/>
            </w:pPr>
            <w:r>
              <w:t xml:space="preserve">Pages with star rating eligibility</w:t>
            </w:r>
          </w:p>
        </w:tc>
        <w:tc>
          <w:tcPr/>
          <w:p>
            <w:pPr>
              <w:pStyle w:val="Compact"/>
            </w:pPr>
            <w:r>
              <w:t xml:space="preserve">All product/service pages + every page (via global LocalBusiness schema)</w:t>
            </w:r>
          </w:p>
        </w:tc>
      </w:tr>
      <w:tr>
        <w:tc>
          <w:tcPr/>
          <w:p>
            <w:pPr>
              <w:pStyle w:val="Compact"/>
            </w:pPr>
            <w:r>
              <w:t xml:space="preserve">Google reviews (testimonials page)</w:t>
            </w:r>
          </w:p>
        </w:tc>
        <w:tc>
          <w:tcPr/>
          <w:p>
            <w:pPr>
              <w:pStyle w:val="Compact"/>
            </w:pPr>
            <w:r>
              <w:t xml:space="preserve">4.7 stars / 111 reviews</w:t>
            </w:r>
          </w:p>
        </w:tc>
      </w:tr>
      <w:tr>
        <w:tc>
          <w:tcPr/>
          <w:p>
            <w:pPr>
              <w:pStyle w:val="Compact"/>
            </w:pPr>
            <w:r>
              <w:t xml:space="preserve">Sitemap entries</w:t>
            </w:r>
          </w:p>
        </w:tc>
        <w:tc>
          <w:tcPr/>
          <w:p>
            <w:pPr>
              <w:pStyle w:val="Compact"/>
            </w:pPr>
            <w:r>
              <w:t xml:space="preserve">68 (58 static + 10 city)</w:t>
            </w:r>
          </w:p>
        </w:tc>
      </w:tr>
      <w:tr>
        <w:tc>
          <w:tcPr/>
          <w:p>
            <w:pPr>
              <w:pStyle w:val="Compact"/>
            </w:pPr>
            <w:r>
              <w:t xml:space="preserve">301 redirects preserving old URLs</w:t>
            </w:r>
          </w:p>
        </w:tc>
        <w:tc>
          <w:tcPr/>
          <w:p>
            <w:pPr>
              <w:pStyle w:val="Compact"/>
            </w:pPr>
            <w:r>
              <w:t xml:space="preserve">46</w:t>
            </w:r>
          </w:p>
        </w:tc>
      </w:tr>
      <w:tr>
        <w:tc>
          <w:tcPr/>
          <w:p>
            <w:pPr>
              <w:pStyle w:val="Compact"/>
            </w:pPr>
            <w:r>
              <w:t xml:space="preserve">City-targeted landing pages</w:t>
            </w:r>
          </w:p>
        </w:tc>
        <w:tc>
          <w:tcPr/>
          <w:p>
            <w:pPr>
              <w:pStyle w:val="Compact"/>
            </w:pPr>
            <w:r>
              <w:t xml:space="preserve">10</w:t>
            </w:r>
          </w:p>
        </w:tc>
      </w:tr>
      <w:tr>
        <w:tc>
          <w:tcPr/>
          <w:p>
            <w:pPr>
              <w:pStyle w:val="Compact"/>
            </w:pPr>
            <w:r>
              <w:t xml:space="preserve">Cost guide pages</w:t>
            </w:r>
          </w:p>
        </w:tc>
        <w:tc>
          <w:tcPr/>
          <w:p>
            <w:pPr>
              <w:pStyle w:val="Compact"/>
            </w:pPr>
            <w:r>
              <w:t xml:space="preserve">4 (windows, siding, gutters, doors)</w:t>
            </w:r>
          </w:p>
        </w:tc>
      </w:tr>
      <w:tr>
        <w:tc>
          <w:tcPr/>
          <w:p>
            <w:pPr>
              <w:pStyle w:val="Compact"/>
            </w:pPr>
            <w:r>
              <w:t xml:space="preserve">Comparison pages</w:t>
            </w:r>
          </w:p>
        </w:tc>
        <w:tc>
          <w:tcPr/>
          <w:p>
            <w:pPr>
              <w:pStyle w:val="Compact"/>
            </w:pPr>
            <w:r>
              <w:t xml:space="preserve">3 (double-hung vs casement, steel vs vinyl, vinyl vs composite)</w:t>
            </w:r>
          </w:p>
        </w:tc>
      </w:tr>
      <w:tr>
        <w:tc>
          <w:tcPr/>
          <w:p>
            <w:pPr>
              <w:pStyle w:val="Compact"/>
            </w:pPr>
            <w:r>
              <w:t xml:space="preserve">Image format optimization</w:t>
            </w:r>
          </w:p>
        </w:tc>
        <w:tc>
          <w:tcPr/>
          <w:p>
            <w:pPr>
              <w:pStyle w:val="Compact"/>
            </w:pPr>
            <w:r>
              <w:t xml:space="preserve">AVIF + WebP auto-conversion</w:t>
            </w:r>
          </w:p>
        </w:tc>
      </w:tr>
      <w:tr>
        <w:tc>
          <w:tcPr/>
          <w:p>
            <w:pPr>
              <w:pStyle w:val="Compact"/>
            </w:pPr>
            <w:r>
              <w:t xml:space="preserve">Canonical URLs</w:t>
            </w:r>
          </w:p>
        </w:tc>
        <w:tc>
          <w:tcPr/>
          <w:p>
            <w:pPr>
              <w:pStyle w:val="Compact"/>
            </w:pPr>
            <w:r>
              <w:t xml:space="preserve">All pages</w:t>
            </w:r>
          </w:p>
        </w:tc>
      </w:tr>
      <w:tr>
        <w:tc>
          <w:tcPr/>
          <w:p>
            <w:pPr>
              <w:pStyle w:val="Compact"/>
            </w:pPr>
            <w:r>
              <w:t xml:space="preserve">Open Graph coverage</w:t>
            </w:r>
          </w:p>
        </w:tc>
        <w:tc>
          <w:tcPr/>
          <w:p>
            <w:pPr>
              <w:pStyle w:val="Compact"/>
            </w:pPr>
            <w:r>
              <w:t xml:space="preserve">100% of pages</w:t>
            </w:r>
          </w:p>
        </w:tc>
      </w:tr>
      <w:tr>
        <w:tc>
          <w:tcPr/>
          <w:p>
            <w:pPr>
              <w:pStyle w:val="Compact"/>
            </w:pPr>
            <w:r>
              <w:t xml:space="preserve">Twitter card coverage</w:t>
            </w:r>
          </w:p>
        </w:tc>
        <w:tc>
          <w:tcPr/>
          <w:p>
            <w:pPr>
              <w:pStyle w:val="Compact"/>
            </w:pPr>
            <w:r>
              <w:t xml:space="preserve">100% of pages</w:t>
            </w:r>
          </w:p>
        </w:tc>
      </w:tr>
      <w:tr>
        <w:tc>
          <w:tcPr/>
          <w:p>
            <w:pPr>
              <w:pStyle w:val="Compact"/>
            </w:pPr>
            <w:r>
              <w:t xml:space="preserve">llms.txt</w:t>
            </w:r>
          </w:p>
        </w:tc>
        <w:tc>
          <w:tcPr/>
          <w:p>
            <w:pPr>
              <w:pStyle w:val="Compact"/>
            </w:pPr>
            <w:r>
              <w:t xml:space="preserve">Present at /llms.txt — explicit AI crawler welcome</w:t>
            </w:r>
          </w:p>
        </w:tc>
      </w:tr>
      <w:tr>
        <w:tc>
          <w:tcPr/>
          <w:p>
            <w:pPr>
              <w:pStyle w:val="Compact"/>
            </w:pPr>
            <w:r>
              <w:t xml:space="preserve">AI bots in robots.txt</w:t>
            </w:r>
          </w:p>
        </w:tc>
        <w:tc>
          <w:tcPr/>
          <w:p>
            <w:pPr>
              <w:pStyle w:val="Compact"/>
            </w:pPr>
            <w:r>
              <w:t xml:space="preserve">8 explicitly named (GPTBot, ClaudeBot, PerplexityBot, etc.)</w:t>
            </w:r>
          </w:p>
        </w:tc>
      </w:tr>
    </w:tbl>
    <w:bookmarkEnd w:id="118"/>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2026-03-18T23:07:07Z</dcterms:created>
  <dcterms:modified xsi:type="dcterms:W3CDTF">2026-03-18T23:07:07Z</dcterms:modified>
</cp:coreProperties>
</file>

<file path=docProps/custom.xml><?xml version="1.0" encoding="utf-8"?>
<Properties xmlns="http://schemas.openxmlformats.org/officeDocument/2006/custom-properties" xmlns:vt="http://schemas.openxmlformats.org/officeDocument/2006/docPropsVTypes"/>
</file>