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581874120"/>
        <w:docPartObj>
          <w:docPartGallery w:val="Cover Pages"/>
          <w:docPartUnique/>
        </w:docPartObj>
      </w:sdtPr>
      <w:sdtEndPr>
        <w:rPr>
          <w:sz w:val="24"/>
        </w:rPr>
      </w:sdtEndPr>
      <w:sdtContent>
        <w:p w14:paraId="06F05B2B" w14:textId="77777777" w:rsidR="00EC3DBB" w:rsidRPr="009B1759" w:rsidRDefault="00EC3DBB">
          <w:pPr>
            <w:rPr>
              <w:sz w:val="12"/>
            </w:rPr>
          </w:pPr>
        </w:p>
        <w:p w14:paraId="4DE634D8" w14:textId="2AD9CC5C" w:rsidR="00EC3DBB" w:rsidRPr="009B1759" w:rsidRDefault="00922B7A">
          <w:pPr>
            <w:pBdr>
              <w:left w:val="single" w:sz="24" w:space="4" w:color="8DB3E2" w:themeColor="text2" w:themeTint="66"/>
              <w:bottom w:val="single" w:sz="8" w:space="6" w:color="365F91" w:themeColor="accent1" w:themeShade="BF"/>
            </w:pBdr>
            <w:spacing w:after="60"/>
            <w:rPr>
              <w:rStyle w:val="Heading1Char"/>
              <w:rFonts w:ascii="Avenir Black" w:hAnsi="Avenir Black"/>
              <w:sz w:val="52"/>
            </w:rPr>
          </w:pPr>
          <w:sdt>
            <w:sdtPr>
              <w:rPr>
                <w:rStyle w:val="Heading1Char"/>
                <w:rFonts w:ascii="Avenir Black" w:hAnsi="Avenir Black"/>
                <w:sz w:val="52"/>
              </w:rPr>
              <w:alias w:val="Title"/>
              <w:tag w:val=""/>
              <w:id w:val="1786233606"/>
              <w:dataBinding w:prefixMappings="xmlns:ns0='http://purl.org/dc/elements/1.1/' xmlns:ns1='http://schemas.openxmlformats.org/package/2006/metadata/core-properties' " w:xpath="/ns1:coreProperties[1]/ns0:title[1]" w:storeItemID="{6C3C8BC8-F283-45AE-878A-BAB7291924A1}"/>
              <w:text/>
            </w:sdtPr>
            <w:sdtContent>
              <w:r w:rsidR="007E72AA">
                <w:rPr>
                  <w:rStyle w:val="Heading1Char"/>
                  <w:rFonts w:ascii="Avenir Black" w:hAnsi="Avenir Black"/>
                  <w:sz w:val="52"/>
                </w:rPr>
                <w:t>Life Mobile Application</w:t>
              </w:r>
            </w:sdtContent>
          </w:sdt>
        </w:p>
        <w:p w14:paraId="13863377" w14:textId="5056C338" w:rsidR="00EC3DBB" w:rsidRPr="009B1759" w:rsidRDefault="00922B7A">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2"/>
              <w:szCs w:val="32"/>
            </w:rPr>
          </w:pPr>
          <w:sdt>
            <w:sdtPr>
              <w:rPr>
                <w:rFonts w:asciiTheme="majorHAnsi" w:hAnsiTheme="majorHAnsi"/>
                <w:noProof/>
                <w:color w:val="365F91" w:themeColor="accent1" w:themeShade="BF"/>
                <w:sz w:val="32"/>
                <w:szCs w:val="32"/>
              </w:rPr>
              <w:alias w:val="Subtitle"/>
              <w:tag w:val="Subtitle"/>
              <w:id w:val="30555238"/>
              <w:text/>
            </w:sdtPr>
            <w:sdtContent>
              <w:r w:rsidR="000A38CE">
                <w:rPr>
                  <w:rFonts w:asciiTheme="majorHAnsi" w:hAnsiTheme="majorHAnsi"/>
                  <w:noProof/>
                  <w:color w:val="365F91" w:themeColor="accent1" w:themeShade="BF"/>
                  <w:sz w:val="32"/>
                  <w:szCs w:val="32"/>
                </w:rPr>
                <w:t>APPLICATION PROGRAM INTERFACE</w:t>
              </w:r>
              <w:r w:rsidR="007A3306" w:rsidRPr="009B1759">
                <w:rPr>
                  <w:rFonts w:asciiTheme="majorHAnsi" w:hAnsiTheme="majorHAnsi"/>
                  <w:noProof/>
                  <w:color w:val="365F91" w:themeColor="accent1" w:themeShade="BF"/>
                  <w:sz w:val="32"/>
                  <w:szCs w:val="32"/>
                </w:rPr>
                <w:t xml:space="preserve">: </w:t>
              </w:r>
              <w:r w:rsidR="000A38CE">
                <w:rPr>
                  <w:rFonts w:asciiTheme="majorHAnsi" w:hAnsiTheme="majorHAnsi"/>
                  <w:noProof/>
                  <w:color w:val="365F91" w:themeColor="accent1" w:themeShade="BF"/>
                  <w:sz w:val="32"/>
                  <w:szCs w:val="32"/>
                </w:rPr>
                <w:t>R</w:t>
              </w:r>
            </w:sdtContent>
          </w:sdt>
          <w:r w:rsidR="000A38CE">
            <w:rPr>
              <w:rFonts w:asciiTheme="majorHAnsi" w:hAnsiTheme="majorHAnsi"/>
              <w:noProof/>
              <w:color w:val="365F91" w:themeColor="accent1" w:themeShade="BF"/>
              <w:sz w:val="32"/>
              <w:szCs w:val="32"/>
            </w:rPr>
            <w:t>esearch</w:t>
          </w:r>
        </w:p>
        <w:p w14:paraId="1E710C69" w14:textId="5A5992E6" w:rsidR="00EC3DBB" w:rsidRPr="009B1759" w:rsidRDefault="00922B7A">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Content>
              <w:r w:rsidR="00EC3DBB" w:rsidRPr="009B1759">
                <w:rPr>
                  <w:rFonts w:asciiTheme="majorHAnsi" w:hAnsiTheme="majorHAnsi"/>
                  <w:noProof/>
                  <w:color w:val="000000" w:themeColor="text1"/>
                  <w:sz w:val="28"/>
                </w:rPr>
                <w:t>Colin Man</w:t>
              </w:r>
              <w:r w:rsidR="007E72AA">
                <w:rPr>
                  <w:rFonts w:asciiTheme="majorHAnsi" w:hAnsiTheme="majorHAnsi"/>
                  <w:noProof/>
                  <w:color w:val="000000" w:themeColor="text1"/>
                  <w:sz w:val="28"/>
                </w:rPr>
                <w:t>, Malina Jiang</w:t>
              </w:r>
            </w:sdtContent>
          </w:sdt>
        </w:p>
        <w:p w14:paraId="06B58766" w14:textId="45E9493A" w:rsidR="00AB7B9F" w:rsidRPr="009B1759" w:rsidRDefault="006C7336" w:rsidP="00AB7B9F">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Version 1.</w:t>
          </w:r>
          <w:r w:rsidR="007E72AA">
            <w:rPr>
              <w:rFonts w:asciiTheme="majorHAnsi" w:hAnsiTheme="majorHAnsi"/>
              <w:b/>
              <w:caps/>
              <w:color w:val="365F91" w:themeColor="accent1" w:themeShade="BF"/>
              <w:sz w:val="28"/>
              <w:szCs w:val="20"/>
            </w:rPr>
            <w:t>0</w:t>
          </w:r>
        </w:p>
        <w:p w14:paraId="1D71D01B" w14:textId="3FDDF5D8" w:rsidR="00EC3DBB" w:rsidRPr="009B1759" w:rsidRDefault="00922B7A" w:rsidP="00AB7B9F">
          <w:sdt>
            <w:sdtPr>
              <w:rPr>
                <w:rFonts w:asciiTheme="majorHAnsi" w:hAnsiTheme="majorHAnsi"/>
                <w:b/>
                <w:color w:val="000000" w:themeColor="text1"/>
                <w:sz w:val="28"/>
              </w:rPr>
              <w:alias w:val="Abstract"/>
              <w:id w:val="1556273158"/>
              <w:dataBinding w:prefixMappings="xmlns:ns0='http://schemas.microsoft.com/office/2006/coverPageProps' " w:xpath="/ns0:CoverPageProperties[1]/ns0:Abstract[1]" w:storeItemID="{55AF091B-3C7A-41E3-B477-F2FDAA23CFDA}"/>
              <w:text/>
            </w:sdtPr>
            <w:sdtContent>
              <w:r w:rsidR="007A3306" w:rsidRPr="009B1759">
                <w:rPr>
                  <w:rFonts w:asciiTheme="majorHAnsi" w:hAnsiTheme="majorHAnsi"/>
                  <w:b/>
                  <w:color w:val="000000" w:themeColor="text1"/>
                  <w:sz w:val="28"/>
                </w:rPr>
                <w:t xml:space="preserve">Last Update: </w:t>
              </w:r>
            </w:sdtContent>
          </w:sdt>
          <w:r w:rsidR="000A38CE">
            <w:rPr>
              <w:rFonts w:asciiTheme="majorHAnsi" w:hAnsiTheme="majorHAnsi"/>
              <w:color w:val="000000" w:themeColor="text1"/>
              <w:sz w:val="28"/>
            </w:rPr>
            <w:t>2</w:t>
          </w:r>
          <w:r w:rsidR="000E2650">
            <w:rPr>
              <w:rFonts w:asciiTheme="majorHAnsi" w:hAnsiTheme="majorHAnsi"/>
              <w:color w:val="000000" w:themeColor="text1"/>
              <w:sz w:val="28"/>
            </w:rPr>
            <w:t xml:space="preserve"> </w:t>
          </w:r>
          <w:r w:rsidR="000A38CE">
            <w:rPr>
              <w:rFonts w:asciiTheme="majorHAnsi" w:hAnsiTheme="majorHAnsi"/>
              <w:color w:val="000000" w:themeColor="text1"/>
              <w:sz w:val="28"/>
            </w:rPr>
            <w:t>February</w:t>
          </w:r>
          <w:r w:rsidR="007E72AA">
            <w:rPr>
              <w:rFonts w:asciiTheme="majorHAnsi" w:hAnsiTheme="majorHAnsi"/>
              <w:color w:val="000000" w:themeColor="text1"/>
              <w:sz w:val="28"/>
            </w:rPr>
            <w:t xml:space="preserve"> 2015</w:t>
          </w:r>
          <w:r w:rsidR="00EC3DBB" w:rsidRPr="009B1759">
            <w:br w:type="page"/>
          </w:r>
        </w:p>
      </w:sdtContent>
    </w:sdt>
    <w:sdt>
      <w:sdtPr>
        <w:rPr>
          <w:rFonts w:ascii="Avenir Book" w:eastAsiaTheme="minorEastAsia" w:hAnsi="Avenir Book" w:cstheme="minorBidi"/>
          <w:smallCaps w:val="0"/>
          <w:color w:val="auto"/>
          <w:sz w:val="24"/>
          <w:szCs w:val="24"/>
        </w:rPr>
        <w:id w:val="1568066404"/>
        <w:docPartObj>
          <w:docPartGallery w:val="Table of Contents"/>
          <w:docPartUnique/>
        </w:docPartObj>
      </w:sdtPr>
      <w:sdtEndPr>
        <w:rPr>
          <w:bCs/>
          <w:noProof/>
        </w:rPr>
      </w:sdtEndPr>
      <w:sdtContent>
        <w:p w14:paraId="1F9E54F1" w14:textId="3353BE61" w:rsidR="0045325C" w:rsidRPr="00DC3BCB" w:rsidRDefault="0045325C">
          <w:pPr>
            <w:pStyle w:val="TOCHeading"/>
          </w:pPr>
          <w:r>
            <w:t>Table of Contents</w:t>
          </w:r>
        </w:p>
        <w:p w14:paraId="32D80D81" w14:textId="77777777" w:rsidR="008F26B7" w:rsidRDefault="0045325C">
          <w:pPr>
            <w:pStyle w:val="TOC1"/>
            <w:tabs>
              <w:tab w:val="left" w:pos="362"/>
              <w:tab w:val="right" w:pos="9350"/>
            </w:tabs>
            <w:rPr>
              <w:rFonts w:asciiTheme="minorHAnsi" w:hAnsiTheme="minorHAnsi"/>
              <w:caps w:val="0"/>
              <w:noProof/>
              <w:sz w:val="24"/>
              <w:szCs w:val="24"/>
              <w:u w:val="none"/>
              <w:lang w:eastAsia="ja-JP"/>
            </w:rPr>
          </w:pPr>
          <w:r w:rsidRPr="009B1759">
            <w:fldChar w:fldCharType="begin"/>
          </w:r>
          <w:r w:rsidRPr="009B1759">
            <w:instrText xml:space="preserve"> TOC \o "1-3" \h \z \u </w:instrText>
          </w:r>
          <w:r w:rsidRPr="009B1759">
            <w:fldChar w:fldCharType="separate"/>
          </w:r>
          <w:r w:rsidR="008F26B7">
            <w:rPr>
              <w:noProof/>
            </w:rPr>
            <w:t>1</w:t>
          </w:r>
          <w:r w:rsidR="008F26B7">
            <w:rPr>
              <w:rFonts w:asciiTheme="minorHAnsi" w:hAnsiTheme="minorHAnsi"/>
              <w:caps w:val="0"/>
              <w:noProof/>
              <w:sz w:val="24"/>
              <w:szCs w:val="24"/>
              <w:u w:val="none"/>
              <w:lang w:eastAsia="ja-JP"/>
            </w:rPr>
            <w:tab/>
          </w:r>
          <w:r w:rsidR="008F26B7">
            <w:rPr>
              <w:noProof/>
            </w:rPr>
            <w:t>Document Control</w:t>
          </w:r>
          <w:r w:rsidR="008F26B7">
            <w:rPr>
              <w:noProof/>
            </w:rPr>
            <w:tab/>
          </w:r>
          <w:r w:rsidR="008F26B7">
            <w:rPr>
              <w:noProof/>
            </w:rPr>
            <w:fldChar w:fldCharType="begin"/>
          </w:r>
          <w:r w:rsidR="008F26B7">
            <w:rPr>
              <w:noProof/>
            </w:rPr>
            <w:instrText xml:space="preserve"> PAGEREF _Toc284562962 \h </w:instrText>
          </w:r>
          <w:r w:rsidR="008F26B7">
            <w:rPr>
              <w:noProof/>
            </w:rPr>
          </w:r>
          <w:r w:rsidR="008F26B7">
            <w:rPr>
              <w:noProof/>
            </w:rPr>
            <w:fldChar w:fldCharType="separate"/>
          </w:r>
          <w:r w:rsidR="008F26B7">
            <w:rPr>
              <w:noProof/>
            </w:rPr>
            <w:t>4</w:t>
          </w:r>
          <w:r w:rsidR="008F26B7">
            <w:rPr>
              <w:noProof/>
            </w:rPr>
            <w:fldChar w:fldCharType="end"/>
          </w:r>
        </w:p>
        <w:p w14:paraId="258ADCC4"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1.1</w:t>
          </w:r>
          <w:r>
            <w:rPr>
              <w:rFonts w:asciiTheme="minorHAnsi" w:hAnsiTheme="minorHAnsi"/>
              <w:smallCaps w:val="0"/>
              <w:noProof/>
              <w:sz w:val="24"/>
              <w:szCs w:val="24"/>
              <w:lang w:eastAsia="ja-JP"/>
            </w:rPr>
            <w:tab/>
          </w:r>
          <w:r>
            <w:rPr>
              <w:noProof/>
            </w:rPr>
            <w:t>Change Record</w:t>
          </w:r>
          <w:r>
            <w:rPr>
              <w:noProof/>
            </w:rPr>
            <w:tab/>
          </w:r>
          <w:r>
            <w:rPr>
              <w:noProof/>
            </w:rPr>
            <w:fldChar w:fldCharType="begin"/>
          </w:r>
          <w:r>
            <w:rPr>
              <w:noProof/>
            </w:rPr>
            <w:instrText xml:space="preserve"> PAGEREF _Toc284562963 \h </w:instrText>
          </w:r>
          <w:r>
            <w:rPr>
              <w:noProof/>
            </w:rPr>
          </w:r>
          <w:r>
            <w:rPr>
              <w:noProof/>
            </w:rPr>
            <w:fldChar w:fldCharType="separate"/>
          </w:r>
          <w:r>
            <w:rPr>
              <w:noProof/>
            </w:rPr>
            <w:t>4</w:t>
          </w:r>
          <w:r>
            <w:rPr>
              <w:noProof/>
            </w:rPr>
            <w:fldChar w:fldCharType="end"/>
          </w:r>
        </w:p>
        <w:p w14:paraId="5B4408F1"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1.2</w:t>
          </w:r>
          <w:r>
            <w:rPr>
              <w:rFonts w:asciiTheme="minorHAnsi" w:hAnsiTheme="minorHAnsi"/>
              <w:smallCaps w:val="0"/>
              <w:noProof/>
              <w:sz w:val="24"/>
              <w:szCs w:val="24"/>
              <w:lang w:eastAsia="ja-JP"/>
            </w:rPr>
            <w:tab/>
          </w:r>
          <w:r>
            <w:rPr>
              <w:noProof/>
            </w:rPr>
            <w:t>Definitions</w:t>
          </w:r>
          <w:r>
            <w:rPr>
              <w:noProof/>
            </w:rPr>
            <w:tab/>
          </w:r>
          <w:r>
            <w:rPr>
              <w:noProof/>
            </w:rPr>
            <w:fldChar w:fldCharType="begin"/>
          </w:r>
          <w:r>
            <w:rPr>
              <w:noProof/>
            </w:rPr>
            <w:instrText xml:space="preserve"> PAGEREF _Toc284562964 \h </w:instrText>
          </w:r>
          <w:r>
            <w:rPr>
              <w:noProof/>
            </w:rPr>
          </w:r>
          <w:r>
            <w:rPr>
              <w:noProof/>
            </w:rPr>
            <w:fldChar w:fldCharType="separate"/>
          </w:r>
          <w:r>
            <w:rPr>
              <w:noProof/>
            </w:rPr>
            <w:t>4</w:t>
          </w:r>
          <w:r>
            <w:rPr>
              <w:noProof/>
            </w:rPr>
            <w:fldChar w:fldCharType="end"/>
          </w:r>
        </w:p>
        <w:p w14:paraId="5C17F92A" w14:textId="77777777" w:rsidR="008F26B7" w:rsidRDefault="008F26B7">
          <w:pPr>
            <w:pStyle w:val="TOC1"/>
            <w:tabs>
              <w:tab w:val="left" w:pos="362"/>
              <w:tab w:val="right" w:pos="9350"/>
            </w:tabs>
            <w:rPr>
              <w:rFonts w:asciiTheme="minorHAnsi" w:hAnsiTheme="minorHAnsi"/>
              <w:caps w:val="0"/>
              <w:noProof/>
              <w:sz w:val="24"/>
              <w:szCs w:val="24"/>
              <w:u w:val="none"/>
              <w:lang w:eastAsia="ja-JP"/>
            </w:rPr>
          </w:pPr>
          <w:r>
            <w:rPr>
              <w:noProof/>
            </w:rPr>
            <w:t>2</w:t>
          </w:r>
          <w:r>
            <w:rPr>
              <w:rFonts w:asciiTheme="minorHAnsi" w:hAnsiTheme="minorHAnsi"/>
              <w:caps w:val="0"/>
              <w:noProof/>
              <w:sz w:val="24"/>
              <w:szCs w:val="24"/>
              <w:u w:val="none"/>
              <w:lang w:eastAsia="ja-JP"/>
            </w:rPr>
            <w:tab/>
          </w:r>
          <w:r>
            <w:rPr>
              <w:noProof/>
            </w:rPr>
            <w:t>Introduction</w:t>
          </w:r>
          <w:r>
            <w:rPr>
              <w:noProof/>
            </w:rPr>
            <w:tab/>
          </w:r>
          <w:r>
            <w:rPr>
              <w:noProof/>
            </w:rPr>
            <w:fldChar w:fldCharType="begin"/>
          </w:r>
          <w:r>
            <w:rPr>
              <w:noProof/>
            </w:rPr>
            <w:instrText xml:space="preserve"> PAGEREF _Toc284562965 \h </w:instrText>
          </w:r>
          <w:r>
            <w:rPr>
              <w:noProof/>
            </w:rPr>
          </w:r>
          <w:r>
            <w:rPr>
              <w:noProof/>
            </w:rPr>
            <w:fldChar w:fldCharType="separate"/>
          </w:r>
          <w:r>
            <w:rPr>
              <w:noProof/>
            </w:rPr>
            <w:t>5</w:t>
          </w:r>
          <w:r>
            <w:rPr>
              <w:noProof/>
            </w:rPr>
            <w:fldChar w:fldCharType="end"/>
          </w:r>
        </w:p>
        <w:p w14:paraId="1EBEA484"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2.1</w:t>
          </w:r>
          <w:r>
            <w:rPr>
              <w:rFonts w:asciiTheme="minorHAnsi" w:hAnsiTheme="minorHAnsi"/>
              <w:smallCaps w:val="0"/>
              <w:noProof/>
              <w:sz w:val="24"/>
              <w:szCs w:val="24"/>
              <w:lang w:eastAsia="ja-JP"/>
            </w:rPr>
            <w:tab/>
          </w:r>
          <w:r>
            <w:rPr>
              <w:noProof/>
            </w:rPr>
            <w:t>Scope and Purpose</w:t>
          </w:r>
          <w:r>
            <w:rPr>
              <w:noProof/>
            </w:rPr>
            <w:tab/>
          </w:r>
          <w:r>
            <w:rPr>
              <w:noProof/>
            </w:rPr>
            <w:fldChar w:fldCharType="begin"/>
          </w:r>
          <w:r>
            <w:rPr>
              <w:noProof/>
            </w:rPr>
            <w:instrText xml:space="preserve"> PAGEREF _Toc284562966 \h </w:instrText>
          </w:r>
          <w:r>
            <w:rPr>
              <w:noProof/>
            </w:rPr>
          </w:r>
          <w:r>
            <w:rPr>
              <w:noProof/>
            </w:rPr>
            <w:fldChar w:fldCharType="separate"/>
          </w:r>
          <w:r>
            <w:rPr>
              <w:noProof/>
            </w:rPr>
            <w:t>5</w:t>
          </w:r>
          <w:r>
            <w:rPr>
              <w:noProof/>
            </w:rPr>
            <w:fldChar w:fldCharType="end"/>
          </w:r>
        </w:p>
        <w:p w14:paraId="12BA10C8" w14:textId="77777777" w:rsidR="008F26B7" w:rsidRDefault="008F26B7">
          <w:pPr>
            <w:pStyle w:val="TOC1"/>
            <w:tabs>
              <w:tab w:val="left" w:pos="362"/>
              <w:tab w:val="right" w:pos="9350"/>
            </w:tabs>
            <w:rPr>
              <w:rFonts w:asciiTheme="minorHAnsi" w:hAnsiTheme="minorHAnsi"/>
              <w:caps w:val="0"/>
              <w:noProof/>
              <w:sz w:val="24"/>
              <w:szCs w:val="24"/>
              <w:u w:val="none"/>
              <w:lang w:eastAsia="ja-JP"/>
            </w:rPr>
          </w:pPr>
          <w:r>
            <w:rPr>
              <w:noProof/>
            </w:rPr>
            <w:t>3</w:t>
          </w:r>
          <w:r>
            <w:rPr>
              <w:rFonts w:asciiTheme="minorHAnsi" w:hAnsiTheme="minorHAnsi"/>
              <w:caps w:val="0"/>
              <w:noProof/>
              <w:sz w:val="24"/>
              <w:szCs w:val="24"/>
              <w:u w:val="none"/>
              <w:lang w:eastAsia="ja-JP"/>
            </w:rPr>
            <w:tab/>
          </w:r>
          <w:r>
            <w:rPr>
              <w:noProof/>
            </w:rPr>
            <w:t>API: Google Maps</w:t>
          </w:r>
          <w:r>
            <w:rPr>
              <w:noProof/>
            </w:rPr>
            <w:tab/>
          </w:r>
          <w:r>
            <w:rPr>
              <w:noProof/>
            </w:rPr>
            <w:fldChar w:fldCharType="begin"/>
          </w:r>
          <w:r>
            <w:rPr>
              <w:noProof/>
            </w:rPr>
            <w:instrText xml:space="preserve"> PAGEREF _Toc284562967 \h </w:instrText>
          </w:r>
          <w:r>
            <w:rPr>
              <w:noProof/>
            </w:rPr>
          </w:r>
          <w:r>
            <w:rPr>
              <w:noProof/>
            </w:rPr>
            <w:fldChar w:fldCharType="separate"/>
          </w:r>
          <w:r>
            <w:rPr>
              <w:noProof/>
            </w:rPr>
            <w:t>6</w:t>
          </w:r>
          <w:r>
            <w:rPr>
              <w:noProof/>
            </w:rPr>
            <w:fldChar w:fldCharType="end"/>
          </w:r>
        </w:p>
        <w:p w14:paraId="07227E4F"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3.1</w:t>
          </w:r>
          <w:r>
            <w:rPr>
              <w:rFonts w:asciiTheme="minorHAnsi" w:hAnsiTheme="minorHAnsi"/>
              <w:smallCaps w:val="0"/>
              <w:noProof/>
              <w:sz w:val="24"/>
              <w:szCs w:val="24"/>
              <w:lang w:eastAsia="ja-JP"/>
            </w:rPr>
            <w:tab/>
          </w:r>
          <w:r>
            <w:rPr>
              <w:noProof/>
            </w:rPr>
            <w:t>Summary</w:t>
          </w:r>
          <w:r>
            <w:rPr>
              <w:noProof/>
            </w:rPr>
            <w:tab/>
          </w:r>
          <w:r>
            <w:rPr>
              <w:noProof/>
            </w:rPr>
            <w:fldChar w:fldCharType="begin"/>
          </w:r>
          <w:r>
            <w:rPr>
              <w:noProof/>
            </w:rPr>
            <w:instrText xml:space="preserve"> PAGEREF _Toc284562968 \h </w:instrText>
          </w:r>
          <w:r>
            <w:rPr>
              <w:noProof/>
            </w:rPr>
          </w:r>
          <w:r>
            <w:rPr>
              <w:noProof/>
            </w:rPr>
            <w:fldChar w:fldCharType="separate"/>
          </w:r>
          <w:r>
            <w:rPr>
              <w:noProof/>
            </w:rPr>
            <w:t>6</w:t>
          </w:r>
          <w:r>
            <w:rPr>
              <w:noProof/>
            </w:rPr>
            <w:fldChar w:fldCharType="end"/>
          </w:r>
        </w:p>
        <w:p w14:paraId="51545246"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3.2</w:t>
          </w:r>
          <w:r>
            <w:rPr>
              <w:rFonts w:asciiTheme="minorHAnsi" w:hAnsiTheme="minorHAnsi"/>
              <w:smallCaps w:val="0"/>
              <w:noProof/>
              <w:sz w:val="24"/>
              <w:szCs w:val="24"/>
              <w:lang w:eastAsia="ja-JP"/>
            </w:rPr>
            <w:tab/>
          </w:r>
          <w:r>
            <w:rPr>
              <w:noProof/>
            </w:rPr>
            <w:t>Embed API</w:t>
          </w:r>
          <w:r>
            <w:rPr>
              <w:noProof/>
            </w:rPr>
            <w:tab/>
          </w:r>
          <w:r>
            <w:rPr>
              <w:noProof/>
            </w:rPr>
            <w:fldChar w:fldCharType="begin"/>
          </w:r>
          <w:r>
            <w:rPr>
              <w:noProof/>
            </w:rPr>
            <w:instrText xml:space="preserve"> PAGEREF _Toc284562969 \h </w:instrText>
          </w:r>
          <w:r>
            <w:rPr>
              <w:noProof/>
            </w:rPr>
          </w:r>
          <w:r>
            <w:rPr>
              <w:noProof/>
            </w:rPr>
            <w:fldChar w:fldCharType="separate"/>
          </w:r>
          <w:r>
            <w:rPr>
              <w:noProof/>
            </w:rPr>
            <w:t>6</w:t>
          </w:r>
          <w:r>
            <w:rPr>
              <w:noProof/>
            </w:rPr>
            <w:fldChar w:fldCharType="end"/>
          </w:r>
        </w:p>
        <w:p w14:paraId="2AE51C66"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3.2.1</w:t>
          </w:r>
          <w:r>
            <w:rPr>
              <w:rFonts w:asciiTheme="minorHAnsi" w:hAnsiTheme="minorHAnsi"/>
              <w:smallCaps w:val="0"/>
              <w:noProof/>
              <w:sz w:val="24"/>
              <w:szCs w:val="24"/>
              <w:lang w:eastAsia="ja-JP"/>
            </w:rPr>
            <w:tab/>
          </w:r>
          <w:r>
            <w:rPr>
              <w:noProof/>
            </w:rPr>
            <w:t>Overview</w:t>
          </w:r>
          <w:r>
            <w:rPr>
              <w:noProof/>
            </w:rPr>
            <w:tab/>
          </w:r>
          <w:r>
            <w:rPr>
              <w:noProof/>
            </w:rPr>
            <w:fldChar w:fldCharType="begin"/>
          </w:r>
          <w:r>
            <w:rPr>
              <w:noProof/>
            </w:rPr>
            <w:instrText xml:space="preserve"> PAGEREF _Toc284562970 \h </w:instrText>
          </w:r>
          <w:r>
            <w:rPr>
              <w:noProof/>
            </w:rPr>
          </w:r>
          <w:r>
            <w:rPr>
              <w:noProof/>
            </w:rPr>
            <w:fldChar w:fldCharType="separate"/>
          </w:r>
          <w:r>
            <w:rPr>
              <w:noProof/>
            </w:rPr>
            <w:t>6</w:t>
          </w:r>
          <w:r>
            <w:rPr>
              <w:noProof/>
            </w:rPr>
            <w:fldChar w:fldCharType="end"/>
          </w:r>
        </w:p>
        <w:p w14:paraId="327F4E25"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3.2.2</w:t>
          </w:r>
          <w:r>
            <w:rPr>
              <w:rFonts w:asciiTheme="minorHAnsi" w:hAnsiTheme="minorHAnsi"/>
              <w:smallCaps w:val="0"/>
              <w:noProof/>
              <w:sz w:val="24"/>
              <w:szCs w:val="24"/>
              <w:lang w:eastAsia="ja-JP"/>
            </w:rPr>
            <w:tab/>
          </w:r>
          <w:r>
            <w:rPr>
              <w:noProof/>
            </w:rPr>
            <w:t>Structure and API Calls</w:t>
          </w:r>
          <w:r>
            <w:rPr>
              <w:noProof/>
            </w:rPr>
            <w:tab/>
          </w:r>
          <w:r>
            <w:rPr>
              <w:noProof/>
            </w:rPr>
            <w:fldChar w:fldCharType="begin"/>
          </w:r>
          <w:r>
            <w:rPr>
              <w:noProof/>
            </w:rPr>
            <w:instrText xml:space="preserve"> PAGEREF _Toc284562971 \h </w:instrText>
          </w:r>
          <w:r>
            <w:rPr>
              <w:noProof/>
            </w:rPr>
          </w:r>
          <w:r>
            <w:rPr>
              <w:noProof/>
            </w:rPr>
            <w:fldChar w:fldCharType="separate"/>
          </w:r>
          <w:r>
            <w:rPr>
              <w:noProof/>
            </w:rPr>
            <w:t>7</w:t>
          </w:r>
          <w:r>
            <w:rPr>
              <w:noProof/>
            </w:rPr>
            <w:fldChar w:fldCharType="end"/>
          </w:r>
        </w:p>
        <w:p w14:paraId="58E5BA28"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3.2.3</w:t>
          </w:r>
          <w:r>
            <w:rPr>
              <w:rFonts w:asciiTheme="minorHAnsi" w:hAnsiTheme="minorHAnsi"/>
              <w:smallCaps w:val="0"/>
              <w:noProof/>
              <w:sz w:val="24"/>
              <w:szCs w:val="24"/>
              <w:lang w:eastAsia="ja-JP"/>
            </w:rPr>
            <w:tab/>
          </w:r>
          <w:r>
            <w:rPr>
              <w:noProof/>
            </w:rPr>
            <w:t>Technical Constraints</w:t>
          </w:r>
          <w:r>
            <w:rPr>
              <w:noProof/>
            </w:rPr>
            <w:tab/>
          </w:r>
          <w:r>
            <w:rPr>
              <w:noProof/>
            </w:rPr>
            <w:fldChar w:fldCharType="begin"/>
          </w:r>
          <w:r>
            <w:rPr>
              <w:noProof/>
            </w:rPr>
            <w:instrText xml:space="preserve"> PAGEREF _Toc284562972 \h </w:instrText>
          </w:r>
          <w:r>
            <w:rPr>
              <w:noProof/>
            </w:rPr>
          </w:r>
          <w:r>
            <w:rPr>
              <w:noProof/>
            </w:rPr>
            <w:fldChar w:fldCharType="separate"/>
          </w:r>
          <w:r>
            <w:rPr>
              <w:noProof/>
            </w:rPr>
            <w:t>9</w:t>
          </w:r>
          <w:r>
            <w:rPr>
              <w:noProof/>
            </w:rPr>
            <w:fldChar w:fldCharType="end"/>
          </w:r>
        </w:p>
        <w:p w14:paraId="00236CC6"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3.2.4</w:t>
          </w:r>
          <w:r>
            <w:rPr>
              <w:rFonts w:asciiTheme="minorHAnsi" w:hAnsiTheme="minorHAnsi"/>
              <w:smallCaps w:val="0"/>
              <w:noProof/>
              <w:sz w:val="24"/>
              <w:szCs w:val="24"/>
              <w:lang w:eastAsia="ja-JP"/>
            </w:rPr>
            <w:tab/>
          </w:r>
          <w:r>
            <w:rPr>
              <w:noProof/>
            </w:rPr>
            <w:t>Summary</w:t>
          </w:r>
          <w:r>
            <w:rPr>
              <w:noProof/>
            </w:rPr>
            <w:tab/>
          </w:r>
          <w:r>
            <w:rPr>
              <w:noProof/>
            </w:rPr>
            <w:fldChar w:fldCharType="begin"/>
          </w:r>
          <w:r>
            <w:rPr>
              <w:noProof/>
            </w:rPr>
            <w:instrText xml:space="preserve"> PAGEREF _Toc284562973 \h </w:instrText>
          </w:r>
          <w:r>
            <w:rPr>
              <w:noProof/>
            </w:rPr>
          </w:r>
          <w:r>
            <w:rPr>
              <w:noProof/>
            </w:rPr>
            <w:fldChar w:fldCharType="separate"/>
          </w:r>
          <w:r>
            <w:rPr>
              <w:noProof/>
            </w:rPr>
            <w:t>9</w:t>
          </w:r>
          <w:r>
            <w:rPr>
              <w:noProof/>
            </w:rPr>
            <w:fldChar w:fldCharType="end"/>
          </w:r>
        </w:p>
        <w:p w14:paraId="6A108C0B"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3.3</w:t>
          </w:r>
          <w:r>
            <w:rPr>
              <w:rFonts w:asciiTheme="minorHAnsi" w:hAnsiTheme="minorHAnsi"/>
              <w:smallCaps w:val="0"/>
              <w:noProof/>
              <w:sz w:val="24"/>
              <w:szCs w:val="24"/>
              <w:lang w:eastAsia="ja-JP"/>
            </w:rPr>
            <w:tab/>
          </w:r>
          <w:r>
            <w:rPr>
              <w:noProof/>
            </w:rPr>
            <w:t>Web API</w:t>
          </w:r>
          <w:r>
            <w:rPr>
              <w:noProof/>
            </w:rPr>
            <w:tab/>
          </w:r>
          <w:r>
            <w:rPr>
              <w:noProof/>
            </w:rPr>
            <w:fldChar w:fldCharType="begin"/>
          </w:r>
          <w:r>
            <w:rPr>
              <w:noProof/>
            </w:rPr>
            <w:instrText xml:space="preserve"> PAGEREF _Toc284562974 \h </w:instrText>
          </w:r>
          <w:r>
            <w:rPr>
              <w:noProof/>
            </w:rPr>
          </w:r>
          <w:r>
            <w:rPr>
              <w:noProof/>
            </w:rPr>
            <w:fldChar w:fldCharType="separate"/>
          </w:r>
          <w:r>
            <w:rPr>
              <w:noProof/>
            </w:rPr>
            <w:t>9</w:t>
          </w:r>
          <w:r>
            <w:rPr>
              <w:noProof/>
            </w:rPr>
            <w:fldChar w:fldCharType="end"/>
          </w:r>
        </w:p>
        <w:p w14:paraId="17D970F8"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3.3.1</w:t>
          </w:r>
          <w:r>
            <w:rPr>
              <w:rFonts w:asciiTheme="minorHAnsi" w:hAnsiTheme="minorHAnsi"/>
              <w:smallCaps w:val="0"/>
              <w:noProof/>
              <w:sz w:val="24"/>
              <w:szCs w:val="24"/>
              <w:lang w:eastAsia="ja-JP"/>
            </w:rPr>
            <w:tab/>
          </w:r>
          <w:r>
            <w:rPr>
              <w:noProof/>
            </w:rPr>
            <w:t>Overview</w:t>
          </w:r>
          <w:r>
            <w:rPr>
              <w:noProof/>
            </w:rPr>
            <w:tab/>
          </w:r>
          <w:r>
            <w:rPr>
              <w:noProof/>
            </w:rPr>
            <w:fldChar w:fldCharType="begin"/>
          </w:r>
          <w:r>
            <w:rPr>
              <w:noProof/>
            </w:rPr>
            <w:instrText xml:space="preserve"> PAGEREF _Toc284562975 \h </w:instrText>
          </w:r>
          <w:r>
            <w:rPr>
              <w:noProof/>
            </w:rPr>
          </w:r>
          <w:r>
            <w:rPr>
              <w:noProof/>
            </w:rPr>
            <w:fldChar w:fldCharType="separate"/>
          </w:r>
          <w:r>
            <w:rPr>
              <w:noProof/>
            </w:rPr>
            <w:t>9</w:t>
          </w:r>
          <w:r>
            <w:rPr>
              <w:noProof/>
            </w:rPr>
            <w:fldChar w:fldCharType="end"/>
          </w:r>
        </w:p>
        <w:p w14:paraId="0BCF9C55"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3.3.2</w:t>
          </w:r>
          <w:r>
            <w:rPr>
              <w:rFonts w:asciiTheme="minorHAnsi" w:hAnsiTheme="minorHAnsi"/>
              <w:smallCaps w:val="0"/>
              <w:noProof/>
              <w:sz w:val="24"/>
              <w:szCs w:val="24"/>
              <w:lang w:eastAsia="ja-JP"/>
            </w:rPr>
            <w:tab/>
          </w:r>
          <w:r>
            <w:rPr>
              <w:noProof/>
            </w:rPr>
            <w:t>Structure and API Calls</w:t>
          </w:r>
          <w:r>
            <w:rPr>
              <w:noProof/>
            </w:rPr>
            <w:tab/>
          </w:r>
          <w:r>
            <w:rPr>
              <w:noProof/>
            </w:rPr>
            <w:fldChar w:fldCharType="begin"/>
          </w:r>
          <w:r>
            <w:rPr>
              <w:noProof/>
            </w:rPr>
            <w:instrText xml:space="preserve"> PAGEREF _Toc284562976 \h </w:instrText>
          </w:r>
          <w:r>
            <w:rPr>
              <w:noProof/>
            </w:rPr>
          </w:r>
          <w:r>
            <w:rPr>
              <w:noProof/>
            </w:rPr>
            <w:fldChar w:fldCharType="separate"/>
          </w:r>
          <w:r>
            <w:rPr>
              <w:noProof/>
            </w:rPr>
            <w:t>9</w:t>
          </w:r>
          <w:r>
            <w:rPr>
              <w:noProof/>
            </w:rPr>
            <w:fldChar w:fldCharType="end"/>
          </w:r>
        </w:p>
        <w:p w14:paraId="36AD323C"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3.3.3</w:t>
          </w:r>
          <w:r>
            <w:rPr>
              <w:rFonts w:asciiTheme="minorHAnsi" w:hAnsiTheme="minorHAnsi"/>
              <w:smallCaps w:val="0"/>
              <w:noProof/>
              <w:sz w:val="24"/>
              <w:szCs w:val="24"/>
              <w:lang w:eastAsia="ja-JP"/>
            </w:rPr>
            <w:tab/>
          </w:r>
          <w:r>
            <w:rPr>
              <w:noProof/>
            </w:rPr>
            <w:t>Technical Constraints</w:t>
          </w:r>
          <w:r>
            <w:rPr>
              <w:noProof/>
            </w:rPr>
            <w:tab/>
          </w:r>
          <w:r>
            <w:rPr>
              <w:noProof/>
            </w:rPr>
            <w:fldChar w:fldCharType="begin"/>
          </w:r>
          <w:r>
            <w:rPr>
              <w:noProof/>
            </w:rPr>
            <w:instrText xml:space="preserve"> PAGEREF _Toc284562977 \h </w:instrText>
          </w:r>
          <w:r>
            <w:rPr>
              <w:noProof/>
            </w:rPr>
          </w:r>
          <w:r>
            <w:rPr>
              <w:noProof/>
            </w:rPr>
            <w:fldChar w:fldCharType="separate"/>
          </w:r>
          <w:r>
            <w:rPr>
              <w:noProof/>
            </w:rPr>
            <w:t>9</w:t>
          </w:r>
          <w:r>
            <w:rPr>
              <w:noProof/>
            </w:rPr>
            <w:fldChar w:fldCharType="end"/>
          </w:r>
        </w:p>
        <w:p w14:paraId="2D6CFAF8"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3.3.4</w:t>
          </w:r>
          <w:r>
            <w:rPr>
              <w:rFonts w:asciiTheme="minorHAnsi" w:hAnsiTheme="minorHAnsi"/>
              <w:smallCaps w:val="0"/>
              <w:noProof/>
              <w:sz w:val="24"/>
              <w:szCs w:val="24"/>
              <w:lang w:eastAsia="ja-JP"/>
            </w:rPr>
            <w:tab/>
          </w:r>
          <w:r>
            <w:rPr>
              <w:noProof/>
            </w:rPr>
            <w:t>Summary</w:t>
          </w:r>
          <w:r>
            <w:rPr>
              <w:noProof/>
            </w:rPr>
            <w:tab/>
          </w:r>
          <w:r>
            <w:rPr>
              <w:noProof/>
            </w:rPr>
            <w:fldChar w:fldCharType="begin"/>
          </w:r>
          <w:r>
            <w:rPr>
              <w:noProof/>
            </w:rPr>
            <w:instrText xml:space="preserve"> PAGEREF _Toc284562978 \h </w:instrText>
          </w:r>
          <w:r>
            <w:rPr>
              <w:noProof/>
            </w:rPr>
          </w:r>
          <w:r>
            <w:rPr>
              <w:noProof/>
            </w:rPr>
            <w:fldChar w:fldCharType="separate"/>
          </w:r>
          <w:r>
            <w:rPr>
              <w:noProof/>
            </w:rPr>
            <w:t>9</w:t>
          </w:r>
          <w:r>
            <w:rPr>
              <w:noProof/>
            </w:rPr>
            <w:fldChar w:fldCharType="end"/>
          </w:r>
        </w:p>
        <w:p w14:paraId="48E4C765"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3.4</w:t>
          </w:r>
          <w:r>
            <w:rPr>
              <w:rFonts w:asciiTheme="minorHAnsi" w:hAnsiTheme="minorHAnsi"/>
              <w:smallCaps w:val="0"/>
              <w:noProof/>
              <w:sz w:val="24"/>
              <w:szCs w:val="24"/>
              <w:lang w:eastAsia="ja-JP"/>
            </w:rPr>
            <w:tab/>
          </w:r>
          <w:r>
            <w:rPr>
              <w:noProof/>
            </w:rPr>
            <w:t>JavaScript API</w:t>
          </w:r>
          <w:r>
            <w:rPr>
              <w:noProof/>
            </w:rPr>
            <w:tab/>
          </w:r>
          <w:r>
            <w:rPr>
              <w:noProof/>
            </w:rPr>
            <w:fldChar w:fldCharType="begin"/>
          </w:r>
          <w:r>
            <w:rPr>
              <w:noProof/>
            </w:rPr>
            <w:instrText xml:space="preserve"> PAGEREF _Toc284562979 \h </w:instrText>
          </w:r>
          <w:r>
            <w:rPr>
              <w:noProof/>
            </w:rPr>
          </w:r>
          <w:r>
            <w:rPr>
              <w:noProof/>
            </w:rPr>
            <w:fldChar w:fldCharType="separate"/>
          </w:r>
          <w:r>
            <w:rPr>
              <w:noProof/>
            </w:rPr>
            <w:t>10</w:t>
          </w:r>
          <w:r>
            <w:rPr>
              <w:noProof/>
            </w:rPr>
            <w:fldChar w:fldCharType="end"/>
          </w:r>
        </w:p>
        <w:p w14:paraId="0BC25C97"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3.4.1</w:t>
          </w:r>
          <w:r>
            <w:rPr>
              <w:rFonts w:asciiTheme="minorHAnsi" w:hAnsiTheme="minorHAnsi"/>
              <w:smallCaps w:val="0"/>
              <w:noProof/>
              <w:sz w:val="24"/>
              <w:szCs w:val="24"/>
              <w:lang w:eastAsia="ja-JP"/>
            </w:rPr>
            <w:tab/>
          </w:r>
          <w:r>
            <w:rPr>
              <w:noProof/>
            </w:rPr>
            <w:t>Overview</w:t>
          </w:r>
          <w:r>
            <w:rPr>
              <w:noProof/>
            </w:rPr>
            <w:tab/>
          </w:r>
          <w:r>
            <w:rPr>
              <w:noProof/>
            </w:rPr>
            <w:fldChar w:fldCharType="begin"/>
          </w:r>
          <w:r>
            <w:rPr>
              <w:noProof/>
            </w:rPr>
            <w:instrText xml:space="preserve"> PAGEREF _Toc284562980 \h </w:instrText>
          </w:r>
          <w:r>
            <w:rPr>
              <w:noProof/>
            </w:rPr>
          </w:r>
          <w:r>
            <w:rPr>
              <w:noProof/>
            </w:rPr>
            <w:fldChar w:fldCharType="separate"/>
          </w:r>
          <w:r>
            <w:rPr>
              <w:noProof/>
            </w:rPr>
            <w:t>10</w:t>
          </w:r>
          <w:r>
            <w:rPr>
              <w:noProof/>
            </w:rPr>
            <w:fldChar w:fldCharType="end"/>
          </w:r>
        </w:p>
        <w:p w14:paraId="3A66B9BD"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3.4.2</w:t>
          </w:r>
          <w:r>
            <w:rPr>
              <w:rFonts w:asciiTheme="minorHAnsi" w:hAnsiTheme="minorHAnsi"/>
              <w:smallCaps w:val="0"/>
              <w:noProof/>
              <w:sz w:val="24"/>
              <w:szCs w:val="24"/>
              <w:lang w:eastAsia="ja-JP"/>
            </w:rPr>
            <w:tab/>
          </w:r>
          <w:r>
            <w:rPr>
              <w:noProof/>
            </w:rPr>
            <w:t>Structure and API Calls</w:t>
          </w:r>
          <w:r>
            <w:rPr>
              <w:noProof/>
            </w:rPr>
            <w:tab/>
          </w:r>
          <w:r>
            <w:rPr>
              <w:noProof/>
            </w:rPr>
            <w:fldChar w:fldCharType="begin"/>
          </w:r>
          <w:r>
            <w:rPr>
              <w:noProof/>
            </w:rPr>
            <w:instrText xml:space="preserve"> PAGEREF _Toc284562981 \h </w:instrText>
          </w:r>
          <w:r>
            <w:rPr>
              <w:noProof/>
            </w:rPr>
          </w:r>
          <w:r>
            <w:rPr>
              <w:noProof/>
            </w:rPr>
            <w:fldChar w:fldCharType="separate"/>
          </w:r>
          <w:r>
            <w:rPr>
              <w:noProof/>
            </w:rPr>
            <w:t>10</w:t>
          </w:r>
          <w:r>
            <w:rPr>
              <w:noProof/>
            </w:rPr>
            <w:fldChar w:fldCharType="end"/>
          </w:r>
        </w:p>
        <w:p w14:paraId="11F059EF"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3.4.3</w:t>
          </w:r>
          <w:r>
            <w:rPr>
              <w:rFonts w:asciiTheme="minorHAnsi" w:hAnsiTheme="minorHAnsi"/>
              <w:smallCaps w:val="0"/>
              <w:noProof/>
              <w:sz w:val="24"/>
              <w:szCs w:val="24"/>
              <w:lang w:eastAsia="ja-JP"/>
            </w:rPr>
            <w:tab/>
          </w:r>
          <w:r>
            <w:rPr>
              <w:noProof/>
            </w:rPr>
            <w:t>Technical Constraints</w:t>
          </w:r>
          <w:r>
            <w:rPr>
              <w:noProof/>
            </w:rPr>
            <w:tab/>
          </w:r>
          <w:r>
            <w:rPr>
              <w:noProof/>
            </w:rPr>
            <w:fldChar w:fldCharType="begin"/>
          </w:r>
          <w:r>
            <w:rPr>
              <w:noProof/>
            </w:rPr>
            <w:instrText xml:space="preserve"> PAGEREF _Toc284562982 \h </w:instrText>
          </w:r>
          <w:r>
            <w:rPr>
              <w:noProof/>
            </w:rPr>
          </w:r>
          <w:r>
            <w:rPr>
              <w:noProof/>
            </w:rPr>
            <w:fldChar w:fldCharType="separate"/>
          </w:r>
          <w:r>
            <w:rPr>
              <w:noProof/>
            </w:rPr>
            <w:t>10</w:t>
          </w:r>
          <w:r>
            <w:rPr>
              <w:noProof/>
            </w:rPr>
            <w:fldChar w:fldCharType="end"/>
          </w:r>
        </w:p>
        <w:p w14:paraId="4CB6EA3C"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3.4.4</w:t>
          </w:r>
          <w:r>
            <w:rPr>
              <w:rFonts w:asciiTheme="minorHAnsi" w:hAnsiTheme="minorHAnsi"/>
              <w:smallCaps w:val="0"/>
              <w:noProof/>
              <w:sz w:val="24"/>
              <w:szCs w:val="24"/>
              <w:lang w:eastAsia="ja-JP"/>
            </w:rPr>
            <w:tab/>
          </w:r>
          <w:r>
            <w:rPr>
              <w:noProof/>
            </w:rPr>
            <w:t>Summary</w:t>
          </w:r>
          <w:r>
            <w:rPr>
              <w:noProof/>
            </w:rPr>
            <w:tab/>
          </w:r>
          <w:r>
            <w:rPr>
              <w:noProof/>
            </w:rPr>
            <w:fldChar w:fldCharType="begin"/>
          </w:r>
          <w:r>
            <w:rPr>
              <w:noProof/>
            </w:rPr>
            <w:instrText xml:space="preserve"> PAGEREF _Toc284562983 \h </w:instrText>
          </w:r>
          <w:r>
            <w:rPr>
              <w:noProof/>
            </w:rPr>
          </w:r>
          <w:r>
            <w:rPr>
              <w:noProof/>
            </w:rPr>
            <w:fldChar w:fldCharType="separate"/>
          </w:r>
          <w:r>
            <w:rPr>
              <w:noProof/>
            </w:rPr>
            <w:t>10</w:t>
          </w:r>
          <w:r>
            <w:rPr>
              <w:noProof/>
            </w:rPr>
            <w:fldChar w:fldCharType="end"/>
          </w:r>
        </w:p>
        <w:p w14:paraId="2044D36B"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3.5</w:t>
          </w:r>
          <w:r>
            <w:rPr>
              <w:rFonts w:asciiTheme="minorHAnsi" w:hAnsiTheme="minorHAnsi"/>
              <w:smallCaps w:val="0"/>
              <w:noProof/>
              <w:sz w:val="24"/>
              <w:szCs w:val="24"/>
              <w:lang w:eastAsia="ja-JP"/>
            </w:rPr>
            <w:tab/>
          </w:r>
          <w:r>
            <w:rPr>
              <w:noProof/>
            </w:rPr>
            <w:t>iOS API</w:t>
          </w:r>
          <w:r>
            <w:rPr>
              <w:noProof/>
            </w:rPr>
            <w:tab/>
          </w:r>
          <w:r>
            <w:rPr>
              <w:noProof/>
            </w:rPr>
            <w:fldChar w:fldCharType="begin"/>
          </w:r>
          <w:r>
            <w:rPr>
              <w:noProof/>
            </w:rPr>
            <w:instrText xml:space="preserve"> PAGEREF _Toc284562984 \h </w:instrText>
          </w:r>
          <w:r>
            <w:rPr>
              <w:noProof/>
            </w:rPr>
          </w:r>
          <w:r>
            <w:rPr>
              <w:noProof/>
            </w:rPr>
            <w:fldChar w:fldCharType="separate"/>
          </w:r>
          <w:r>
            <w:rPr>
              <w:noProof/>
            </w:rPr>
            <w:t>10</w:t>
          </w:r>
          <w:r>
            <w:rPr>
              <w:noProof/>
            </w:rPr>
            <w:fldChar w:fldCharType="end"/>
          </w:r>
        </w:p>
        <w:p w14:paraId="0B6F7EA0"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3.5.1</w:t>
          </w:r>
          <w:r>
            <w:rPr>
              <w:rFonts w:asciiTheme="minorHAnsi" w:hAnsiTheme="minorHAnsi"/>
              <w:smallCaps w:val="0"/>
              <w:noProof/>
              <w:sz w:val="24"/>
              <w:szCs w:val="24"/>
              <w:lang w:eastAsia="ja-JP"/>
            </w:rPr>
            <w:tab/>
          </w:r>
          <w:r>
            <w:rPr>
              <w:noProof/>
            </w:rPr>
            <w:t>Overview</w:t>
          </w:r>
          <w:r>
            <w:rPr>
              <w:noProof/>
            </w:rPr>
            <w:tab/>
          </w:r>
          <w:r>
            <w:rPr>
              <w:noProof/>
            </w:rPr>
            <w:fldChar w:fldCharType="begin"/>
          </w:r>
          <w:r>
            <w:rPr>
              <w:noProof/>
            </w:rPr>
            <w:instrText xml:space="preserve"> PAGEREF _Toc284562985 \h </w:instrText>
          </w:r>
          <w:r>
            <w:rPr>
              <w:noProof/>
            </w:rPr>
          </w:r>
          <w:r>
            <w:rPr>
              <w:noProof/>
            </w:rPr>
            <w:fldChar w:fldCharType="separate"/>
          </w:r>
          <w:r>
            <w:rPr>
              <w:noProof/>
            </w:rPr>
            <w:t>10</w:t>
          </w:r>
          <w:r>
            <w:rPr>
              <w:noProof/>
            </w:rPr>
            <w:fldChar w:fldCharType="end"/>
          </w:r>
        </w:p>
        <w:p w14:paraId="4F596FEE"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3.5.2</w:t>
          </w:r>
          <w:r>
            <w:rPr>
              <w:rFonts w:asciiTheme="minorHAnsi" w:hAnsiTheme="minorHAnsi"/>
              <w:smallCaps w:val="0"/>
              <w:noProof/>
              <w:sz w:val="24"/>
              <w:szCs w:val="24"/>
              <w:lang w:eastAsia="ja-JP"/>
            </w:rPr>
            <w:tab/>
          </w:r>
          <w:r>
            <w:rPr>
              <w:noProof/>
            </w:rPr>
            <w:t>Structure and API Calls</w:t>
          </w:r>
          <w:r>
            <w:rPr>
              <w:noProof/>
            </w:rPr>
            <w:tab/>
          </w:r>
          <w:r>
            <w:rPr>
              <w:noProof/>
            </w:rPr>
            <w:fldChar w:fldCharType="begin"/>
          </w:r>
          <w:r>
            <w:rPr>
              <w:noProof/>
            </w:rPr>
            <w:instrText xml:space="preserve"> PAGEREF _Toc284562986 \h </w:instrText>
          </w:r>
          <w:r>
            <w:rPr>
              <w:noProof/>
            </w:rPr>
          </w:r>
          <w:r>
            <w:rPr>
              <w:noProof/>
            </w:rPr>
            <w:fldChar w:fldCharType="separate"/>
          </w:r>
          <w:r>
            <w:rPr>
              <w:noProof/>
            </w:rPr>
            <w:t>10</w:t>
          </w:r>
          <w:r>
            <w:rPr>
              <w:noProof/>
            </w:rPr>
            <w:fldChar w:fldCharType="end"/>
          </w:r>
        </w:p>
        <w:p w14:paraId="3527D2F5"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3.5.3</w:t>
          </w:r>
          <w:r>
            <w:rPr>
              <w:rFonts w:asciiTheme="minorHAnsi" w:hAnsiTheme="minorHAnsi"/>
              <w:smallCaps w:val="0"/>
              <w:noProof/>
              <w:sz w:val="24"/>
              <w:szCs w:val="24"/>
              <w:lang w:eastAsia="ja-JP"/>
            </w:rPr>
            <w:tab/>
          </w:r>
          <w:r>
            <w:rPr>
              <w:noProof/>
            </w:rPr>
            <w:t>Technical Constraints</w:t>
          </w:r>
          <w:r>
            <w:rPr>
              <w:noProof/>
            </w:rPr>
            <w:tab/>
          </w:r>
          <w:r>
            <w:rPr>
              <w:noProof/>
            </w:rPr>
            <w:fldChar w:fldCharType="begin"/>
          </w:r>
          <w:r>
            <w:rPr>
              <w:noProof/>
            </w:rPr>
            <w:instrText xml:space="preserve"> PAGEREF _Toc284562987 \h </w:instrText>
          </w:r>
          <w:r>
            <w:rPr>
              <w:noProof/>
            </w:rPr>
          </w:r>
          <w:r>
            <w:rPr>
              <w:noProof/>
            </w:rPr>
            <w:fldChar w:fldCharType="separate"/>
          </w:r>
          <w:r>
            <w:rPr>
              <w:noProof/>
            </w:rPr>
            <w:t>10</w:t>
          </w:r>
          <w:r>
            <w:rPr>
              <w:noProof/>
            </w:rPr>
            <w:fldChar w:fldCharType="end"/>
          </w:r>
        </w:p>
        <w:p w14:paraId="53D4BE25"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3.5.4</w:t>
          </w:r>
          <w:r>
            <w:rPr>
              <w:rFonts w:asciiTheme="minorHAnsi" w:hAnsiTheme="minorHAnsi"/>
              <w:smallCaps w:val="0"/>
              <w:noProof/>
              <w:sz w:val="24"/>
              <w:szCs w:val="24"/>
              <w:lang w:eastAsia="ja-JP"/>
            </w:rPr>
            <w:tab/>
          </w:r>
          <w:r>
            <w:rPr>
              <w:noProof/>
            </w:rPr>
            <w:t>Summary</w:t>
          </w:r>
          <w:r>
            <w:rPr>
              <w:noProof/>
            </w:rPr>
            <w:tab/>
          </w:r>
          <w:r>
            <w:rPr>
              <w:noProof/>
            </w:rPr>
            <w:fldChar w:fldCharType="begin"/>
          </w:r>
          <w:r>
            <w:rPr>
              <w:noProof/>
            </w:rPr>
            <w:instrText xml:space="preserve"> PAGEREF _Toc284562988 \h </w:instrText>
          </w:r>
          <w:r>
            <w:rPr>
              <w:noProof/>
            </w:rPr>
          </w:r>
          <w:r>
            <w:rPr>
              <w:noProof/>
            </w:rPr>
            <w:fldChar w:fldCharType="separate"/>
          </w:r>
          <w:r>
            <w:rPr>
              <w:noProof/>
            </w:rPr>
            <w:t>10</w:t>
          </w:r>
          <w:r>
            <w:rPr>
              <w:noProof/>
            </w:rPr>
            <w:fldChar w:fldCharType="end"/>
          </w:r>
        </w:p>
        <w:p w14:paraId="238F73AD" w14:textId="77777777" w:rsidR="008F26B7" w:rsidRDefault="008F26B7">
          <w:pPr>
            <w:pStyle w:val="TOC1"/>
            <w:tabs>
              <w:tab w:val="left" w:pos="362"/>
              <w:tab w:val="right" w:pos="9350"/>
            </w:tabs>
            <w:rPr>
              <w:rFonts w:asciiTheme="minorHAnsi" w:hAnsiTheme="minorHAnsi"/>
              <w:caps w:val="0"/>
              <w:noProof/>
              <w:sz w:val="24"/>
              <w:szCs w:val="24"/>
              <w:u w:val="none"/>
              <w:lang w:eastAsia="ja-JP"/>
            </w:rPr>
          </w:pPr>
          <w:r>
            <w:rPr>
              <w:noProof/>
            </w:rPr>
            <w:t>4</w:t>
          </w:r>
          <w:r>
            <w:rPr>
              <w:rFonts w:asciiTheme="minorHAnsi" w:hAnsiTheme="minorHAnsi"/>
              <w:caps w:val="0"/>
              <w:noProof/>
              <w:sz w:val="24"/>
              <w:szCs w:val="24"/>
              <w:u w:val="none"/>
              <w:lang w:eastAsia="ja-JP"/>
            </w:rPr>
            <w:tab/>
          </w:r>
          <w:r>
            <w:rPr>
              <w:noProof/>
            </w:rPr>
            <w:t>API: Yelp</w:t>
          </w:r>
          <w:r>
            <w:rPr>
              <w:noProof/>
            </w:rPr>
            <w:tab/>
          </w:r>
          <w:r>
            <w:rPr>
              <w:noProof/>
            </w:rPr>
            <w:fldChar w:fldCharType="begin"/>
          </w:r>
          <w:r>
            <w:rPr>
              <w:noProof/>
            </w:rPr>
            <w:instrText xml:space="preserve"> PAGEREF _Toc284562989 \h </w:instrText>
          </w:r>
          <w:r>
            <w:rPr>
              <w:noProof/>
            </w:rPr>
          </w:r>
          <w:r>
            <w:rPr>
              <w:noProof/>
            </w:rPr>
            <w:fldChar w:fldCharType="separate"/>
          </w:r>
          <w:r>
            <w:rPr>
              <w:noProof/>
            </w:rPr>
            <w:t>11</w:t>
          </w:r>
          <w:r>
            <w:rPr>
              <w:noProof/>
            </w:rPr>
            <w:fldChar w:fldCharType="end"/>
          </w:r>
        </w:p>
        <w:p w14:paraId="51556C58"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4.1</w:t>
          </w:r>
          <w:r>
            <w:rPr>
              <w:rFonts w:asciiTheme="minorHAnsi" w:hAnsiTheme="minorHAnsi"/>
              <w:smallCaps w:val="0"/>
              <w:noProof/>
              <w:sz w:val="24"/>
              <w:szCs w:val="24"/>
              <w:lang w:eastAsia="ja-JP"/>
            </w:rPr>
            <w:tab/>
          </w:r>
          <w:r>
            <w:rPr>
              <w:noProof/>
            </w:rPr>
            <w:t>Overview</w:t>
          </w:r>
          <w:r>
            <w:rPr>
              <w:noProof/>
            </w:rPr>
            <w:tab/>
          </w:r>
          <w:r>
            <w:rPr>
              <w:noProof/>
            </w:rPr>
            <w:fldChar w:fldCharType="begin"/>
          </w:r>
          <w:r>
            <w:rPr>
              <w:noProof/>
            </w:rPr>
            <w:instrText xml:space="preserve"> PAGEREF _Toc284562990 \h </w:instrText>
          </w:r>
          <w:r>
            <w:rPr>
              <w:noProof/>
            </w:rPr>
          </w:r>
          <w:r>
            <w:rPr>
              <w:noProof/>
            </w:rPr>
            <w:fldChar w:fldCharType="separate"/>
          </w:r>
          <w:r>
            <w:rPr>
              <w:noProof/>
            </w:rPr>
            <w:t>11</w:t>
          </w:r>
          <w:r>
            <w:rPr>
              <w:noProof/>
            </w:rPr>
            <w:fldChar w:fldCharType="end"/>
          </w:r>
        </w:p>
        <w:p w14:paraId="552A4429"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4.2</w:t>
          </w:r>
          <w:r>
            <w:rPr>
              <w:rFonts w:asciiTheme="minorHAnsi" w:hAnsiTheme="minorHAnsi"/>
              <w:smallCaps w:val="0"/>
              <w:noProof/>
              <w:sz w:val="24"/>
              <w:szCs w:val="24"/>
              <w:lang w:eastAsia="ja-JP"/>
            </w:rPr>
            <w:tab/>
          </w:r>
          <w:r>
            <w:rPr>
              <w:noProof/>
            </w:rPr>
            <w:t>Structure and API Calls</w:t>
          </w:r>
          <w:r>
            <w:rPr>
              <w:noProof/>
            </w:rPr>
            <w:tab/>
          </w:r>
          <w:r>
            <w:rPr>
              <w:noProof/>
            </w:rPr>
            <w:fldChar w:fldCharType="begin"/>
          </w:r>
          <w:r>
            <w:rPr>
              <w:noProof/>
            </w:rPr>
            <w:instrText xml:space="preserve"> PAGEREF _Toc284562991 \h </w:instrText>
          </w:r>
          <w:r>
            <w:rPr>
              <w:noProof/>
            </w:rPr>
          </w:r>
          <w:r>
            <w:rPr>
              <w:noProof/>
            </w:rPr>
            <w:fldChar w:fldCharType="separate"/>
          </w:r>
          <w:r>
            <w:rPr>
              <w:noProof/>
            </w:rPr>
            <w:t>11</w:t>
          </w:r>
          <w:r>
            <w:rPr>
              <w:noProof/>
            </w:rPr>
            <w:fldChar w:fldCharType="end"/>
          </w:r>
        </w:p>
        <w:p w14:paraId="5185AAB7"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4.3</w:t>
          </w:r>
          <w:r>
            <w:rPr>
              <w:rFonts w:asciiTheme="minorHAnsi" w:hAnsiTheme="minorHAnsi"/>
              <w:smallCaps w:val="0"/>
              <w:noProof/>
              <w:sz w:val="24"/>
              <w:szCs w:val="24"/>
              <w:lang w:eastAsia="ja-JP"/>
            </w:rPr>
            <w:tab/>
          </w:r>
          <w:r>
            <w:rPr>
              <w:noProof/>
            </w:rPr>
            <w:t>Technical Constraints</w:t>
          </w:r>
          <w:r>
            <w:rPr>
              <w:noProof/>
            </w:rPr>
            <w:tab/>
          </w:r>
          <w:r>
            <w:rPr>
              <w:noProof/>
            </w:rPr>
            <w:fldChar w:fldCharType="begin"/>
          </w:r>
          <w:r>
            <w:rPr>
              <w:noProof/>
            </w:rPr>
            <w:instrText xml:space="preserve"> PAGEREF _Toc284562992 \h </w:instrText>
          </w:r>
          <w:r>
            <w:rPr>
              <w:noProof/>
            </w:rPr>
          </w:r>
          <w:r>
            <w:rPr>
              <w:noProof/>
            </w:rPr>
            <w:fldChar w:fldCharType="separate"/>
          </w:r>
          <w:r>
            <w:rPr>
              <w:noProof/>
            </w:rPr>
            <w:t>13</w:t>
          </w:r>
          <w:r>
            <w:rPr>
              <w:noProof/>
            </w:rPr>
            <w:fldChar w:fldCharType="end"/>
          </w:r>
        </w:p>
        <w:p w14:paraId="0FF315CF"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4.4</w:t>
          </w:r>
          <w:r>
            <w:rPr>
              <w:rFonts w:asciiTheme="minorHAnsi" w:hAnsiTheme="minorHAnsi"/>
              <w:smallCaps w:val="0"/>
              <w:noProof/>
              <w:sz w:val="24"/>
              <w:szCs w:val="24"/>
              <w:lang w:eastAsia="ja-JP"/>
            </w:rPr>
            <w:tab/>
          </w:r>
          <w:r>
            <w:rPr>
              <w:noProof/>
            </w:rPr>
            <w:t>Summary</w:t>
          </w:r>
          <w:r>
            <w:rPr>
              <w:noProof/>
            </w:rPr>
            <w:tab/>
          </w:r>
          <w:r>
            <w:rPr>
              <w:noProof/>
            </w:rPr>
            <w:fldChar w:fldCharType="begin"/>
          </w:r>
          <w:r>
            <w:rPr>
              <w:noProof/>
            </w:rPr>
            <w:instrText xml:space="preserve"> PAGEREF _Toc284562993 \h </w:instrText>
          </w:r>
          <w:r>
            <w:rPr>
              <w:noProof/>
            </w:rPr>
          </w:r>
          <w:r>
            <w:rPr>
              <w:noProof/>
            </w:rPr>
            <w:fldChar w:fldCharType="separate"/>
          </w:r>
          <w:r>
            <w:rPr>
              <w:noProof/>
            </w:rPr>
            <w:t>14</w:t>
          </w:r>
          <w:r>
            <w:rPr>
              <w:noProof/>
            </w:rPr>
            <w:fldChar w:fldCharType="end"/>
          </w:r>
        </w:p>
        <w:p w14:paraId="7B986C2E" w14:textId="77777777" w:rsidR="008F26B7" w:rsidRDefault="008F26B7">
          <w:pPr>
            <w:pStyle w:val="TOC1"/>
            <w:tabs>
              <w:tab w:val="left" w:pos="362"/>
              <w:tab w:val="right" w:pos="9350"/>
            </w:tabs>
            <w:rPr>
              <w:rFonts w:asciiTheme="minorHAnsi" w:hAnsiTheme="minorHAnsi"/>
              <w:caps w:val="0"/>
              <w:noProof/>
              <w:sz w:val="24"/>
              <w:szCs w:val="24"/>
              <w:u w:val="none"/>
              <w:lang w:eastAsia="ja-JP"/>
            </w:rPr>
          </w:pPr>
          <w:r>
            <w:rPr>
              <w:noProof/>
            </w:rPr>
            <w:t>5</w:t>
          </w:r>
          <w:r>
            <w:rPr>
              <w:rFonts w:asciiTheme="minorHAnsi" w:hAnsiTheme="minorHAnsi"/>
              <w:caps w:val="0"/>
              <w:noProof/>
              <w:sz w:val="24"/>
              <w:szCs w:val="24"/>
              <w:u w:val="none"/>
              <w:lang w:eastAsia="ja-JP"/>
            </w:rPr>
            <w:tab/>
          </w:r>
          <w:r>
            <w:rPr>
              <w:noProof/>
            </w:rPr>
            <w:t>API: Google Drive</w:t>
          </w:r>
          <w:r>
            <w:rPr>
              <w:noProof/>
            </w:rPr>
            <w:tab/>
          </w:r>
          <w:r>
            <w:rPr>
              <w:noProof/>
            </w:rPr>
            <w:fldChar w:fldCharType="begin"/>
          </w:r>
          <w:r>
            <w:rPr>
              <w:noProof/>
            </w:rPr>
            <w:instrText xml:space="preserve"> PAGEREF _Toc284562994 \h </w:instrText>
          </w:r>
          <w:r>
            <w:rPr>
              <w:noProof/>
            </w:rPr>
          </w:r>
          <w:r>
            <w:rPr>
              <w:noProof/>
            </w:rPr>
            <w:fldChar w:fldCharType="separate"/>
          </w:r>
          <w:r>
            <w:rPr>
              <w:noProof/>
            </w:rPr>
            <w:t>15</w:t>
          </w:r>
          <w:r>
            <w:rPr>
              <w:noProof/>
            </w:rPr>
            <w:fldChar w:fldCharType="end"/>
          </w:r>
        </w:p>
        <w:p w14:paraId="217B1394"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5.1</w:t>
          </w:r>
          <w:r>
            <w:rPr>
              <w:rFonts w:asciiTheme="minorHAnsi" w:hAnsiTheme="minorHAnsi"/>
              <w:smallCaps w:val="0"/>
              <w:noProof/>
              <w:sz w:val="24"/>
              <w:szCs w:val="24"/>
              <w:lang w:eastAsia="ja-JP"/>
            </w:rPr>
            <w:tab/>
          </w:r>
          <w:r>
            <w:rPr>
              <w:noProof/>
            </w:rPr>
            <w:t>Overview</w:t>
          </w:r>
          <w:r>
            <w:rPr>
              <w:noProof/>
            </w:rPr>
            <w:tab/>
          </w:r>
          <w:r>
            <w:rPr>
              <w:noProof/>
            </w:rPr>
            <w:fldChar w:fldCharType="begin"/>
          </w:r>
          <w:r>
            <w:rPr>
              <w:noProof/>
            </w:rPr>
            <w:instrText xml:space="preserve"> PAGEREF _Toc284562995 \h </w:instrText>
          </w:r>
          <w:r>
            <w:rPr>
              <w:noProof/>
            </w:rPr>
          </w:r>
          <w:r>
            <w:rPr>
              <w:noProof/>
            </w:rPr>
            <w:fldChar w:fldCharType="separate"/>
          </w:r>
          <w:r>
            <w:rPr>
              <w:noProof/>
            </w:rPr>
            <w:t>15</w:t>
          </w:r>
          <w:r>
            <w:rPr>
              <w:noProof/>
            </w:rPr>
            <w:fldChar w:fldCharType="end"/>
          </w:r>
        </w:p>
        <w:p w14:paraId="09AAD9C7"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5.2</w:t>
          </w:r>
          <w:r>
            <w:rPr>
              <w:rFonts w:asciiTheme="minorHAnsi" w:hAnsiTheme="minorHAnsi"/>
              <w:smallCaps w:val="0"/>
              <w:noProof/>
              <w:sz w:val="24"/>
              <w:szCs w:val="24"/>
              <w:lang w:eastAsia="ja-JP"/>
            </w:rPr>
            <w:tab/>
          </w:r>
          <w:r>
            <w:rPr>
              <w:noProof/>
            </w:rPr>
            <w:t>Structure and API Calls</w:t>
          </w:r>
          <w:r>
            <w:rPr>
              <w:noProof/>
            </w:rPr>
            <w:tab/>
          </w:r>
          <w:r>
            <w:rPr>
              <w:noProof/>
            </w:rPr>
            <w:fldChar w:fldCharType="begin"/>
          </w:r>
          <w:r>
            <w:rPr>
              <w:noProof/>
            </w:rPr>
            <w:instrText xml:space="preserve"> PAGEREF _Toc284562996 \h </w:instrText>
          </w:r>
          <w:r>
            <w:rPr>
              <w:noProof/>
            </w:rPr>
          </w:r>
          <w:r>
            <w:rPr>
              <w:noProof/>
            </w:rPr>
            <w:fldChar w:fldCharType="separate"/>
          </w:r>
          <w:r>
            <w:rPr>
              <w:noProof/>
            </w:rPr>
            <w:t>15</w:t>
          </w:r>
          <w:r>
            <w:rPr>
              <w:noProof/>
            </w:rPr>
            <w:fldChar w:fldCharType="end"/>
          </w:r>
        </w:p>
        <w:p w14:paraId="7A7165EE"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lastRenderedPageBreak/>
            <w:t>5.2.1</w:t>
          </w:r>
          <w:r>
            <w:rPr>
              <w:rFonts w:asciiTheme="minorHAnsi" w:hAnsiTheme="minorHAnsi"/>
              <w:smallCaps w:val="0"/>
              <w:noProof/>
              <w:sz w:val="24"/>
              <w:szCs w:val="24"/>
              <w:lang w:eastAsia="ja-JP"/>
            </w:rPr>
            <w:tab/>
          </w:r>
          <w:r>
            <w:rPr>
              <w:noProof/>
            </w:rPr>
            <w:t>Files</w:t>
          </w:r>
          <w:r>
            <w:rPr>
              <w:noProof/>
            </w:rPr>
            <w:tab/>
          </w:r>
          <w:r>
            <w:rPr>
              <w:noProof/>
            </w:rPr>
            <w:fldChar w:fldCharType="begin"/>
          </w:r>
          <w:r>
            <w:rPr>
              <w:noProof/>
            </w:rPr>
            <w:instrText xml:space="preserve"> PAGEREF _Toc284562997 \h </w:instrText>
          </w:r>
          <w:r>
            <w:rPr>
              <w:noProof/>
            </w:rPr>
          </w:r>
          <w:r>
            <w:rPr>
              <w:noProof/>
            </w:rPr>
            <w:fldChar w:fldCharType="separate"/>
          </w:r>
          <w:r>
            <w:rPr>
              <w:noProof/>
            </w:rPr>
            <w:t>15</w:t>
          </w:r>
          <w:r>
            <w:rPr>
              <w:noProof/>
            </w:rPr>
            <w:fldChar w:fldCharType="end"/>
          </w:r>
        </w:p>
        <w:p w14:paraId="6B6055F7"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5.2.2</w:t>
          </w:r>
          <w:r>
            <w:rPr>
              <w:rFonts w:asciiTheme="minorHAnsi" w:hAnsiTheme="minorHAnsi"/>
              <w:smallCaps w:val="0"/>
              <w:noProof/>
              <w:sz w:val="24"/>
              <w:szCs w:val="24"/>
              <w:lang w:eastAsia="ja-JP"/>
            </w:rPr>
            <w:tab/>
          </w:r>
          <w:r>
            <w:rPr>
              <w:noProof/>
            </w:rPr>
            <w:t>About</w:t>
          </w:r>
          <w:r>
            <w:rPr>
              <w:noProof/>
            </w:rPr>
            <w:tab/>
          </w:r>
          <w:r>
            <w:rPr>
              <w:noProof/>
            </w:rPr>
            <w:fldChar w:fldCharType="begin"/>
          </w:r>
          <w:r>
            <w:rPr>
              <w:noProof/>
            </w:rPr>
            <w:instrText xml:space="preserve"> PAGEREF _Toc284562998 \h </w:instrText>
          </w:r>
          <w:r>
            <w:rPr>
              <w:noProof/>
            </w:rPr>
          </w:r>
          <w:r>
            <w:rPr>
              <w:noProof/>
            </w:rPr>
            <w:fldChar w:fldCharType="separate"/>
          </w:r>
          <w:r>
            <w:rPr>
              <w:noProof/>
            </w:rPr>
            <w:t>16</w:t>
          </w:r>
          <w:r>
            <w:rPr>
              <w:noProof/>
            </w:rPr>
            <w:fldChar w:fldCharType="end"/>
          </w:r>
        </w:p>
        <w:p w14:paraId="69CEE455"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5.2.3</w:t>
          </w:r>
          <w:r>
            <w:rPr>
              <w:rFonts w:asciiTheme="minorHAnsi" w:hAnsiTheme="minorHAnsi"/>
              <w:smallCaps w:val="0"/>
              <w:noProof/>
              <w:sz w:val="24"/>
              <w:szCs w:val="24"/>
              <w:lang w:eastAsia="ja-JP"/>
            </w:rPr>
            <w:tab/>
          </w:r>
          <w:r>
            <w:rPr>
              <w:noProof/>
            </w:rPr>
            <w:t>Changes</w:t>
          </w:r>
          <w:r>
            <w:rPr>
              <w:noProof/>
            </w:rPr>
            <w:tab/>
          </w:r>
          <w:r>
            <w:rPr>
              <w:noProof/>
            </w:rPr>
            <w:fldChar w:fldCharType="begin"/>
          </w:r>
          <w:r>
            <w:rPr>
              <w:noProof/>
            </w:rPr>
            <w:instrText xml:space="preserve"> PAGEREF _Toc284562999 \h </w:instrText>
          </w:r>
          <w:r>
            <w:rPr>
              <w:noProof/>
            </w:rPr>
          </w:r>
          <w:r>
            <w:rPr>
              <w:noProof/>
            </w:rPr>
            <w:fldChar w:fldCharType="separate"/>
          </w:r>
          <w:r>
            <w:rPr>
              <w:noProof/>
            </w:rPr>
            <w:t>16</w:t>
          </w:r>
          <w:r>
            <w:rPr>
              <w:noProof/>
            </w:rPr>
            <w:fldChar w:fldCharType="end"/>
          </w:r>
        </w:p>
        <w:p w14:paraId="411A779B"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5.2.4</w:t>
          </w:r>
          <w:r>
            <w:rPr>
              <w:rFonts w:asciiTheme="minorHAnsi" w:hAnsiTheme="minorHAnsi"/>
              <w:smallCaps w:val="0"/>
              <w:noProof/>
              <w:sz w:val="24"/>
              <w:szCs w:val="24"/>
              <w:lang w:eastAsia="ja-JP"/>
            </w:rPr>
            <w:tab/>
          </w:r>
          <w:r>
            <w:rPr>
              <w:noProof/>
            </w:rPr>
            <w:t>Children</w:t>
          </w:r>
          <w:r>
            <w:rPr>
              <w:noProof/>
            </w:rPr>
            <w:tab/>
          </w:r>
          <w:r>
            <w:rPr>
              <w:noProof/>
            </w:rPr>
            <w:fldChar w:fldCharType="begin"/>
          </w:r>
          <w:r>
            <w:rPr>
              <w:noProof/>
            </w:rPr>
            <w:instrText xml:space="preserve"> PAGEREF _Toc284563000 \h </w:instrText>
          </w:r>
          <w:r>
            <w:rPr>
              <w:noProof/>
            </w:rPr>
          </w:r>
          <w:r>
            <w:rPr>
              <w:noProof/>
            </w:rPr>
            <w:fldChar w:fldCharType="separate"/>
          </w:r>
          <w:r>
            <w:rPr>
              <w:noProof/>
            </w:rPr>
            <w:t>16</w:t>
          </w:r>
          <w:r>
            <w:rPr>
              <w:noProof/>
            </w:rPr>
            <w:fldChar w:fldCharType="end"/>
          </w:r>
        </w:p>
        <w:p w14:paraId="2F6B5046"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5.2.5</w:t>
          </w:r>
          <w:r>
            <w:rPr>
              <w:rFonts w:asciiTheme="minorHAnsi" w:hAnsiTheme="minorHAnsi"/>
              <w:smallCaps w:val="0"/>
              <w:noProof/>
              <w:sz w:val="24"/>
              <w:szCs w:val="24"/>
              <w:lang w:eastAsia="ja-JP"/>
            </w:rPr>
            <w:tab/>
          </w:r>
          <w:r>
            <w:rPr>
              <w:noProof/>
            </w:rPr>
            <w:t>Parents</w:t>
          </w:r>
          <w:r>
            <w:rPr>
              <w:noProof/>
            </w:rPr>
            <w:tab/>
          </w:r>
          <w:r>
            <w:rPr>
              <w:noProof/>
            </w:rPr>
            <w:fldChar w:fldCharType="begin"/>
          </w:r>
          <w:r>
            <w:rPr>
              <w:noProof/>
            </w:rPr>
            <w:instrText xml:space="preserve"> PAGEREF _Toc284563001 \h </w:instrText>
          </w:r>
          <w:r>
            <w:rPr>
              <w:noProof/>
            </w:rPr>
          </w:r>
          <w:r>
            <w:rPr>
              <w:noProof/>
            </w:rPr>
            <w:fldChar w:fldCharType="separate"/>
          </w:r>
          <w:r>
            <w:rPr>
              <w:noProof/>
            </w:rPr>
            <w:t>16</w:t>
          </w:r>
          <w:r>
            <w:rPr>
              <w:noProof/>
            </w:rPr>
            <w:fldChar w:fldCharType="end"/>
          </w:r>
        </w:p>
        <w:p w14:paraId="42F35489"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5.2.6</w:t>
          </w:r>
          <w:r>
            <w:rPr>
              <w:rFonts w:asciiTheme="minorHAnsi" w:hAnsiTheme="minorHAnsi"/>
              <w:smallCaps w:val="0"/>
              <w:noProof/>
              <w:sz w:val="24"/>
              <w:szCs w:val="24"/>
              <w:lang w:eastAsia="ja-JP"/>
            </w:rPr>
            <w:tab/>
          </w:r>
          <w:r>
            <w:rPr>
              <w:noProof/>
            </w:rPr>
            <w:t>Permissions</w:t>
          </w:r>
          <w:r>
            <w:rPr>
              <w:noProof/>
            </w:rPr>
            <w:tab/>
          </w:r>
          <w:r>
            <w:rPr>
              <w:noProof/>
            </w:rPr>
            <w:fldChar w:fldCharType="begin"/>
          </w:r>
          <w:r>
            <w:rPr>
              <w:noProof/>
            </w:rPr>
            <w:instrText xml:space="preserve"> PAGEREF _Toc284563002 \h </w:instrText>
          </w:r>
          <w:r>
            <w:rPr>
              <w:noProof/>
            </w:rPr>
          </w:r>
          <w:r>
            <w:rPr>
              <w:noProof/>
            </w:rPr>
            <w:fldChar w:fldCharType="separate"/>
          </w:r>
          <w:r>
            <w:rPr>
              <w:noProof/>
            </w:rPr>
            <w:t>16</w:t>
          </w:r>
          <w:r>
            <w:rPr>
              <w:noProof/>
            </w:rPr>
            <w:fldChar w:fldCharType="end"/>
          </w:r>
        </w:p>
        <w:p w14:paraId="0BFEF413"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5.3</w:t>
          </w:r>
          <w:r>
            <w:rPr>
              <w:rFonts w:asciiTheme="minorHAnsi" w:hAnsiTheme="minorHAnsi"/>
              <w:smallCaps w:val="0"/>
              <w:noProof/>
              <w:sz w:val="24"/>
              <w:szCs w:val="24"/>
              <w:lang w:eastAsia="ja-JP"/>
            </w:rPr>
            <w:tab/>
          </w:r>
          <w:r>
            <w:rPr>
              <w:noProof/>
            </w:rPr>
            <w:t>Technical Constraints</w:t>
          </w:r>
          <w:r>
            <w:rPr>
              <w:noProof/>
            </w:rPr>
            <w:tab/>
          </w:r>
          <w:r>
            <w:rPr>
              <w:noProof/>
            </w:rPr>
            <w:fldChar w:fldCharType="begin"/>
          </w:r>
          <w:r>
            <w:rPr>
              <w:noProof/>
            </w:rPr>
            <w:instrText xml:space="preserve"> PAGEREF _Toc284563003 \h </w:instrText>
          </w:r>
          <w:r>
            <w:rPr>
              <w:noProof/>
            </w:rPr>
          </w:r>
          <w:r>
            <w:rPr>
              <w:noProof/>
            </w:rPr>
            <w:fldChar w:fldCharType="separate"/>
          </w:r>
          <w:r>
            <w:rPr>
              <w:noProof/>
            </w:rPr>
            <w:t>16</w:t>
          </w:r>
          <w:r>
            <w:rPr>
              <w:noProof/>
            </w:rPr>
            <w:fldChar w:fldCharType="end"/>
          </w:r>
        </w:p>
        <w:p w14:paraId="4EE62A62"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5.4</w:t>
          </w:r>
          <w:r>
            <w:rPr>
              <w:rFonts w:asciiTheme="minorHAnsi" w:hAnsiTheme="minorHAnsi"/>
              <w:smallCaps w:val="0"/>
              <w:noProof/>
              <w:sz w:val="24"/>
              <w:szCs w:val="24"/>
              <w:lang w:eastAsia="ja-JP"/>
            </w:rPr>
            <w:tab/>
          </w:r>
          <w:r>
            <w:rPr>
              <w:noProof/>
            </w:rPr>
            <w:t>Summary</w:t>
          </w:r>
          <w:r>
            <w:rPr>
              <w:noProof/>
            </w:rPr>
            <w:tab/>
          </w:r>
          <w:r>
            <w:rPr>
              <w:noProof/>
            </w:rPr>
            <w:fldChar w:fldCharType="begin"/>
          </w:r>
          <w:r>
            <w:rPr>
              <w:noProof/>
            </w:rPr>
            <w:instrText xml:space="preserve"> PAGEREF _Toc284563004 \h </w:instrText>
          </w:r>
          <w:r>
            <w:rPr>
              <w:noProof/>
            </w:rPr>
          </w:r>
          <w:r>
            <w:rPr>
              <w:noProof/>
            </w:rPr>
            <w:fldChar w:fldCharType="separate"/>
          </w:r>
          <w:r>
            <w:rPr>
              <w:noProof/>
            </w:rPr>
            <w:t>17</w:t>
          </w:r>
          <w:r>
            <w:rPr>
              <w:noProof/>
            </w:rPr>
            <w:fldChar w:fldCharType="end"/>
          </w:r>
        </w:p>
        <w:p w14:paraId="182D643D" w14:textId="6036D9F0" w:rsidR="0045325C" w:rsidRPr="009B1759" w:rsidRDefault="0045325C">
          <w:r w:rsidRPr="009B1759">
            <w:rPr>
              <w:bCs/>
              <w:noProof/>
            </w:rPr>
            <w:fldChar w:fldCharType="end"/>
          </w:r>
        </w:p>
      </w:sdtContent>
    </w:sdt>
    <w:p w14:paraId="783BC3F3" w14:textId="5E8B3F8D" w:rsidR="00040AE2" w:rsidRPr="009B1759" w:rsidRDefault="00040AE2">
      <w:pPr>
        <w:rPr>
          <w:rFonts w:ascii="Cambria" w:hAnsi="Cambria"/>
          <w:smallCaps/>
          <w:noProof/>
          <w:sz w:val="22"/>
          <w:szCs w:val="22"/>
        </w:rPr>
      </w:pPr>
      <w:r w:rsidRPr="009B1759">
        <w:rPr>
          <w:rFonts w:ascii="Cambria" w:hAnsi="Cambria"/>
          <w:smallCaps/>
          <w:noProof/>
          <w:sz w:val="22"/>
          <w:szCs w:val="22"/>
        </w:rPr>
        <w:br w:type="page"/>
      </w:r>
    </w:p>
    <w:p w14:paraId="345514DD" w14:textId="1BD3A5F9" w:rsidR="0045325C" w:rsidRDefault="00E73B25" w:rsidP="00B50078">
      <w:pPr>
        <w:pStyle w:val="Heading1"/>
        <w:numPr>
          <w:ilvl w:val="0"/>
          <w:numId w:val="1"/>
        </w:numPr>
      </w:pPr>
      <w:bookmarkStart w:id="0" w:name="_Toc284562962"/>
      <w:r>
        <w:lastRenderedPageBreak/>
        <w:t>Document Control</w:t>
      </w:r>
      <w:bookmarkEnd w:id="0"/>
    </w:p>
    <w:p w14:paraId="6D087EC1" w14:textId="77777777" w:rsidR="00040AE2" w:rsidRDefault="00040AE2" w:rsidP="00040AE2">
      <w:pPr>
        <w:pStyle w:val="Heading2"/>
      </w:pPr>
      <w:bookmarkStart w:id="1" w:name="_Toc221034547"/>
      <w:bookmarkStart w:id="2" w:name="_Toc284562963"/>
      <w:r>
        <w:t>Change Record</w:t>
      </w:r>
      <w:bookmarkEnd w:id="1"/>
      <w:bookmarkEnd w:id="2"/>
    </w:p>
    <w:tbl>
      <w:tblPr>
        <w:tblStyle w:val="LightShading-Accent1"/>
        <w:tblW w:w="0" w:type="auto"/>
        <w:tblLook w:val="04A0" w:firstRow="1" w:lastRow="0" w:firstColumn="1" w:lastColumn="0" w:noHBand="0" w:noVBand="1"/>
      </w:tblPr>
      <w:tblGrid>
        <w:gridCol w:w="1458"/>
        <w:gridCol w:w="1440"/>
        <w:gridCol w:w="1530"/>
        <w:gridCol w:w="5148"/>
      </w:tblGrid>
      <w:tr w:rsidR="00040AE2" w14:paraId="4EBBF29D" w14:textId="77777777" w:rsidTr="007835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9F3ACC5" w14:textId="77777777" w:rsidR="00040AE2" w:rsidRPr="009B1759" w:rsidRDefault="00040AE2" w:rsidP="0078359F">
            <w:pPr>
              <w:rPr>
                <w:b w:val="0"/>
              </w:rPr>
            </w:pPr>
            <w:r w:rsidRPr="009B1759">
              <w:rPr>
                <w:b w:val="0"/>
              </w:rPr>
              <w:t>Version</w:t>
            </w:r>
          </w:p>
        </w:tc>
        <w:tc>
          <w:tcPr>
            <w:tcW w:w="1440" w:type="dxa"/>
          </w:tcPr>
          <w:p w14:paraId="1437E8BF" w14:textId="77777777" w:rsidR="00040AE2" w:rsidRPr="009B1759" w:rsidRDefault="00040AE2" w:rsidP="0078359F">
            <w:pPr>
              <w:cnfStyle w:val="100000000000" w:firstRow="1" w:lastRow="0" w:firstColumn="0" w:lastColumn="0" w:oddVBand="0" w:evenVBand="0" w:oddHBand="0" w:evenHBand="0" w:firstRowFirstColumn="0" w:firstRowLastColumn="0" w:lastRowFirstColumn="0" w:lastRowLastColumn="0"/>
              <w:rPr>
                <w:b w:val="0"/>
              </w:rPr>
            </w:pPr>
            <w:r w:rsidRPr="009B1759">
              <w:rPr>
                <w:b w:val="0"/>
              </w:rPr>
              <w:t>Date</w:t>
            </w:r>
          </w:p>
        </w:tc>
        <w:tc>
          <w:tcPr>
            <w:tcW w:w="1530" w:type="dxa"/>
          </w:tcPr>
          <w:p w14:paraId="3FE89F82" w14:textId="77777777" w:rsidR="00040AE2" w:rsidRPr="009B1759" w:rsidRDefault="00040AE2" w:rsidP="0078359F">
            <w:pPr>
              <w:ind w:right="-144"/>
              <w:cnfStyle w:val="100000000000" w:firstRow="1" w:lastRow="0" w:firstColumn="0" w:lastColumn="0" w:oddVBand="0" w:evenVBand="0" w:oddHBand="0" w:evenHBand="0" w:firstRowFirstColumn="0" w:firstRowLastColumn="0" w:lastRowFirstColumn="0" w:lastRowLastColumn="0"/>
              <w:rPr>
                <w:b w:val="0"/>
              </w:rPr>
            </w:pPr>
            <w:r w:rsidRPr="009B1759">
              <w:rPr>
                <w:b w:val="0"/>
              </w:rPr>
              <w:t>Author</w:t>
            </w:r>
          </w:p>
        </w:tc>
        <w:tc>
          <w:tcPr>
            <w:tcW w:w="5148" w:type="dxa"/>
          </w:tcPr>
          <w:p w14:paraId="5A3C19F0" w14:textId="77777777" w:rsidR="00040AE2" w:rsidRPr="009B1759" w:rsidRDefault="00040AE2" w:rsidP="0078359F">
            <w:pPr>
              <w:cnfStyle w:val="100000000000" w:firstRow="1" w:lastRow="0" w:firstColumn="0" w:lastColumn="0" w:oddVBand="0" w:evenVBand="0" w:oddHBand="0" w:evenHBand="0" w:firstRowFirstColumn="0" w:firstRowLastColumn="0" w:lastRowFirstColumn="0" w:lastRowLastColumn="0"/>
              <w:rPr>
                <w:b w:val="0"/>
              </w:rPr>
            </w:pPr>
            <w:r w:rsidRPr="009B1759">
              <w:rPr>
                <w:b w:val="0"/>
              </w:rPr>
              <w:t>Changes</w:t>
            </w:r>
          </w:p>
        </w:tc>
      </w:tr>
      <w:tr w:rsidR="00040AE2" w14:paraId="611B013B" w14:textId="77777777" w:rsidTr="00783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B57567E" w14:textId="77777777" w:rsidR="00040AE2" w:rsidRPr="009B1759" w:rsidRDefault="00040AE2" w:rsidP="0078359F">
            <w:pPr>
              <w:rPr>
                <w:b w:val="0"/>
              </w:rPr>
            </w:pPr>
            <w:r w:rsidRPr="009B1759">
              <w:rPr>
                <w:b w:val="0"/>
              </w:rPr>
              <w:t>1.0</w:t>
            </w:r>
          </w:p>
        </w:tc>
        <w:tc>
          <w:tcPr>
            <w:tcW w:w="1440" w:type="dxa"/>
          </w:tcPr>
          <w:p w14:paraId="009DD101" w14:textId="26FAE1E3" w:rsidR="00040AE2" w:rsidRPr="009B1759" w:rsidRDefault="008F26B7" w:rsidP="008F26B7">
            <w:pPr>
              <w:cnfStyle w:val="000000100000" w:firstRow="0" w:lastRow="0" w:firstColumn="0" w:lastColumn="0" w:oddVBand="0" w:evenVBand="0" w:oddHBand="1" w:evenHBand="0" w:firstRowFirstColumn="0" w:firstRowLastColumn="0" w:lastRowFirstColumn="0" w:lastRowLastColumn="0"/>
            </w:pPr>
            <w:r>
              <w:t>02-02</w:t>
            </w:r>
            <w:r w:rsidR="00626235">
              <w:t>-15</w:t>
            </w:r>
          </w:p>
        </w:tc>
        <w:tc>
          <w:tcPr>
            <w:tcW w:w="1530" w:type="dxa"/>
          </w:tcPr>
          <w:p w14:paraId="4167D3CD" w14:textId="77777777" w:rsidR="00040AE2" w:rsidRPr="009B1759" w:rsidRDefault="00040AE2" w:rsidP="0078359F">
            <w:pPr>
              <w:tabs>
                <w:tab w:val="center" w:pos="2034"/>
              </w:tabs>
              <w:ind w:right="-144"/>
              <w:cnfStyle w:val="000000100000" w:firstRow="0" w:lastRow="0" w:firstColumn="0" w:lastColumn="0" w:oddVBand="0" w:evenVBand="0" w:oddHBand="1" w:evenHBand="0" w:firstRowFirstColumn="0" w:firstRowLastColumn="0" w:lastRowFirstColumn="0" w:lastRowLastColumn="0"/>
            </w:pPr>
            <w:r w:rsidRPr="009B1759">
              <w:t>Colin Man</w:t>
            </w:r>
          </w:p>
        </w:tc>
        <w:tc>
          <w:tcPr>
            <w:tcW w:w="5148" w:type="dxa"/>
          </w:tcPr>
          <w:p w14:paraId="47354168" w14:textId="77777777" w:rsidR="00040AE2" w:rsidRPr="009B1759" w:rsidRDefault="00040AE2" w:rsidP="0078359F">
            <w:pPr>
              <w:cnfStyle w:val="000000100000" w:firstRow="0" w:lastRow="0" w:firstColumn="0" w:lastColumn="0" w:oddVBand="0" w:evenVBand="0" w:oddHBand="1" w:evenHBand="0" w:firstRowFirstColumn="0" w:firstRowLastColumn="0" w:lastRowFirstColumn="0" w:lastRowLastColumn="0"/>
            </w:pPr>
            <w:r w:rsidRPr="009B1759">
              <w:t>Draft following overview + description</w:t>
            </w:r>
          </w:p>
        </w:tc>
      </w:tr>
      <w:tr w:rsidR="00040AE2" w14:paraId="1705AE6D" w14:textId="77777777" w:rsidTr="0078359F">
        <w:tc>
          <w:tcPr>
            <w:cnfStyle w:val="001000000000" w:firstRow="0" w:lastRow="0" w:firstColumn="1" w:lastColumn="0" w:oddVBand="0" w:evenVBand="0" w:oddHBand="0" w:evenHBand="0" w:firstRowFirstColumn="0" w:firstRowLastColumn="0" w:lastRowFirstColumn="0" w:lastRowLastColumn="0"/>
            <w:tcW w:w="1458" w:type="dxa"/>
          </w:tcPr>
          <w:p w14:paraId="640B1517" w14:textId="01B87C83" w:rsidR="00040AE2" w:rsidRDefault="008F26B7" w:rsidP="0078359F">
            <w:r>
              <w:t>1.0</w:t>
            </w:r>
          </w:p>
        </w:tc>
        <w:tc>
          <w:tcPr>
            <w:tcW w:w="1440" w:type="dxa"/>
          </w:tcPr>
          <w:p w14:paraId="1834F956" w14:textId="1D8D662A" w:rsidR="00040AE2" w:rsidRDefault="008F26B7" w:rsidP="0078359F">
            <w:pPr>
              <w:cnfStyle w:val="000000000000" w:firstRow="0" w:lastRow="0" w:firstColumn="0" w:lastColumn="0" w:oddVBand="0" w:evenVBand="0" w:oddHBand="0" w:evenHBand="0" w:firstRowFirstColumn="0" w:firstRowLastColumn="0" w:lastRowFirstColumn="0" w:lastRowLastColumn="0"/>
            </w:pPr>
            <w:r>
              <w:t>02-02-15</w:t>
            </w:r>
          </w:p>
        </w:tc>
        <w:tc>
          <w:tcPr>
            <w:tcW w:w="1530" w:type="dxa"/>
          </w:tcPr>
          <w:p w14:paraId="434E13E3" w14:textId="5495120E" w:rsidR="00040AE2" w:rsidRDefault="008F26B7" w:rsidP="0078359F">
            <w:pPr>
              <w:ind w:right="-144"/>
              <w:cnfStyle w:val="000000000000" w:firstRow="0" w:lastRow="0" w:firstColumn="0" w:lastColumn="0" w:oddVBand="0" w:evenVBand="0" w:oddHBand="0" w:evenHBand="0" w:firstRowFirstColumn="0" w:firstRowLastColumn="0" w:lastRowFirstColumn="0" w:lastRowLastColumn="0"/>
            </w:pPr>
            <w:r>
              <w:t>Colin Man</w:t>
            </w:r>
          </w:p>
        </w:tc>
        <w:tc>
          <w:tcPr>
            <w:tcW w:w="5148" w:type="dxa"/>
          </w:tcPr>
          <w:p w14:paraId="255DB56C" w14:textId="75E287C9" w:rsidR="00040AE2" w:rsidRDefault="008F26B7" w:rsidP="0078359F">
            <w:pPr>
              <w:cnfStyle w:val="000000000000" w:firstRow="0" w:lastRow="0" w:firstColumn="0" w:lastColumn="0" w:oddVBand="0" w:evenVBand="0" w:oddHBand="0" w:evenHBand="0" w:firstRowFirstColumn="0" w:firstRowLastColumn="0" w:lastRowFirstColumn="0" w:lastRowLastColumn="0"/>
            </w:pPr>
            <w:r>
              <w:t>Draft Google Maps API</w:t>
            </w:r>
          </w:p>
        </w:tc>
      </w:tr>
      <w:tr w:rsidR="00040AE2" w14:paraId="3EA18C45" w14:textId="77777777" w:rsidTr="00783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0015C4B" w14:textId="0E802F05" w:rsidR="00040AE2" w:rsidRDefault="008F26B7" w:rsidP="0078359F">
            <w:r>
              <w:t>1.0</w:t>
            </w:r>
          </w:p>
        </w:tc>
        <w:tc>
          <w:tcPr>
            <w:tcW w:w="1440" w:type="dxa"/>
          </w:tcPr>
          <w:p w14:paraId="5F3E9B23" w14:textId="6698962D" w:rsidR="00040AE2" w:rsidRDefault="008F26B7" w:rsidP="0078359F">
            <w:pPr>
              <w:cnfStyle w:val="000000100000" w:firstRow="0" w:lastRow="0" w:firstColumn="0" w:lastColumn="0" w:oddVBand="0" w:evenVBand="0" w:oddHBand="1" w:evenHBand="0" w:firstRowFirstColumn="0" w:firstRowLastColumn="0" w:lastRowFirstColumn="0" w:lastRowLastColumn="0"/>
            </w:pPr>
            <w:r>
              <w:t>02-02-15</w:t>
            </w:r>
          </w:p>
        </w:tc>
        <w:tc>
          <w:tcPr>
            <w:tcW w:w="1530" w:type="dxa"/>
          </w:tcPr>
          <w:p w14:paraId="7FD26B26" w14:textId="06C62181" w:rsidR="00040AE2" w:rsidRDefault="008F26B7" w:rsidP="0078359F">
            <w:pPr>
              <w:ind w:right="-144"/>
              <w:cnfStyle w:val="000000100000" w:firstRow="0" w:lastRow="0" w:firstColumn="0" w:lastColumn="0" w:oddVBand="0" w:evenVBand="0" w:oddHBand="1" w:evenHBand="0" w:firstRowFirstColumn="0" w:firstRowLastColumn="0" w:lastRowFirstColumn="0" w:lastRowLastColumn="0"/>
            </w:pPr>
            <w:r>
              <w:t>Malina Jiang</w:t>
            </w:r>
          </w:p>
        </w:tc>
        <w:tc>
          <w:tcPr>
            <w:tcW w:w="5148" w:type="dxa"/>
          </w:tcPr>
          <w:p w14:paraId="46657E0D" w14:textId="7A000D94" w:rsidR="00040AE2" w:rsidRDefault="008F26B7" w:rsidP="0078359F">
            <w:pPr>
              <w:cnfStyle w:val="000000100000" w:firstRow="0" w:lastRow="0" w:firstColumn="0" w:lastColumn="0" w:oddVBand="0" w:evenVBand="0" w:oddHBand="1" w:evenHBand="0" w:firstRowFirstColumn="0" w:firstRowLastColumn="0" w:lastRowFirstColumn="0" w:lastRowLastColumn="0"/>
            </w:pPr>
            <w:r>
              <w:t>Draft Yelp and Google Drive API</w:t>
            </w:r>
            <w:bookmarkStart w:id="3" w:name="_GoBack"/>
            <w:bookmarkEnd w:id="3"/>
          </w:p>
        </w:tc>
      </w:tr>
      <w:tr w:rsidR="00040AE2" w14:paraId="6CE4702C" w14:textId="77777777" w:rsidTr="0078359F">
        <w:tc>
          <w:tcPr>
            <w:cnfStyle w:val="001000000000" w:firstRow="0" w:lastRow="0" w:firstColumn="1" w:lastColumn="0" w:oddVBand="0" w:evenVBand="0" w:oddHBand="0" w:evenHBand="0" w:firstRowFirstColumn="0" w:firstRowLastColumn="0" w:lastRowFirstColumn="0" w:lastRowLastColumn="0"/>
            <w:tcW w:w="1458" w:type="dxa"/>
          </w:tcPr>
          <w:p w14:paraId="568EFAD9" w14:textId="3BA0AD4B" w:rsidR="00040AE2" w:rsidRDefault="00040AE2" w:rsidP="0078359F"/>
        </w:tc>
        <w:tc>
          <w:tcPr>
            <w:tcW w:w="1440" w:type="dxa"/>
          </w:tcPr>
          <w:p w14:paraId="463A311F" w14:textId="1E24DB08" w:rsidR="00040AE2" w:rsidRDefault="00040AE2" w:rsidP="0078359F">
            <w:pPr>
              <w:cnfStyle w:val="000000000000" w:firstRow="0" w:lastRow="0" w:firstColumn="0" w:lastColumn="0" w:oddVBand="0" w:evenVBand="0" w:oddHBand="0" w:evenHBand="0" w:firstRowFirstColumn="0" w:firstRowLastColumn="0" w:lastRowFirstColumn="0" w:lastRowLastColumn="0"/>
            </w:pPr>
          </w:p>
        </w:tc>
        <w:tc>
          <w:tcPr>
            <w:tcW w:w="1530" w:type="dxa"/>
          </w:tcPr>
          <w:p w14:paraId="417B4761" w14:textId="06F39202" w:rsidR="00040AE2" w:rsidRDefault="00040AE2" w:rsidP="0078359F">
            <w:pPr>
              <w:ind w:right="-144"/>
              <w:cnfStyle w:val="000000000000" w:firstRow="0" w:lastRow="0" w:firstColumn="0" w:lastColumn="0" w:oddVBand="0" w:evenVBand="0" w:oddHBand="0" w:evenHBand="0" w:firstRowFirstColumn="0" w:firstRowLastColumn="0" w:lastRowFirstColumn="0" w:lastRowLastColumn="0"/>
            </w:pPr>
          </w:p>
        </w:tc>
        <w:tc>
          <w:tcPr>
            <w:tcW w:w="5148" w:type="dxa"/>
          </w:tcPr>
          <w:p w14:paraId="316E3B44" w14:textId="493510DF" w:rsidR="00040AE2" w:rsidRDefault="00040AE2" w:rsidP="0078359F">
            <w:pPr>
              <w:cnfStyle w:val="000000000000" w:firstRow="0" w:lastRow="0" w:firstColumn="0" w:lastColumn="0" w:oddVBand="0" w:evenVBand="0" w:oddHBand="0" w:evenHBand="0" w:firstRowFirstColumn="0" w:firstRowLastColumn="0" w:lastRowFirstColumn="0" w:lastRowLastColumn="0"/>
            </w:pPr>
          </w:p>
        </w:tc>
      </w:tr>
    </w:tbl>
    <w:p w14:paraId="12B04B56" w14:textId="77777777" w:rsidR="00040AE2" w:rsidRPr="009B1759" w:rsidRDefault="00040AE2" w:rsidP="00040AE2"/>
    <w:p w14:paraId="1046E5C1" w14:textId="77777777" w:rsidR="00040AE2" w:rsidRDefault="00040AE2" w:rsidP="00040AE2">
      <w:pPr>
        <w:pStyle w:val="Heading2"/>
      </w:pPr>
      <w:bookmarkStart w:id="4" w:name="_Toc221034548"/>
      <w:bookmarkStart w:id="5" w:name="_Toc284562964"/>
      <w:r>
        <w:t>Definitions</w:t>
      </w:r>
      <w:bookmarkEnd w:id="4"/>
      <w:bookmarkEnd w:id="5"/>
    </w:p>
    <w:tbl>
      <w:tblPr>
        <w:tblStyle w:val="LightShading-Accent1"/>
        <w:tblW w:w="9558" w:type="dxa"/>
        <w:tblLook w:val="04A0" w:firstRow="1" w:lastRow="0" w:firstColumn="1" w:lastColumn="0" w:noHBand="0" w:noVBand="1"/>
      </w:tblPr>
      <w:tblGrid>
        <w:gridCol w:w="1548"/>
        <w:gridCol w:w="8010"/>
      </w:tblGrid>
      <w:tr w:rsidR="00040AE2" w14:paraId="06FA3397" w14:textId="77777777" w:rsidTr="0078359F">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48" w:type="dxa"/>
          </w:tcPr>
          <w:p w14:paraId="0AE8E9D8" w14:textId="77777777" w:rsidR="00040AE2" w:rsidRPr="009B1759" w:rsidRDefault="00040AE2" w:rsidP="0078359F">
            <w:pPr>
              <w:rPr>
                <w:b w:val="0"/>
              </w:rPr>
            </w:pPr>
            <w:r w:rsidRPr="009B1759">
              <w:rPr>
                <w:b w:val="0"/>
              </w:rPr>
              <w:t>Term</w:t>
            </w:r>
          </w:p>
        </w:tc>
        <w:tc>
          <w:tcPr>
            <w:tcW w:w="8010" w:type="dxa"/>
          </w:tcPr>
          <w:p w14:paraId="245FB6F2" w14:textId="77777777" w:rsidR="00040AE2" w:rsidRPr="009B1759" w:rsidRDefault="00040AE2" w:rsidP="0078359F">
            <w:pPr>
              <w:cnfStyle w:val="100000000000" w:firstRow="1" w:lastRow="0" w:firstColumn="0" w:lastColumn="0" w:oddVBand="0" w:evenVBand="0" w:oddHBand="0" w:evenHBand="0" w:firstRowFirstColumn="0" w:firstRowLastColumn="0" w:lastRowFirstColumn="0" w:lastRowLastColumn="0"/>
              <w:rPr>
                <w:b w:val="0"/>
              </w:rPr>
            </w:pPr>
            <w:r w:rsidRPr="009B1759">
              <w:rPr>
                <w:b w:val="0"/>
              </w:rPr>
              <w:t>Definition</w:t>
            </w:r>
          </w:p>
        </w:tc>
      </w:tr>
      <w:tr w:rsidR="00040AE2" w14:paraId="5C540844" w14:textId="77777777" w:rsidTr="007835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548" w:type="dxa"/>
          </w:tcPr>
          <w:p w14:paraId="4799DAE2" w14:textId="71589BA9" w:rsidR="00040AE2" w:rsidRPr="009B1759" w:rsidRDefault="00626235" w:rsidP="0078359F">
            <w:pPr>
              <w:rPr>
                <w:b w:val="0"/>
              </w:rPr>
            </w:pPr>
            <w:r>
              <w:rPr>
                <w:b w:val="0"/>
              </w:rPr>
              <w:t>LMA</w:t>
            </w:r>
          </w:p>
        </w:tc>
        <w:tc>
          <w:tcPr>
            <w:tcW w:w="8010" w:type="dxa"/>
          </w:tcPr>
          <w:p w14:paraId="746EDE53" w14:textId="6F588EF7" w:rsidR="00040AE2" w:rsidRPr="009B1759" w:rsidRDefault="00626235" w:rsidP="0078359F">
            <w:pPr>
              <w:cnfStyle w:val="000000100000" w:firstRow="0" w:lastRow="0" w:firstColumn="0" w:lastColumn="0" w:oddVBand="0" w:evenVBand="0" w:oddHBand="1" w:evenHBand="0" w:firstRowFirstColumn="0" w:firstRowLastColumn="0" w:lastRowFirstColumn="0" w:lastRowLastColumn="0"/>
            </w:pPr>
            <w:r>
              <w:t>Life Mobile Application</w:t>
            </w:r>
          </w:p>
        </w:tc>
      </w:tr>
      <w:tr w:rsidR="00040AE2" w14:paraId="08854727" w14:textId="77777777" w:rsidTr="00157D4B">
        <w:trPr>
          <w:trHeight w:val="216"/>
        </w:trPr>
        <w:tc>
          <w:tcPr>
            <w:cnfStyle w:val="001000000000" w:firstRow="0" w:lastRow="0" w:firstColumn="1" w:lastColumn="0" w:oddVBand="0" w:evenVBand="0" w:oddHBand="0" w:evenHBand="0" w:firstRowFirstColumn="0" w:firstRowLastColumn="0" w:lastRowFirstColumn="0" w:lastRowLastColumn="0"/>
            <w:tcW w:w="1548" w:type="dxa"/>
          </w:tcPr>
          <w:p w14:paraId="1ECE0B1F" w14:textId="19BD01DE" w:rsidR="00040AE2" w:rsidRPr="00BE273F" w:rsidRDefault="00626235" w:rsidP="0078359F">
            <w:pPr>
              <w:rPr>
                <w:b w:val="0"/>
              </w:rPr>
            </w:pPr>
            <w:r>
              <w:rPr>
                <w:b w:val="0"/>
              </w:rPr>
              <w:t>LBS</w:t>
            </w:r>
          </w:p>
        </w:tc>
        <w:tc>
          <w:tcPr>
            <w:tcW w:w="8010" w:type="dxa"/>
          </w:tcPr>
          <w:p w14:paraId="618D65BF" w14:textId="4D5E0B49" w:rsidR="00040AE2" w:rsidRDefault="00626235" w:rsidP="0078359F">
            <w:pPr>
              <w:cnfStyle w:val="000000000000" w:firstRow="0" w:lastRow="0" w:firstColumn="0" w:lastColumn="0" w:oddVBand="0" w:evenVBand="0" w:oddHBand="0" w:evenHBand="0" w:firstRowFirstColumn="0" w:firstRowLastColumn="0" w:lastRowFirstColumn="0" w:lastRowLastColumn="0"/>
            </w:pPr>
            <w:r>
              <w:t>Location Based Services</w:t>
            </w:r>
          </w:p>
        </w:tc>
      </w:tr>
      <w:tr w:rsidR="00040AE2" w14:paraId="08A34D14" w14:textId="77777777" w:rsidTr="007835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548" w:type="dxa"/>
          </w:tcPr>
          <w:p w14:paraId="7C0752D2" w14:textId="5CAE8573" w:rsidR="00040AE2" w:rsidRPr="006B318B" w:rsidRDefault="00922B7A" w:rsidP="0078359F">
            <w:pPr>
              <w:rPr>
                <w:b w:val="0"/>
              </w:rPr>
            </w:pPr>
            <w:r>
              <w:rPr>
                <w:b w:val="0"/>
              </w:rPr>
              <w:t>API</w:t>
            </w:r>
          </w:p>
        </w:tc>
        <w:tc>
          <w:tcPr>
            <w:tcW w:w="8010" w:type="dxa"/>
          </w:tcPr>
          <w:p w14:paraId="40013036" w14:textId="45842044" w:rsidR="00040AE2" w:rsidRDefault="00922B7A" w:rsidP="0078359F">
            <w:pPr>
              <w:cnfStyle w:val="000000100000" w:firstRow="0" w:lastRow="0" w:firstColumn="0" w:lastColumn="0" w:oddVBand="0" w:evenVBand="0" w:oddHBand="1" w:evenHBand="0" w:firstRowFirstColumn="0" w:firstRowLastColumn="0" w:lastRowFirstColumn="0" w:lastRowLastColumn="0"/>
            </w:pPr>
            <w:r>
              <w:t>Application Program Interface</w:t>
            </w:r>
          </w:p>
        </w:tc>
      </w:tr>
      <w:tr w:rsidR="00040AE2" w14:paraId="73DB53CE" w14:textId="77777777" w:rsidTr="0078359F">
        <w:trPr>
          <w:trHeight w:val="278"/>
        </w:trPr>
        <w:tc>
          <w:tcPr>
            <w:cnfStyle w:val="001000000000" w:firstRow="0" w:lastRow="0" w:firstColumn="1" w:lastColumn="0" w:oddVBand="0" w:evenVBand="0" w:oddHBand="0" w:evenHBand="0" w:firstRowFirstColumn="0" w:firstRowLastColumn="0" w:lastRowFirstColumn="0" w:lastRowLastColumn="0"/>
            <w:tcW w:w="1548" w:type="dxa"/>
          </w:tcPr>
          <w:p w14:paraId="7BD0BA59" w14:textId="12E287DE" w:rsidR="00040AE2" w:rsidRPr="006B318B" w:rsidRDefault="00040AE2" w:rsidP="0078359F">
            <w:pPr>
              <w:rPr>
                <w:b w:val="0"/>
              </w:rPr>
            </w:pPr>
          </w:p>
        </w:tc>
        <w:tc>
          <w:tcPr>
            <w:tcW w:w="8010" w:type="dxa"/>
          </w:tcPr>
          <w:p w14:paraId="1189F07B" w14:textId="17831B07" w:rsidR="00040AE2" w:rsidRDefault="00040AE2" w:rsidP="006B318B">
            <w:pPr>
              <w:cnfStyle w:val="000000000000" w:firstRow="0" w:lastRow="0" w:firstColumn="0" w:lastColumn="0" w:oddVBand="0" w:evenVBand="0" w:oddHBand="0" w:evenHBand="0" w:firstRowFirstColumn="0" w:firstRowLastColumn="0" w:lastRowFirstColumn="0" w:lastRowLastColumn="0"/>
            </w:pPr>
          </w:p>
        </w:tc>
      </w:tr>
      <w:tr w:rsidR="006B318B" w14:paraId="125CFF21" w14:textId="77777777" w:rsidTr="0078359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48" w:type="dxa"/>
          </w:tcPr>
          <w:p w14:paraId="051776F0" w14:textId="1BB0AB0B" w:rsidR="006B318B" w:rsidRPr="006B318B" w:rsidRDefault="006B318B" w:rsidP="0078359F">
            <w:pPr>
              <w:rPr>
                <w:b w:val="0"/>
              </w:rPr>
            </w:pPr>
          </w:p>
        </w:tc>
        <w:tc>
          <w:tcPr>
            <w:tcW w:w="8010" w:type="dxa"/>
          </w:tcPr>
          <w:p w14:paraId="703A946D" w14:textId="639E941E" w:rsidR="006B318B" w:rsidRDefault="006B318B" w:rsidP="006B318B">
            <w:pPr>
              <w:cnfStyle w:val="000000100000" w:firstRow="0" w:lastRow="0" w:firstColumn="0" w:lastColumn="0" w:oddVBand="0" w:evenVBand="0" w:oddHBand="1" w:evenHBand="0" w:firstRowFirstColumn="0" w:firstRowLastColumn="0" w:lastRowFirstColumn="0" w:lastRowLastColumn="0"/>
            </w:pPr>
          </w:p>
        </w:tc>
      </w:tr>
    </w:tbl>
    <w:p w14:paraId="6613CD7E" w14:textId="77777777" w:rsidR="0071242F" w:rsidRPr="009B1759" w:rsidRDefault="0071242F" w:rsidP="0071242F"/>
    <w:p w14:paraId="6647C88F" w14:textId="33717B37" w:rsidR="0071242F" w:rsidRPr="00E957BD" w:rsidRDefault="0071242F" w:rsidP="0071242F">
      <w:r w:rsidRPr="009B1759">
        <w:t>Note: “</w:t>
      </w:r>
      <w:r w:rsidR="00626235">
        <w:t>LMA</w:t>
      </w:r>
      <w:r w:rsidRPr="009B1759">
        <w:t xml:space="preserve">” is consistently used throughout all documents as the name of the </w:t>
      </w:r>
      <w:r w:rsidR="00626235">
        <w:t>mobile application</w:t>
      </w:r>
      <w:r w:rsidRPr="009B1759">
        <w:t>, although it is understood that another name will be chosen for branding purposes.</w:t>
      </w:r>
    </w:p>
    <w:p w14:paraId="4BC0282E" w14:textId="77777777" w:rsidR="006354B9" w:rsidRDefault="006354B9">
      <w:pPr>
        <w:rPr>
          <w:rFonts w:ascii="Avenir Heavy" w:eastAsiaTheme="majorEastAsia" w:hAnsi="Avenir Heavy" w:cstheme="majorBidi"/>
          <w:smallCaps/>
          <w:color w:val="345A8A" w:themeColor="accent1" w:themeShade="B5"/>
          <w:sz w:val="32"/>
          <w:szCs w:val="32"/>
        </w:rPr>
      </w:pPr>
      <w:r>
        <w:br w:type="page"/>
      </w:r>
    </w:p>
    <w:p w14:paraId="3F0E40FF" w14:textId="04C9C611" w:rsidR="0045325C" w:rsidRDefault="0045325C" w:rsidP="0002387F">
      <w:pPr>
        <w:pStyle w:val="Heading1"/>
      </w:pPr>
      <w:bookmarkStart w:id="6" w:name="_Toc284562965"/>
      <w:r w:rsidRPr="0002387F">
        <w:lastRenderedPageBreak/>
        <w:t>Introduction</w:t>
      </w:r>
      <w:bookmarkEnd w:id="6"/>
    </w:p>
    <w:p w14:paraId="6154370A" w14:textId="77777777" w:rsidR="00345D38" w:rsidRDefault="00345D38" w:rsidP="00345D38">
      <w:pPr>
        <w:pStyle w:val="ListParagraph"/>
      </w:pPr>
    </w:p>
    <w:p w14:paraId="20E040E5" w14:textId="2113A0F0" w:rsidR="0045325C" w:rsidRDefault="0045325C" w:rsidP="00DC3BCB">
      <w:pPr>
        <w:pStyle w:val="Heading2"/>
      </w:pPr>
      <w:bookmarkStart w:id="7" w:name="_Toc284562966"/>
      <w:r>
        <w:t>Scope</w:t>
      </w:r>
      <w:r w:rsidR="00D7023E">
        <w:t xml:space="preserve"> and </w:t>
      </w:r>
      <w:r w:rsidR="00955302">
        <w:t>Purpose</w:t>
      </w:r>
      <w:bookmarkEnd w:id="7"/>
    </w:p>
    <w:p w14:paraId="3916D4E2" w14:textId="233C2454" w:rsidR="007F4669" w:rsidRDefault="007F4669" w:rsidP="00C85C80">
      <w:r>
        <w:t>This document contains a description of third party</w:t>
      </w:r>
      <w:r w:rsidR="00EA0487">
        <w:t xml:space="preserve"> </w:t>
      </w:r>
      <w:r>
        <w:t>API’s that may potentially be incorporated into LMA, in terms of contribution to the business model as well as technical functionality and constraints.</w:t>
      </w:r>
    </w:p>
    <w:p w14:paraId="38EFD45F" w14:textId="77777777" w:rsidR="00922B7A" w:rsidRDefault="00922B7A" w:rsidP="00C85C80"/>
    <w:p w14:paraId="542127FF" w14:textId="77777777" w:rsidR="00D7023E" w:rsidRDefault="00922B7A" w:rsidP="00471264">
      <w:r>
        <w:t xml:space="preserve">The API’s outlined allow interaction with </w:t>
      </w:r>
      <w:r w:rsidR="00601EC6">
        <w:t>a variety of third-party products that do not define LMA individually, but come together to form a unique platform that encompasses the totality of the mobile user’s needs.</w:t>
      </w:r>
      <w:r w:rsidR="00D7023E">
        <w:t xml:space="preserve"> </w:t>
      </w:r>
    </w:p>
    <w:p w14:paraId="34E99CF3" w14:textId="77777777" w:rsidR="00D7023E" w:rsidRDefault="00D7023E" w:rsidP="00471264"/>
    <w:p w14:paraId="21E76CD0" w14:textId="0D2805DE" w:rsidR="000369F1" w:rsidRDefault="00D7023E" w:rsidP="00471264">
      <w:r>
        <w:t>The existence of this document is imperative to the success of the product as it clearly defines the constraints of each interface and the extent to which we can leverage the pr</w:t>
      </w:r>
      <w:r w:rsidR="00955302">
        <w:t>oduct to create a novel platform. It is crucial to the development of a business plan with a c</w:t>
      </w:r>
      <w:r w:rsidR="000369F1">
        <w:t>learly defined direction as well as a viable and efficient implementation. Without such definitions, it is easy to design a product that is impossible to develop on</w:t>
      </w:r>
      <w:r w:rsidR="000817CE">
        <w:t xml:space="preserve"> the technical side or assumes third-party functionality that does not exist.</w:t>
      </w:r>
    </w:p>
    <w:p w14:paraId="11FE5A88" w14:textId="77777777" w:rsidR="00E8465B" w:rsidRDefault="00E8465B" w:rsidP="00471264"/>
    <w:p w14:paraId="6D8866D3" w14:textId="071980D7" w:rsidR="00E8465B" w:rsidRDefault="00E8465B" w:rsidP="00471264">
      <w:r>
        <w:t>A description of the API’s will also help in defining and outlining a minimal viable product, a subset of LMA’</w:t>
      </w:r>
      <w:r w:rsidR="000817CE">
        <w:t>s features</w:t>
      </w:r>
      <w:r>
        <w:t xml:space="preserve"> that form the core functionality and can stand alone if necessary.</w:t>
      </w:r>
    </w:p>
    <w:p w14:paraId="0C3CEBCE" w14:textId="77777777" w:rsidR="00394C7F" w:rsidRDefault="00394C7F" w:rsidP="00471264"/>
    <w:p w14:paraId="182EF510" w14:textId="37DEA851" w:rsidR="00394C7F" w:rsidRDefault="00394C7F" w:rsidP="00471264">
      <w:r>
        <w:t>As such, each third-party API description contains the following</w:t>
      </w:r>
      <w:r w:rsidR="00B27ED5">
        <w:t xml:space="preserve"> components</w:t>
      </w:r>
      <w:r>
        <w:t>:</w:t>
      </w:r>
    </w:p>
    <w:p w14:paraId="53FFE9B5" w14:textId="77777777" w:rsidR="00394C7F" w:rsidRDefault="00394C7F" w:rsidP="00471264"/>
    <w:p w14:paraId="39DE515B" w14:textId="68BEC0E8" w:rsidR="00394C7F" w:rsidRDefault="00B521B1" w:rsidP="00005288">
      <w:pPr>
        <w:pStyle w:val="ListParagraph"/>
        <w:numPr>
          <w:ilvl w:val="0"/>
          <w:numId w:val="3"/>
        </w:numPr>
      </w:pPr>
      <w:r w:rsidRPr="00B521B1">
        <w:rPr>
          <w:b/>
        </w:rPr>
        <w:t>Overview</w:t>
      </w:r>
      <w:r>
        <w:t xml:space="preserve"> – Summary of the features and purpose. This includes a description of the functionality encompassed in the API as well as its contribution to the system.</w:t>
      </w:r>
    </w:p>
    <w:p w14:paraId="42721925" w14:textId="77777777" w:rsidR="00EA0487" w:rsidRDefault="00EA0487" w:rsidP="00EA0487">
      <w:pPr>
        <w:pStyle w:val="ListParagraph"/>
      </w:pPr>
    </w:p>
    <w:p w14:paraId="438537E9" w14:textId="0FABE65F" w:rsidR="00B521B1" w:rsidRPr="00EA0487" w:rsidRDefault="00B521B1" w:rsidP="00005288">
      <w:pPr>
        <w:pStyle w:val="ListParagraph"/>
        <w:numPr>
          <w:ilvl w:val="0"/>
          <w:numId w:val="3"/>
        </w:numPr>
        <w:rPr>
          <w:b/>
        </w:rPr>
      </w:pPr>
      <w:r w:rsidRPr="00B521B1">
        <w:rPr>
          <w:b/>
        </w:rPr>
        <w:t>Structure and API Calls</w:t>
      </w:r>
      <w:r>
        <w:t xml:space="preserve"> –</w:t>
      </w:r>
      <w:r w:rsidR="00923197">
        <w:t xml:space="preserve"> A technical description of the API and the structure of its interface. Since the way information is obtained varies widely depending on the design of each API, this is vital both in extracting constraints for the business model as well as development of the actual </w:t>
      </w:r>
      <w:r w:rsidR="00EA0487">
        <w:t>application</w:t>
      </w:r>
      <w:r w:rsidR="00923197">
        <w:t xml:space="preserve"> in the implementation stage.</w:t>
      </w:r>
    </w:p>
    <w:p w14:paraId="2E3B7CE8" w14:textId="77777777" w:rsidR="00EA0487" w:rsidRPr="00EA0487" w:rsidRDefault="00EA0487" w:rsidP="00EA0487">
      <w:pPr>
        <w:rPr>
          <w:b/>
        </w:rPr>
      </w:pPr>
    </w:p>
    <w:p w14:paraId="0F7EBE26" w14:textId="437D4576" w:rsidR="00394C7F" w:rsidRPr="00B27ED5" w:rsidRDefault="00EA0487" w:rsidP="00005288">
      <w:pPr>
        <w:pStyle w:val="ListParagraph"/>
        <w:numPr>
          <w:ilvl w:val="0"/>
          <w:numId w:val="3"/>
        </w:numPr>
        <w:rPr>
          <w:b/>
        </w:rPr>
      </w:pPr>
      <w:r>
        <w:rPr>
          <w:b/>
        </w:rPr>
        <w:t xml:space="preserve">Technical Constraints – </w:t>
      </w:r>
      <w:r>
        <w:t>Detailed summary of constraints in terms of information that can be obtained through the application user interface.</w:t>
      </w:r>
      <w:r w:rsidR="00A53A66">
        <w:t xml:space="preserve"> Includes information such as maximum volume of requests that is critical to making </w:t>
      </w:r>
      <w:r w:rsidR="00B27ED5">
        <w:t xml:space="preserve">important </w:t>
      </w:r>
      <w:r w:rsidR="00A53A66">
        <w:t>design decision</w:t>
      </w:r>
      <w:r w:rsidR="00B27ED5">
        <w:t>s</w:t>
      </w:r>
      <w:r w:rsidR="00A53A66">
        <w:t>.</w:t>
      </w:r>
      <w:r w:rsidR="00394C7F">
        <w:br w:type="page"/>
      </w:r>
    </w:p>
    <w:p w14:paraId="34C532DC" w14:textId="77777777" w:rsidR="000369F1" w:rsidRDefault="000369F1">
      <w:pPr>
        <w:rPr>
          <w:rFonts w:ascii="Avenir Heavy" w:eastAsiaTheme="majorEastAsia" w:hAnsi="Avenir Heavy" w:cstheme="majorBidi"/>
          <w:smallCaps/>
          <w:color w:val="345A8A" w:themeColor="accent1" w:themeShade="B5"/>
          <w:sz w:val="32"/>
          <w:szCs w:val="32"/>
        </w:rPr>
      </w:pPr>
    </w:p>
    <w:p w14:paraId="721322F7" w14:textId="46463C29" w:rsidR="00F70C32" w:rsidRDefault="000A38CE" w:rsidP="000A38CE">
      <w:pPr>
        <w:pStyle w:val="Heading1"/>
      </w:pPr>
      <w:bookmarkStart w:id="8" w:name="_Toc284562967"/>
      <w:r>
        <w:t>API</w:t>
      </w:r>
      <w:r w:rsidR="00F70C32">
        <w:t xml:space="preserve">: </w:t>
      </w:r>
      <w:r>
        <w:t>Google Maps</w:t>
      </w:r>
      <w:bookmarkEnd w:id="8"/>
    </w:p>
    <w:p w14:paraId="6EFE4C1C" w14:textId="10BDC1FA" w:rsidR="00B9230C" w:rsidRDefault="00B9230C" w:rsidP="00492512">
      <w:pPr>
        <w:pStyle w:val="Heading2"/>
      </w:pPr>
      <w:bookmarkStart w:id="9" w:name="_Toc284562968"/>
      <w:r>
        <w:t>Summary</w:t>
      </w:r>
      <w:bookmarkEnd w:id="9"/>
    </w:p>
    <w:p w14:paraId="0F96100F" w14:textId="77777777" w:rsidR="00DB1C6B" w:rsidRDefault="00B9230C" w:rsidP="00B9230C">
      <w:r>
        <w:t xml:space="preserve">The Google Maps API is divided into </w:t>
      </w:r>
      <w:r w:rsidR="00DB1C6B">
        <w:t>four</w:t>
      </w:r>
      <w:r>
        <w:t xml:space="preserve"> main types of interfaces, depending on the technology used to implement the product as well as to access the data.</w:t>
      </w:r>
      <w:r w:rsidR="00DB1C6B">
        <w:t xml:space="preserve"> </w:t>
      </w:r>
    </w:p>
    <w:p w14:paraId="1C8642C8" w14:textId="77777777" w:rsidR="00DB1C6B" w:rsidRDefault="00DB1C6B" w:rsidP="00B9230C"/>
    <w:p w14:paraId="15B9246D" w14:textId="5E9E0B2B" w:rsidR="00DB1C6B" w:rsidRDefault="00DB1C6B" w:rsidP="00B9230C">
      <w:r>
        <w:t>The four API interfaces are:</w:t>
      </w:r>
    </w:p>
    <w:p w14:paraId="469A3997" w14:textId="77777777" w:rsidR="00DB1C6B" w:rsidRDefault="00DB1C6B" w:rsidP="00DB1C6B">
      <w:pPr>
        <w:pStyle w:val="ListParagraph"/>
      </w:pPr>
    </w:p>
    <w:p w14:paraId="6C075289" w14:textId="2E473231" w:rsidR="00DB1C6B" w:rsidRDefault="00DB1C6B" w:rsidP="00005288">
      <w:pPr>
        <w:pStyle w:val="ListParagraph"/>
        <w:numPr>
          <w:ilvl w:val="0"/>
          <w:numId w:val="4"/>
        </w:numPr>
      </w:pPr>
      <w:r w:rsidRPr="00DB1C6B">
        <w:rPr>
          <w:b/>
        </w:rPr>
        <w:t>Embed API</w:t>
      </w:r>
      <w:r>
        <w:t xml:space="preserve"> – The simplest </w:t>
      </w:r>
      <w:r w:rsidR="006F45B3">
        <w:t>of the four</w:t>
      </w:r>
      <w:r>
        <w:t xml:space="preserve">, which simply uses HTML and iframes to embed content into any website. </w:t>
      </w:r>
    </w:p>
    <w:p w14:paraId="53750017" w14:textId="77777777" w:rsidR="00DB1C6B" w:rsidRDefault="00DB1C6B" w:rsidP="00DB1C6B">
      <w:pPr>
        <w:pStyle w:val="ListParagraph"/>
      </w:pPr>
    </w:p>
    <w:p w14:paraId="1DE869CC" w14:textId="035CB682" w:rsidR="00DB1C6B" w:rsidRDefault="00DB1C6B" w:rsidP="00005288">
      <w:pPr>
        <w:pStyle w:val="ListParagraph"/>
        <w:numPr>
          <w:ilvl w:val="0"/>
          <w:numId w:val="4"/>
        </w:numPr>
      </w:pPr>
      <w:r w:rsidRPr="00DB1C6B">
        <w:rPr>
          <w:b/>
        </w:rPr>
        <w:t>Web API</w:t>
      </w:r>
      <w:r>
        <w:t xml:space="preserve"> – Provides a set of functionality that can be accessed us</w:t>
      </w:r>
      <w:r w:rsidR="006F45B3">
        <w:t>ing standard RESTful calls. These calls can be placed from web applications (AJAX) or native applications.</w:t>
      </w:r>
    </w:p>
    <w:p w14:paraId="523D7E71" w14:textId="77777777" w:rsidR="00DB1C6B" w:rsidRDefault="00DB1C6B" w:rsidP="00DB1C6B"/>
    <w:p w14:paraId="0956536A" w14:textId="3748D7E8" w:rsidR="00DB1C6B" w:rsidRDefault="00DB1C6B" w:rsidP="00005288">
      <w:pPr>
        <w:pStyle w:val="ListParagraph"/>
        <w:numPr>
          <w:ilvl w:val="0"/>
          <w:numId w:val="4"/>
        </w:numPr>
      </w:pPr>
      <w:r w:rsidRPr="00DB1C6B">
        <w:rPr>
          <w:b/>
        </w:rPr>
        <w:t>JavaScript API</w:t>
      </w:r>
      <w:r>
        <w:rPr>
          <w:b/>
        </w:rPr>
        <w:t xml:space="preserve"> – </w:t>
      </w:r>
      <w:r w:rsidRPr="00DB1C6B">
        <w:t>Provides</w:t>
      </w:r>
      <w:r>
        <w:t xml:space="preserve"> extended maps functionality in visual</w:t>
      </w:r>
      <w:r w:rsidR="008C788E">
        <w:t>ization and map content. Can be integrated into platforms that run mainly JavaScript.</w:t>
      </w:r>
    </w:p>
    <w:p w14:paraId="32A0C01D" w14:textId="77777777" w:rsidR="00DB1C6B" w:rsidRDefault="00DB1C6B" w:rsidP="00DB1C6B"/>
    <w:p w14:paraId="2CBAAE4E" w14:textId="40DEDC40" w:rsidR="00B9230C" w:rsidRDefault="00DB1C6B" w:rsidP="00005288">
      <w:pPr>
        <w:pStyle w:val="ListParagraph"/>
        <w:numPr>
          <w:ilvl w:val="0"/>
          <w:numId w:val="4"/>
        </w:numPr>
      </w:pPr>
      <w:r w:rsidRPr="0079193F">
        <w:rPr>
          <w:b/>
        </w:rPr>
        <w:t>iOS API</w:t>
      </w:r>
      <w:r>
        <w:t xml:space="preserve"> – Native integration of functionality that interfaces with the operating system directly.</w:t>
      </w:r>
      <w:r w:rsidR="008C788E">
        <w:t xml:space="preserve"> Can only</w:t>
      </w:r>
      <w:r w:rsidR="0079193F">
        <w:t xml:space="preserve"> be used by iPhone applications, but has similar functionality to the JavaScript API</w:t>
      </w:r>
      <w:r w:rsidR="00344DC5">
        <w:t>.</w:t>
      </w:r>
    </w:p>
    <w:p w14:paraId="48E8E1D4" w14:textId="77777777" w:rsidR="00344DC5" w:rsidRPr="00B9230C" w:rsidRDefault="00344DC5" w:rsidP="00344DC5"/>
    <w:p w14:paraId="40B44809" w14:textId="203EE417" w:rsidR="00344DC5" w:rsidRPr="00344DC5" w:rsidRDefault="00453286" w:rsidP="00344DC5">
      <w:pPr>
        <w:pStyle w:val="Heading2"/>
      </w:pPr>
      <w:bookmarkStart w:id="10" w:name="_Toc284562969"/>
      <w:r>
        <w:t xml:space="preserve">Embed </w:t>
      </w:r>
      <w:r w:rsidR="00492512">
        <w:t>API</w:t>
      </w:r>
      <w:bookmarkEnd w:id="10"/>
    </w:p>
    <w:p w14:paraId="2AD1E47C" w14:textId="451143CA" w:rsidR="00D231CD" w:rsidRDefault="000A38CE" w:rsidP="006C4A36">
      <w:pPr>
        <w:pStyle w:val="Heading3"/>
      </w:pPr>
      <w:bookmarkStart w:id="11" w:name="_Toc284562970"/>
      <w:r>
        <w:t>Overview</w:t>
      </w:r>
      <w:bookmarkEnd w:id="11"/>
    </w:p>
    <w:p w14:paraId="7949BF10" w14:textId="77777777" w:rsidR="000B4FE8" w:rsidRDefault="000B4FE8" w:rsidP="004B66C7"/>
    <w:p w14:paraId="4C7FAAD3" w14:textId="4535F44D" w:rsidR="00B9230C" w:rsidRDefault="00E13DC7" w:rsidP="004B66C7">
      <w:r>
        <w:t>The Embed API is a simple way to embed maps into an application. It allows developers to embed iframe elements into the web application and specify various features</w:t>
      </w:r>
      <w:r w:rsidR="00E0674A">
        <w:t xml:space="preserve"> using parameters in the query portion of the src URL</w:t>
      </w:r>
      <w:r>
        <w:t>.</w:t>
      </w:r>
      <w:r w:rsidR="000B4FE8">
        <w:t xml:space="preserve"> Thus, information is obtained and displayed to the user through purely HTTP requests and no interaction with the API in between the requests is needed.</w:t>
      </w:r>
      <w:r>
        <w:t xml:space="preserve"> </w:t>
      </w:r>
      <w:r w:rsidR="000B4FE8">
        <w:t>Technical details are outlined in “Structure and API Calls”.</w:t>
      </w:r>
    </w:p>
    <w:p w14:paraId="1F94E815" w14:textId="77777777" w:rsidR="000B4FE8" w:rsidRDefault="000B4FE8" w:rsidP="004B66C7"/>
    <w:p w14:paraId="22F77569" w14:textId="0A5FF412" w:rsidR="000B4FE8" w:rsidRDefault="000B4FE8" w:rsidP="004B66C7">
      <w:r>
        <w:t>The API allows for four different ways to display maps content:</w:t>
      </w:r>
    </w:p>
    <w:p w14:paraId="1E230F7D" w14:textId="77777777" w:rsidR="000B4FE8" w:rsidRDefault="000B4FE8" w:rsidP="004B66C7"/>
    <w:p w14:paraId="1D33AF2B" w14:textId="737405A5" w:rsidR="000B4FE8" w:rsidRDefault="000B4FE8" w:rsidP="00005288">
      <w:pPr>
        <w:pStyle w:val="ListParagraph"/>
        <w:numPr>
          <w:ilvl w:val="0"/>
          <w:numId w:val="5"/>
        </w:numPr>
      </w:pPr>
      <w:r w:rsidRPr="00A2484D">
        <w:rPr>
          <w:b/>
        </w:rPr>
        <w:lastRenderedPageBreak/>
        <w:t>Place Mode</w:t>
      </w:r>
      <w:r>
        <w:t xml:space="preserve"> – displays a map pin at a predefined location (landmark, business, geographic feature, or custom pin)</w:t>
      </w:r>
    </w:p>
    <w:p w14:paraId="15B247AA" w14:textId="09263920" w:rsidR="000B4FE8" w:rsidRDefault="000B4FE8" w:rsidP="00005288">
      <w:pPr>
        <w:pStyle w:val="ListParagraph"/>
        <w:numPr>
          <w:ilvl w:val="0"/>
          <w:numId w:val="5"/>
        </w:numPr>
      </w:pPr>
      <w:r w:rsidRPr="00A2484D">
        <w:rPr>
          <w:b/>
        </w:rPr>
        <w:t>Directions Mode</w:t>
      </w:r>
      <w:r>
        <w:t xml:space="preserve"> – displays the path between two different points and shows the time and distance estimated.</w:t>
      </w:r>
    </w:p>
    <w:p w14:paraId="441F7FDD" w14:textId="74CEA522" w:rsidR="00A2484D" w:rsidRPr="00AE6810" w:rsidRDefault="00A2484D" w:rsidP="00005288">
      <w:pPr>
        <w:pStyle w:val="ListParagraph"/>
        <w:numPr>
          <w:ilvl w:val="0"/>
          <w:numId w:val="5"/>
        </w:numPr>
        <w:rPr>
          <w:b/>
        </w:rPr>
      </w:pPr>
      <w:r w:rsidRPr="00A2484D">
        <w:rPr>
          <w:b/>
        </w:rPr>
        <w:t>Search Mode</w:t>
      </w:r>
      <w:r>
        <w:t xml:space="preserve"> – displays a map that contains the results to a search query with a term specified in the attributes of the iframe tag.</w:t>
      </w:r>
    </w:p>
    <w:p w14:paraId="6F178653" w14:textId="228158E7" w:rsidR="00AE6810" w:rsidRPr="00A2484D" w:rsidRDefault="00AE6810" w:rsidP="00005288">
      <w:pPr>
        <w:pStyle w:val="ListParagraph"/>
        <w:numPr>
          <w:ilvl w:val="0"/>
          <w:numId w:val="5"/>
        </w:numPr>
        <w:rPr>
          <w:b/>
        </w:rPr>
      </w:pPr>
      <w:r>
        <w:rPr>
          <w:b/>
        </w:rPr>
        <w:t>View Mode</w:t>
      </w:r>
      <w:r>
        <w:t xml:space="preserve"> – Provides a barebones map that contains no vi</w:t>
      </w:r>
      <w:r w:rsidR="00E634C4">
        <w:t>sual content apart from the basic map functionality.</w:t>
      </w:r>
      <w:r w:rsidR="006C6DEE">
        <w:t xml:space="preserve"> This can be either a map view or a street view.</w:t>
      </w:r>
    </w:p>
    <w:p w14:paraId="5AA486A7" w14:textId="77777777" w:rsidR="00A2484D" w:rsidRDefault="00A2484D" w:rsidP="00A2484D">
      <w:pPr>
        <w:rPr>
          <w:b/>
        </w:rPr>
      </w:pPr>
    </w:p>
    <w:p w14:paraId="33D4790A" w14:textId="6A42DD4C" w:rsidR="00CF29A9" w:rsidRDefault="00A2484D" w:rsidP="000B4FE8">
      <w:r w:rsidRPr="00A2484D">
        <w:t xml:space="preserve">Note that </w:t>
      </w:r>
      <w:r>
        <w:t>the Embed API creates a map that links to Google Maps and provides an interface to work with options that may not be in the code injected through the iframe.</w:t>
      </w:r>
    </w:p>
    <w:p w14:paraId="77D6F8CB" w14:textId="77777777" w:rsidR="00FD472B" w:rsidRDefault="00FD472B" w:rsidP="000B4FE8"/>
    <w:p w14:paraId="2C840152" w14:textId="5F338276" w:rsidR="00AB09B5" w:rsidRDefault="00FD472B" w:rsidP="000B4FE8">
      <w:r>
        <w:t>If the user is logged in to their Google account, they will al</w:t>
      </w:r>
      <w:r w:rsidR="001A5AFF">
        <w:t>so be able to save the locations from the embedded map into their user account, with custom attribution information that can b specified by the application.</w:t>
      </w:r>
    </w:p>
    <w:p w14:paraId="36203848" w14:textId="5FCE74E4" w:rsidR="00AE1565" w:rsidRDefault="000A38CE" w:rsidP="006C4A36">
      <w:pPr>
        <w:pStyle w:val="Heading3"/>
      </w:pPr>
      <w:bookmarkStart w:id="12" w:name="_Toc284562971"/>
      <w:r>
        <w:t>Structure and API Calls</w:t>
      </w:r>
      <w:bookmarkEnd w:id="12"/>
    </w:p>
    <w:p w14:paraId="052ADB86" w14:textId="77777777" w:rsidR="002621E8" w:rsidRDefault="002621E8" w:rsidP="00CF29A9"/>
    <w:p w14:paraId="58345EE9" w14:textId="062D7814" w:rsidR="002621E8" w:rsidRDefault="002621E8" w:rsidP="00CF29A9">
      <w:r>
        <w:t>The API call is performed through an HTTP request sent via the “src” attribute of an iframe. The call is structured as follows:</w:t>
      </w:r>
    </w:p>
    <w:p w14:paraId="47B858A4" w14:textId="77777777" w:rsidR="002621E8" w:rsidRDefault="002621E8" w:rsidP="00CF29A9"/>
    <w:p w14:paraId="19644B58" w14:textId="3CB6D12E" w:rsidR="002621E8" w:rsidRPr="002621E8" w:rsidRDefault="002621E8" w:rsidP="00CF29A9">
      <w:pPr>
        <w:rPr>
          <w:i/>
        </w:rPr>
      </w:pPr>
      <w:r w:rsidRPr="002621E8">
        <w:rPr>
          <w:i/>
        </w:rPr>
        <w:t>https://www.google.com/maps/embed/v1/MODE?key=API_KEY&amp;parameters</w:t>
      </w:r>
    </w:p>
    <w:p w14:paraId="22B01815" w14:textId="77777777" w:rsidR="006E38B4" w:rsidRDefault="006E38B4" w:rsidP="00CF29A9"/>
    <w:p w14:paraId="5BEB2822" w14:textId="3C8CA601" w:rsidR="00805B46" w:rsidRDefault="00805B46" w:rsidP="00CF29A9">
      <w:r>
        <w:t>The mode of operation (MODE) is one of place, directions, search, view, or streetview</w:t>
      </w:r>
    </w:p>
    <w:p w14:paraId="676F86A0" w14:textId="77777777" w:rsidR="00805B46" w:rsidRDefault="00805B46" w:rsidP="00CF29A9"/>
    <w:p w14:paraId="2230ADB7" w14:textId="65507D7E" w:rsidR="00CF29A9" w:rsidRDefault="00226D7E" w:rsidP="00CF29A9">
      <w:r>
        <w:t>In order to use the Embed API to obtain maps, the application must first register with Google to obtain an API key</w:t>
      </w:r>
      <w:r w:rsidR="00805B46">
        <w:t xml:space="preserve"> (API_KEY)</w:t>
      </w:r>
      <w:r w:rsidR="00240136">
        <w:t xml:space="preserve"> that is included in the url query </w:t>
      </w:r>
      <w:r>
        <w:t xml:space="preserve">used to embed the map into </w:t>
      </w:r>
      <w:r w:rsidR="00C16AA9">
        <w:t xml:space="preserve">the page. This key can be restricted to certain domains to ensure that </w:t>
      </w:r>
      <w:r w:rsidR="00240136">
        <w:t>others do not steal it</w:t>
      </w:r>
      <w:r w:rsidR="00C16AA9">
        <w:t>.</w:t>
      </w:r>
    </w:p>
    <w:p w14:paraId="1576D32D" w14:textId="77777777" w:rsidR="00C16AA9" w:rsidRDefault="00C16AA9" w:rsidP="00CF29A9"/>
    <w:p w14:paraId="4084F7AF" w14:textId="2C863223" w:rsidR="00CF29A9" w:rsidRDefault="00240136" w:rsidP="00CF29A9">
      <w:r>
        <w:t>Since the HTML to retrieve the maps is retrieved using a simple HTTP call to the web service, all parameters that have to do with obtaining data must be sent through the query string. Other properties such as width, height, border, etc. can be customized in the iframe and slightly change the rendering of the map.</w:t>
      </w:r>
    </w:p>
    <w:p w14:paraId="3642676B" w14:textId="77777777" w:rsidR="00240136" w:rsidRDefault="00240136" w:rsidP="00CF29A9"/>
    <w:p w14:paraId="333E4062" w14:textId="4EE13B20" w:rsidR="00240136" w:rsidRDefault="00C82B77" w:rsidP="00CF29A9">
      <w:r>
        <w:t>The possible query parameters to the Embed API</w:t>
      </w:r>
      <w:r w:rsidR="00760AB1">
        <w:t xml:space="preserve"> (parameters)</w:t>
      </w:r>
      <w:r>
        <w:t xml:space="preserve"> are as follows:</w:t>
      </w:r>
    </w:p>
    <w:p w14:paraId="0A694FE6" w14:textId="77777777" w:rsidR="002621E8" w:rsidRDefault="002621E8" w:rsidP="00CF29A9"/>
    <w:p w14:paraId="33AA0937" w14:textId="77777777" w:rsidR="00AA602D" w:rsidRDefault="00AA602D" w:rsidP="00005288">
      <w:pPr>
        <w:pStyle w:val="ListParagraph"/>
        <w:numPr>
          <w:ilvl w:val="0"/>
          <w:numId w:val="6"/>
        </w:numPr>
      </w:pPr>
      <w:r>
        <w:t>attribution_source – string that describes the site or app; allows users to see what source is attributed to saving the place on their maps</w:t>
      </w:r>
    </w:p>
    <w:p w14:paraId="1D306178" w14:textId="77777777" w:rsidR="00AA602D" w:rsidRDefault="00AA602D" w:rsidP="00005288">
      <w:pPr>
        <w:pStyle w:val="ListParagraph"/>
        <w:numPr>
          <w:ilvl w:val="0"/>
          <w:numId w:val="6"/>
        </w:numPr>
      </w:pPr>
      <w:r>
        <w:t>attribution_web_url – the url of the site or app (as attribution information)</w:t>
      </w:r>
    </w:p>
    <w:p w14:paraId="06C95921" w14:textId="3F2A1E44" w:rsidR="00AA602D" w:rsidRDefault="00AA602D" w:rsidP="00005288">
      <w:pPr>
        <w:pStyle w:val="ListParagraph"/>
        <w:numPr>
          <w:ilvl w:val="0"/>
          <w:numId w:val="6"/>
        </w:numPr>
      </w:pPr>
      <w:r>
        <w:lastRenderedPageBreak/>
        <w:t>attribution_ios_deep_link_id – a URL scheme that links to the iOS application  (using iOS internal links)</w:t>
      </w:r>
    </w:p>
    <w:p w14:paraId="5ECC1457" w14:textId="7383E021" w:rsidR="007865D1" w:rsidRDefault="007865D1" w:rsidP="00005288">
      <w:pPr>
        <w:pStyle w:val="ListParagraph"/>
        <w:numPr>
          <w:ilvl w:val="0"/>
          <w:numId w:val="6"/>
        </w:numPr>
      </w:pPr>
      <w:r>
        <w:t>center – the center of the map view (latitude and longitude values)</w:t>
      </w:r>
    </w:p>
    <w:p w14:paraId="7D1D9902" w14:textId="35C98D09" w:rsidR="007865D1" w:rsidRDefault="007865D1" w:rsidP="00005288">
      <w:pPr>
        <w:pStyle w:val="ListParagraph"/>
        <w:numPr>
          <w:ilvl w:val="0"/>
          <w:numId w:val="6"/>
        </w:numPr>
      </w:pPr>
      <w:r>
        <w:t>zoom – (zoom level from 0 to 21)</w:t>
      </w:r>
    </w:p>
    <w:p w14:paraId="253A3C50" w14:textId="69E958BC" w:rsidR="007865D1" w:rsidRDefault="007865D1" w:rsidP="00005288">
      <w:pPr>
        <w:pStyle w:val="ListParagraph"/>
        <w:numPr>
          <w:ilvl w:val="0"/>
          <w:numId w:val="6"/>
        </w:numPr>
      </w:pPr>
      <w:r>
        <w:t>maptype – either “roadmap” or “satellite” depending on the view that should be loaded</w:t>
      </w:r>
    </w:p>
    <w:p w14:paraId="18A76C10" w14:textId="672B22D0" w:rsidR="007865D1" w:rsidRDefault="007865D1" w:rsidP="00005288">
      <w:pPr>
        <w:pStyle w:val="ListParagraph"/>
        <w:numPr>
          <w:ilvl w:val="0"/>
          <w:numId w:val="6"/>
        </w:numPr>
      </w:pPr>
      <w:r>
        <w:t>language – the language that should be used in the embedded map</w:t>
      </w:r>
    </w:p>
    <w:p w14:paraId="073714F1" w14:textId="3FF3F62E" w:rsidR="007865D1" w:rsidRDefault="007865D1" w:rsidP="00005288">
      <w:pPr>
        <w:pStyle w:val="ListParagraph"/>
        <w:numPr>
          <w:ilvl w:val="0"/>
          <w:numId w:val="6"/>
        </w:numPr>
      </w:pPr>
      <w:r>
        <w:t>region – the borders and labels that should be displayed</w:t>
      </w:r>
    </w:p>
    <w:p w14:paraId="076435C4" w14:textId="77777777" w:rsidR="005A1D7B" w:rsidRDefault="005A1D7B" w:rsidP="005A1D7B"/>
    <w:p w14:paraId="75685280" w14:textId="1F6C5423" w:rsidR="005A1D7B" w:rsidRDefault="005A1D7B" w:rsidP="005A1D7B">
      <w:r>
        <w:t>The mode-specific query parameters are as follows:</w:t>
      </w:r>
    </w:p>
    <w:p w14:paraId="3E320165" w14:textId="77777777" w:rsidR="005A1D7B" w:rsidRDefault="005A1D7B" w:rsidP="005A1D7B"/>
    <w:p w14:paraId="72A04414" w14:textId="77777777" w:rsidR="00AA602D" w:rsidRPr="005A1D7B" w:rsidRDefault="00AA602D" w:rsidP="00005288">
      <w:pPr>
        <w:pStyle w:val="ListParagraph"/>
        <w:numPr>
          <w:ilvl w:val="0"/>
          <w:numId w:val="6"/>
        </w:numPr>
        <w:rPr>
          <w:b/>
        </w:rPr>
      </w:pPr>
      <w:r w:rsidRPr="005A1D7B">
        <w:rPr>
          <w:b/>
        </w:rPr>
        <w:t>Place</w:t>
      </w:r>
    </w:p>
    <w:p w14:paraId="4DD7ECF2" w14:textId="18F9DF03" w:rsidR="00AA602D" w:rsidRDefault="00AB09B5" w:rsidP="00005288">
      <w:pPr>
        <w:pStyle w:val="ListParagraph"/>
        <w:numPr>
          <w:ilvl w:val="1"/>
          <w:numId w:val="6"/>
        </w:numPr>
      </w:pPr>
      <w:r>
        <w:t>q – the place to show on the map. This value can either be a location (escaped string) or an address (does not take latitude and longitude since it must be a name location to be highlighted).</w:t>
      </w:r>
    </w:p>
    <w:p w14:paraId="44ED39D3" w14:textId="5BD03548" w:rsidR="00AA602D" w:rsidRPr="005A1D7B" w:rsidRDefault="00AA602D" w:rsidP="00005288">
      <w:pPr>
        <w:pStyle w:val="ListParagraph"/>
        <w:numPr>
          <w:ilvl w:val="0"/>
          <w:numId w:val="6"/>
        </w:numPr>
        <w:rPr>
          <w:b/>
        </w:rPr>
      </w:pPr>
      <w:r w:rsidRPr="005A1D7B">
        <w:rPr>
          <w:b/>
        </w:rPr>
        <w:t>Direction</w:t>
      </w:r>
    </w:p>
    <w:p w14:paraId="3B6F0E29" w14:textId="5C17307E" w:rsidR="0054297E" w:rsidRDefault="0054297E" w:rsidP="00005288">
      <w:pPr>
        <w:pStyle w:val="ListParagraph"/>
        <w:numPr>
          <w:ilvl w:val="1"/>
          <w:numId w:val="6"/>
        </w:numPr>
      </w:pPr>
      <w:r>
        <w:t>origin – the starting point location (as before, in either escape</w:t>
      </w:r>
      <w:r w:rsidR="00AA602D">
        <w:t>d address format or place name)</w:t>
      </w:r>
    </w:p>
    <w:p w14:paraId="6A25B0C1" w14:textId="097BCEC8" w:rsidR="0054297E" w:rsidRDefault="0054297E" w:rsidP="00005288">
      <w:pPr>
        <w:pStyle w:val="ListParagraph"/>
        <w:numPr>
          <w:ilvl w:val="1"/>
          <w:numId w:val="6"/>
        </w:numPr>
      </w:pPr>
      <w:r>
        <w:t>destination – the end point location (as before, in either escaped address format or place name)</w:t>
      </w:r>
    </w:p>
    <w:p w14:paraId="2B4AC1DC" w14:textId="53D5F6BC" w:rsidR="00AA602D" w:rsidRDefault="00AA602D" w:rsidP="00005288">
      <w:pPr>
        <w:pStyle w:val="ListParagraph"/>
        <w:numPr>
          <w:ilvl w:val="1"/>
          <w:numId w:val="6"/>
        </w:numPr>
      </w:pPr>
      <w:r>
        <w:t>waypoints – a set of intermediary places (as before, in either escaped address format or place name) separated by the pipe character</w:t>
      </w:r>
    </w:p>
    <w:p w14:paraId="582780AF" w14:textId="2AF2CE5D" w:rsidR="00E0674A" w:rsidRDefault="00B0703F" w:rsidP="00005288">
      <w:pPr>
        <w:pStyle w:val="ListParagraph"/>
        <w:numPr>
          <w:ilvl w:val="1"/>
          <w:numId w:val="6"/>
        </w:numPr>
      </w:pPr>
      <w:r>
        <w:t xml:space="preserve">mode </w:t>
      </w:r>
      <w:r w:rsidR="00382B62">
        <w:t>–</w:t>
      </w:r>
      <w:r>
        <w:t xml:space="preserve"> </w:t>
      </w:r>
      <w:r w:rsidR="00382B62">
        <w:t>method of travel (choose from driving, walking, bicycling, transit, or flying). Options will be shown on map if none is chosen.</w:t>
      </w:r>
    </w:p>
    <w:p w14:paraId="520F2B09" w14:textId="5CCF0E91" w:rsidR="00382B62" w:rsidRDefault="00382B62" w:rsidP="00005288">
      <w:pPr>
        <w:pStyle w:val="ListParagraph"/>
        <w:numPr>
          <w:ilvl w:val="1"/>
          <w:numId w:val="6"/>
        </w:numPr>
      </w:pPr>
      <w:r>
        <w:t>avoid – any obstacles that the map should avoid (tolls, ferries, highways). Different items can be separated using the pipe character.</w:t>
      </w:r>
    </w:p>
    <w:p w14:paraId="0E6EBBAD" w14:textId="7F312574" w:rsidR="00382B62" w:rsidRDefault="00382B62" w:rsidP="00005288">
      <w:pPr>
        <w:pStyle w:val="ListParagraph"/>
        <w:numPr>
          <w:ilvl w:val="1"/>
          <w:numId w:val="6"/>
        </w:numPr>
      </w:pPr>
      <w:r>
        <w:t>units – either metric or imperial depending on the units that should be displayed</w:t>
      </w:r>
    </w:p>
    <w:p w14:paraId="3E88E2F8" w14:textId="318E18B1" w:rsidR="007865D1" w:rsidRPr="005A1D7B" w:rsidRDefault="007865D1" w:rsidP="00005288">
      <w:pPr>
        <w:pStyle w:val="ListParagraph"/>
        <w:numPr>
          <w:ilvl w:val="0"/>
          <w:numId w:val="6"/>
        </w:numPr>
        <w:rPr>
          <w:b/>
        </w:rPr>
      </w:pPr>
      <w:r w:rsidRPr="005A1D7B">
        <w:rPr>
          <w:b/>
        </w:rPr>
        <w:t>Search</w:t>
      </w:r>
    </w:p>
    <w:p w14:paraId="2565F78C" w14:textId="6EDE3CB6" w:rsidR="007865D1" w:rsidRDefault="007865D1" w:rsidP="00005288">
      <w:pPr>
        <w:pStyle w:val="ListParagraph"/>
        <w:numPr>
          <w:ilvl w:val="1"/>
          <w:numId w:val="6"/>
        </w:numPr>
      </w:pPr>
      <w:r>
        <w:t>q – the search term that should be shown on the map (in escaped URL format – can include restrictions such as “in Danville near 94526”)</w:t>
      </w:r>
    </w:p>
    <w:p w14:paraId="0C17E6A7" w14:textId="0BF83B69" w:rsidR="00DD3792" w:rsidRDefault="00DD3792" w:rsidP="00005288">
      <w:pPr>
        <w:pStyle w:val="ListParagraph"/>
        <w:numPr>
          <w:ilvl w:val="0"/>
          <w:numId w:val="6"/>
        </w:numPr>
        <w:rPr>
          <w:b/>
        </w:rPr>
      </w:pPr>
      <w:r w:rsidRPr="00DD3792">
        <w:rPr>
          <w:b/>
        </w:rPr>
        <w:t>Street View</w:t>
      </w:r>
    </w:p>
    <w:p w14:paraId="735F132C" w14:textId="326E2D76" w:rsidR="00DD3792" w:rsidRPr="00DD3792" w:rsidRDefault="00DD3792" w:rsidP="00005288">
      <w:pPr>
        <w:pStyle w:val="ListParagraph"/>
        <w:numPr>
          <w:ilvl w:val="1"/>
          <w:numId w:val="6"/>
        </w:numPr>
        <w:rPr>
          <w:b/>
        </w:rPr>
      </w:pPr>
      <w:r>
        <w:t>pano – the panorama id that should be shown (if not specified, one will be found from the location)</w:t>
      </w:r>
    </w:p>
    <w:p w14:paraId="2229A365" w14:textId="22DFFA23" w:rsidR="00DD3792" w:rsidRPr="00DD3792" w:rsidRDefault="00DD3792" w:rsidP="00005288">
      <w:pPr>
        <w:pStyle w:val="ListParagraph"/>
        <w:numPr>
          <w:ilvl w:val="1"/>
          <w:numId w:val="6"/>
        </w:numPr>
        <w:rPr>
          <w:b/>
        </w:rPr>
      </w:pPr>
      <w:r>
        <w:t>heading – the direction that the camera is facing in degrees from due north</w:t>
      </w:r>
    </w:p>
    <w:p w14:paraId="3306B1CE" w14:textId="65FE0292" w:rsidR="00DD3792" w:rsidRPr="00DD3792" w:rsidRDefault="00DD3792" w:rsidP="00005288">
      <w:pPr>
        <w:pStyle w:val="ListParagraph"/>
        <w:numPr>
          <w:ilvl w:val="1"/>
          <w:numId w:val="6"/>
        </w:numPr>
        <w:rPr>
          <w:b/>
        </w:rPr>
      </w:pPr>
      <w:r>
        <w:t>pitch – the angle of the camera up or down in degrees</w:t>
      </w:r>
    </w:p>
    <w:p w14:paraId="02DFFD1D" w14:textId="39417919" w:rsidR="00DD3792" w:rsidRPr="00DD3792" w:rsidRDefault="00DD3792" w:rsidP="00005288">
      <w:pPr>
        <w:pStyle w:val="ListParagraph"/>
        <w:numPr>
          <w:ilvl w:val="1"/>
          <w:numId w:val="6"/>
        </w:numPr>
        <w:rPr>
          <w:b/>
        </w:rPr>
      </w:pPr>
      <w:r>
        <w:t>fov – the horizontal field of view in degrees</w:t>
      </w:r>
    </w:p>
    <w:p w14:paraId="3128E603" w14:textId="030BEECB" w:rsidR="001D6C08" w:rsidRDefault="000A38CE" w:rsidP="006C4A36">
      <w:pPr>
        <w:pStyle w:val="Heading3"/>
      </w:pPr>
      <w:bookmarkStart w:id="13" w:name="_Toc284562972"/>
      <w:r>
        <w:lastRenderedPageBreak/>
        <w:t>Technical Constraints</w:t>
      </w:r>
      <w:bookmarkEnd w:id="13"/>
    </w:p>
    <w:p w14:paraId="32AEFA15" w14:textId="38B2F2F5" w:rsidR="00A2484D" w:rsidRPr="004B66C7" w:rsidRDefault="00A2484D" w:rsidP="00A2484D">
      <w:r>
        <w:t>Using the map modes in the Embed API is not restrictive in terms of the user interaction – the user can move the map around in the iframe and they can switch view modes (Satellite, Maps, etc.). The constraints are mainly on the ease of incorporating dynamic content and on showing or controlling the maps interaction.</w:t>
      </w:r>
    </w:p>
    <w:p w14:paraId="3D4DEB00" w14:textId="77777777" w:rsidR="008537FD" w:rsidRDefault="008537FD" w:rsidP="00A2484D"/>
    <w:p w14:paraId="38A89CB6" w14:textId="313D1805" w:rsidR="00901CDB" w:rsidRDefault="00901CDB" w:rsidP="00A2484D">
      <w:r>
        <w:t>It is not possible to dynamically load content into the map since the map is hosted on Google’s own servers and we are merely using an iframe to load it. Any attempt to change the “src” of the iframe in order to load the new parameters will cause the entire map to reload, which does not give a good user experience (we want the search to be done within the map interface, not by refreshing and reloading the entire map, which also has a higher latency).</w:t>
      </w:r>
    </w:p>
    <w:p w14:paraId="1EB93A5F" w14:textId="77777777" w:rsidR="005E00D8" w:rsidRDefault="005E00D8" w:rsidP="00A2484D"/>
    <w:p w14:paraId="05531B64" w14:textId="30CAD788" w:rsidR="005E00D8" w:rsidRDefault="005E00D8" w:rsidP="00A2484D">
      <w:r>
        <w:t>This interface can only be used in a website since there are many limitations with iframes on mobile devices (Safari has compatibility issues, as does the android browser). The iframe served by Google Embed API is also not optimized for mobile, so may not be as easy to use on a phone.</w:t>
      </w:r>
    </w:p>
    <w:p w14:paraId="5E5E326E" w14:textId="77777777" w:rsidR="00D40FCD" w:rsidRDefault="00D40FCD" w:rsidP="00A2484D"/>
    <w:p w14:paraId="5EC18A4A" w14:textId="329C68B1" w:rsidR="00D40FCD" w:rsidRDefault="00D40FCD" w:rsidP="00A2484D">
      <w:r>
        <w:t>There are no constraints on the volume of</w:t>
      </w:r>
      <w:r w:rsidR="00901B7F">
        <w:t xml:space="preserve"> API calls that can be made, so the use of this API is essentially unlimited.</w:t>
      </w:r>
    </w:p>
    <w:p w14:paraId="0025F64A" w14:textId="5A89BD43" w:rsidR="000A38CE" w:rsidRDefault="000A38CE" w:rsidP="00492512">
      <w:pPr>
        <w:pStyle w:val="Heading3"/>
      </w:pPr>
      <w:bookmarkStart w:id="14" w:name="_Toc284562973"/>
      <w:r>
        <w:t>Summary</w:t>
      </w:r>
      <w:bookmarkEnd w:id="14"/>
    </w:p>
    <w:p w14:paraId="7A7A8FAA" w14:textId="262C27D2" w:rsidR="005E00D8" w:rsidRDefault="005E00D8" w:rsidP="005E00D8">
      <w:r>
        <w:t>When compatibility and dynamic flexibility is not an issue, using the Google Embed API is the best solution to provide map functionality. It is the easiest to use out of the four API’s and pro</w:t>
      </w:r>
      <w:r w:rsidR="00326B63">
        <w:t>vides a very fast integration of maps functionality into a website.</w:t>
      </w:r>
    </w:p>
    <w:p w14:paraId="7AF38FB7" w14:textId="77777777" w:rsidR="005E00D8" w:rsidRDefault="005E00D8" w:rsidP="005E00D8"/>
    <w:p w14:paraId="67476549" w14:textId="2BD67BF5" w:rsidR="00D40FCD" w:rsidRDefault="00AA0382" w:rsidP="005E00D8">
      <w:r>
        <w:t>In terms of LMA, the Embed API can be used for various maps services in which the location of a place should remain static for the duration of the webpage load. Examples of this may include: loading directions to a certain place, keeping track of saved routes and places, etc. For additional functionality of Google Maps, we may have to resort to the Web or native API’s. See below for a full description.</w:t>
      </w:r>
    </w:p>
    <w:p w14:paraId="431CF9C7" w14:textId="7B1E55EC" w:rsidR="00A36F3D" w:rsidRPr="00A36F3D" w:rsidRDefault="00B9230C" w:rsidP="00A36F3D">
      <w:pPr>
        <w:pStyle w:val="Heading2"/>
      </w:pPr>
      <w:bookmarkStart w:id="15" w:name="_Toc284562974"/>
      <w:r>
        <w:t>Web API</w:t>
      </w:r>
      <w:bookmarkEnd w:id="15"/>
    </w:p>
    <w:p w14:paraId="738D5468" w14:textId="77777777" w:rsidR="00E931A1" w:rsidRDefault="00E931A1" w:rsidP="00E931A1">
      <w:pPr>
        <w:pStyle w:val="Heading3"/>
      </w:pPr>
      <w:bookmarkStart w:id="16" w:name="_Toc284562975"/>
      <w:r>
        <w:t>Overview</w:t>
      </w:r>
      <w:bookmarkEnd w:id="16"/>
    </w:p>
    <w:p w14:paraId="0FEC1198" w14:textId="77777777" w:rsidR="00E931A1" w:rsidRDefault="00E931A1" w:rsidP="00E931A1">
      <w:pPr>
        <w:pStyle w:val="Heading3"/>
      </w:pPr>
      <w:bookmarkStart w:id="17" w:name="_Toc284562976"/>
      <w:r>
        <w:t>Structure and API Calls</w:t>
      </w:r>
      <w:bookmarkEnd w:id="17"/>
    </w:p>
    <w:p w14:paraId="6E6BB8C7" w14:textId="77777777" w:rsidR="00E931A1" w:rsidRDefault="00E931A1" w:rsidP="00E931A1">
      <w:pPr>
        <w:pStyle w:val="Heading3"/>
      </w:pPr>
      <w:bookmarkStart w:id="18" w:name="_Toc284562977"/>
      <w:r>
        <w:t>Technical Constraints</w:t>
      </w:r>
      <w:bookmarkEnd w:id="18"/>
    </w:p>
    <w:p w14:paraId="359C8BDA" w14:textId="77777777" w:rsidR="00E931A1" w:rsidRPr="006C4A36" w:rsidRDefault="00E931A1" w:rsidP="00E931A1">
      <w:pPr>
        <w:pStyle w:val="Heading3"/>
      </w:pPr>
      <w:bookmarkStart w:id="19" w:name="_Toc284562978"/>
      <w:r>
        <w:t>Summary</w:t>
      </w:r>
      <w:bookmarkEnd w:id="19"/>
    </w:p>
    <w:p w14:paraId="376FCFAB" w14:textId="77777777" w:rsidR="00E931A1" w:rsidRPr="00E931A1" w:rsidRDefault="00E931A1" w:rsidP="00E931A1"/>
    <w:p w14:paraId="1B6C3E2F" w14:textId="7C035B0D" w:rsidR="00492512" w:rsidRDefault="00453286" w:rsidP="00492512">
      <w:pPr>
        <w:pStyle w:val="Heading2"/>
      </w:pPr>
      <w:bookmarkStart w:id="20" w:name="_Toc284562979"/>
      <w:r>
        <w:lastRenderedPageBreak/>
        <w:t>JavaScript</w:t>
      </w:r>
      <w:r w:rsidR="00492512">
        <w:t xml:space="preserve"> API</w:t>
      </w:r>
      <w:bookmarkEnd w:id="20"/>
    </w:p>
    <w:p w14:paraId="4907B003" w14:textId="77777777" w:rsidR="006C4A36" w:rsidRPr="00D231CD" w:rsidRDefault="006C4A36" w:rsidP="006C4A36">
      <w:pPr>
        <w:pStyle w:val="Heading3"/>
      </w:pPr>
      <w:bookmarkStart w:id="21" w:name="_Toc284562980"/>
      <w:r>
        <w:t>Overview</w:t>
      </w:r>
      <w:bookmarkEnd w:id="21"/>
    </w:p>
    <w:p w14:paraId="46F83835" w14:textId="77777777" w:rsidR="006C4A36" w:rsidRDefault="006C4A36" w:rsidP="006C4A36">
      <w:pPr>
        <w:pStyle w:val="Heading3"/>
      </w:pPr>
      <w:bookmarkStart w:id="22" w:name="_Toc284562981"/>
      <w:r>
        <w:t>Structure and API Calls</w:t>
      </w:r>
      <w:bookmarkEnd w:id="22"/>
    </w:p>
    <w:p w14:paraId="3B913048" w14:textId="77777777" w:rsidR="006C4A36" w:rsidRDefault="006C4A36" w:rsidP="006C4A36">
      <w:pPr>
        <w:pStyle w:val="Heading3"/>
      </w:pPr>
      <w:bookmarkStart w:id="23" w:name="_Toc284562982"/>
      <w:r>
        <w:t>Technical Constraints</w:t>
      </w:r>
      <w:bookmarkEnd w:id="23"/>
    </w:p>
    <w:p w14:paraId="5E283F0D" w14:textId="057358D8" w:rsidR="006C4A36" w:rsidRPr="006C4A36" w:rsidRDefault="006C4A36" w:rsidP="006C4A36">
      <w:pPr>
        <w:pStyle w:val="Heading3"/>
      </w:pPr>
      <w:bookmarkStart w:id="24" w:name="_Toc284562983"/>
      <w:r>
        <w:t>Summary</w:t>
      </w:r>
      <w:bookmarkEnd w:id="24"/>
    </w:p>
    <w:p w14:paraId="27C8FF14" w14:textId="0960D956" w:rsidR="00453286" w:rsidRDefault="00453286" w:rsidP="00453286">
      <w:pPr>
        <w:pStyle w:val="Heading2"/>
      </w:pPr>
      <w:bookmarkStart w:id="25" w:name="_Toc284562984"/>
      <w:r>
        <w:t>iOS API</w:t>
      </w:r>
      <w:bookmarkEnd w:id="25"/>
    </w:p>
    <w:p w14:paraId="43F74B11" w14:textId="77777777" w:rsidR="006C4A36" w:rsidRPr="00D231CD" w:rsidRDefault="006C4A36" w:rsidP="006C4A36">
      <w:pPr>
        <w:pStyle w:val="Heading3"/>
      </w:pPr>
      <w:bookmarkStart w:id="26" w:name="_Toc284562985"/>
      <w:r>
        <w:t>Overview</w:t>
      </w:r>
      <w:bookmarkEnd w:id="26"/>
    </w:p>
    <w:p w14:paraId="0107A8C4" w14:textId="77777777" w:rsidR="006C4A36" w:rsidRDefault="006C4A36" w:rsidP="006C4A36">
      <w:pPr>
        <w:pStyle w:val="Heading3"/>
      </w:pPr>
      <w:bookmarkStart w:id="27" w:name="_Toc284562986"/>
      <w:r>
        <w:t>Structure and API Calls</w:t>
      </w:r>
      <w:bookmarkEnd w:id="27"/>
    </w:p>
    <w:p w14:paraId="1DE215A9" w14:textId="77777777" w:rsidR="006C4A36" w:rsidRDefault="006C4A36" w:rsidP="006C4A36">
      <w:pPr>
        <w:pStyle w:val="Heading3"/>
      </w:pPr>
      <w:bookmarkStart w:id="28" w:name="_Toc284562987"/>
      <w:r>
        <w:t>Technical Constraints</w:t>
      </w:r>
      <w:bookmarkEnd w:id="28"/>
    </w:p>
    <w:p w14:paraId="52261E7B" w14:textId="5E4A1678" w:rsidR="00492512" w:rsidRDefault="006C4A36" w:rsidP="00ED75F0">
      <w:pPr>
        <w:pStyle w:val="Heading3"/>
      </w:pPr>
      <w:bookmarkStart w:id="29" w:name="_Toc284562988"/>
      <w:r>
        <w:t>Summary</w:t>
      </w:r>
      <w:bookmarkEnd w:id="29"/>
    </w:p>
    <w:p w14:paraId="5CAD8CEC" w14:textId="77777777" w:rsidR="00005288" w:rsidRDefault="00005288" w:rsidP="00005288"/>
    <w:p w14:paraId="649D1B57" w14:textId="77777777" w:rsidR="00005288" w:rsidRDefault="00005288">
      <w:pPr>
        <w:rPr>
          <w:rFonts w:ascii="Avenir Heavy" w:eastAsiaTheme="majorEastAsia" w:hAnsi="Avenir Heavy" w:cstheme="majorBidi"/>
          <w:smallCaps/>
          <w:color w:val="345A8A" w:themeColor="accent1" w:themeShade="B5"/>
          <w:sz w:val="32"/>
          <w:szCs w:val="32"/>
        </w:rPr>
      </w:pPr>
      <w:r>
        <w:br w:type="page"/>
      </w:r>
    </w:p>
    <w:p w14:paraId="00D68D62" w14:textId="0BDAD153" w:rsidR="00005288" w:rsidRDefault="00005288" w:rsidP="00005288">
      <w:pPr>
        <w:pStyle w:val="Heading1"/>
      </w:pPr>
      <w:bookmarkStart w:id="30" w:name="_Toc284562989"/>
      <w:r>
        <w:lastRenderedPageBreak/>
        <w:t>API: Yelp</w:t>
      </w:r>
      <w:bookmarkEnd w:id="30"/>
    </w:p>
    <w:p w14:paraId="41FA976F" w14:textId="77777777" w:rsidR="00005288" w:rsidRDefault="00005288" w:rsidP="00005288">
      <w:pPr>
        <w:pStyle w:val="Heading2"/>
      </w:pPr>
      <w:bookmarkStart w:id="31" w:name="_Toc284562990"/>
      <w:r>
        <w:t>Overview</w:t>
      </w:r>
      <w:bookmarkEnd w:id="31"/>
    </w:p>
    <w:p w14:paraId="459044F5" w14:textId="77777777" w:rsidR="00005288" w:rsidRDefault="00005288" w:rsidP="00005288">
      <w:pPr>
        <w:ind w:left="576"/>
      </w:pPr>
      <w:r>
        <w:t>Yelp offers its users convenience and accessibility to local businesses wherever they go. In addition to business reviews, Yelp also finds events and lists for the user and allows communication between Yelpers. Yelp offers an unbiased look at the businesses within the surrounding area and offers its feedback to users so that they can make the best decisions about which businesses to patronize. The Yelp API offers the following functionality:</w:t>
      </w:r>
    </w:p>
    <w:p w14:paraId="4AB242D2" w14:textId="77777777" w:rsidR="00005288" w:rsidRDefault="00005288" w:rsidP="00005288">
      <w:pPr>
        <w:ind w:left="576"/>
      </w:pPr>
    </w:p>
    <w:p w14:paraId="33BA47A2" w14:textId="77777777" w:rsidR="00005288" w:rsidRDefault="00005288" w:rsidP="00005288">
      <w:pPr>
        <w:pStyle w:val="ListParagraph"/>
        <w:numPr>
          <w:ilvl w:val="0"/>
          <w:numId w:val="7"/>
        </w:numPr>
      </w:pPr>
      <w:r>
        <w:t>Find the top results in a geographical location in response to a client query.</w:t>
      </w:r>
    </w:p>
    <w:p w14:paraId="0C5AE76C" w14:textId="77777777" w:rsidR="00005288" w:rsidRDefault="00005288" w:rsidP="00005288">
      <w:pPr>
        <w:pStyle w:val="ListParagraph"/>
        <w:numPr>
          <w:ilvl w:val="0"/>
          <w:numId w:val="7"/>
        </w:numPr>
      </w:pPr>
      <w:r>
        <w:t>Sort results according to the client query (e.g. by highest to lowest ratings, or greatest to least distance from the client location).</w:t>
      </w:r>
    </w:p>
    <w:p w14:paraId="166CDE59" w14:textId="77777777" w:rsidR="00005288" w:rsidRDefault="00005288" w:rsidP="00005288">
      <w:pPr>
        <w:pStyle w:val="ListParagraph"/>
        <w:numPr>
          <w:ilvl w:val="0"/>
          <w:numId w:val="7"/>
        </w:numPr>
      </w:pPr>
      <w:r>
        <w:t>Limit displayed results according to client specifications (e.g. display only businesses that offer Yelp Deals).</w:t>
      </w:r>
    </w:p>
    <w:p w14:paraId="699AB414" w14:textId="77777777" w:rsidR="00005288" w:rsidRDefault="00005288" w:rsidP="00005288">
      <w:pPr>
        <w:pStyle w:val="ListParagraph"/>
        <w:numPr>
          <w:ilvl w:val="0"/>
          <w:numId w:val="7"/>
        </w:numPr>
      </w:pPr>
      <w:r>
        <w:t>Display detailed information about a Yelp Deal (e.g.  savings, purchase URL).</w:t>
      </w:r>
    </w:p>
    <w:p w14:paraId="6EFB427F" w14:textId="77777777" w:rsidR="00005288" w:rsidRDefault="00005288" w:rsidP="00005288">
      <w:pPr>
        <w:pStyle w:val="ListParagraph"/>
        <w:numPr>
          <w:ilvl w:val="0"/>
          <w:numId w:val="7"/>
        </w:numPr>
      </w:pPr>
      <w:r>
        <w:t>Identify whether a claimed has already been claimed on Yelp.com</w:t>
      </w:r>
    </w:p>
    <w:p w14:paraId="3832FD2B" w14:textId="77777777" w:rsidR="00005288" w:rsidRDefault="00005288" w:rsidP="00005288">
      <w:pPr>
        <w:ind w:left="576"/>
      </w:pPr>
    </w:p>
    <w:p w14:paraId="17273E5A" w14:textId="77777777" w:rsidR="00005288" w:rsidRDefault="00005288" w:rsidP="00005288">
      <w:pPr>
        <w:ind w:left="576"/>
      </w:pPr>
      <w:r>
        <w:t>The Yelp API as integrated with the Location-Based Services Module lends its wide database of businesses and various API calls to the task of locating the best deals in the area for clients of the Life Mobile Application. The specific applications of the API calls Yelp offers will be detailed in the section below.</w:t>
      </w:r>
    </w:p>
    <w:p w14:paraId="578FD378" w14:textId="77777777" w:rsidR="00005288" w:rsidRDefault="00005288" w:rsidP="00005288">
      <w:pPr>
        <w:ind w:left="576"/>
      </w:pPr>
    </w:p>
    <w:p w14:paraId="43B07517" w14:textId="77777777" w:rsidR="00005288" w:rsidRPr="00A62DA6" w:rsidRDefault="00005288" w:rsidP="00005288">
      <w:pPr>
        <w:ind w:left="576"/>
      </w:pPr>
      <w:r>
        <w:t>The current version of the Yelp API is 2.0. Yelp v1.0 is deprecated but will but Yelp does not have any plans to turn it off as of now. Yelp currently limits API Calls to 25,000 calls, but accommodates requests for more calls.  The API uses the standard, secure authorization protocol OAuth 1.0a, xAuth and offers two main sub-API’s – the Search API and the Business API. As LMA focuses mainly on consumer users instead of business users, use of the Yelp API will mainly be constrained to the Business API.</w:t>
      </w:r>
    </w:p>
    <w:p w14:paraId="6388CCAB" w14:textId="77777777" w:rsidR="00005288" w:rsidRPr="00D231CD" w:rsidRDefault="00005288" w:rsidP="00005288">
      <w:pPr>
        <w:rPr>
          <w:b/>
        </w:rPr>
      </w:pPr>
    </w:p>
    <w:p w14:paraId="1220A9BF" w14:textId="77777777" w:rsidR="00005288" w:rsidRDefault="00005288" w:rsidP="00005288">
      <w:pPr>
        <w:pStyle w:val="Heading2"/>
      </w:pPr>
      <w:bookmarkStart w:id="32" w:name="_Toc284562991"/>
      <w:r>
        <w:t>Structure and API Calls</w:t>
      </w:r>
      <w:bookmarkEnd w:id="32"/>
    </w:p>
    <w:p w14:paraId="0A1CADE7" w14:textId="77777777" w:rsidR="00005288" w:rsidRDefault="00005288" w:rsidP="00005288">
      <w:pPr>
        <w:ind w:left="576"/>
      </w:pPr>
      <w:r>
        <w:t>The Yelp API is limited to one type of API call, namely the GET request. Yelp authenticates each request using OAuth per the usual standard.</w:t>
      </w:r>
    </w:p>
    <w:p w14:paraId="09481C29" w14:textId="77777777" w:rsidR="00005288" w:rsidRPr="004C7B5D" w:rsidRDefault="00005288" w:rsidP="00005288">
      <w:pPr>
        <w:pStyle w:val="ListParagraph"/>
        <w:ind w:left="1296"/>
      </w:pPr>
    </w:p>
    <w:p w14:paraId="2E6D0EF0" w14:textId="77777777" w:rsidR="00005288" w:rsidRDefault="00005288" w:rsidP="00005288">
      <w:pPr>
        <w:ind w:left="576"/>
      </w:pPr>
      <w:r w:rsidRPr="00A87642">
        <w:rPr>
          <w:b/>
        </w:rPr>
        <w:lastRenderedPageBreak/>
        <w:t>GET</w:t>
      </w:r>
      <w:r>
        <w:t xml:space="preserve"> – Allows the client to search for local businesses. The API request takes in the following optional parameters:</w:t>
      </w:r>
    </w:p>
    <w:p w14:paraId="28E2CFF3" w14:textId="77777777" w:rsidR="00005288" w:rsidRDefault="00005288" w:rsidP="00005288">
      <w:pPr>
        <w:pStyle w:val="ListParagraph"/>
        <w:ind w:left="2016"/>
      </w:pPr>
    </w:p>
    <w:p w14:paraId="2050710D" w14:textId="77777777" w:rsidR="00005288" w:rsidRDefault="00005288" w:rsidP="00005288">
      <w:pPr>
        <w:pStyle w:val="ListParagraph"/>
        <w:numPr>
          <w:ilvl w:val="0"/>
          <w:numId w:val="8"/>
        </w:numPr>
      </w:pPr>
      <w:r>
        <w:t>Term – Search term inputted by the client. If not included, the API will search everything.</w:t>
      </w:r>
    </w:p>
    <w:p w14:paraId="490DB60C" w14:textId="77777777" w:rsidR="00005288" w:rsidRDefault="00005288" w:rsidP="00005288">
      <w:pPr>
        <w:pStyle w:val="ListParagraph"/>
        <w:numPr>
          <w:ilvl w:val="0"/>
          <w:numId w:val="8"/>
        </w:numPr>
      </w:pPr>
      <w:r>
        <w:t>Limit – Number of search results to return.</w:t>
      </w:r>
    </w:p>
    <w:p w14:paraId="2E0DB849" w14:textId="77777777" w:rsidR="00005288" w:rsidRDefault="00005288" w:rsidP="00005288">
      <w:pPr>
        <w:pStyle w:val="ListParagraph"/>
        <w:numPr>
          <w:ilvl w:val="0"/>
          <w:numId w:val="8"/>
        </w:numPr>
      </w:pPr>
      <w:r>
        <w:t>Offset – Offset the list of return businesses by this amount.</w:t>
      </w:r>
    </w:p>
    <w:p w14:paraId="5F639EC3" w14:textId="77777777" w:rsidR="00005288" w:rsidRDefault="00005288" w:rsidP="00005288">
      <w:pPr>
        <w:pStyle w:val="ListParagraph"/>
        <w:numPr>
          <w:ilvl w:val="0"/>
          <w:numId w:val="8"/>
        </w:numPr>
      </w:pPr>
      <w:r>
        <w:t>Sort – Determines what the data will be sorted by. Options include 0 (for best matched), 1 (by distance), or 2 (most highly rated). When returning results, the business rating is adjusted for the number of ratings to give a more comprehensive view of the business quality.</w:t>
      </w:r>
    </w:p>
    <w:p w14:paraId="0BCE7B4E" w14:textId="77777777" w:rsidR="00005288" w:rsidRDefault="00005288" w:rsidP="00005288">
      <w:pPr>
        <w:pStyle w:val="ListParagraph"/>
        <w:numPr>
          <w:ilvl w:val="0"/>
          <w:numId w:val="8"/>
        </w:numPr>
      </w:pPr>
      <w:r>
        <w:t>Category_filter – Applies filter to search results.</w:t>
      </w:r>
    </w:p>
    <w:p w14:paraId="0B5D185C" w14:textId="77777777" w:rsidR="00005288" w:rsidRDefault="00005288" w:rsidP="00005288">
      <w:pPr>
        <w:pStyle w:val="ListParagraph"/>
        <w:numPr>
          <w:ilvl w:val="0"/>
          <w:numId w:val="8"/>
        </w:numPr>
      </w:pPr>
      <w:r>
        <w:t>Radius_filter – Determines the search radius of the query, within 25 miles.</w:t>
      </w:r>
    </w:p>
    <w:p w14:paraId="0D7C3DAB" w14:textId="77777777" w:rsidR="00005288" w:rsidRDefault="00005288" w:rsidP="00005288">
      <w:pPr>
        <w:pStyle w:val="ListParagraph"/>
        <w:numPr>
          <w:ilvl w:val="0"/>
          <w:numId w:val="8"/>
        </w:numPr>
      </w:pPr>
      <w:r>
        <w:t>Deals_filter – Decides whether to search only for businesses with Yelp Deals.</w:t>
      </w:r>
    </w:p>
    <w:p w14:paraId="72567E18" w14:textId="77777777" w:rsidR="00005288" w:rsidRDefault="00005288" w:rsidP="00005288">
      <w:pPr>
        <w:pStyle w:val="ListParagraph"/>
        <w:ind w:left="1296"/>
      </w:pPr>
    </w:p>
    <w:p w14:paraId="7B3048AA" w14:textId="77777777" w:rsidR="00005288" w:rsidRDefault="00005288" w:rsidP="00005288">
      <w:pPr>
        <w:ind w:left="630"/>
      </w:pPr>
      <w:r>
        <w:t>As Yelp is also a location-based service, Yelp API requests have one required parameter:</w:t>
      </w:r>
    </w:p>
    <w:p w14:paraId="06609BF8" w14:textId="77777777" w:rsidR="00005288" w:rsidRDefault="00005288" w:rsidP="00005288">
      <w:pPr>
        <w:pStyle w:val="ListParagraph"/>
        <w:ind w:left="2016"/>
      </w:pPr>
    </w:p>
    <w:p w14:paraId="434C3676" w14:textId="77777777" w:rsidR="00005288" w:rsidRDefault="00005288" w:rsidP="00005288">
      <w:pPr>
        <w:pStyle w:val="ListParagraph"/>
        <w:numPr>
          <w:ilvl w:val="0"/>
          <w:numId w:val="8"/>
        </w:numPr>
      </w:pPr>
      <w:r>
        <w:t>Location – Specifies the location to be used when conducting a search. Locations can specified with an address, neighborhood, city, state, zip, or county. They can additionally be specified with geographical coordinates:</w:t>
      </w:r>
    </w:p>
    <w:p w14:paraId="5DD21DA3" w14:textId="77777777" w:rsidR="00005288" w:rsidRDefault="00005288" w:rsidP="00005288">
      <w:pPr>
        <w:pStyle w:val="ListParagraph"/>
        <w:ind w:left="2736"/>
      </w:pPr>
    </w:p>
    <w:p w14:paraId="60C7EF13" w14:textId="77777777" w:rsidR="00005288" w:rsidRDefault="00005288" w:rsidP="00005288">
      <w:pPr>
        <w:pStyle w:val="ListParagraph"/>
        <w:numPr>
          <w:ilvl w:val="1"/>
          <w:numId w:val="8"/>
        </w:numPr>
      </w:pPr>
      <w:r>
        <w:t>Cll Parameters – These parameters are formatted as “cll = latitude, longitude”.</w:t>
      </w:r>
    </w:p>
    <w:p w14:paraId="712B8537" w14:textId="77777777" w:rsidR="00005288" w:rsidRDefault="00005288" w:rsidP="00005288">
      <w:pPr>
        <w:pStyle w:val="ListParagraph"/>
        <w:numPr>
          <w:ilvl w:val="1"/>
          <w:numId w:val="8"/>
        </w:numPr>
      </w:pPr>
      <w:r>
        <w:t>Bound Parameters – These parameters form a geographical bounding box and are formatted as “bounds = sw_latitude, sw_longitude | ne_latitude, ne_longitude”.</w:t>
      </w:r>
    </w:p>
    <w:p w14:paraId="2DA27C9A" w14:textId="77777777" w:rsidR="00005288" w:rsidRDefault="00005288" w:rsidP="00005288">
      <w:pPr>
        <w:pStyle w:val="ListParagraph"/>
        <w:numPr>
          <w:ilvl w:val="1"/>
          <w:numId w:val="8"/>
        </w:numPr>
      </w:pPr>
      <w:r>
        <w:t>Ll Parameters –These parameters are formatted as “ll = latitude, longitude, accuracy, altitude, altitude_accuracy”.</w:t>
      </w:r>
    </w:p>
    <w:p w14:paraId="4D92EFE5" w14:textId="77777777" w:rsidR="00005288" w:rsidRDefault="00005288" w:rsidP="00005288">
      <w:pPr>
        <w:pStyle w:val="ListParagraph"/>
        <w:ind w:left="1296"/>
      </w:pPr>
    </w:p>
    <w:p w14:paraId="1909F6C4" w14:textId="77777777" w:rsidR="00005288" w:rsidRDefault="00005288" w:rsidP="00005288">
      <w:pPr>
        <w:pStyle w:val="ListParagraph"/>
        <w:ind w:left="630"/>
      </w:pPr>
      <w:r>
        <w:t>In response to the API request, the client receives the following:</w:t>
      </w:r>
    </w:p>
    <w:p w14:paraId="2E4C7720" w14:textId="77777777" w:rsidR="00005288" w:rsidRDefault="00005288" w:rsidP="00005288">
      <w:pPr>
        <w:pStyle w:val="ListParagraph"/>
      </w:pPr>
    </w:p>
    <w:p w14:paraId="4682C9C3" w14:textId="77777777" w:rsidR="00005288" w:rsidRDefault="00005288" w:rsidP="00005288">
      <w:pPr>
        <w:pStyle w:val="ListParagraph"/>
        <w:numPr>
          <w:ilvl w:val="0"/>
          <w:numId w:val="8"/>
        </w:numPr>
      </w:pPr>
      <w:r>
        <w:t>Region – Suggested bounds for map display.</w:t>
      </w:r>
    </w:p>
    <w:p w14:paraId="22830E17" w14:textId="77777777" w:rsidR="00005288" w:rsidRDefault="00005288" w:rsidP="00005288">
      <w:pPr>
        <w:pStyle w:val="ListParagraph"/>
        <w:numPr>
          <w:ilvl w:val="0"/>
          <w:numId w:val="8"/>
        </w:numPr>
      </w:pPr>
      <w:r>
        <w:t>Total – Number of businesses in search result.</w:t>
      </w:r>
    </w:p>
    <w:p w14:paraId="18C05070" w14:textId="77777777" w:rsidR="00005288" w:rsidRDefault="00005288" w:rsidP="00005288">
      <w:pPr>
        <w:pStyle w:val="ListParagraph"/>
        <w:numPr>
          <w:ilvl w:val="0"/>
          <w:numId w:val="8"/>
        </w:numPr>
      </w:pPr>
      <w:r>
        <w:t>Businesses – List of business entries that fulfill the search parameters. Each business entry has the following attributes.</w:t>
      </w:r>
    </w:p>
    <w:p w14:paraId="24DAA87D" w14:textId="77777777" w:rsidR="00005288" w:rsidRDefault="00005288" w:rsidP="00005288">
      <w:pPr>
        <w:pStyle w:val="ListParagraph"/>
        <w:ind w:left="1296"/>
      </w:pPr>
    </w:p>
    <w:p w14:paraId="737E880B" w14:textId="77777777" w:rsidR="00005288" w:rsidRDefault="00005288" w:rsidP="00005288">
      <w:pPr>
        <w:pStyle w:val="ListParagraph"/>
        <w:numPr>
          <w:ilvl w:val="1"/>
          <w:numId w:val="8"/>
        </w:numPr>
      </w:pPr>
      <w:r>
        <w:t>Id – Yelp Business ID.</w:t>
      </w:r>
    </w:p>
    <w:p w14:paraId="5835F685" w14:textId="77777777" w:rsidR="00005288" w:rsidRDefault="00005288" w:rsidP="00005288">
      <w:pPr>
        <w:pStyle w:val="ListParagraph"/>
        <w:numPr>
          <w:ilvl w:val="1"/>
          <w:numId w:val="8"/>
        </w:numPr>
      </w:pPr>
      <w:r>
        <w:lastRenderedPageBreak/>
        <w:t>Is_claimed – Whether the business has already been claimed.</w:t>
      </w:r>
    </w:p>
    <w:p w14:paraId="293F3525" w14:textId="77777777" w:rsidR="00005288" w:rsidRDefault="00005288" w:rsidP="00005288">
      <w:pPr>
        <w:pStyle w:val="ListParagraph"/>
        <w:numPr>
          <w:ilvl w:val="1"/>
          <w:numId w:val="8"/>
        </w:numPr>
      </w:pPr>
      <w:r>
        <w:t>Is_closed – Whether the business has been permanently closed.</w:t>
      </w:r>
    </w:p>
    <w:p w14:paraId="78E68456" w14:textId="77777777" w:rsidR="00005288" w:rsidRDefault="00005288" w:rsidP="00005288">
      <w:pPr>
        <w:pStyle w:val="ListParagraph"/>
        <w:numPr>
          <w:ilvl w:val="1"/>
          <w:numId w:val="8"/>
        </w:numPr>
      </w:pPr>
      <w:r>
        <w:t>Name – Business name.</w:t>
      </w:r>
    </w:p>
    <w:p w14:paraId="3E6FC46A" w14:textId="77777777" w:rsidR="00005288" w:rsidRDefault="00005288" w:rsidP="00005288">
      <w:pPr>
        <w:pStyle w:val="ListParagraph"/>
        <w:numPr>
          <w:ilvl w:val="1"/>
          <w:numId w:val="8"/>
        </w:numPr>
      </w:pPr>
      <w:r>
        <w:t>Image_url – Business photo URL.</w:t>
      </w:r>
    </w:p>
    <w:p w14:paraId="60CEE302" w14:textId="77777777" w:rsidR="00005288" w:rsidRDefault="00005288" w:rsidP="00005288">
      <w:pPr>
        <w:pStyle w:val="ListParagraph"/>
        <w:numPr>
          <w:ilvl w:val="1"/>
          <w:numId w:val="8"/>
        </w:numPr>
      </w:pPr>
      <w:r>
        <w:t>Url – Business Yelp page URL.</w:t>
      </w:r>
    </w:p>
    <w:p w14:paraId="7BE7AF05" w14:textId="77777777" w:rsidR="00005288" w:rsidRDefault="00005288" w:rsidP="00005288">
      <w:pPr>
        <w:pStyle w:val="ListParagraph"/>
        <w:numPr>
          <w:ilvl w:val="1"/>
          <w:numId w:val="8"/>
        </w:numPr>
      </w:pPr>
      <w:r>
        <w:t>Mobile_url – Mobile business Yelp page URL.</w:t>
      </w:r>
    </w:p>
    <w:p w14:paraId="02325738" w14:textId="77777777" w:rsidR="00005288" w:rsidRDefault="00005288" w:rsidP="00005288">
      <w:pPr>
        <w:pStyle w:val="ListParagraph"/>
        <w:numPr>
          <w:ilvl w:val="1"/>
          <w:numId w:val="8"/>
        </w:numPr>
      </w:pPr>
      <w:r>
        <w:t>Phone – Business phone number.</w:t>
      </w:r>
    </w:p>
    <w:p w14:paraId="6048B152" w14:textId="77777777" w:rsidR="00005288" w:rsidRDefault="00005288" w:rsidP="00005288">
      <w:pPr>
        <w:pStyle w:val="ListParagraph"/>
        <w:numPr>
          <w:ilvl w:val="1"/>
          <w:numId w:val="8"/>
        </w:numPr>
      </w:pPr>
      <w:r>
        <w:t>Display_phone – Phone number formatted for display.</w:t>
      </w:r>
    </w:p>
    <w:p w14:paraId="5FC7768C" w14:textId="77777777" w:rsidR="00005288" w:rsidRDefault="00005288" w:rsidP="00005288">
      <w:pPr>
        <w:pStyle w:val="ListParagraph"/>
        <w:numPr>
          <w:ilvl w:val="1"/>
          <w:numId w:val="8"/>
        </w:numPr>
      </w:pPr>
      <w:r>
        <w:t>Review_count – Number of reviews on the business.</w:t>
      </w:r>
    </w:p>
    <w:p w14:paraId="021BCEF3" w14:textId="77777777" w:rsidR="00005288" w:rsidRDefault="00005288" w:rsidP="00005288">
      <w:pPr>
        <w:pStyle w:val="ListParagraph"/>
        <w:numPr>
          <w:ilvl w:val="1"/>
          <w:numId w:val="8"/>
        </w:numPr>
      </w:pPr>
      <w:r>
        <w:t>Categories – List of category names the business is associated with.</w:t>
      </w:r>
    </w:p>
    <w:p w14:paraId="7FDEFDF1" w14:textId="77777777" w:rsidR="00005288" w:rsidRDefault="00005288" w:rsidP="00005288">
      <w:pPr>
        <w:pStyle w:val="ListParagraph"/>
        <w:numPr>
          <w:ilvl w:val="1"/>
          <w:numId w:val="8"/>
        </w:numPr>
      </w:pPr>
      <w:r>
        <w:t>Distance – Distance from search location in meters.</w:t>
      </w:r>
    </w:p>
    <w:p w14:paraId="28C0F333" w14:textId="77777777" w:rsidR="00005288" w:rsidRDefault="00005288" w:rsidP="00005288">
      <w:pPr>
        <w:pStyle w:val="ListParagraph"/>
        <w:numPr>
          <w:ilvl w:val="1"/>
          <w:numId w:val="8"/>
        </w:numPr>
      </w:pPr>
      <w:r>
        <w:t>Rating – Business rating. Includes rating image associated with the business.</w:t>
      </w:r>
    </w:p>
    <w:p w14:paraId="0D3EC49F" w14:textId="77777777" w:rsidR="00005288" w:rsidRDefault="00005288" w:rsidP="00005288">
      <w:pPr>
        <w:pStyle w:val="ListParagraph"/>
        <w:numPr>
          <w:ilvl w:val="1"/>
          <w:numId w:val="8"/>
        </w:numPr>
      </w:pPr>
      <w:r>
        <w:t>Snippet_text – Snippet text associated with the business.</w:t>
      </w:r>
    </w:p>
    <w:p w14:paraId="3C09BA1D" w14:textId="77777777" w:rsidR="00005288" w:rsidRDefault="00005288" w:rsidP="00005288">
      <w:pPr>
        <w:pStyle w:val="ListParagraph"/>
        <w:numPr>
          <w:ilvl w:val="1"/>
          <w:numId w:val="8"/>
        </w:numPr>
      </w:pPr>
      <w:r>
        <w:t>Snippet_image_url – URL of snippet image associated with the business.</w:t>
      </w:r>
    </w:p>
    <w:p w14:paraId="5C35C6C5" w14:textId="77777777" w:rsidR="00005288" w:rsidRDefault="00005288" w:rsidP="00005288">
      <w:pPr>
        <w:pStyle w:val="ListParagraph"/>
        <w:numPr>
          <w:ilvl w:val="1"/>
          <w:numId w:val="8"/>
        </w:numPr>
      </w:pPr>
      <w:r>
        <w:t>Location – Location data of the business. Includes address, city, state, zip, country, neighborhood and other location information of interest.</w:t>
      </w:r>
    </w:p>
    <w:p w14:paraId="16176469" w14:textId="77777777" w:rsidR="00005288" w:rsidRDefault="00005288" w:rsidP="00005288">
      <w:pPr>
        <w:pStyle w:val="ListParagraph"/>
        <w:numPr>
          <w:ilvl w:val="1"/>
          <w:numId w:val="8"/>
        </w:numPr>
      </w:pPr>
      <w:r>
        <w:t>Deals – Deals offered by the business. Includes deal ID, name, URL, image URL, start and end times, popularity, restrictions, and additional details.</w:t>
      </w:r>
    </w:p>
    <w:p w14:paraId="1A73D8C1" w14:textId="77777777" w:rsidR="00005288" w:rsidRDefault="00005288" w:rsidP="00005288">
      <w:pPr>
        <w:pStyle w:val="ListParagraph"/>
        <w:numPr>
          <w:ilvl w:val="1"/>
          <w:numId w:val="8"/>
        </w:numPr>
      </w:pPr>
      <w:r>
        <w:t>Gift_certificates – Gift certificate information for the business if the business offers them. Includes gift certificate ID, URL, image URL, balance, price, and other information.</w:t>
      </w:r>
    </w:p>
    <w:p w14:paraId="694F17F6" w14:textId="77777777" w:rsidR="00005288" w:rsidRDefault="00005288" w:rsidP="00005288">
      <w:pPr>
        <w:pStyle w:val="ListParagraph"/>
        <w:numPr>
          <w:ilvl w:val="1"/>
          <w:numId w:val="8"/>
        </w:numPr>
      </w:pPr>
      <w:r>
        <w:t>Menu_provider – Provider of business menu.</w:t>
      </w:r>
    </w:p>
    <w:p w14:paraId="1A572CE2" w14:textId="77777777" w:rsidR="00005288" w:rsidRPr="00A62DA6" w:rsidRDefault="00005288" w:rsidP="00005288">
      <w:pPr>
        <w:pStyle w:val="ListParagraph"/>
        <w:numPr>
          <w:ilvl w:val="1"/>
          <w:numId w:val="8"/>
        </w:numPr>
      </w:pPr>
      <w:r>
        <w:t>Menu_date_updated – Timestamp of last update.</w:t>
      </w:r>
    </w:p>
    <w:p w14:paraId="1D619EE3" w14:textId="77777777" w:rsidR="00005288" w:rsidRDefault="00005288" w:rsidP="00005288"/>
    <w:p w14:paraId="45193A90" w14:textId="77777777" w:rsidR="00005288" w:rsidRDefault="00005288" w:rsidP="00005288">
      <w:pPr>
        <w:pStyle w:val="Heading2"/>
      </w:pPr>
      <w:bookmarkStart w:id="33" w:name="_Toc284562992"/>
      <w:r>
        <w:t>Technical Constraints</w:t>
      </w:r>
      <w:bookmarkEnd w:id="33"/>
    </w:p>
    <w:p w14:paraId="73E886D1" w14:textId="77777777" w:rsidR="00005288" w:rsidRDefault="00005288" w:rsidP="00005288">
      <w:pPr>
        <w:ind w:left="576"/>
      </w:pPr>
      <w:r>
        <w:t xml:space="preserve">The main constraint on the Yelp API is the limit of 25,000 API calls. However, this constraint is relatively flexible, as the Yelp API describes the process for appealing for a greater API call allotment. An increase in the volume of calls will not incur additional costs, making for greater flexibility in the LMA application design. </w:t>
      </w:r>
    </w:p>
    <w:p w14:paraId="3A88FE55" w14:textId="77777777" w:rsidR="00005288" w:rsidRDefault="00005288" w:rsidP="00005288">
      <w:pPr>
        <w:ind w:left="576"/>
      </w:pPr>
    </w:p>
    <w:p w14:paraId="3491C6D7" w14:textId="77777777" w:rsidR="00005288" w:rsidRDefault="00005288" w:rsidP="00005288">
      <w:pPr>
        <w:ind w:left="576"/>
      </w:pPr>
      <w:r>
        <w:t>Additionally, since all requests must be authenticated with an OAuth token, LMA will need a centralized account with the Yelp API. The account will allow LMA to manage access to the Yelp API and is used by the API to keep track of the number of API calls.</w:t>
      </w:r>
    </w:p>
    <w:p w14:paraId="5785F647" w14:textId="77777777" w:rsidR="00005288" w:rsidRDefault="00005288" w:rsidP="00005288">
      <w:pPr>
        <w:ind w:left="576"/>
      </w:pPr>
    </w:p>
    <w:p w14:paraId="4945E945" w14:textId="77777777" w:rsidR="00005288" w:rsidRDefault="00005288" w:rsidP="00005288">
      <w:pPr>
        <w:ind w:left="576"/>
      </w:pPr>
      <w:r>
        <w:t>In terms of constraints for the API call (GET) offered by the Yelp API, most of the search parameters that the API allows are optional, and are only used to pare down the search results. The one required parameter is the location of the client and/or the location that the client wishes to research. The location is passed into the search call either in the usual form as an address, city, state, and zip, or as a set of geographical coordinates. In either case, the location associated with the search query must be determined, whether automatically or manually inputted by the client.</w:t>
      </w:r>
    </w:p>
    <w:p w14:paraId="1A12CFFD" w14:textId="77777777" w:rsidR="00005288" w:rsidRDefault="00005288" w:rsidP="00005288">
      <w:pPr>
        <w:ind w:left="576"/>
      </w:pPr>
    </w:p>
    <w:p w14:paraId="5EC1E12B" w14:textId="77777777" w:rsidR="00005288" w:rsidRDefault="00005288" w:rsidP="00005288">
      <w:pPr>
        <w:ind w:left="576"/>
      </w:pPr>
      <w:r>
        <w:t>Finally, in terms of mobile platforms, Yelp’s iPhone application (yelp for iPhones &gt;= 2.0.0 and yelp4 for iPhones &gt;= 4.0.0) enables search, view, and check-in functions. Yelp does not have the same support for Android phones or other smart phones, which may influence the direction of the app in the future.</w:t>
      </w:r>
    </w:p>
    <w:p w14:paraId="4EE81AAB" w14:textId="77777777" w:rsidR="00005288" w:rsidRDefault="00005288" w:rsidP="00005288">
      <w:pPr>
        <w:ind w:left="576"/>
      </w:pPr>
    </w:p>
    <w:p w14:paraId="3953E91D" w14:textId="77777777" w:rsidR="00005288" w:rsidRDefault="00005288" w:rsidP="00005288">
      <w:pPr>
        <w:pStyle w:val="Heading2"/>
      </w:pPr>
      <w:bookmarkStart w:id="34" w:name="_Toc284562993"/>
      <w:r>
        <w:t>Summary</w:t>
      </w:r>
      <w:bookmarkEnd w:id="34"/>
    </w:p>
    <w:p w14:paraId="6322D2F4" w14:textId="77777777" w:rsidR="00005288" w:rsidRDefault="00005288" w:rsidP="00005288">
      <w:pPr>
        <w:ind w:left="432"/>
      </w:pPr>
      <w:r>
        <w:t>The Yelp API will be integrated into the LBS Module of LMA. LMA offers the user as its features the convenience of pulling up information about local businesses in order to make an informative consumer decisions. The Yelp API enables this LMA function by allowing users to search for local businesses or services and viewing the associated information that Yelp provides, such as the location, rating, and any deals that the business offers.</w:t>
      </w:r>
    </w:p>
    <w:p w14:paraId="4A03B72D" w14:textId="77777777" w:rsidR="00005288" w:rsidRDefault="00005288" w:rsidP="00005288">
      <w:pPr>
        <w:ind w:left="432"/>
      </w:pPr>
    </w:p>
    <w:p w14:paraId="0B971FB4" w14:textId="77777777" w:rsidR="00005288" w:rsidRDefault="00005288" w:rsidP="00005288">
      <w:pPr>
        <w:ind w:left="432"/>
      </w:pPr>
      <w:r>
        <w:t>In addition to allowing users to proactively search for services to meet their needs, the Yelp API enables LMA to recommend services to the user based on LMA’s profile of the user. In this way, LMA extends the functionality of the Yelp API far beyond its current offerings. Since LMA also has information on the user’s wish lists or to-do lists, LMA can make better recommendations for the user by matching the user’s needs to local businesses nearby and calculating the optimal distribution of the user’s patronage.</w:t>
      </w:r>
    </w:p>
    <w:p w14:paraId="3FA7F483" w14:textId="77777777" w:rsidR="00005288" w:rsidRDefault="00005288" w:rsidP="00005288">
      <w:pPr>
        <w:ind w:left="432"/>
      </w:pPr>
    </w:p>
    <w:p w14:paraId="295C214E" w14:textId="77777777" w:rsidR="00005288" w:rsidRPr="00A93C52" w:rsidRDefault="00005288" w:rsidP="00005288">
      <w:pPr>
        <w:ind w:left="432"/>
      </w:pPr>
      <w:r>
        <w:t>There are a few limitations to the Yelp API, namely the constrained volume of API calls and the need to collect information about the user’s location. However, as described earlier, if the volume of API calls exceeds the initial quota, it is possible to appeal for a greater API call allowance. Additionally, since the LBS Module will need the user’s location for many more applications, it will be relatively easy to gain access to such information.</w:t>
      </w:r>
    </w:p>
    <w:p w14:paraId="4E766D66" w14:textId="77777777" w:rsidR="00005288" w:rsidRDefault="00005288" w:rsidP="00005288">
      <w:pPr>
        <w:pStyle w:val="Heading1"/>
      </w:pPr>
      <w:bookmarkStart w:id="35" w:name="_Toc284562994"/>
      <w:r>
        <w:lastRenderedPageBreak/>
        <w:t>API: Google Drive</w:t>
      </w:r>
      <w:bookmarkEnd w:id="35"/>
    </w:p>
    <w:p w14:paraId="304FC782" w14:textId="77777777" w:rsidR="00005288" w:rsidRDefault="00005288" w:rsidP="00005288">
      <w:pPr>
        <w:pStyle w:val="Heading2"/>
      </w:pPr>
      <w:bookmarkStart w:id="36" w:name="_Toc284562995"/>
      <w:r>
        <w:t>Overview</w:t>
      </w:r>
      <w:bookmarkEnd w:id="36"/>
    </w:p>
    <w:p w14:paraId="7FA59DD0" w14:textId="77777777" w:rsidR="00005288" w:rsidRDefault="00005288" w:rsidP="00005288">
      <w:pPr>
        <w:ind w:left="576"/>
      </w:pPr>
      <w:r>
        <w:t>Google Drive is a file storage and synchronization service based in the cloud that allows users to store, share, and edit files. Google Drive makes collaboration between users convenient by allowing modification of the same file by different users at the same time possible. It also makes files easily accessible no matter the location of the user. Among its many offerings, the Google Drive API offers the following functionality:</w:t>
      </w:r>
    </w:p>
    <w:p w14:paraId="0FA441BB" w14:textId="77777777" w:rsidR="00005288" w:rsidRDefault="00005288" w:rsidP="00005288">
      <w:pPr>
        <w:pStyle w:val="ListParagraph"/>
        <w:ind w:left="1296"/>
      </w:pPr>
    </w:p>
    <w:p w14:paraId="2B7A5E81" w14:textId="77777777" w:rsidR="00005288" w:rsidRDefault="00005288" w:rsidP="00005288">
      <w:pPr>
        <w:pStyle w:val="ListParagraph"/>
        <w:numPr>
          <w:ilvl w:val="0"/>
          <w:numId w:val="9"/>
        </w:numPr>
      </w:pPr>
      <w:r>
        <w:t>Create and open files in the UI.</w:t>
      </w:r>
    </w:p>
    <w:p w14:paraId="10883DDA" w14:textId="77777777" w:rsidR="00005288" w:rsidRDefault="00005288" w:rsidP="00005288">
      <w:pPr>
        <w:pStyle w:val="ListParagraph"/>
        <w:numPr>
          <w:ilvl w:val="0"/>
          <w:numId w:val="9"/>
        </w:numPr>
      </w:pPr>
      <w:r>
        <w:t>Search for files.</w:t>
      </w:r>
    </w:p>
    <w:p w14:paraId="55B99681" w14:textId="77777777" w:rsidR="00005288" w:rsidRDefault="00005288" w:rsidP="00005288">
      <w:pPr>
        <w:pStyle w:val="ListParagraph"/>
        <w:numPr>
          <w:ilvl w:val="0"/>
          <w:numId w:val="9"/>
        </w:numPr>
      </w:pPr>
      <w:r>
        <w:t>Distribute and market web applications.</w:t>
      </w:r>
    </w:p>
    <w:p w14:paraId="4BCFC98D" w14:textId="77777777" w:rsidR="00005288" w:rsidRDefault="00005288" w:rsidP="00005288">
      <w:pPr>
        <w:pStyle w:val="ListParagraph"/>
        <w:numPr>
          <w:ilvl w:val="0"/>
          <w:numId w:val="9"/>
        </w:numPr>
      </w:pPr>
      <w:r>
        <w:t>Share and collaborate on files by modifying the permissions of files.</w:t>
      </w:r>
    </w:p>
    <w:p w14:paraId="7D73F545" w14:textId="77777777" w:rsidR="00005288" w:rsidRDefault="00005288" w:rsidP="00005288">
      <w:pPr>
        <w:pStyle w:val="ListParagraph"/>
        <w:numPr>
          <w:ilvl w:val="0"/>
          <w:numId w:val="9"/>
        </w:numPr>
      </w:pPr>
      <w:r>
        <w:t>Export and convert Google docs.</w:t>
      </w:r>
    </w:p>
    <w:p w14:paraId="64954A1B" w14:textId="77777777" w:rsidR="00005288" w:rsidRDefault="00005288" w:rsidP="00005288">
      <w:pPr>
        <w:ind w:left="576"/>
      </w:pPr>
    </w:p>
    <w:p w14:paraId="4E48D955" w14:textId="77777777" w:rsidR="00005288" w:rsidRDefault="00005288" w:rsidP="00005288">
      <w:pPr>
        <w:ind w:left="576"/>
      </w:pPr>
      <w:r>
        <w:t xml:space="preserve">The Google Drive API as it is integrated with LMA will provide users with cloud-based storage for their documents, pictures, and other files. It will also allow users to organize their files and bring them wherever they go. </w:t>
      </w:r>
    </w:p>
    <w:p w14:paraId="5BC65E74" w14:textId="77777777" w:rsidR="00005288" w:rsidRDefault="00005288" w:rsidP="00005288">
      <w:pPr>
        <w:ind w:left="576"/>
      </w:pPr>
    </w:p>
    <w:p w14:paraId="64227A68" w14:textId="77777777" w:rsidR="00005288" w:rsidRDefault="00005288" w:rsidP="00005288">
      <w:pPr>
        <w:ind w:left="576"/>
      </w:pPr>
      <w:r>
        <w:t>The current version of the Google Drive API is Google Drive API v2. Google Drive API v2 is mostly compatible with v1 and Document List API v3, except for two changes: the parameter id from files.update and files.get renamed to fileId, and the parentsCollection field in files listing parents renamed to parents. However, Google Drive v2 supports migrating from these older versions. The API uses OAuth 2.0 protocol to authenticate a Google account and authorize access to user data.</w:t>
      </w:r>
    </w:p>
    <w:p w14:paraId="19BEC1B3" w14:textId="77777777" w:rsidR="00005288" w:rsidRPr="00056ECA" w:rsidRDefault="00005288" w:rsidP="00005288">
      <w:pPr>
        <w:ind w:left="576"/>
      </w:pPr>
    </w:p>
    <w:p w14:paraId="4619A24E" w14:textId="77777777" w:rsidR="00005288" w:rsidRDefault="00005288" w:rsidP="00005288">
      <w:pPr>
        <w:pStyle w:val="Heading2"/>
      </w:pPr>
      <w:bookmarkStart w:id="37" w:name="_Toc284562996"/>
      <w:r>
        <w:t>Structure and API Calls</w:t>
      </w:r>
      <w:bookmarkEnd w:id="37"/>
    </w:p>
    <w:p w14:paraId="60745F9A" w14:textId="77777777" w:rsidR="00005288" w:rsidRDefault="00005288" w:rsidP="00005288">
      <w:pPr>
        <w:ind w:left="576"/>
      </w:pPr>
      <w:r>
        <w:t>The Google Drive API is composed of many resource types, which subsequently are composed of various API calls.</w:t>
      </w:r>
    </w:p>
    <w:p w14:paraId="6B848BE8" w14:textId="77777777" w:rsidR="00005288" w:rsidRDefault="00005288" w:rsidP="00005288">
      <w:pPr>
        <w:pStyle w:val="Heading3"/>
      </w:pPr>
      <w:bookmarkStart w:id="38" w:name="_Toc284562997"/>
      <w:r>
        <w:t>Files</w:t>
      </w:r>
      <w:bookmarkEnd w:id="38"/>
    </w:p>
    <w:p w14:paraId="56F831E0" w14:textId="77777777" w:rsidR="00005288" w:rsidRDefault="00005288" w:rsidP="00005288">
      <w:pPr>
        <w:pStyle w:val="ListParagraph"/>
        <w:numPr>
          <w:ilvl w:val="0"/>
          <w:numId w:val="10"/>
        </w:numPr>
      </w:pPr>
      <w:r>
        <w:rPr>
          <w:b/>
        </w:rPr>
        <w:t>Get</w:t>
      </w:r>
      <w:r>
        <w:t xml:space="preserve"> – </w:t>
      </w:r>
      <w:r w:rsidRPr="006E6513">
        <w:t xml:space="preserve">“Get /files/fileId”; </w:t>
      </w:r>
      <w:r>
        <w:t>gets a file’s metadata by ID.</w:t>
      </w:r>
    </w:p>
    <w:p w14:paraId="0A9E3C1D" w14:textId="77777777" w:rsidR="00005288" w:rsidRDefault="00005288" w:rsidP="00005288">
      <w:pPr>
        <w:pStyle w:val="ListParagraph"/>
        <w:numPr>
          <w:ilvl w:val="0"/>
          <w:numId w:val="10"/>
        </w:numPr>
      </w:pPr>
      <w:r>
        <w:rPr>
          <w:b/>
        </w:rPr>
        <w:t>Insert</w:t>
      </w:r>
      <w:r>
        <w:t xml:space="preserve"> – “POST /files”; inserts a new file.</w:t>
      </w:r>
    </w:p>
    <w:p w14:paraId="7374E0ED" w14:textId="77777777" w:rsidR="00005288" w:rsidRDefault="00005288" w:rsidP="00005288">
      <w:pPr>
        <w:pStyle w:val="ListParagraph"/>
        <w:numPr>
          <w:ilvl w:val="0"/>
          <w:numId w:val="10"/>
        </w:numPr>
      </w:pPr>
      <w:r>
        <w:rPr>
          <w:b/>
        </w:rPr>
        <w:t>Patch</w:t>
      </w:r>
      <w:r>
        <w:t xml:space="preserve"> – “PATCH /files/fileId”; updates file metadata.</w:t>
      </w:r>
    </w:p>
    <w:p w14:paraId="65E5CD5F" w14:textId="77777777" w:rsidR="00005288" w:rsidRDefault="00005288" w:rsidP="00005288">
      <w:pPr>
        <w:pStyle w:val="ListParagraph"/>
        <w:numPr>
          <w:ilvl w:val="0"/>
          <w:numId w:val="10"/>
        </w:numPr>
      </w:pPr>
      <w:r>
        <w:rPr>
          <w:b/>
        </w:rPr>
        <w:t>Update</w:t>
      </w:r>
      <w:r>
        <w:t xml:space="preserve"> – “Put /files/fileId”; updates file metadata and/or content.</w:t>
      </w:r>
    </w:p>
    <w:p w14:paraId="3C04974B" w14:textId="77777777" w:rsidR="00005288" w:rsidRDefault="00005288" w:rsidP="00005288">
      <w:pPr>
        <w:pStyle w:val="ListParagraph"/>
        <w:numPr>
          <w:ilvl w:val="0"/>
          <w:numId w:val="10"/>
        </w:numPr>
      </w:pPr>
      <w:r>
        <w:rPr>
          <w:b/>
        </w:rPr>
        <w:t xml:space="preserve">Copy – </w:t>
      </w:r>
      <w:r>
        <w:t>“POST /files/fileId/copy”; creates a copy of the specified file.</w:t>
      </w:r>
    </w:p>
    <w:p w14:paraId="172CF3A9" w14:textId="77777777" w:rsidR="00005288" w:rsidRDefault="00005288" w:rsidP="00005288">
      <w:pPr>
        <w:pStyle w:val="ListParagraph"/>
        <w:numPr>
          <w:ilvl w:val="0"/>
          <w:numId w:val="10"/>
        </w:numPr>
      </w:pPr>
      <w:r>
        <w:rPr>
          <w:b/>
        </w:rPr>
        <w:t xml:space="preserve">Delete </w:t>
      </w:r>
      <w:r>
        <w:t>– “DELETE /files/fileId”; permanently deletes a file, skipping the trash.</w:t>
      </w:r>
    </w:p>
    <w:p w14:paraId="328C64F3" w14:textId="77777777" w:rsidR="00005288" w:rsidRDefault="00005288" w:rsidP="00005288">
      <w:pPr>
        <w:pStyle w:val="ListParagraph"/>
        <w:numPr>
          <w:ilvl w:val="0"/>
          <w:numId w:val="10"/>
        </w:numPr>
      </w:pPr>
      <w:r>
        <w:rPr>
          <w:b/>
        </w:rPr>
        <w:lastRenderedPageBreak/>
        <w:t>List</w:t>
      </w:r>
      <w:r>
        <w:t xml:space="preserve"> – “GET /files”; lists user files.</w:t>
      </w:r>
    </w:p>
    <w:p w14:paraId="4F098DDA" w14:textId="77777777" w:rsidR="00005288" w:rsidRDefault="00005288" w:rsidP="00005288">
      <w:pPr>
        <w:pStyle w:val="ListParagraph"/>
        <w:numPr>
          <w:ilvl w:val="0"/>
          <w:numId w:val="10"/>
        </w:numPr>
      </w:pPr>
      <w:r>
        <w:rPr>
          <w:b/>
        </w:rPr>
        <w:t xml:space="preserve">Touch </w:t>
      </w:r>
      <w:r>
        <w:t>– “POST /files/fileId/touch”; set’s file’s updated time to the current server time.</w:t>
      </w:r>
    </w:p>
    <w:p w14:paraId="3C93BA4A" w14:textId="77777777" w:rsidR="00005288" w:rsidRDefault="00005288" w:rsidP="00005288">
      <w:pPr>
        <w:pStyle w:val="ListParagraph"/>
        <w:numPr>
          <w:ilvl w:val="0"/>
          <w:numId w:val="10"/>
        </w:numPr>
      </w:pPr>
      <w:r>
        <w:rPr>
          <w:b/>
        </w:rPr>
        <w:t>Trash</w:t>
      </w:r>
      <w:r>
        <w:t xml:space="preserve"> – “POST /files/fileId/trash”; moves file to trash.</w:t>
      </w:r>
    </w:p>
    <w:p w14:paraId="0A5E7769" w14:textId="77777777" w:rsidR="00005288" w:rsidRPr="00CA6827" w:rsidRDefault="00005288" w:rsidP="00005288">
      <w:pPr>
        <w:pStyle w:val="ListParagraph"/>
        <w:numPr>
          <w:ilvl w:val="0"/>
          <w:numId w:val="10"/>
        </w:numPr>
        <w:rPr>
          <w:b/>
        </w:rPr>
      </w:pPr>
      <w:r w:rsidRPr="00CA6827">
        <w:rPr>
          <w:b/>
        </w:rPr>
        <w:t>Untrash</w:t>
      </w:r>
      <w:r>
        <w:t xml:space="preserve"> – “POST /files/fileId/untrash”; restores file from the trash.</w:t>
      </w:r>
    </w:p>
    <w:p w14:paraId="6517B868" w14:textId="77777777" w:rsidR="00005288" w:rsidRPr="00CA6827" w:rsidRDefault="00005288" w:rsidP="00005288">
      <w:pPr>
        <w:pStyle w:val="ListParagraph"/>
        <w:numPr>
          <w:ilvl w:val="0"/>
          <w:numId w:val="10"/>
        </w:numPr>
        <w:rPr>
          <w:b/>
        </w:rPr>
      </w:pPr>
      <w:r>
        <w:rPr>
          <w:b/>
        </w:rPr>
        <w:t>Watch</w:t>
      </w:r>
      <w:r>
        <w:t xml:space="preserve"> – “POST /files/fileId/watch”; watches file for any changes.</w:t>
      </w:r>
    </w:p>
    <w:p w14:paraId="5A0A4FA3" w14:textId="77777777" w:rsidR="00005288" w:rsidRPr="006D0A8D" w:rsidRDefault="00005288" w:rsidP="00005288">
      <w:pPr>
        <w:pStyle w:val="ListParagraph"/>
        <w:numPr>
          <w:ilvl w:val="0"/>
          <w:numId w:val="10"/>
        </w:numPr>
        <w:rPr>
          <w:b/>
        </w:rPr>
      </w:pPr>
      <w:r>
        <w:rPr>
          <w:b/>
        </w:rPr>
        <w:t xml:space="preserve">EmptyTrash </w:t>
      </w:r>
      <w:r>
        <w:t>– “DELETE /files/trash”; permanently clears user’s trashed files.</w:t>
      </w:r>
    </w:p>
    <w:p w14:paraId="589E0298" w14:textId="77777777" w:rsidR="00005288" w:rsidRDefault="00005288" w:rsidP="00005288">
      <w:pPr>
        <w:pStyle w:val="Heading3"/>
      </w:pPr>
      <w:bookmarkStart w:id="39" w:name="_Toc284562998"/>
      <w:r>
        <w:t>About</w:t>
      </w:r>
      <w:bookmarkEnd w:id="39"/>
    </w:p>
    <w:p w14:paraId="40D66E04" w14:textId="77777777" w:rsidR="00005288" w:rsidRDefault="00005288" w:rsidP="00005288">
      <w:pPr>
        <w:pStyle w:val="ListParagraph"/>
        <w:numPr>
          <w:ilvl w:val="0"/>
          <w:numId w:val="10"/>
        </w:numPr>
      </w:pPr>
      <w:r w:rsidRPr="006D0A8D">
        <w:rPr>
          <w:b/>
        </w:rPr>
        <w:t xml:space="preserve">Get </w:t>
      </w:r>
      <w:r>
        <w:t>– “GET /about”; gets information about the current user and Drive settings.</w:t>
      </w:r>
    </w:p>
    <w:p w14:paraId="7D475F66" w14:textId="77777777" w:rsidR="00005288" w:rsidRDefault="00005288" w:rsidP="00005288">
      <w:pPr>
        <w:pStyle w:val="Heading3"/>
      </w:pPr>
      <w:bookmarkStart w:id="40" w:name="_Toc284562999"/>
      <w:r>
        <w:t>Changes</w:t>
      </w:r>
      <w:bookmarkEnd w:id="40"/>
    </w:p>
    <w:p w14:paraId="3623C4FD" w14:textId="77777777" w:rsidR="00005288" w:rsidRDefault="00005288" w:rsidP="00005288">
      <w:pPr>
        <w:pStyle w:val="ListParagraph"/>
        <w:numPr>
          <w:ilvl w:val="0"/>
          <w:numId w:val="10"/>
        </w:numPr>
      </w:pPr>
      <w:r>
        <w:rPr>
          <w:b/>
        </w:rPr>
        <w:t>Get</w:t>
      </w:r>
      <w:r>
        <w:t xml:space="preserve"> – “GET /changes/changeId”; gets specific change.</w:t>
      </w:r>
    </w:p>
    <w:p w14:paraId="1548FE59" w14:textId="77777777" w:rsidR="00005288" w:rsidRDefault="00005288" w:rsidP="00005288">
      <w:pPr>
        <w:pStyle w:val="ListParagraph"/>
        <w:numPr>
          <w:ilvl w:val="0"/>
          <w:numId w:val="10"/>
        </w:numPr>
      </w:pPr>
      <w:r w:rsidRPr="006D0A8D">
        <w:rPr>
          <w:b/>
        </w:rPr>
        <w:t xml:space="preserve">List </w:t>
      </w:r>
      <w:r w:rsidRPr="006D0A8D">
        <w:t>– “GET /changes</w:t>
      </w:r>
      <w:r>
        <w:t>”; lists user changes.</w:t>
      </w:r>
    </w:p>
    <w:p w14:paraId="2C52470B" w14:textId="77777777" w:rsidR="00005288" w:rsidRPr="006D0A8D" w:rsidRDefault="00005288" w:rsidP="00005288">
      <w:pPr>
        <w:pStyle w:val="ListParagraph"/>
        <w:numPr>
          <w:ilvl w:val="0"/>
          <w:numId w:val="10"/>
        </w:numPr>
      </w:pPr>
      <w:r>
        <w:rPr>
          <w:b/>
        </w:rPr>
        <w:t>Watch</w:t>
      </w:r>
      <w:r>
        <w:t xml:space="preserve"> – “POST /changes/watch”; watches changes to user’s Drive.</w:t>
      </w:r>
    </w:p>
    <w:p w14:paraId="6B7C3900" w14:textId="77777777" w:rsidR="00005288" w:rsidRDefault="00005288" w:rsidP="00005288">
      <w:pPr>
        <w:pStyle w:val="Heading3"/>
      </w:pPr>
      <w:bookmarkStart w:id="41" w:name="_Toc284563000"/>
      <w:r>
        <w:t>Children</w:t>
      </w:r>
      <w:bookmarkEnd w:id="41"/>
    </w:p>
    <w:p w14:paraId="17A3A432" w14:textId="77777777" w:rsidR="00005288" w:rsidRDefault="00005288" w:rsidP="00005288">
      <w:pPr>
        <w:pStyle w:val="ListParagraph"/>
        <w:numPr>
          <w:ilvl w:val="0"/>
          <w:numId w:val="11"/>
        </w:numPr>
      </w:pPr>
      <w:r>
        <w:rPr>
          <w:b/>
        </w:rPr>
        <w:t>Delete</w:t>
      </w:r>
      <w:r>
        <w:t xml:space="preserve"> – “DELETE /files/folderId/children/childId”; removes child from folder.</w:t>
      </w:r>
    </w:p>
    <w:p w14:paraId="7BDEDAEB" w14:textId="77777777" w:rsidR="00005288" w:rsidRDefault="00005288" w:rsidP="00005288">
      <w:pPr>
        <w:pStyle w:val="ListParagraph"/>
        <w:numPr>
          <w:ilvl w:val="0"/>
          <w:numId w:val="11"/>
        </w:numPr>
      </w:pPr>
      <w:r>
        <w:rPr>
          <w:b/>
        </w:rPr>
        <w:t>Get</w:t>
      </w:r>
      <w:r>
        <w:t xml:space="preserve"> – “GET /files/folderId/children/childId”; gets specific child reference.</w:t>
      </w:r>
    </w:p>
    <w:p w14:paraId="2F815186" w14:textId="77777777" w:rsidR="00005288" w:rsidRDefault="00005288" w:rsidP="00005288">
      <w:pPr>
        <w:pStyle w:val="ListParagraph"/>
        <w:numPr>
          <w:ilvl w:val="0"/>
          <w:numId w:val="11"/>
        </w:numPr>
      </w:pPr>
      <w:r>
        <w:rPr>
          <w:b/>
        </w:rPr>
        <w:t>Insert</w:t>
      </w:r>
      <w:r>
        <w:t xml:space="preserve"> – “POST /files/folderId/children”; inserts file into folder.</w:t>
      </w:r>
    </w:p>
    <w:p w14:paraId="0F2147BE" w14:textId="77777777" w:rsidR="00005288" w:rsidRPr="006D0A8D" w:rsidRDefault="00005288" w:rsidP="00005288">
      <w:pPr>
        <w:pStyle w:val="ListParagraph"/>
        <w:numPr>
          <w:ilvl w:val="0"/>
          <w:numId w:val="11"/>
        </w:numPr>
      </w:pPr>
      <w:r>
        <w:rPr>
          <w:b/>
        </w:rPr>
        <w:t xml:space="preserve">List </w:t>
      </w:r>
      <w:r>
        <w:t>– “GET /files/folderId/children”; lists a folder’s children.</w:t>
      </w:r>
    </w:p>
    <w:p w14:paraId="0AC9F122" w14:textId="77777777" w:rsidR="00005288" w:rsidRDefault="00005288" w:rsidP="00005288">
      <w:pPr>
        <w:pStyle w:val="Heading3"/>
      </w:pPr>
      <w:bookmarkStart w:id="42" w:name="_Toc284563001"/>
      <w:r>
        <w:t>Parents</w:t>
      </w:r>
      <w:bookmarkEnd w:id="42"/>
    </w:p>
    <w:p w14:paraId="0034662B" w14:textId="77777777" w:rsidR="00005288" w:rsidRDefault="00005288" w:rsidP="00005288">
      <w:pPr>
        <w:pStyle w:val="ListParagraph"/>
        <w:numPr>
          <w:ilvl w:val="0"/>
          <w:numId w:val="11"/>
        </w:numPr>
      </w:pPr>
      <w:r>
        <w:rPr>
          <w:b/>
        </w:rPr>
        <w:t>Delete</w:t>
      </w:r>
      <w:r>
        <w:t xml:space="preserve"> – “DELETE /files/folderId/parents/parentId”; removes parent from folder.</w:t>
      </w:r>
    </w:p>
    <w:p w14:paraId="754037AA" w14:textId="77777777" w:rsidR="00005288" w:rsidRDefault="00005288" w:rsidP="00005288">
      <w:pPr>
        <w:pStyle w:val="ListParagraph"/>
        <w:numPr>
          <w:ilvl w:val="0"/>
          <w:numId w:val="11"/>
        </w:numPr>
      </w:pPr>
      <w:r>
        <w:rPr>
          <w:b/>
        </w:rPr>
        <w:t>Get</w:t>
      </w:r>
      <w:r>
        <w:t xml:space="preserve"> – “GET /files/folderId/parents/parentId”; gets specific parent reference.</w:t>
      </w:r>
    </w:p>
    <w:p w14:paraId="3BA46FDE" w14:textId="77777777" w:rsidR="00005288" w:rsidRDefault="00005288" w:rsidP="00005288">
      <w:pPr>
        <w:pStyle w:val="ListParagraph"/>
        <w:numPr>
          <w:ilvl w:val="0"/>
          <w:numId w:val="11"/>
        </w:numPr>
      </w:pPr>
      <w:r>
        <w:rPr>
          <w:b/>
        </w:rPr>
        <w:t>Insert</w:t>
      </w:r>
      <w:r>
        <w:t xml:space="preserve"> – “POST /files/folderId/parents”; adds parents folder for a file.</w:t>
      </w:r>
    </w:p>
    <w:p w14:paraId="2E646A4C" w14:textId="77777777" w:rsidR="00005288" w:rsidRPr="004405F2" w:rsidRDefault="00005288" w:rsidP="00005288">
      <w:pPr>
        <w:pStyle w:val="ListParagraph"/>
        <w:numPr>
          <w:ilvl w:val="0"/>
          <w:numId w:val="11"/>
        </w:numPr>
      </w:pPr>
      <w:r>
        <w:rPr>
          <w:b/>
        </w:rPr>
        <w:t xml:space="preserve">List </w:t>
      </w:r>
      <w:r>
        <w:t>– “GET /files/folderId/parents”; lists a folder’s parents.</w:t>
      </w:r>
    </w:p>
    <w:p w14:paraId="5D4EA67F" w14:textId="77777777" w:rsidR="00005288" w:rsidRDefault="00005288" w:rsidP="00005288">
      <w:pPr>
        <w:pStyle w:val="Heading3"/>
      </w:pPr>
      <w:bookmarkStart w:id="43" w:name="_Toc284563002"/>
      <w:r>
        <w:t>Permissions</w:t>
      </w:r>
      <w:bookmarkEnd w:id="43"/>
    </w:p>
    <w:p w14:paraId="2D563B84" w14:textId="77777777" w:rsidR="00005288" w:rsidRDefault="00005288" w:rsidP="00005288">
      <w:pPr>
        <w:pStyle w:val="ListParagraph"/>
        <w:numPr>
          <w:ilvl w:val="0"/>
          <w:numId w:val="12"/>
        </w:numPr>
      </w:pPr>
      <w:r>
        <w:rPr>
          <w:b/>
        </w:rPr>
        <w:t>Delete</w:t>
      </w:r>
      <w:r>
        <w:t xml:space="preserve"> – “DELETE /files/fileId/permissions/permissionId”; deletes a permission from the file.</w:t>
      </w:r>
    </w:p>
    <w:p w14:paraId="60360793" w14:textId="77777777" w:rsidR="00005288" w:rsidRDefault="00005288" w:rsidP="00005288">
      <w:pPr>
        <w:pStyle w:val="ListParagraph"/>
        <w:numPr>
          <w:ilvl w:val="0"/>
          <w:numId w:val="12"/>
        </w:numPr>
      </w:pPr>
      <w:r>
        <w:rPr>
          <w:b/>
        </w:rPr>
        <w:t>Get</w:t>
      </w:r>
      <w:r>
        <w:t xml:space="preserve"> – “GET /files/fileId/permissions/permissionId”; gets a permission by file ID.</w:t>
      </w:r>
    </w:p>
    <w:p w14:paraId="13CD7D54" w14:textId="77777777" w:rsidR="00005288" w:rsidRDefault="00005288" w:rsidP="00005288">
      <w:pPr>
        <w:pStyle w:val="ListParagraph"/>
        <w:numPr>
          <w:ilvl w:val="0"/>
          <w:numId w:val="12"/>
        </w:numPr>
      </w:pPr>
      <w:r>
        <w:rPr>
          <w:b/>
        </w:rPr>
        <w:t>Insert</w:t>
      </w:r>
      <w:r>
        <w:t xml:space="preserve"> – “POST /files/fileId/permissions”; inserts a permission for the specified file.</w:t>
      </w:r>
    </w:p>
    <w:p w14:paraId="4D4DBAB5" w14:textId="77777777" w:rsidR="00005288" w:rsidRPr="004405F2" w:rsidRDefault="00005288" w:rsidP="00005288">
      <w:pPr>
        <w:pStyle w:val="ListParagraph"/>
        <w:numPr>
          <w:ilvl w:val="0"/>
          <w:numId w:val="12"/>
        </w:numPr>
      </w:pPr>
      <w:r>
        <w:rPr>
          <w:b/>
        </w:rPr>
        <w:t xml:space="preserve">List </w:t>
      </w:r>
      <w:r>
        <w:t>– “GET /files/fileId/permissions”; lists a file’s permissions.</w:t>
      </w:r>
    </w:p>
    <w:p w14:paraId="3A009EA0" w14:textId="77777777" w:rsidR="00005288" w:rsidRPr="00A62DA6" w:rsidRDefault="00005288" w:rsidP="00005288"/>
    <w:p w14:paraId="44D2370B" w14:textId="77777777" w:rsidR="00005288" w:rsidRDefault="00005288" w:rsidP="00005288"/>
    <w:p w14:paraId="4F966F72" w14:textId="77777777" w:rsidR="00005288" w:rsidRDefault="00005288" w:rsidP="00005288">
      <w:pPr>
        <w:pStyle w:val="Heading2"/>
      </w:pPr>
      <w:bookmarkStart w:id="44" w:name="_Toc284563003"/>
      <w:r>
        <w:t>Technical Constraints</w:t>
      </w:r>
      <w:bookmarkEnd w:id="44"/>
    </w:p>
    <w:p w14:paraId="593E4912" w14:textId="77777777" w:rsidR="00005288" w:rsidRDefault="00005288" w:rsidP="00005288"/>
    <w:p w14:paraId="45861D84" w14:textId="77777777" w:rsidR="00005288" w:rsidRPr="00F67EC4" w:rsidRDefault="00005288" w:rsidP="00005288">
      <w:pPr>
        <w:pStyle w:val="Heading2"/>
      </w:pPr>
      <w:bookmarkStart w:id="45" w:name="_Toc284563004"/>
      <w:r>
        <w:lastRenderedPageBreak/>
        <w:t>Summary</w:t>
      </w:r>
      <w:bookmarkEnd w:id="45"/>
    </w:p>
    <w:p w14:paraId="452732F6" w14:textId="77777777" w:rsidR="00005288" w:rsidRPr="00F67EC4" w:rsidRDefault="00005288" w:rsidP="00005288"/>
    <w:p w14:paraId="090430F3" w14:textId="77777777" w:rsidR="00005288" w:rsidRPr="00005288" w:rsidRDefault="00005288" w:rsidP="00005288"/>
    <w:sectPr w:rsidR="00005288" w:rsidRPr="00005288" w:rsidSect="00F606E1">
      <w:headerReference w:type="default" r:id="rId10"/>
      <w:footerReference w:type="even" r:id="rId11"/>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8D319C" w14:textId="77777777" w:rsidR="00D5067C" w:rsidRDefault="00D5067C" w:rsidP="007B2C7E">
      <w:r>
        <w:separator/>
      </w:r>
    </w:p>
  </w:endnote>
  <w:endnote w:type="continuationSeparator" w:id="0">
    <w:p w14:paraId="50B17578" w14:textId="77777777" w:rsidR="00D5067C" w:rsidRDefault="00D5067C" w:rsidP="007B2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venir Book">
    <w:altName w:val="Corbel"/>
    <w:panose1 w:val="02000503020000020003"/>
    <w:charset w:val="00"/>
    <w:family w:val="auto"/>
    <w:pitch w:val="variable"/>
    <w:sig w:usb0="800000AF" w:usb1="5000204A" w:usb2="00000000" w:usb3="00000000" w:csb0="0000009B" w:csb1="00000000"/>
  </w:font>
  <w:font w:name="Avenir Heavy">
    <w:altName w:val="Trebuchet MS"/>
    <w:panose1 w:val="020B0703020203020204"/>
    <w:charset w:val="00"/>
    <w:family w:val="auto"/>
    <w:pitch w:val="variable"/>
    <w:sig w:usb0="800000AF" w:usb1="5000204A" w:usb2="00000000" w:usb3="00000000" w:csb0="0000009B" w:csb1="00000000"/>
  </w:font>
  <w:font w:name="ＭＳ ゴシック">
    <w:charset w:val="4E"/>
    <w:family w:val="auto"/>
    <w:pitch w:val="variable"/>
    <w:sig w:usb0="00000001" w:usb1="08070000" w:usb2="00000010" w:usb3="00000000" w:csb0="00020000" w:csb1="00000000"/>
  </w:font>
  <w:font w:name="Avenir Next Medium">
    <w:altName w:val="Trebuchet MS"/>
    <w:panose1 w:val="020B0603020202020204"/>
    <w:charset w:val="00"/>
    <w:family w:val="auto"/>
    <w:pitch w:val="variable"/>
    <w:sig w:usb0="8000002F" w:usb1="5000204A" w:usb2="00000000" w:usb3="00000000" w:csb0="0000009B"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venir Black">
    <w:altName w:val="Trebuchet MS"/>
    <w:panose1 w:val="020B0803020203020204"/>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4162"/>
      <w:gridCol w:w="1252"/>
      <w:gridCol w:w="4162"/>
    </w:tblGrid>
    <w:tr w:rsidR="00D5067C" w14:paraId="58DFD448" w14:textId="77777777" w:rsidTr="00E12FA4">
      <w:trPr>
        <w:trHeight w:val="151"/>
      </w:trPr>
      <w:tc>
        <w:tcPr>
          <w:tcW w:w="2250" w:type="pct"/>
          <w:tcBorders>
            <w:top w:val="nil"/>
            <w:left w:val="nil"/>
            <w:bottom w:val="single" w:sz="4" w:space="0" w:color="4F81BD" w:themeColor="accent1"/>
            <w:right w:val="nil"/>
          </w:tcBorders>
        </w:tcPr>
        <w:p w14:paraId="7E7E199C" w14:textId="77777777" w:rsidR="00D5067C" w:rsidRDefault="00D5067C" w:rsidP="00E12FA4">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46A96D1C" w14:textId="77777777" w:rsidR="00D5067C" w:rsidRDefault="00D5067C" w:rsidP="00E12FA4">
          <w:pPr>
            <w:pStyle w:val="NoSpacing"/>
            <w:spacing w:line="276" w:lineRule="auto"/>
            <w:rPr>
              <w:rFonts w:asciiTheme="majorHAnsi" w:hAnsiTheme="majorHAnsi"/>
              <w:color w:val="365F91" w:themeColor="accent1" w:themeShade="BF"/>
            </w:rPr>
          </w:pPr>
          <w:sdt>
            <w:sdtPr>
              <w:rPr>
                <w:rFonts w:ascii="Cambria" w:hAnsi="Cambria"/>
                <w:color w:val="365F91" w:themeColor="accent1" w:themeShade="BF"/>
              </w:rPr>
              <w:id w:val="-1205394156"/>
              <w:temporary/>
              <w:showingPlcHdr/>
            </w:sdtPr>
            <w:sdtContent>
              <w:r>
                <w:rPr>
                  <w:rFonts w:ascii="Cambria" w:hAnsi="Cambria"/>
                  <w:color w:val="365F91" w:themeColor="accent1" w:themeShade="BF"/>
                </w:rPr>
                <w:t>[Type text]</w:t>
              </w:r>
            </w:sdtContent>
          </w:sdt>
        </w:p>
      </w:tc>
      <w:tc>
        <w:tcPr>
          <w:tcW w:w="2250" w:type="pct"/>
          <w:tcBorders>
            <w:top w:val="nil"/>
            <w:left w:val="nil"/>
            <w:bottom w:val="single" w:sz="4" w:space="0" w:color="4F81BD" w:themeColor="accent1"/>
            <w:right w:val="nil"/>
          </w:tcBorders>
        </w:tcPr>
        <w:p w14:paraId="6CCB9353" w14:textId="77777777" w:rsidR="00D5067C" w:rsidRDefault="00D5067C" w:rsidP="00E12FA4">
          <w:pPr>
            <w:pStyle w:val="Header"/>
            <w:spacing w:line="276" w:lineRule="auto"/>
            <w:rPr>
              <w:rFonts w:asciiTheme="majorHAnsi" w:eastAsiaTheme="majorEastAsia" w:hAnsiTheme="majorHAnsi" w:cstheme="majorBidi"/>
              <w:b/>
              <w:bCs/>
              <w:color w:val="4F81BD" w:themeColor="accent1"/>
            </w:rPr>
          </w:pPr>
        </w:p>
      </w:tc>
    </w:tr>
    <w:tr w:rsidR="00D5067C" w14:paraId="566EDF44" w14:textId="77777777" w:rsidTr="00E12FA4">
      <w:trPr>
        <w:trHeight w:val="150"/>
      </w:trPr>
      <w:tc>
        <w:tcPr>
          <w:tcW w:w="2250" w:type="pct"/>
          <w:tcBorders>
            <w:top w:val="single" w:sz="4" w:space="0" w:color="4F81BD" w:themeColor="accent1"/>
            <w:left w:val="nil"/>
            <w:bottom w:val="nil"/>
            <w:right w:val="nil"/>
          </w:tcBorders>
        </w:tcPr>
        <w:p w14:paraId="1DDFB52F" w14:textId="77777777" w:rsidR="00D5067C" w:rsidRDefault="00D5067C" w:rsidP="00E12FA4">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2A369C8D" w14:textId="77777777" w:rsidR="00D5067C" w:rsidRDefault="00D5067C" w:rsidP="00E12FA4">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0C2083D9" w14:textId="77777777" w:rsidR="00D5067C" w:rsidRDefault="00D5067C" w:rsidP="00E12FA4">
          <w:pPr>
            <w:pStyle w:val="Header"/>
            <w:spacing w:line="276" w:lineRule="auto"/>
            <w:rPr>
              <w:rFonts w:asciiTheme="majorHAnsi" w:eastAsiaTheme="majorEastAsia" w:hAnsiTheme="majorHAnsi" w:cstheme="majorBidi"/>
              <w:b/>
              <w:bCs/>
              <w:color w:val="4F81BD" w:themeColor="accent1"/>
            </w:rPr>
          </w:pPr>
        </w:p>
      </w:tc>
    </w:tr>
  </w:tbl>
  <w:p w14:paraId="76781FD2" w14:textId="77777777" w:rsidR="00D5067C" w:rsidRDefault="00D5067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E9C990" w14:textId="77777777" w:rsidR="00D5067C" w:rsidRDefault="00D5067C" w:rsidP="007B2C7E">
      <w:r>
        <w:separator/>
      </w:r>
    </w:p>
  </w:footnote>
  <w:footnote w:type="continuationSeparator" w:id="0">
    <w:p w14:paraId="1B8FD965" w14:textId="77777777" w:rsidR="00D5067C" w:rsidRDefault="00D5067C" w:rsidP="007B2C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AC0E1" w14:textId="77777777" w:rsidR="00D5067C" w:rsidRDefault="00D5067C" w:rsidP="007B2C7E">
    <w:pPr>
      <w:pStyle w:val="Header"/>
      <w:tabs>
        <w:tab w:val="clear" w:pos="8640"/>
      </w:tabs>
      <w:jc w:val="right"/>
    </w:pPr>
    <w:r>
      <w:rPr>
        <w:rStyle w:val="PageNumber"/>
      </w:rPr>
      <w:fldChar w:fldCharType="begin"/>
    </w:r>
    <w:r>
      <w:rPr>
        <w:rStyle w:val="PageNumber"/>
      </w:rPr>
      <w:instrText xml:space="preserve"> PAGE </w:instrText>
    </w:r>
    <w:r>
      <w:rPr>
        <w:rStyle w:val="PageNumber"/>
      </w:rPr>
      <w:fldChar w:fldCharType="separate"/>
    </w:r>
    <w:r w:rsidR="008F26B7">
      <w:rPr>
        <w:rStyle w:val="PageNumber"/>
        <w:noProof/>
      </w:rPr>
      <w:t>4</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C62A4"/>
    <w:multiLevelType w:val="multilevel"/>
    <w:tmpl w:val="F0BA99C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0E360CF"/>
    <w:multiLevelType w:val="hybridMultilevel"/>
    <w:tmpl w:val="744E2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5D2395"/>
    <w:multiLevelType w:val="multilevel"/>
    <w:tmpl w:val="3460CEA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32116537"/>
    <w:multiLevelType w:val="hybridMultilevel"/>
    <w:tmpl w:val="9B1AC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E96997"/>
    <w:multiLevelType w:val="hybridMultilevel"/>
    <w:tmpl w:val="A72E16A0"/>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nsid w:val="42A86CD7"/>
    <w:multiLevelType w:val="hybridMultilevel"/>
    <w:tmpl w:val="5D643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0B1A3E"/>
    <w:multiLevelType w:val="hybridMultilevel"/>
    <w:tmpl w:val="EC62E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486304"/>
    <w:multiLevelType w:val="hybridMultilevel"/>
    <w:tmpl w:val="B402379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nsid w:val="7001263B"/>
    <w:multiLevelType w:val="hybridMultilevel"/>
    <w:tmpl w:val="CFA21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1E7B82"/>
    <w:multiLevelType w:val="hybridMultilevel"/>
    <w:tmpl w:val="1B04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6C109F"/>
    <w:multiLevelType w:val="hybridMultilevel"/>
    <w:tmpl w:val="B16AB4B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77541464"/>
    <w:multiLevelType w:val="hybridMultilevel"/>
    <w:tmpl w:val="F5D48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9"/>
  </w:num>
  <w:num w:numId="5">
    <w:abstractNumId w:val="8"/>
  </w:num>
  <w:num w:numId="6">
    <w:abstractNumId w:val="3"/>
  </w:num>
  <w:num w:numId="7">
    <w:abstractNumId w:val="7"/>
  </w:num>
  <w:num w:numId="8">
    <w:abstractNumId w:val="4"/>
  </w:num>
  <w:num w:numId="9">
    <w:abstractNumId w:val="10"/>
  </w:num>
  <w:num w:numId="10">
    <w:abstractNumId w:val="5"/>
  </w:num>
  <w:num w:numId="11">
    <w:abstractNumId w:val="11"/>
  </w:num>
  <w:num w:numId="12">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DBB"/>
    <w:rsid w:val="00000725"/>
    <w:rsid w:val="00000EC4"/>
    <w:rsid w:val="000016A6"/>
    <w:rsid w:val="00001A19"/>
    <w:rsid w:val="00002A56"/>
    <w:rsid w:val="00004AA3"/>
    <w:rsid w:val="00004DA2"/>
    <w:rsid w:val="00005288"/>
    <w:rsid w:val="00005DF7"/>
    <w:rsid w:val="00006D48"/>
    <w:rsid w:val="0000769F"/>
    <w:rsid w:val="00007AC7"/>
    <w:rsid w:val="00012117"/>
    <w:rsid w:val="00014E70"/>
    <w:rsid w:val="000154E2"/>
    <w:rsid w:val="0001713C"/>
    <w:rsid w:val="00017DA5"/>
    <w:rsid w:val="00017E4D"/>
    <w:rsid w:val="000204AF"/>
    <w:rsid w:val="000216F7"/>
    <w:rsid w:val="0002387F"/>
    <w:rsid w:val="00024E78"/>
    <w:rsid w:val="00025679"/>
    <w:rsid w:val="000257AA"/>
    <w:rsid w:val="00025821"/>
    <w:rsid w:val="00025875"/>
    <w:rsid w:val="000301E1"/>
    <w:rsid w:val="000302CB"/>
    <w:rsid w:val="00032495"/>
    <w:rsid w:val="0003259B"/>
    <w:rsid w:val="00033CC1"/>
    <w:rsid w:val="00034098"/>
    <w:rsid w:val="00034714"/>
    <w:rsid w:val="000369F1"/>
    <w:rsid w:val="00040AE2"/>
    <w:rsid w:val="00040D08"/>
    <w:rsid w:val="00043398"/>
    <w:rsid w:val="00044727"/>
    <w:rsid w:val="000451EC"/>
    <w:rsid w:val="0004593F"/>
    <w:rsid w:val="000469B5"/>
    <w:rsid w:val="00046AEA"/>
    <w:rsid w:val="00047265"/>
    <w:rsid w:val="00047958"/>
    <w:rsid w:val="000501C5"/>
    <w:rsid w:val="00050D8C"/>
    <w:rsid w:val="000528A2"/>
    <w:rsid w:val="00052D06"/>
    <w:rsid w:val="00055E3C"/>
    <w:rsid w:val="00056C97"/>
    <w:rsid w:val="00060234"/>
    <w:rsid w:val="00060DBA"/>
    <w:rsid w:val="00062C5F"/>
    <w:rsid w:val="00063555"/>
    <w:rsid w:val="000644A1"/>
    <w:rsid w:val="000652C1"/>
    <w:rsid w:val="00065FC1"/>
    <w:rsid w:val="000671B6"/>
    <w:rsid w:val="000674B5"/>
    <w:rsid w:val="000701D5"/>
    <w:rsid w:val="000704B5"/>
    <w:rsid w:val="000705D1"/>
    <w:rsid w:val="00070BC9"/>
    <w:rsid w:val="00071B9F"/>
    <w:rsid w:val="00072E7A"/>
    <w:rsid w:val="00073ACD"/>
    <w:rsid w:val="00076769"/>
    <w:rsid w:val="00077CB7"/>
    <w:rsid w:val="000810CC"/>
    <w:rsid w:val="000817CE"/>
    <w:rsid w:val="000822CB"/>
    <w:rsid w:val="0008408B"/>
    <w:rsid w:val="00093289"/>
    <w:rsid w:val="00093DF0"/>
    <w:rsid w:val="0009576C"/>
    <w:rsid w:val="000972DA"/>
    <w:rsid w:val="0009756A"/>
    <w:rsid w:val="000975C7"/>
    <w:rsid w:val="000976A6"/>
    <w:rsid w:val="000A38CE"/>
    <w:rsid w:val="000A5D67"/>
    <w:rsid w:val="000A7B1E"/>
    <w:rsid w:val="000B0666"/>
    <w:rsid w:val="000B1801"/>
    <w:rsid w:val="000B36ED"/>
    <w:rsid w:val="000B4FE8"/>
    <w:rsid w:val="000B51AB"/>
    <w:rsid w:val="000B5F9C"/>
    <w:rsid w:val="000B619D"/>
    <w:rsid w:val="000B6A4C"/>
    <w:rsid w:val="000B7F68"/>
    <w:rsid w:val="000C01D2"/>
    <w:rsid w:val="000C45CC"/>
    <w:rsid w:val="000C4BA7"/>
    <w:rsid w:val="000C6E50"/>
    <w:rsid w:val="000C7CF4"/>
    <w:rsid w:val="000D1DE2"/>
    <w:rsid w:val="000D2965"/>
    <w:rsid w:val="000D38B9"/>
    <w:rsid w:val="000D3B15"/>
    <w:rsid w:val="000D3DE8"/>
    <w:rsid w:val="000D5630"/>
    <w:rsid w:val="000D790B"/>
    <w:rsid w:val="000E059A"/>
    <w:rsid w:val="000E0925"/>
    <w:rsid w:val="000E0CEC"/>
    <w:rsid w:val="000E18A3"/>
    <w:rsid w:val="000E2650"/>
    <w:rsid w:val="000E30D7"/>
    <w:rsid w:val="000E4F67"/>
    <w:rsid w:val="000E5628"/>
    <w:rsid w:val="000E56A0"/>
    <w:rsid w:val="000E60B0"/>
    <w:rsid w:val="000E66FB"/>
    <w:rsid w:val="000E7D5D"/>
    <w:rsid w:val="000F0EDB"/>
    <w:rsid w:val="000F109B"/>
    <w:rsid w:val="000F42F4"/>
    <w:rsid w:val="000F5F99"/>
    <w:rsid w:val="000F77EA"/>
    <w:rsid w:val="000F79BD"/>
    <w:rsid w:val="00100173"/>
    <w:rsid w:val="001012CB"/>
    <w:rsid w:val="0010175A"/>
    <w:rsid w:val="001025D7"/>
    <w:rsid w:val="00103EC5"/>
    <w:rsid w:val="0010477D"/>
    <w:rsid w:val="00105122"/>
    <w:rsid w:val="0010553F"/>
    <w:rsid w:val="00105F0D"/>
    <w:rsid w:val="00106A58"/>
    <w:rsid w:val="00111023"/>
    <w:rsid w:val="00111D26"/>
    <w:rsid w:val="00113211"/>
    <w:rsid w:val="00113AD0"/>
    <w:rsid w:val="0012102B"/>
    <w:rsid w:val="001220BD"/>
    <w:rsid w:val="001224B5"/>
    <w:rsid w:val="00123BE8"/>
    <w:rsid w:val="0012451A"/>
    <w:rsid w:val="001251AC"/>
    <w:rsid w:val="0012529C"/>
    <w:rsid w:val="00126381"/>
    <w:rsid w:val="00130D38"/>
    <w:rsid w:val="00131397"/>
    <w:rsid w:val="00136EEB"/>
    <w:rsid w:val="00140B09"/>
    <w:rsid w:val="00142703"/>
    <w:rsid w:val="001437B3"/>
    <w:rsid w:val="0014404F"/>
    <w:rsid w:val="0014420A"/>
    <w:rsid w:val="00144783"/>
    <w:rsid w:val="001451DE"/>
    <w:rsid w:val="00145D9A"/>
    <w:rsid w:val="00156345"/>
    <w:rsid w:val="0015691C"/>
    <w:rsid w:val="0015756F"/>
    <w:rsid w:val="00157D4B"/>
    <w:rsid w:val="00160B6F"/>
    <w:rsid w:val="00163097"/>
    <w:rsid w:val="00163B13"/>
    <w:rsid w:val="001669CB"/>
    <w:rsid w:val="00167354"/>
    <w:rsid w:val="00167EE5"/>
    <w:rsid w:val="00171D0F"/>
    <w:rsid w:val="00172580"/>
    <w:rsid w:val="001726D8"/>
    <w:rsid w:val="001730F7"/>
    <w:rsid w:val="001736CA"/>
    <w:rsid w:val="00173751"/>
    <w:rsid w:val="00173910"/>
    <w:rsid w:val="00174A5A"/>
    <w:rsid w:val="00174CD5"/>
    <w:rsid w:val="00177171"/>
    <w:rsid w:val="00177C43"/>
    <w:rsid w:val="00180E6D"/>
    <w:rsid w:val="00182A41"/>
    <w:rsid w:val="0018365C"/>
    <w:rsid w:val="0018455B"/>
    <w:rsid w:val="001846C9"/>
    <w:rsid w:val="001876A3"/>
    <w:rsid w:val="0019211E"/>
    <w:rsid w:val="00192EDB"/>
    <w:rsid w:val="001930EE"/>
    <w:rsid w:val="00193E48"/>
    <w:rsid w:val="00194D5C"/>
    <w:rsid w:val="00194E6B"/>
    <w:rsid w:val="00195AA2"/>
    <w:rsid w:val="00196B38"/>
    <w:rsid w:val="001A01C7"/>
    <w:rsid w:val="001A02ED"/>
    <w:rsid w:val="001A0740"/>
    <w:rsid w:val="001A0B81"/>
    <w:rsid w:val="001A29E5"/>
    <w:rsid w:val="001A2D9F"/>
    <w:rsid w:val="001A3ABE"/>
    <w:rsid w:val="001A4658"/>
    <w:rsid w:val="001A50AF"/>
    <w:rsid w:val="001A51D3"/>
    <w:rsid w:val="001A5947"/>
    <w:rsid w:val="001A5AFF"/>
    <w:rsid w:val="001A77FB"/>
    <w:rsid w:val="001B0D1C"/>
    <w:rsid w:val="001B465E"/>
    <w:rsid w:val="001B52DB"/>
    <w:rsid w:val="001B5CFB"/>
    <w:rsid w:val="001B7999"/>
    <w:rsid w:val="001C0669"/>
    <w:rsid w:val="001C15B9"/>
    <w:rsid w:val="001C1F49"/>
    <w:rsid w:val="001C252F"/>
    <w:rsid w:val="001C3A1C"/>
    <w:rsid w:val="001C46C5"/>
    <w:rsid w:val="001C60D3"/>
    <w:rsid w:val="001D0073"/>
    <w:rsid w:val="001D00F4"/>
    <w:rsid w:val="001D0545"/>
    <w:rsid w:val="001D089F"/>
    <w:rsid w:val="001D0F36"/>
    <w:rsid w:val="001D25BB"/>
    <w:rsid w:val="001D2A61"/>
    <w:rsid w:val="001D2B96"/>
    <w:rsid w:val="001D3161"/>
    <w:rsid w:val="001D47E6"/>
    <w:rsid w:val="001D536E"/>
    <w:rsid w:val="001D54F3"/>
    <w:rsid w:val="001D6C08"/>
    <w:rsid w:val="001D7183"/>
    <w:rsid w:val="001D7364"/>
    <w:rsid w:val="001E32A3"/>
    <w:rsid w:val="001E373D"/>
    <w:rsid w:val="001E44BA"/>
    <w:rsid w:val="001E560D"/>
    <w:rsid w:val="001E5617"/>
    <w:rsid w:val="001E5777"/>
    <w:rsid w:val="001E5F3A"/>
    <w:rsid w:val="001F0263"/>
    <w:rsid w:val="001F38DF"/>
    <w:rsid w:val="001F5053"/>
    <w:rsid w:val="001F5161"/>
    <w:rsid w:val="001F632C"/>
    <w:rsid w:val="001F78F7"/>
    <w:rsid w:val="002011E5"/>
    <w:rsid w:val="0020234C"/>
    <w:rsid w:val="002029CB"/>
    <w:rsid w:val="00203017"/>
    <w:rsid w:val="00203522"/>
    <w:rsid w:val="0020362F"/>
    <w:rsid w:val="00203B13"/>
    <w:rsid w:val="00203B94"/>
    <w:rsid w:val="00207532"/>
    <w:rsid w:val="00207609"/>
    <w:rsid w:val="00207689"/>
    <w:rsid w:val="0021264E"/>
    <w:rsid w:val="00212A5C"/>
    <w:rsid w:val="00212A69"/>
    <w:rsid w:val="00212A6A"/>
    <w:rsid w:val="00212C62"/>
    <w:rsid w:val="002132A5"/>
    <w:rsid w:val="00214D72"/>
    <w:rsid w:val="002165DE"/>
    <w:rsid w:val="0021761A"/>
    <w:rsid w:val="0022046B"/>
    <w:rsid w:val="00221DB2"/>
    <w:rsid w:val="0022220D"/>
    <w:rsid w:val="00225046"/>
    <w:rsid w:val="00226D7E"/>
    <w:rsid w:val="0022754B"/>
    <w:rsid w:val="00230536"/>
    <w:rsid w:val="002343B7"/>
    <w:rsid w:val="00235C76"/>
    <w:rsid w:val="00235CAE"/>
    <w:rsid w:val="00235D3D"/>
    <w:rsid w:val="00240136"/>
    <w:rsid w:val="00240BD7"/>
    <w:rsid w:val="00241350"/>
    <w:rsid w:val="00242021"/>
    <w:rsid w:val="002426DF"/>
    <w:rsid w:val="00243074"/>
    <w:rsid w:val="0024432B"/>
    <w:rsid w:val="002456C3"/>
    <w:rsid w:val="00247860"/>
    <w:rsid w:val="0025090B"/>
    <w:rsid w:val="0025313A"/>
    <w:rsid w:val="002531C5"/>
    <w:rsid w:val="00253D16"/>
    <w:rsid w:val="002542AC"/>
    <w:rsid w:val="00257A04"/>
    <w:rsid w:val="00260615"/>
    <w:rsid w:val="002616FC"/>
    <w:rsid w:val="002621E8"/>
    <w:rsid w:val="00262B1A"/>
    <w:rsid w:val="002634FC"/>
    <w:rsid w:val="00263E56"/>
    <w:rsid w:val="00266497"/>
    <w:rsid w:val="002723AE"/>
    <w:rsid w:val="00272FFB"/>
    <w:rsid w:val="00274998"/>
    <w:rsid w:val="00274EED"/>
    <w:rsid w:val="00276BCD"/>
    <w:rsid w:val="00277558"/>
    <w:rsid w:val="00281EE2"/>
    <w:rsid w:val="00282820"/>
    <w:rsid w:val="00282E28"/>
    <w:rsid w:val="002832DE"/>
    <w:rsid w:val="0028398A"/>
    <w:rsid w:val="002846CF"/>
    <w:rsid w:val="00284EAD"/>
    <w:rsid w:val="002859A2"/>
    <w:rsid w:val="0028690E"/>
    <w:rsid w:val="002877A5"/>
    <w:rsid w:val="002878B8"/>
    <w:rsid w:val="00287F19"/>
    <w:rsid w:val="00291D68"/>
    <w:rsid w:val="002921D0"/>
    <w:rsid w:val="00292443"/>
    <w:rsid w:val="00293C82"/>
    <w:rsid w:val="00293E8E"/>
    <w:rsid w:val="002959CF"/>
    <w:rsid w:val="00296E8C"/>
    <w:rsid w:val="002A12EC"/>
    <w:rsid w:val="002A1675"/>
    <w:rsid w:val="002A17DA"/>
    <w:rsid w:val="002A2E15"/>
    <w:rsid w:val="002A34A1"/>
    <w:rsid w:val="002A5729"/>
    <w:rsid w:val="002A6362"/>
    <w:rsid w:val="002A6604"/>
    <w:rsid w:val="002B0426"/>
    <w:rsid w:val="002B1191"/>
    <w:rsid w:val="002B157A"/>
    <w:rsid w:val="002B242F"/>
    <w:rsid w:val="002B5EC8"/>
    <w:rsid w:val="002B6458"/>
    <w:rsid w:val="002B760C"/>
    <w:rsid w:val="002B7A05"/>
    <w:rsid w:val="002C16E4"/>
    <w:rsid w:val="002C183E"/>
    <w:rsid w:val="002C1F28"/>
    <w:rsid w:val="002C26B8"/>
    <w:rsid w:val="002C3118"/>
    <w:rsid w:val="002C34BC"/>
    <w:rsid w:val="002C579B"/>
    <w:rsid w:val="002D4210"/>
    <w:rsid w:val="002D492D"/>
    <w:rsid w:val="002D5B25"/>
    <w:rsid w:val="002E0251"/>
    <w:rsid w:val="002E19C4"/>
    <w:rsid w:val="002E241A"/>
    <w:rsid w:val="002E3184"/>
    <w:rsid w:val="002E43CA"/>
    <w:rsid w:val="002E4C1B"/>
    <w:rsid w:val="002E56F0"/>
    <w:rsid w:val="002E5765"/>
    <w:rsid w:val="002E618A"/>
    <w:rsid w:val="002E66F1"/>
    <w:rsid w:val="002E7553"/>
    <w:rsid w:val="002E7B0C"/>
    <w:rsid w:val="002F4474"/>
    <w:rsid w:val="002F4C57"/>
    <w:rsid w:val="002F5725"/>
    <w:rsid w:val="002F685D"/>
    <w:rsid w:val="002F7A9B"/>
    <w:rsid w:val="00302269"/>
    <w:rsid w:val="00303281"/>
    <w:rsid w:val="00303545"/>
    <w:rsid w:val="003039FD"/>
    <w:rsid w:val="00306245"/>
    <w:rsid w:val="0030664F"/>
    <w:rsid w:val="0030789D"/>
    <w:rsid w:val="003101B0"/>
    <w:rsid w:val="003138D7"/>
    <w:rsid w:val="00313F76"/>
    <w:rsid w:val="00315245"/>
    <w:rsid w:val="00316644"/>
    <w:rsid w:val="00317662"/>
    <w:rsid w:val="003203A1"/>
    <w:rsid w:val="0032168A"/>
    <w:rsid w:val="003234E3"/>
    <w:rsid w:val="00324E96"/>
    <w:rsid w:val="00325C22"/>
    <w:rsid w:val="00326B63"/>
    <w:rsid w:val="003279F1"/>
    <w:rsid w:val="00327D8F"/>
    <w:rsid w:val="00327E0A"/>
    <w:rsid w:val="0033062D"/>
    <w:rsid w:val="003310CD"/>
    <w:rsid w:val="00332E21"/>
    <w:rsid w:val="00334879"/>
    <w:rsid w:val="00335446"/>
    <w:rsid w:val="00336BF2"/>
    <w:rsid w:val="00336E27"/>
    <w:rsid w:val="00341C70"/>
    <w:rsid w:val="003436AF"/>
    <w:rsid w:val="00343FF3"/>
    <w:rsid w:val="00344DC5"/>
    <w:rsid w:val="00344F5C"/>
    <w:rsid w:val="00345D38"/>
    <w:rsid w:val="003473AB"/>
    <w:rsid w:val="003479EF"/>
    <w:rsid w:val="00347EAA"/>
    <w:rsid w:val="003517F5"/>
    <w:rsid w:val="00351932"/>
    <w:rsid w:val="0035195E"/>
    <w:rsid w:val="00352CA1"/>
    <w:rsid w:val="003530E5"/>
    <w:rsid w:val="00353C28"/>
    <w:rsid w:val="00355FE3"/>
    <w:rsid w:val="00362111"/>
    <w:rsid w:val="003646E9"/>
    <w:rsid w:val="003656F3"/>
    <w:rsid w:val="00366569"/>
    <w:rsid w:val="00370128"/>
    <w:rsid w:val="003701BD"/>
    <w:rsid w:val="00373C8F"/>
    <w:rsid w:val="003757A0"/>
    <w:rsid w:val="0037627B"/>
    <w:rsid w:val="00377AB9"/>
    <w:rsid w:val="003811BE"/>
    <w:rsid w:val="0038244C"/>
    <w:rsid w:val="00382B62"/>
    <w:rsid w:val="00382B6D"/>
    <w:rsid w:val="00382D2E"/>
    <w:rsid w:val="00382EC2"/>
    <w:rsid w:val="00383B15"/>
    <w:rsid w:val="003842C9"/>
    <w:rsid w:val="003860EA"/>
    <w:rsid w:val="003869BD"/>
    <w:rsid w:val="00386AC7"/>
    <w:rsid w:val="003875AA"/>
    <w:rsid w:val="00392B3A"/>
    <w:rsid w:val="00392BCC"/>
    <w:rsid w:val="00392F76"/>
    <w:rsid w:val="00393E94"/>
    <w:rsid w:val="00394C7F"/>
    <w:rsid w:val="003A39A8"/>
    <w:rsid w:val="003A523A"/>
    <w:rsid w:val="003A556C"/>
    <w:rsid w:val="003B00E9"/>
    <w:rsid w:val="003B49C0"/>
    <w:rsid w:val="003B7F05"/>
    <w:rsid w:val="003C02FD"/>
    <w:rsid w:val="003C129B"/>
    <w:rsid w:val="003C2BFF"/>
    <w:rsid w:val="003C4C8C"/>
    <w:rsid w:val="003C5CD0"/>
    <w:rsid w:val="003C7529"/>
    <w:rsid w:val="003C7567"/>
    <w:rsid w:val="003D03E1"/>
    <w:rsid w:val="003D0F87"/>
    <w:rsid w:val="003D38ED"/>
    <w:rsid w:val="003D4625"/>
    <w:rsid w:val="003D6A4F"/>
    <w:rsid w:val="003D6BB8"/>
    <w:rsid w:val="003D6F28"/>
    <w:rsid w:val="003D77BD"/>
    <w:rsid w:val="003D7D57"/>
    <w:rsid w:val="003D7EF1"/>
    <w:rsid w:val="003E016D"/>
    <w:rsid w:val="003E146E"/>
    <w:rsid w:val="003E191F"/>
    <w:rsid w:val="003E2C6E"/>
    <w:rsid w:val="003E2E8F"/>
    <w:rsid w:val="003E36A0"/>
    <w:rsid w:val="003E4512"/>
    <w:rsid w:val="003E4CB3"/>
    <w:rsid w:val="003E674B"/>
    <w:rsid w:val="003E73E8"/>
    <w:rsid w:val="003E7866"/>
    <w:rsid w:val="003F1518"/>
    <w:rsid w:val="003F37ED"/>
    <w:rsid w:val="003F39E2"/>
    <w:rsid w:val="003F3C37"/>
    <w:rsid w:val="003F6690"/>
    <w:rsid w:val="003F67EF"/>
    <w:rsid w:val="003F6D4B"/>
    <w:rsid w:val="00406E05"/>
    <w:rsid w:val="004075E9"/>
    <w:rsid w:val="004101F8"/>
    <w:rsid w:val="00413E84"/>
    <w:rsid w:val="00414240"/>
    <w:rsid w:val="0041524E"/>
    <w:rsid w:val="00415334"/>
    <w:rsid w:val="0041609B"/>
    <w:rsid w:val="00416418"/>
    <w:rsid w:val="00417736"/>
    <w:rsid w:val="004204E2"/>
    <w:rsid w:val="00420E70"/>
    <w:rsid w:val="004217BB"/>
    <w:rsid w:val="004219BF"/>
    <w:rsid w:val="00421EC1"/>
    <w:rsid w:val="00422CC4"/>
    <w:rsid w:val="00423D36"/>
    <w:rsid w:val="00424647"/>
    <w:rsid w:val="00424E74"/>
    <w:rsid w:val="00425C79"/>
    <w:rsid w:val="0042653C"/>
    <w:rsid w:val="00431ACA"/>
    <w:rsid w:val="00432182"/>
    <w:rsid w:val="004343D4"/>
    <w:rsid w:val="00434974"/>
    <w:rsid w:val="00434F78"/>
    <w:rsid w:val="00440A63"/>
    <w:rsid w:val="004433C3"/>
    <w:rsid w:val="00444041"/>
    <w:rsid w:val="00445B0C"/>
    <w:rsid w:val="00445D36"/>
    <w:rsid w:val="004462B6"/>
    <w:rsid w:val="004472E9"/>
    <w:rsid w:val="00447820"/>
    <w:rsid w:val="00447A9C"/>
    <w:rsid w:val="00450E7C"/>
    <w:rsid w:val="00451027"/>
    <w:rsid w:val="004516BD"/>
    <w:rsid w:val="004522DB"/>
    <w:rsid w:val="0045325C"/>
    <w:rsid w:val="00453286"/>
    <w:rsid w:val="00453FAC"/>
    <w:rsid w:val="00455B73"/>
    <w:rsid w:val="0045667A"/>
    <w:rsid w:val="0045772A"/>
    <w:rsid w:val="00460D63"/>
    <w:rsid w:val="00461CC8"/>
    <w:rsid w:val="00461CF7"/>
    <w:rsid w:val="00461FF4"/>
    <w:rsid w:val="00462683"/>
    <w:rsid w:val="00462F10"/>
    <w:rsid w:val="004631A5"/>
    <w:rsid w:val="0046340A"/>
    <w:rsid w:val="0046404E"/>
    <w:rsid w:val="00464FC2"/>
    <w:rsid w:val="00465459"/>
    <w:rsid w:val="00467933"/>
    <w:rsid w:val="00471264"/>
    <w:rsid w:val="00472065"/>
    <w:rsid w:val="004720E3"/>
    <w:rsid w:val="00472443"/>
    <w:rsid w:val="0047429B"/>
    <w:rsid w:val="0047454D"/>
    <w:rsid w:val="00474823"/>
    <w:rsid w:val="00474F3A"/>
    <w:rsid w:val="00476A3B"/>
    <w:rsid w:val="00476FBA"/>
    <w:rsid w:val="00477971"/>
    <w:rsid w:val="00477FE0"/>
    <w:rsid w:val="0048219D"/>
    <w:rsid w:val="0048235A"/>
    <w:rsid w:val="004826CE"/>
    <w:rsid w:val="00482F29"/>
    <w:rsid w:val="0048379B"/>
    <w:rsid w:val="004860C0"/>
    <w:rsid w:val="0048760E"/>
    <w:rsid w:val="00487BE3"/>
    <w:rsid w:val="00487F57"/>
    <w:rsid w:val="004905AB"/>
    <w:rsid w:val="00492512"/>
    <w:rsid w:val="00493554"/>
    <w:rsid w:val="004944B7"/>
    <w:rsid w:val="00495C08"/>
    <w:rsid w:val="00496562"/>
    <w:rsid w:val="0049796A"/>
    <w:rsid w:val="004A2583"/>
    <w:rsid w:val="004A31AB"/>
    <w:rsid w:val="004A3557"/>
    <w:rsid w:val="004A3CCD"/>
    <w:rsid w:val="004A4271"/>
    <w:rsid w:val="004B462A"/>
    <w:rsid w:val="004B663D"/>
    <w:rsid w:val="004B66C7"/>
    <w:rsid w:val="004B6875"/>
    <w:rsid w:val="004B7D26"/>
    <w:rsid w:val="004C017B"/>
    <w:rsid w:val="004C047E"/>
    <w:rsid w:val="004C0D20"/>
    <w:rsid w:val="004C1413"/>
    <w:rsid w:val="004C1F58"/>
    <w:rsid w:val="004C294F"/>
    <w:rsid w:val="004C2C19"/>
    <w:rsid w:val="004C3497"/>
    <w:rsid w:val="004C51BB"/>
    <w:rsid w:val="004D24E2"/>
    <w:rsid w:val="004D389F"/>
    <w:rsid w:val="004D5F01"/>
    <w:rsid w:val="004D608A"/>
    <w:rsid w:val="004D6DC8"/>
    <w:rsid w:val="004D6F2F"/>
    <w:rsid w:val="004E01B0"/>
    <w:rsid w:val="004E4525"/>
    <w:rsid w:val="004E4BD4"/>
    <w:rsid w:val="004E4E16"/>
    <w:rsid w:val="004E5FEE"/>
    <w:rsid w:val="004E6BCE"/>
    <w:rsid w:val="004F024F"/>
    <w:rsid w:val="004F1EE6"/>
    <w:rsid w:val="004F632B"/>
    <w:rsid w:val="005002B3"/>
    <w:rsid w:val="0050133F"/>
    <w:rsid w:val="00504C32"/>
    <w:rsid w:val="00505441"/>
    <w:rsid w:val="00505C31"/>
    <w:rsid w:val="005077A5"/>
    <w:rsid w:val="005100D0"/>
    <w:rsid w:val="0051357B"/>
    <w:rsid w:val="005142A6"/>
    <w:rsid w:val="005145E6"/>
    <w:rsid w:val="00515482"/>
    <w:rsid w:val="00515574"/>
    <w:rsid w:val="00517A3F"/>
    <w:rsid w:val="00520087"/>
    <w:rsid w:val="00520CBB"/>
    <w:rsid w:val="00520ED9"/>
    <w:rsid w:val="00521310"/>
    <w:rsid w:val="00521588"/>
    <w:rsid w:val="00521C5E"/>
    <w:rsid w:val="00521E61"/>
    <w:rsid w:val="00522541"/>
    <w:rsid w:val="00523F26"/>
    <w:rsid w:val="00524B9A"/>
    <w:rsid w:val="00526291"/>
    <w:rsid w:val="005267EA"/>
    <w:rsid w:val="0053014F"/>
    <w:rsid w:val="00530C73"/>
    <w:rsid w:val="00532909"/>
    <w:rsid w:val="00533F4C"/>
    <w:rsid w:val="00534ECB"/>
    <w:rsid w:val="00534EE0"/>
    <w:rsid w:val="005364FE"/>
    <w:rsid w:val="00536906"/>
    <w:rsid w:val="005403C5"/>
    <w:rsid w:val="005426DD"/>
    <w:rsid w:val="0054297E"/>
    <w:rsid w:val="0054423F"/>
    <w:rsid w:val="005450AC"/>
    <w:rsid w:val="00545719"/>
    <w:rsid w:val="00545B9D"/>
    <w:rsid w:val="00546047"/>
    <w:rsid w:val="005462D6"/>
    <w:rsid w:val="005466F0"/>
    <w:rsid w:val="00546D0E"/>
    <w:rsid w:val="00547BB1"/>
    <w:rsid w:val="00550011"/>
    <w:rsid w:val="005536FE"/>
    <w:rsid w:val="00554A65"/>
    <w:rsid w:val="00555190"/>
    <w:rsid w:val="0055561F"/>
    <w:rsid w:val="005577BF"/>
    <w:rsid w:val="00557F3B"/>
    <w:rsid w:val="00560A3B"/>
    <w:rsid w:val="00562D7F"/>
    <w:rsid w:val="00564E7A"/>
    <w:rsid w:val="00567F75"/>
    <w:rsid w:val="0057261B"/>
    <w:rsid w:val="00572719"/>
    <w:rsid w:val="005747E5"/>
    <w:rsid w:val="0057652B"/>
    <w:rsid w:val="005774AA"/>
    <w:rsid w:val="005776A0"/>
    <w:rsid w:val="00580367"/>
    <w:rsid w:val="005807F6"/>
    <w:rsid w:val="00584013"/>
    <w:rsid w:val="00584EB5"/>
    <w:rsid w:val="00585DB7"/>
    <w:rsid w:val="00586907"/>
    <w:rsid w:val="00586B9B"/>
    <w:rsid w:val="00586F24"/>
    <w:rsid w:val="005870B1"/>
    <w:rsid w:val="00587AC4"/>
    <w:rsid w:val="00587D30"/>
    <w:rsid w:val="00587EB9"/>
    <w:rsid w:val="005936C0"/>
    <w:rsid w:val="00593E1D"/>
    <w:rsid w:val="00594BC5"/>
    <w:rsid w:val="00596DD7"/>
    <w:rsid w:val="00597142"/>
    <w:rsid w:val="005973ED"/>
    <w:rsid w:val="0059780E"/>
    <w:rsid w:val="005A083B"/>
    <w:rsid w:val="005A10E9"/>
    <w:rsid w:val="005A1D7B"/>
    <w:rsid w:val="005A25DC"/>
    <w:rsid w:val="005A3EA3"/>
    <w:rsid w:val="005A4B2D"/>
    <w:rsid w:val="005A57D3"/>
    <w:rsid w:val="005A75B6"/>
    <w:rsid w:val="005B017E"/>
    <w:rsid w:val="005B15B7"/>
    <w:rsid w:val="005B17BE"/>
    <w:rsid w:val="005B190C"/>
    <w:rsid w:val="005B20FA"/>
    <w:rsid w:val="005B23BC"/>
    <w:rsid w:val="005B3251"/>
    <w:rsid w:val="005B5F17"/>
    <w:rsid w:val="005B6882"/>
    <w:rsid w:val="005B6A1B"/>
    <w:rsid w:val="005B6DE3"/>
    <w:rsid w:val="005B6FE8"/>
    <w:rsid w:val="005B7516"/>
    <w:rsid w:val="005B78FE"/>
    <w:rsid w:val="005C00F3"/>
    <w:rsid w:val="005C0F87"/>
    <w:rsid w:val="005C2275"/>
    <w:rsid w:val="005C3445"/>
    <w:rsid w:val="005C374C"/>
    <w:rsid w:val="005C3D09"/>
    <w:rsid w:val="005C3E5B"/>
    <w:rsid w:val="005C3F89"/>
    <w:rsid w:val="005C43F9"/>
    <w:rsid w:val="005C46D2"/>
    <w:rsid w:val="005C4D1E"/>
    <w:rsid w:val="005C5CA0"/>
    <w:rsid w:val="005D01A0"/>
    <w:rsid w:val="005D1BE5"/>
    <w:rsid w:val="005D2DD5"/>
    <w:rsid w:val="005D3B74"/>
    <w:rsid w:val="005D4B36"/>
    <w:rsid w:val="005D4E68"/>
    <w:rsid w:val="005D4FD6"/>
    <w:rsid w:val="005D5741"/>
    <w:rsid w:val="005D57C4"/>
    <w:rsid w:val="005D5A58"/>
    <w:rsid w:val="005D5B92"/>
    <w:rsid w:val="005D74AD"/>
    <w:rsid w:val="005E00D8"/>
    <w:rsid w:val="005E1FAB"/>
    <w:rsid w:val="005E2FFF"/>
    <w:rsid w:val="005E318D"/>
    <w:rsid w:val="005E3EA3"/>
    <w:rsid w:val="005E479C"/>
    <w:rsid w:val="005E6F53"/>
    <w:rsid w:val="005F1A71"/>
    <w:rsid w:val="005F4A60"/>
    <w:rsid w:val="005F660F"/>
    <w:rsid w:val="005F6FF9"/>
    <w:rsid w:val="005F7571"/>
    <w:rsid w:val="0060102A"/>
    <w:rsid w:val="006019B2"/>
    <w:rsid w:val="00601C7F"/>
    <w:rsid w:val="00601EC6"/>
    <w:rsid w:val="006033BB"/>
    <w:rsid w:val="00604469"/>
    <w:rsid w:val="00606A45"/>
    <w:rsid w:val="00612482"/>
    <w:rsid w:val="0061314C"/>
    <w:rsid w:val="00613F83"/>
    <w:rsid w:val="006140CF"/>
    <w:rsid w:val="00616B52"/>
    <w:rsid w:val="00616BCE"/>
    <w:rsid w:val="00621237"/>
    <w:rsid w:val="00623EEA"/>
    <w:rsid w:val="0062446E"/>
    <w:rsid w:val="006246CB"/>
    <w:rsid w:val="00624E6B"/>
    <w:rsid w:val="0062550A"/>
    <w:rsid w:val="00626235"/>
    <w:rsid w:val="006262C0"/>
    <w:rsid w:val="00626F13"/>
    <w:rsid w:val="00626FCF"/>
    <w:rsid w:val="006307F5"/>
    <w:rsid w:val="006316D4"/>
    <w:rsid w:val="006318DB"/>
    <w:rsid w:val="0063540F"/>
    <w:rsid w:val="006354B9"/>
    <w:rsid w:val="006369FA"/>
    <w:rsid w:val="00642490"/>
    <w:rsid w:val="00642D7F"/>
    <w:rsid w:val="00643583"/>
    <w:rsid w:val="006435DC"/>
    <w:rsid w:val="00643C9C"/>
    <w:rsid w:val="00643D40"/>
    <w:rsid w:val="00646CBC"/>
    <w:rsid w:val="00646FBA"/>
    <w:rsid w:val="0064792D"/>
    <w:rsid w:val="00651099"/>
    <w:rsid w:val="00651F6E"/>
    <w:rsid w:val="006525C6"/>
    <w:rsid w:val="00654356"/>
    <w:rsid w:val="00654A45"/>
    <w:rsid w:val="00655D89"/>
    <w:rsid w:val="00657446"/>
    <w:rsid w:val="00657F03"/>
    <w:rsid w:val="00660BDE"/>
    <w:rsid w:val="00661884"/>
    <w:rsid w:val="00661C5A"/>
    <w:rsid w:val="00662224"/>
    <w:rsid w:val="00662865"/>
    <w:rsid w:val="00662CD8"/>
    <w:rsid w:val="0066326E"/>
    <w:rsid w:val="00664D16"/>
    <w:rsid w:val="00664D93"/>
    <w:rsid w:val="00664DAF"/>
    <w:rsid w:val="00665DFC"/>
    <w:rsid w:val="0066761E"/>
    <w:rsid w:val="00667B10"/>
    <w:rsid w:val="0067243D"/>
    <w:rsid w:val="00672EC3"/>
    <w:rsid w:val="006733BE"/>
    <w:rsid w:val="00673506"/>
    <w:rsid w:val="00673A01"/>
    <w:rsid w:val="00673F7E"/>
    <w:rsid w:val="00680F0D"/>
    <w:rsid w:val="006820BD"/>
    <w:rsid w:val="0068290D"/>
    <w:rsid w:val="00684A9E"/>
    <w:rsid w:val="00685AC1"/>
    <w:rsid w:val="0068607A"/>
    <w:rsid w:val="006871FF"/>
    <w:rsid w:val="006877F3"/>
    <w:rsid w:val="00690831"/>
    <w:rsid w:val="0069139E"/>
    <w:rsid w:val="006928F5"/>
    <w:rsid w:val="006961B4"/>
    <w:rsid w:val="00696F61"/>
    <w:rsid w:val="006A0068"/>
    <w:rsid w:val="006A2067"/>
    <w:rsid w:val="006A2D51"/>
    <w:rsid w:val="006A2E96"/>
    <w:rsid w:val="006A2F82"/>
    <w:rsid w:val="006A2F85"/>
    <w:rsid w:val="006A4AE6"/>
    <w:rsid w:val="006A5BA5"/>
    <w:rsid w:val="006A63C3"/>
    <w:rsid w:val="006A6A25"/>
    <w:rsid w:val="006B03E9"/>
    <w:rsid w:val="006B07EC"/>
    <w:rsid w:val="006B169E"/>
    <w:rsid w:val="006B1703"/>
    <w:rsid w:val="006B318B"/>
    <w:rsid w:val="006B4348"/>
    <w:rsid w:val="006B539D"/>
    <w:rsid w:val="006B5433"/>
    <w:rsid w:val="006B6A81"/>
    <w:rsid w:val="006C2B9F"/>
    <w:rsid w:val="006C3B62"/>
    <w:rsid w:val="006C453E"/>
    <w:rsid w:val="006C4A36"/>
    <w:rsid w:val="006C63B4"/>
    <w:rsid w:val="006C6DEE"/>
    <w:rsid w:val="006C7336"/>
    <w:rsid w:val="006C7518"/>
    <w:rsid w:val="006D1C0F"/>
    <w:rsid w:val="006D25EA"/>
    <w:rsid w:val="006D297C"/>
    <w:rsid w:val="006D5028"/>
    <w:rsid w:val="006D51EF"/>
    <w:rsid w:val="006D6B05"/>
    <w:rsid w:val="006E264E"/>
    <w:rsid w:val="006E2BE8"/>
    <w:rsid w:val="006E38B4"/>
    <w:rsid w:val="006E4150"/>
    <w:rsid w:val="006E4BC6"/>
    <w:rsid w:val="006E50E0"/>
    <w:rsid w:val="006E6017"/>
    <w:rsid w:val="006E65B0"/>
    <w:rsid w:val="006E6E03"/>
    <w:rsid w:val="006F1FDE"/>
    <w:rsid w:val="006F244E"/>
    <w:rsid w:val="006F45B3"/>
    <w:rsid w:val="006F6AC0"/>
    <w:rsid w:val="0070107A"/>
    <w:rsid w:val="00701A0B"/>
    <w:rsid w:val="007026B0"/>
    <w:rsid w:val="007027F9"/>
    <w:rsid w:val="00702B94"/>
    <w:rsid w:val="00703DF8"/>
    <w:rsid w:val="007055B2"/>
    <w:rsid w:val="007073F6"/>
    <w:rsid w:val="00710863"/>
    <w:rsid w:val="007113CF"/>
    <w:rsid w:val="0071242F"/>
    <w:rsid w:val="0071748C"/>
    <w:rsid w:val="0072183E"/>
    <w:rsid w:val="00721EE6"/>
    <w:rsid w:val="007240D3"/>
    <w:rsid w:val="00724BA6"/>
    <w:rsid w:val="00726C8C"/>
    <w:rsid w:val="00727EA4"/>
    <w:rsid w:val="00734E52"/>
    <w:rsid w:val="00735A77"/>
    <w:rsid w:val="00736A4A"/>
    <w:rsid w:val="00737016"/>
    <w:rsid w:val="007420DD"/>
    <w:rsid w:val="007427D0"/>
    <w:rsid w:val="007439AA"/>
    <w:rsid w:val="00746AB2"/>
    <w:rsid w:val="00747539"/>
    <w:rsid w:val="007502D2"/>
    <w:rsid w:val="0075041B"/>
    <w:rsid w:val="007516EC"/>
    <w:rsid w:val="00753BA1"/>
    <w:rsid w:val="00754D24"/>
    <w:rsid w:val="00754DE7"/>
    <w:rsid w:val="00754DFA"/>
    <w:rsid w:val="007564BF"/>
    <w:rsid w:val="00757241"/>
    <w:rsid w:val="00760AB1"/>
    <w:rsid w:val="00764956"/>
    <w:rsid w:val="0077034E"/>
    <w:rsid w:val="00772016"/>
    <w:rsid w:val="007727F9"/>
    <w:rsid w:val="00772CF1"/>
    <w:rsid w:val="00773F8A"/>
    <w:rsid w:val="00774653"/>
    <w:rsid w:val="00775474"/>
    <w:rsid w:val="00775BC7"/>
    <w:rsid w:val="00780C1D"/>
    <w:rsid w:val="00782754"/>
    <w:rsid w:val="0078359F"/>
    <w:rsid w:val="007865D1"/>
    <w:rsid w:val="00786D50"/>
    <w:rsid w:val="00787E5F"/>
    <w:rsid w:val="00790F45"/>
    <w:rsid w:val="007913E1"/>
    <w:rsid w:val="0079193F"/>
    <w:rsid w:val="00791978"/>
    <w:rsid w:val="00791A24"/>
    <w:rsid w:val="00791E8F"/>
    <w:rsid w:val="00791FD6"/>
    <w:rsid w:val="00792CB6"/>
    <w:rsid w:val="00794433"/>
    <w:rsid w:val="00797132"/>
    <w:rsid w:val="0079799E"/>
    <w:rsid w:val="007A0D2B"/>
    <w:rsid w:val="007A20F0"/>
    <w:rsid w:val="007A3306"/>
    <w:rsid w:val="007A6541"/>
    <w:rsid w:val="007A7613"/>
    <w:rsid w:val="007A7B5E"/>
    <w:rsid w:val="007B221E"/>
    <w:rsid w:val="007B2C7E"/>
    <w:rsid w:val="007B4673"/>
    <w:rsid w:val="007B4DF4"/>
    <w:rsid w:val="007B7902"/>
    <w:rsid w:val="007C1DD3"/>
    <w:rsid w:val="007C21AB"/>
    <w:rsid w:val="007C2642"/>
    <w:rsid w:val="007C33AD"/>
    <w:rsid w:val="007C3649"/>
    <w:rsid w:val="007C47F7"/>
    <w:rsid w:val="007C7625"/>
    <w:rsid w:val="007C7C28"/>
    <w:rsid w:val="007D0355"/>
    <w:rsid w:val="007D6C2A"/>
    <w:rsid w:val="007D6F36"/>
    <w:rsid w:val="007E0096"/>
    <w:rsid w:val="007E0B95"/>
    <w:rsid w:val="007E17F0"/>
    <w:rsid w:val="007E2B2D"/>
    <w:rsid w:val="007E3559"/>
    <w:rsid w:val="007E5163"/>
    <w:rsid w:val="007E68AD"/>
    <w:rsid w:val="007E72AA"/>
    <w:rsid w:val="007E7991"/>
    <w:rsid w:val="007F1BF1"/>
    <w:rsid w:val="007F2231"/>
    <w:rsid w:val="007F4669"/>
    <w:rsid w:val="007F5774"/>
    <w:rsid w:val="007F61D7"/>
    <w:rsid w:val="008027F8"/>
    <w:rsid w:val="00802ECA"/>
    <w:rsid w:val="00805B46"/>
    <w:rsid w:val="00806EC3"/>
    <w:rsid w:val="00810632"/>
    <w:rsid w:val="00810A5C"/>
    <w:rsid w:val="00815D39"/>
    <w:rsid w:val="00817876"/>
    <w:rsid w:val="00817D6B"/>
    <w:rsid w:val="008231E5"/>
    <w:rsid w:val="00823C89"/>
    <w:rsid w:val="00824DE6"/>
    <w:rsid w:val="0082592D"/>
    <w:rsid w:val="00825AB1"/>
    <w:rsid w:val="008273BF"/>
    <w:rsid w:val="0083245B"/>
    <w:rsid w:val="00834152"/>
    <w:rsid w:val="008358D9"/>
    <w:rsid w:val="00835B64"/>
    <w:rsid w:val="00840155"/>
    <w:rsid w:val="00840523"/>
    <w:rsid w:val="00840FD5"/>
    <w:rsid w:val="00844662"/>
    <w:rsid w:val="00845C14"/>
    <w:rsid w:val="008468F3"/>
    <w:rsid w:val="00847F09"/>
    <w:rsid w:val="0085009A"/>
    <w:rsid w:val="008537FD"/>
    <w:rsid w:val="0085579C"/>
    <w:rsid w:val="00857366"/>
    <w:rsid w:val="00860378"/>
    <w:rsid w:val="00860731"/>
    <w:rsid w:val="0086101A"/>
    <w:rsid w:val="00861060"/>
    <w:rsid w:val="00861C0E"/>
    <w:rsid w:val="008644F0"/>
    <w:rsid w:val="0086487A"/>
    <w:rsid w:val="008659CB"/>
    <w:rsid w:val="00866E67"/>
    <w:rsid w:val="0087068F"/>
    <w:rsid w:val="00870CA4"/>
    <w:rsid w:val="00873C12"/>
    <w:rsid w:val="0087533D"/>
    <w:rsid w:val="00875553"/>
    <w:rsid w:val="0087752B"/>
    <w:rsid w:val="008822EC"/>
    <w:rsid w:val="008847F0"/>
    <w:rsid w:val="008849BA"/>
    <w:rsid w:val="00885552"/>
    <w:rsid w:val="0088576B"/>
    <w:rsid w:val="00885C4A"/>
    <w:rsid w:val="008904CF"/>
    <w:rsid w:val="008906FE"/>
    <w:rsid w:val="00890A94"/>
    <w:rsid w:val="00891298"/>
    <w:rsid w:val="0089439D"/>
    <w:rsid w:val="008950A9"/>
    <w:rsid w:val="00895BD6"/>
    <w:rsid w:val="00896E98"/>
    <w:rsid w:val="00897B14"/>
    <w:rsid w:val="00897C8E"/>
    <w:rsid w:val="008A302B"/>
    <w:rsid w:val="008A4134"/>
    <w:rsid w:val="008A6DC7"/>
    <w:rsid w:val="008A6FAF"/>
    <w:rsid w:val="008A7979"/>
    <w:rsid w:val="008A7B97"/>
    <w:rsid w:val="008B0F79"/>
    <w:rsid w:val="008B21BC"/>
    <w:rsid w:val="008B3559"/>
    <w:rsid w:val="008B37E8"/>
    <w:rsid w:val="008B47BB"/>
    <w:rsid w:val="008B538E"/>
    <w:rsid w:val="008B7C77"/>
    <w:rsid w:val="008C58DD"/>
    <w:rsid w:val="008C6AD1"/>
    <w:rsid w:val="008C6CF6"/>
    <w:rsid w:val="008C7062"/>
    <w:rsid w:val="008C788E"/>
    <w:rsid w:val="008C7A93"/>
    <w:rsid w:val="008D00BE"/>
    <w:rsid w:val="008D0B56"/>
    <w:rsid w:val="008D1528"/>
    <w:rsid w:val="008D3786"/>
    <w:rsid w:val="008D3ECD"/>
    <w:rsid w:val="008D4751"/>
    <w:rsid w:val="008D4A1A"/>
    <w:rsid w:val="008D4BDF"/>
    <w:rsid w:val="008D4FE9"/>
    <w:rsid w:val="008D537F"/>
    <w:rsid w:val="008E0C9F"/>
    <w:rsid w:val="008E16C5"/>
    <w:rsid w:val="008E3FDC"/>
    <w:rsid w:val="008E50FF"/>
    <w:rsid w:val="008E5311"/>
    <w:rsid w:val="008E623C"/>
    <w:rsid w:val="008E6BAE"/>
    <w:rsid w:val="008E74CB"/>
    <w:rsid w:val="008E7A44"/>
    <w:rsid w:val="008E7DF0"/>
    <w:rsid w:val="008F09E3"/>
    <w:rsid w:val="008F2587"/>
    <w:rsid w:val="008F26B7"/>
    <w:rsid w:val="008F31B5"/>
    <w:rsid w:val="008F4652"/>
    <w:rsid w:val="008F63FC"/>
    <w:rsid w:val="008F667E"/>
    <w:rsid w:val="008F7A18"/>
    <w:rsid w:val="00900E2F"/>
    <w:rsid w:val="00901B7F"/>
    <w:rsid w:val="00901CDB"/>
    <w:rsid w:val="00901E7A"/>
    <w:rsid w:val="009034E4"/>
    <w:rsid w:val="009056C7"/>
    <w:rsid w:val="0090773F"/>
    <w:rsid w:val="009114AF"/>
    <w:rsid w:val="00913068"/>
    <w:rsid w:val="0091444C"/>
    <w:rsid w:val="00917D44"/>
    <w:rsid w:val="00917DD3"/>
    <w:rsid w:val="009203EC"/>
    <w:rsid w:val="0092160C"/>
    <w:rsid w:val="00921BFF"/>
    <w:rsid w:val="009228E1"/>
    <w:rsid w:val="00922B7A"/>
    <w:rsid w:val="00923197"/>
    <w:rsid w:val="0092347F"/>
    <w:rsid w:val="00925C06"/>
    <w:rsid w:val="0092635C"/>
    <w:rsid w:val="00926E52"/>
    <w:rsid w:val="0092714E"/>
    <w:rsid w:val="009342BE"/>
    <w:rsid w:val="009343C9"/>
    <w:rsid w:val="00935BD9"/>
    <w:rsid w:val="00942349"/>
    <w:rsid w:val="0094235A"/>
    <w:rsid w:val="0094237B"/>
    <w:rsid w:val="00943BA7"/>
    <w:rsid w:val="00946C24"/>
    <w:rsid w:val="009474BE"/>
    <w:rsid w:val="009478CB"/>
    <w:rsid w:val="00947954"/>
    <w:rsid w:val="00947B6A"/>
    <w:rsid w:val="00951410"/>
    <w:rsid w:val="00951D00"/>
    <w:rsid w:val="00951DC4"/>
    <w:rsid w:val="009527DE"/>
    <w:rsid w:val="0095347B"/>
    <w:rsid w:val="009539BB"/>
    <w:rsid w:val="00954700"/>
    <w:rsid w:val="00954DF1"/>
    <w:rsid w:val="009552A9"/>
    <w:rsid w:val="00955302"/>
    <w:rsid w:val="00955408"/>
    <w:rsid w:val="00960705"/>
    <w:rsid w:val="00963F45"/>
    <w:rsid w:val="00965160"/>
    <w:rsid w:val="0096523F"/>
    <w:rsid w:val="00966B9E"/>
    <w:rsid w:val="00967D1C"/>
    <w:rsid w:val="0097033C"/>
    <w:rsid w:val="00972B11"/>
    <w:rsid w:val="009745B7"/>
    <w:rsid w:val="009749D6"/>
    <w:rsid w:val="00974AFD"/>
    <w:rsid w:val="00974EE9"/>
    <w:rsid w:val="00974FD0"/>
    <w:rsid w:val="0097521A"/>
    <w:rsid w:val="009768A6"/>
    <w:rsid w:val="00980892"/>
    <w:rsid w:val="009814E6"/>
    <w:rsid w:val="00984288"/>
    <w:rsid w:val="00985E34"/>
    <w:rsid w:val="009868B5"/>
    <w:rsid w:val="00986AA3"/>
    <w:rsid w:val="00987BC5"/>
    <w:rsid w:val="00991DBB"/>
    <w:rsid w:val="009920B0"/>
    <w:rsid w:val="00993B43"/>
    <w:rsid w:val="00996623"/>
    <w:rsid w:val="00997385"/>
    <w:rsid w:val="00997604"/>
    <w:rsid w:val="009A0584"/>
    <w:rsid w:val="009A14F6"/>
    <w:rsid w:val="009A1792"/>
    <w:rsid w:val="009A27C7"/>
    <w:rsid w:val="009A3368"/>
    <w:rsid w:val="009A3614"/>
    <w:rsid w:val="009A3820"/>
    <w:rsid w:val="009A3D10"/>
    <w:rsid w:val="009A4571"/>
    <w:rsid w:val="009A60CC"/>
    <w:rsid w:val="009A648C"/>
    <w:rsid w:val="009A6798"/>
    <w:rsid w:val="009A7640"/>
    <w:rsid w:val="009A76C4"/>
    <w:rsid w:val="009B0CEF"/>
    <w:rsid w:val="009B1759"/>
    <w:rsid w:val="009B62D0"/>
    <w:rsid w:val="009C1993"/>
    <w:rsid w:val="009C27E4"/>
    <w:rsid w:val="009C29EA"/>
    <w:rsid w:val="009C3797"/>
    <w:rsid w:val="009C4029"/>
    <w:rsid w:val="009C4B64"/>
    <w:rsid w:val="009C4DD1"/>
    <w:rsid w:val="009C66FE"/>
    <w:rsid w:val="009C6895"/>
    <w:rsid w:val="009D02C9"/>
    <w:rsid w:val="009D02D4"/>
    <w:rsid w:val="009D02E3"/>
    <w:rsid w:val="009D1A23"/>
    <w:rsid w:val="009D1B9D"/>
    <w:rsid w:val="009D2A60"/>
    <w:rsid w:val="009D2C3D"/>
    <w:rsid w:val="009D46CF"/>
    <w:rsid w:val="009D4D0D"/>
    <w:rsid w:val="009D4FE2"/>
    <w:rsid w:val="009D6985"/>
    <w:rsid w:val="009D6B19"/>
    <w:rsid w:val="009E0221"/>
    <w:rsid w:val="009E0574"/>
    <w:rsid w:val="009E2748"/>
    <w:rsid w:val="009E3DF6"/>
    <w:rsid w:val="009E5690"/>
    <w:rsid w:val="009E5F54"/>
    <w:rsid w:val="009F1403"/>
    <w:rsid w:val="009F312E"/>
    <w:rsid w:val="009F5E3A"/>
    <w:rsid w:val="009F7FF0"/>
    <w:rsid w:val="00A010CB"/>
    <w:rsid w:val="00A02B0B"/>
    <w:rsid w:val="00A03CEB"/>
    <w:rsid w:val="00A057BA"/>
    <w:rsid w:val="00A063F3"/>
    <w:rsid w:val="00A06752"/>
    <w:rsid w:val="00A068F0"/>
    <w:rsid w:val="00A10946"/>
    <w:rsid w:val="00A12643"/>
    <w:rsid w:val="00A12A44"/>
    <w:rsid w:val="00A14320"/>
    <w:rsid w:val="00A16090"/>
    <w:rsid w:val="00A164C6"/>
    <w:rsid w:val="00A16AA1"/>
    <w:rsid w:val="00A17BB4"/>
    <w:rsid w:val="00A17BE5"/>
    <w:rsid w:val="00A2069F"/>
    <w:rsid w:val="00A20D45"/>
    <w:rsid w:val="00A20FF4"/>
    <w:rsid w:val="00A2121C"/>
    <w:rsid w:val="00A2160C"/>
    <w:rsid w:val="00A2484D"/>
    <w:rsid w:val="00A25197"/>
    <w:rsid w:val="00A252E7"/>
    <w:rsid w:val="00A2590B"/>
    <w:rsid w:val="00A25A2D"/>
    <w:rsid w:val="00A26EB2"/>
    <w:rsid w:val="00A279CE"/>
    <w:rsid w:val="00A3006F"/>
    <w:rsid w:val="00A301AC"/>
    <w:rsid w:val="00A30A95"/>
    <w:rsid w:val="00A33AF9"/>
    <w:rsid w:val="00A3448B"/>
    <w:rsid w:val="00A367ED"/>
    <w:rsid w:val="00A36F3D"/>
    <w:rsid w:val="00A40574"/>
    <w:rsid w:val="00A40B19"/>
    <w:rsid w:val="00A40D79"/>
    <w:rsid w:val="00A4293E"/>
    <w:rsid w:val="00A42A31"/>
    <w:rsid w:val="00A43028"/>
    <w:rsid w:val="00A43469"/>
    <w:rsid w:val="00A437FE"/>
    <w:rsid w:val="00A44D8F"/>
    <w:rsid w:val="00A478C8"/>
    <w:rsid w:val="00A47C90"/>
    <w:rsid w:val="00A47CD5"/>
    <w:rsid w:val="00A50BFF"/>
    <w:rsid w:val="00A517BB"/>
    <w:rsid w:val="00A52AB8"/>
    <w:rsid w:val="00A537CA"/>
    <w:rsid w:val="00A53A66"/>
    <w:rsid w:val="00A53FDE"/>
    <w:rsid w:val="00A54F45"/>
    <w:rsid w:val="00A6093F"/>
    <w:rsid w:val="00A60F99"/>
    <w:rsid w:val="00A6472E"/>
    <w:rsid w:val="00A64777"/>
    <w:rsid w:val="00A67E6C"/>
    <w:rsid w:val="00A71A85"/>
    <w:rsid w:val="00A71F11"/>
    <w:rsid w:val="00A72028"/>
    <w:rsid w:val="00A72EE5"/>
    <w:rsid w:val="00A73DC6"/>
    <w:rsid w:val="00A742C6"/>
    <w:rsid w:val="00A74CEE"/>
    <w:rsid w:val="00A7604D"/>
    <w:rsid w:val="00A76825"/>
    <w:rsid w:val="00A8302D"/>
    <w:rsid w:val="00A85075"/>
    <w:rsid w:val="00A85F65"/>
    <w:rsid w:val="00A919EF"/>
    <w:rsid w:val="00A91D43"/>
    <w:rsid w:val="00A92963"/>
    <w:rsid w:val="00A92A8B"/>
    <w:rsid w:val="00A93E05"/>
    <w:rsid w:val="00A94299"/>
    <w:rsid w:val="00A94836"/>
    <w:rsid w:val="00A951FA"/>
    <w:rsid w:val="00A95DFF"/>
    <w:rsid w:val="00A96077"/>
    <w:rsid w:val="00AA0382"/>
    <w:rsid w:val="00AA2438"/>
    <w:rsid w:val="00AA27DD"/>
    <w:rsid w:val="00AA2B8C"/>
    <w:rsid w:val="00AA30A7"/>
    <w:rsid w:val="00AA3FE9"/>
    <w:rsid w:val="00AA602D"/>
    <w:rsid w:val="00AA79B4"/>
    <w:rsid w:val="00AA7EE9"/>
    <w:rsid w:val="00AB09B5"/>
    <w:rsid w:val="00AB2264"/>
    <w:rsid w:val="00AB2DBA"/>
    <w:rsid w:val="00AB417A"/>
    <w:rsid w:val="00AB7B9F"/>
    <w:rsid w:val="00AC1F40"/>
    <w:rsid w:val="00AC6B95"/>
    <w:rsid w:val="00AD53E7"/>
    <w:rsid w:val="00AD5AE6"/>
    <w:rsid w:val="00AD68CA"/>
    <w:rsid w:val="00AD77D0"/>
    <w:rsid w:val="00AE04E8"/>
    <w:rsid w:val="00AE0F78"/>
    <w:rsid w:val="00AE134F"/>
    <w:rsid w:val="00AE1565"/>
    <w:rsid w:val="00AE1E9E"/>
    <w:rsid w:val="00AE22C4"/>
    <w:rsid w:val="00AE2AF3"/>
    <w:rsid w:val="00AE36EB"/>
    <w:rsid w:val="00AE45FD"/>
    <w:rsid w:val="00AE4BC4"/>
    <w:rsid w:val="00AE4C7A"/>
    <w:rsid w:val="00AE5222"/>
    <w:rsid w:val="00AE6810"/>
    <w:rsid w:val="00AE6BF1"/>
    <w:rsid w:val="00AE7AD0"/>
    <w:rsid w:val="00AF3698"/>
    <w:rsid w:val="00AF4113"/>
    <w:rsid w:val="00AF54E7"/>
    <w:rsid w:val="00B01EB6"/>
    <w:rsid w:val="00B0266E"/>
    <w:rsid w:val="00B02A70"/>
    <w:rsid w:val="00B0379C"/>
    <w:rsid w:val="00B0462D"/>
    <w:rsid w:val="00B0703F"/>
    <w:rsid w:val="00B1294B"/>
    <w:rsid w:val="00B15257"/>
    <w:rsid w:val="00B15BE1"/>
    <w:rsid w:val="00B17FE6"/>
    <w:rsid w:val="00B20231"/>
    <w:rsid w:val="00B22243"/>
    <w:rsid w:val="00B23C60"/>
    <w:rsid w:val="00B25609"/>
    <w:rsid w:val="00B2782A"/>
    <w:rsid w:val="00B27ED5"/>
    <w:rsid w:val="00B27F13"/>
    <w:rsid w:val="00B3008D"/>
    <w:rsid w:val="00B32EB2"/>
    <w:rsid w:val="00B35133"/>
    <w:rsid w:val="00B3679F"/>
    <w:rsid w:val="00B371AA"/>
    <w:rsid w:val="00B371AE"/>
    <w:rsid w:val="00B41531"/>
    <w:rsid w:val="00B415F2"/>
    <w:rsid w:val="00B43F2F"/>
    <w:rsid w:val="00B457D0"/>
    <w:rsid w:val="00B45D4A"/>
    <w:rsid w:val="00B46DA4"/>
    <w:rsid w:val="00B47F32"/>
    <w:rsid w:val="00B50078"/>
    <w:rsid w:val="00B50CD2"/>
    <w:rsid w:val="00B5168C"/>
    <w:rsid w:val="00B521B1"/>
    <w:rsid w:val="00B52E4B"/>
    <w:rsid w:val="00B538B5"/>
    <w:rsid w:val="00B539DF"/>
    <w:rsid w:val="00B54905"/>
    <w:rsid w:val="00B555E1"/>
    <w:rsid w:val="00B55D19"/>
    <w:rsid w:val="00B56304"/>
    <w:rsid w:val="00B621F5"/>
    <w:rsid w:val="00B62A2B"/>
    <w:rsid w:val="00B63B45"/>
    <w:rsid w:val="00B64273"/>
    <w:rsid w:val="00B65D54"/>
    <w:rsid w:val="00B707D6"/>
    <w:rsid w:val="00B73065"/>
    <w:rsid w:val="00B7729D"/>
    <w:rsid w:val="00B81EDF"/>
    <w:rsid w:val="00B824BB"/>
    <w:rsid w:val="00B83DC8"/>
    <w:rsid w:val="00B84740"/>
    <w:rsid w:val="00B85662"/>
    <w:rsid w:val="00B900BA"/>
    <w:rsid w:val="00B90F59"/>
    <w:rsid w:val="00B9230C"/>
    <w:rsid w:val="00B92317"/>
    <w:rsid w:val="00B9306A"/>
    <w:rsid w:val="00B93469"/>
    <w:rsid w:val="00B9514F"/>
    <w:rsid w:val="00B95FDB"/>
    <w:rsid w:val="00B9618A"/>
    <w:rsid w:val="00B968F7"/>
    <w:rsid w:val="00B97B5E"/>
    <w:rsid w:val="00BA1DB1"/>
    <w:rsid w:val="00BA2BE6"/>
    <w:rsid w:val="00BA2E5D"/>
    <w:rsid w:val="00BA3CC3"/>
    <w:rsid w:val="00BA4551"/>
    <w:rsid w:val="00BA4B11"/>
    <w:rsid w:val="00BA521D"/>
    <w:rsid w:val="00BA52F2"/>
    <w:rsid w:val="00BA62DB"/>
    <w:rsid w:val="00BA6308"/>
    <w:rsid w:val="00BB07F7"/>
    <w:rsid w:val="00BB0DF4"/>
    <w:rsid w:val="00BB433E"/>
    <w:rsid w:val="00BB5C17"/>
    <w:rsid w:val="00BB5D69"/>
    <w:rsid w:val="00BB6704"/>
    <w:rsid w:val="00BB7BA5"/>
    <w:rsid w:val="00BC0319"/>
    <w:rsid w:val="00BC0961"/>
    <w:rsid w:val="00BC0CC7"/>
    <w:rsid w:val="00BC45A5"/>
    <w:rsid w:val="00BC6660"/>
    <w:rsid w:val="00BD0102"/>
    <w:rsid w:val="00BD0D44"/>
    <w:rsid w:val="00BD3441"/>
    <w:rsid w:val="00BD37FA"/>
    <w:rsid w:val="00BD3FAD"/>
    <w:rsid w:val="00BD6FCB"/>
    <w:rsid w:val="00BD7CF5"/>
    <w:rsid w:val="00BE273F"/>
    <w:rsid w:val="00BE2C3F"/>
    <w:rsid w:val="00BE353F"/>
    <w:rsid w:val="00BE3C95"/>
    <w:rsid w:val="00BE65B6"/>
    <w:rsid w:val="00BF0310"/>
    <w:rsid w:val="00BF2F46"/>
    <w:rsid w:val="00BF358D"/>
    <w:rsid w:val="00BF524D"/>
    <w:rsid w:val="00BF525D"/>
    <w:rsid w:val="00BF5D40"/>
    <w:rsid w:val="00BF5DE4"/>
    <w:rsid w:val="00BF7FC3"/>
    <w:rsid w:val="00C0021C"/>
    <w:rsid w:val="00C00F5E"/>
    <w:rsid w:val="00C03261"/>
    <w:rsid w:val="00C052B5"/>
    <w:rsid w:val="00C07BE5"/>
    <w:rsid w:val="00C10897"/>
    <w:rsid w:val="00C11284"/>
    <w:rsid w:val="00C12A02"/>
    <w:rsid w:val="00C160AF"/>
    <w:rsid w:val="00C16AA9"/>
    <w:rsid w:val="00C20DA7"/>
    <w:rsid w:val="00C25039"/>
    <w:rsid w:val="00C25B81"/>
    <w:rsid w:val="00C25BEB"/>
    <w:rsid w:val="00C25D63"/>
    <w:rsid w:val="00C27236"/>
    <w:rsid w:val="00C3237E"/>
    <w:rsid w:val="00C325D6"/>
    <w:rsid w:val="00C32EC7"/>
    <w:rsid w:val="00C34AC4"/>
    <w:rsid w:val="00C35E96"/>
    <w:rsid w:val="00C367B5"/>
    <w:rsid w:val="00C36D44"/>
    <w:rsid w:val="00C41422"/>
    <w:rsid w:val="00C42C4A"/>
    <w:rsid w:val="00C434DE"/>
    <w:rsid w:val="00C447AE"/>
    <w:rsid w:val="00C4528C"/>
    <w:rsid w:val="00C454CB"/>
    <w:rsid w:val="00C4669D"/>
    <w:rsid w:val="00C4741C"/>
    <w:rsid w:val="00C4751E"/>
    <w:rsid w:val="00C50AB3"/>
    <w:rsid w:val="00C51886"/>
    <w:rsid w:val="00C522A7"/>
    <w:rsid w:val="00C52A75"/>
    <w:rsid w:val="00C53975"/>
    <w:rsid w:val="00C53D63"/>
    <w:rsid w:val="00C54FB2"/>
    <w:rsid w:val="00C56007"/>
    <w:rsid w:val="00C57B6E"/>
    <w:rsid w:val="00C57EBF"/>
    <w:rsid w:val="00C609EB"/>
    <w:rsid w:val="00C60BEF"/>
    <w:rsid w:val="00C625B8"/>
    <w:rsid w:val="00C62B51"/>
    <w:rsid w:val="00C63FF0"/>
    <w:rsid w:val="00C6443A"/>
    <w:rsid w:val="00C667ED"/>
    <w:rsid w:val="00C66E72"/>
    <w:rsid w:val="00C66EC1"/>
    <w:rsid w:val="00C67862"/>
    <w:rsid w:val="00C7073D"/>
    <w:rsid w:val="00C7126B"/>
    <w:rsid w:val="00C72638"/>
    <w:rsid w:val="00C7412D"/>
    <w:rsid w:val="00C74587"/>
    <w:rsid w:val="00C757E2"/>
    <w:rsid w:val="00C757ED"/>
    <w:rsid w:val="00C77679"/>
    <w:rsid w:val="00C82B77"/>
    <w:rsid w:val="00C8349B"/>
    <w:rsid w:val="00C85C80"/>
    <w:rsid w:val="00C85DAA"/>
    <w:rsid w:val="00C86287"/>
    <w:rsid w:val="00C87846"/>
    <w:rsid w:val="00C90022"/>
    <w:rsid w:val="00C915AD"/>
    <w:rsid w:val="00C919DF"/>
    <w:rsid w:val="00C92AA3"/>
    <w:rsid w:val="00C939DF"/>
    <w:rsid w:val="00C95174"/>
    <w:rsid w:val="00CA0AEB"/>
    <w:rsid w:val="00CA0D0C"/>
    <w:rsid w:val="00CA2E06"/>
    <w:rsid w:val="00CA2EA4"/>
    <w:rsid w:val="00CA5674"/>
    <w:rsid w:val="00CA77FC"/>
    <w:rsid w:val="00CA7A18"/>
    <w:rsid w:val="00CB06D0"/>
    <w:rsid w:val="00CB347A"/>
    <w:rsid w:val="00CB39F0"/>
    <w:rsid w:val="00CB46C5"/>
    <w:rsid w:val="00CB523B"/>
    <w:rsid w:val="00CB5EBE"/>
    <w:rsid w:val="00CB693B"/>
    <w:rsid w:val="00CB7E30"/>
    <w:rsid w:val="00CC04C5"/>
    <w:rsid w:val="00CC0997"/>
    <w:rsid w:val="00CC1ABF"/>
    <w:rsid w:val="00CC1DC6"/>
    <w:rsid w:val="00CC2B24"/>
    <w:rsid w:val="00CC41E2"/>
    <w:rsid w:val="00CC7D59"/>
    <w:rsid w:val="00CD29C9"/>
    <w:rsid w:val="00CD4434"/>
    <w:rsid w:val="00CD7AC4"/>
    <w:rsid w:val="00CE12F1"/>
    <w:rsid w:val="00CE38A5"/>
    <w:rsid w:val="00CE479B"/>
    <w:rsid w:val="00CE4EE7"/>
    <w:rsid w:val="00CE5287"/>
    <w:rsid w:val="00CE5E6C"/>
    <w:rsid w:val="00CE6CCB"/>
    <w:rsid w:val="00CE7C9A"/>
    <w:rsid w:val="00CF02AB"/>
    <w:rsid w:val="00CF0BFF"/>
    <w:rsid w:val="00CF1131"/>
    <w:rsid w:val="00CF19D2"/>
    <w:rsid w:val="00CF1BD7"/>
    <w:rsid w:val="00CF1C82"/>
    <w:rsid w:val="00CF22B7"/>
    <w:rsid w:val="00CF29A9"/>
    <w:rsid w:val="00CF4272"/>
    <w:rsid w:val="00CF4C0D"/>
    <w:rsid w:val="00CF615E"/>
    <w:rsid w:val="00CF6DA1"/>
    <w:rsid w:val="00CF708A"/>
    <w:rsid w:val="00CF7FD6"/>
    <w:rsid w:val="00D00958"/>
    <w:rsid w:val="00D00A0A"/>
    <w:rsid w:val="00D0112E"/>
    <w:rsid w:val="00D01BE3"/>
    <w:rsid w:val="00D03865"/>
    <w:rsid w:val="00D06C13"/>
    <w:rsid w:val="00D06EB7"/>
    <w:rsid w:val="00D110D4"/>
    <w:rsid w:val="00D11807"/>
    <w:rsid w:val="00D1248B"/>
    <w:rsid w:val="00D12569"/>
    <w:rsid w:val="00D14ACD"/>
    <w:rsid w:val="00D17819"/>
    <w:rsid w:val="00D218E3"/>
    <w:rsid w:val="00D22247"/>
    <w:rsid w:val="00D231CD"/>
    <w:rsid w:val="00D23768"/>
    <w:rsid w:val="00D23B57"/>
    <w:rsid w:val="00D2493E"/>
    <w:rsid w:val="00D2713E"/>
    <w:rsid w:val="00D3331A"/>
    <w:rsid w:val="00D33DA5"/>
    <w:rsid w:val="00D34BC7"/>
    <w:rsid w:val="00D35C88"/>
    <w:rsid w:val="00D3699E"/>
    <w:rsid w:val="00D3720B"/>
    <w:rsid w:val="00D40B80"/>
    <w:rsid w:val="00D40FCD"/>
    <w:rsid w:val="00D41AC3"/>
    <w:rsid w:val="00D42015"/>
    <w:rsid w:val="00D44009"/>
    <w:rsid w:val="00D453B6"/>
    <w:rsid w:val="00D5067C"/>
    <w:rsid w:val="00D50C09"/>
    <w:rsid w:val="00D5108B"/>
    <w:rsid w:val="00D511A9"/>
    <w:rsid w:val="00D52354"/>
    <w:rsid w:val="00D5380B"/>
    <w:rsid w:val="00D54784"/>
    <w:rsid w:val="00D54FB8"/>
    <w:rsid w:val="00D5578F"/>
    <w:rsid w:val="00D61116"/>
    <w:rsid w:val="00D63B65"/>
    <w:rsid w:val="00D6458B"/>
    <w:rsid w:val="00D65023"/>
    <w:rsid w:val="00D659D1"/>
    <w:rsid w:val="00D7023E"/>
    <w:rsid w:val="00D70D0A"/>
    <w:rsid w:val="00D71177"/>
    <w:rsid w:val="00D74A1C"/>
    <w:rsid w:val="00D770B0"/>
    <w:rsid w:val="00D77853"/>
    <w:rsid w:val="00D814F6"/>
    <w:rsid w:val="00D85DAA"/>
    <w:rsid w:val="00D87351"/>
    <w:rsid w:val="00D909FA"/>
    <w:rsid w:val="00D91B92"/>
    <w:rsid w:val="00D9350D"/>
    <w:rsid w:val="00D93F13"/>
    <w:rsid w:val="00D9464A"/>
    <w:rsid w:val="00D9496B"/>
    <w:rsid w:val="00DA3074"/>
    <w:rsid w:val="00DA3C00"/>
    <w:rsid w:val="00DA3EC2"/>
    <w:rsid w:val="00DA55D7"/>
    <w:rsid w:val="00DA71FD"/>
    <w:rsid w:val="00DB1486"/>
    <w:rsid w:val="00DB16B1"/>
    <w:rsid w:val="00DB1C6B"/>
    <w:rsid w:val="00DB2101"/>
    <w:rsid w:val="00DB3151"/>
    <w:rsid w:val="00DB3991"/>
    <w:rsid w:val="00DB4165"/>
    <w:rsid w:val="00DB577F"/>
    <w:rsid w:val="00DB7C7B"/>
    <w:rsid w:val="00DC2415"/>
    <w:rsid w:val="00DC3057"/>
    <w:rsid w:val="00DC309C"/>
    <w:rsid w:val="00DC3BCB"/>
    <w:rsid w:val="00DC3F1D"/>
    <w:rsid w:val="00DC5CD7"/>
    <w:rsid w:val="00DD063E"/>
    <w:rsid w:val="00DD0F88"/>
    <w:rsid w:val="00DD17B6"/>
    <w:rsid w:val="00DD2C68"/>
    <w:rsid w:val="00DD3792"/>
    <w:rsid w:val="00DD49FF"/>
    <w:rsid w:val="00DD74B2"/>
    <w:rsid w:val="00DE2279"/>
    <w:rsid w:val="00DF006E"/>
    <w:rsid w:val="00DF2287"/>
    <w:rsid w:val="00DF2CE5"/>
    <w:rsid w:val="00DF2FF5"/>
    <w:rsid w:val="00DF48FD"/>
    <w:rsid w:val="00DF5FC9"/>
    <w:rsid w:val="00DF6191"/>
    <w:rsid w:val="00E00CCB"/>
    <w:rsid w:val="00E00DCA"/>
    <w:rsid w:val="00E0271E"/>
    <w:rsid w:val="00E04CFF"/>
    <w:rsid w:val="00E04D35"/>
    <w:rsid w:val="00E0674A"/>
    <w:rsid w:val="00E078DA"/>
    <w:rsid w:val="00E12889"/>
    <w:rsid w:val="00E12FA4"/>
    <w:rsid w:val="00E13DC7"/>
    <w:rsid w:val="00E14924"/>
    <w:rsid w:val="00E16609"/>
    <w:rsid w:val="00E16FB4"/>
    <w:rsid w:val="00E16FE4"/>
    <w:rsid w:val="00E20363"/>
    <w:rsid w:val="00E20E59"/>
    <w:rsid w:val="00E20E78"/>
    <w:rsid w:val="00E2242B"/>
    <w:rsid w:val="00E22E1E"/>
    <w:rsid w:val="00E2412D"/>
    <w:rsid w:val="00E241F7"/>
    <w:rsid w:val="00E2478C"/>
    <w:rsid w:val="00E27676"/>
    <w:rsid w:val="00E31B7A"/>
    <w:rsid w:val="00E33652"/>
    <w:rsid w:val="00E3453B"/>
    <w:rsid w:val="00E35A80"/>
    <w:rsid w:val="00E3654F"/>
    <w:rsid w:val="00E373CA"/>
    <w:rsid w:val="00E37B11"/>
    <w:rsid w:val="00E41E6C"/>
    <w:rsid w:val="00E42545"/>
    <w:rsid w:val="00E42771"/>
    <w:rsid w:val="00E442DB"/>
    <w:rsid w:val="00E456CD"/>
    <w:rsid w:val="00E45B91"/>
    <w:rsid w:val="00E464BD"/>
    <w:rsid w:val="00E478ED"/>
    <w:rsid w:val="00E5158B"/>
    <w:rsid w:val="00E51B89"/>
    <w:rsid w:val="00E5226A"/>
    <w:rsid w:val="00E5458E"/>
    <w:rsid w:val="00E54B1D"/>
    <w:rsid w:val="00E55D39"/>
    <w:rsid w:val="00E56E3A"/>
    <w:rsid w:val="00E571B4"/>
    <w:rsid w:val="00E57399"/>
    <w:rsid w:val="00E57697"/>
    <w:rsid w:val="00E57809"/>
    <w:rsid w:val="00E57929"/>
    <w:rsid w:val="00E6196E"/>
    <w:rsid w:val="00E62B26"/>
    <w:rsid w:val="00E634C4"/>
    <w:rsid w:val="00E656C3"/>
    <w:rsid w:val="00E671BE"/>
    <w:rsid w:val="00E67442"/>
    <w:rsid w:val="00E71AA5"/>
    <w:rsid w:val="00E71AEC"/>
    <w:rsid w:val="00E729F1"/>
    <w:rsid w:val="00E731A9"/>
    <w:rsid w:val="00E7332F"/>
    <w:rsid w:val="00E73B25"/>
    <w:rsid w:val="00E7404A"/>
    <w:rsid w:val="00E7436C"/>
    <w:rsid w:val="00E765EE"/>
    <w:rsid w:val="00E76816"/>
    <w:rsid w:val="00E7740D"/>
    <w:rsid w:val="00E80EE1"/>
    <w:rsid w:val="00E81236"/>
    <w:rsid w:val="00E819FA"/>
    <w:rsid w:val="00E8465B"/>
    <w:rsid w:val="00E85C61"/>
    <w:rsid w:val="00E86246"/>
    <w:rsid w:val="00E87500"/>
    <w:rsid w:val="00E87E85"/>
    <w:rsid w:val="00E919D2"/>
    <w:rsid w:val="00E922D7"/>
    <w:rsid w:val="00E931A1"/>
    <w:rsid w:val="00E93264"/>
    <w:rsid w:val="00E935CC"/>
    <w:rsid w:val="00E94A00"/>
    <w:rsid w:val="00E957BD"/>
    <w:rsid w:val="00E958FC"/>
    <w:rsid w:val="00E96177"/>
    <w:rsid w:val="00E96599"/>
    <w:rsid w:val="00E96C12"/>
    <w:rsid w:val="00EA0487"/>
    <w:rsid w:val="00EA19EA"/>
    <w:rsid w:val="00EA6420"/>
    <w:rsid w:val="00EB05C5"/>
    <w:rsid w:val="00EB1AD0"/>
    <w:rsid w:val="00EB1C50"/>
    <w:rsid w:val="00EB2716"/>
    <w:rsid w:val="00EB2CCD"/>
    <w:rsid w:val="00EB2CE5"/>
    <w:rsid w:val="00EB3D69"/>
    <w:rsid w:val="00EB628A"/>
    <w:rsid w:val="00EB63B0"/>
    <w:rsid w:val="00EB7759"/>
    <w:rsid w:val="00EC1982"/>
    <w:rsid w:val="00EC1C4F"/>
    <w:rsid w:val="00EC1FB1"/>
    <w:rsid w:val="00EC2E20"/>
    <w:rsid w:val="00EC3A55"/>
    <w:rsid w:val="00EC3DBB"/>
    <w:rsid w:val="00EC3FDF"/>
    <w:rsid w:val="00EC46A8"/>
    <w:rsid w:val="00EC6D0E"/>
    <w:rsid w:val="00EC7DBA"/>
    <w:rsid w:val="00ED0327"/>
    <w:rsid w:val="00ED0D8D"/>
    <w:rsid w:val="00ED17D8"/>
    <w:rsid w:val="00ED1A51"/>
    <w:rsid w:val="00ED245F"/>
    <w:rsid w:val="00ED3AB0"/>
    <w:rsid w:val="00ED4D46"/>
    <w:rsid w:val="00ED5D00"/>
    <w:rsid w:val="00ED6F01"/>
    <w:rsid w:val="00ED75F0"/>
    <w:rsid w:val="00EE528E"/>
    <w:rsid w:val="00EF01CA"/>
    <w:rsid w:val="00EF3059"/>
    <w:rsid w:val="00EF5F8F"/>
    <w:rsid w:val="00EF7DE7"/>
    <w:rsid w:val="00F00577"/>
    <w:rsid w:val="00F0092E"/>
    <w:rsid w:val="00F00D06"/>
    <w:rsid w:val="00F01B19"/>
    <w:rsid w:val="00F02BBD"/>
    <w:rsid w:val="00F02DFB"/>
    <w:rsid w:val="00F04E3C"/>
    <w:rsid w:val="00F05795"/>
    <w:rsid w:val="00F059AA"/>
    <w:rsid w:val="00F0635A"/>
    <w:rsid w:val="00F06902"/>
    <w:rsid w:val="00F11C30"/>
    <w:rsid w:val="00F11E7D"/>
    <w:rsid w:val="00F124CE"/>
    <w:rsid w:val="00F147B7"/>
    <w:rsid w:val="00F15086"/>
    <w:rsid w:val="00F16150"/>
    <w:rsid w:val="00F21E86"/>
    <w:rsid w:val="00F241FC"/>
    <w:rsid w:val="00F24BED"/>
    <w:rsid w:val="00F2521D"/>
    <w:rsid w:val="00F25E9C"/>
    <w:rsid w:val="00F26315"/>
    <w:rsid w:val="00F26B2C"/>
    <w:rsid w:val="00F27582"/>
    <w:rsid w:val="00F27720"/>
    <w:rsid w:val="00F304E7"/>
    <w:rsid w:val="00F30CF4"/>
    <w:rsid w:val="00F30D8D"/>
    <w:rsid w:val="00F32F02"/>
    <w:rsid w:val="00F330A9"/>
    <w:rsid w:val="00F33468"/>
    <w:rsid w:val="00F35618"/>
    <w:rsid w:val="00F36017"/>
    <w:rsid w:val="00F36C12"/>
    <w:rsid w:val="00F37D9D"/>
    <w:rsid w:val="00F37F52"/>
    <w:rsid w:val="00F40F1E"/>
    <w:rsid w:val="00F41066"/>
    <w:rsid w:val="00F410D9"/>
    <w:rsid w:val="00F42A92"/>
    <w:rsid w:val="00F42D47"/>
    <w:rsid w:val="00F431F4"/>
    <w:rsid w:val="00F46012"/>
    <w:rsid w:val="00F473C9"/>
    <w:rsid w:val="00F515B4"/>
    <w:rsid w:val="00F53572"/>
    <w:rsid w:val="00F54D20"/>
    <w:rsid w:val="00F55BAC"/>
    <w:rsid w:val="00F56188"/>
    <w:rsid w:val="00F563CD"/>
    <w:rsid w:val="00F606E1"/>
    <w:rsid w:val="00F60B82"/>
    <w:rsid w:val="00F60DBC"/>
    <w:rsid w:val="00F6170B"/>
    <w:rsid w:val="00F62216"/>
    <w:rsid w:val="00F625F2"/>
    <w:rsid w:val="00F63B89"/>
    <w:rsid w:val="00F63FC4"/>
    <w:rsid w:val="00F64937"/>
    <w:rsid w:val="00F64C0A"/>
    <w:rsid w:val="00F64EE0"/>
    <w:rsid w:val="00F65615"/>
    <w:rsid w:val="00F661B3"/>
    <w:rsid w:val="00F67EC4"/>
    <w:rsid w:val="00F70C32"/>
    <w:rsid w:val="00F7112C"/>
    <w:rsid w:val="00F7258C"/>
    <w:rsid w:val="00F72AE5"/>
    <w:rsid w:val="00F72CDA"/>
    <w:rsid w:val="00F72DB6"/>
    <w:rsid w:val="00F73ADB"/>
    <w:rsid w:val="00F766C8"/>
    <w:rsid w:val="00F81544"/>
    <w:rsid w:val="00F81635"/>
    <w:rsid w:val="00F81EF6"/>
    <w:rsid w:val="00F8241A"/>
    <w:rsid w:val="00F828EF"/>
    <w:rsid w:val="00F82AE8"/>
    <w:rsid w:val="00F84982"/>
    <w:rsid w:val="00F90636"/>
    <w:rsid w:val="00F92B23"/>
    <w:rsid w:val="00F932F7"/>
    <w:rsid w:val="00F94039"/>
    <w:rsid w:val="00F951C5"/>
    <w:rsid w:val="00F96EA0"/>
    <w:rsid w:val="00F974AD"/>
    <w:rsid w:val="00FA13ED"/>
    <w:rsid w:val="00FA25D7"/>
    <w:rsid w:val="00FA29CC"/>
    <w:rsid w:val="00FA42ED"/>
    <w:rsid w:val="00FA449B"/>
    <w:rsid w:val="00FA4BBB"/>
    <w:rsid w:val="00FA56E6"/>
    <w:rsid w:val="00FA6B29"/>
    <w:rsid w:val="00FA7095"/>
    <w:rsid w:val="00FB0ABA"/>
    <w:rsid w:val="00FB2755"/>
    <w:rsid w:val="00FB2A87"/>
    <w:rsid w:val="00FB366B"/>
    <w:rsid w:val="00FB3EF2"/>
    <w:rsid w:val="00FB5416"/>
    <w:rsid w:val="00FB5425"/>
    <w:rsid w:val="00FB5535"/>
    <w:rsid w:val="00FC0CF8"/>
    <w:rsid w:val="00FC25C3"/>
    <w:rsid w:val="00FC264F"/>
    <w:rsid w:val="00FC2EC1"/>
    <w:rsid w:val="00FC3D18"/>
    <w:rsid w:val="00FC4636"/>
    <w:rsid w:val="00FC5145"/>
    <w:rsid w:val="00FC6A3A"/>
    <w:rsid w:val="00FC7654"/>
    <w:rsid w:val="00FC78E1"/>
    <w:rsid w:val="00FD03CB"/>
    <w:rsid w:val="00FD2377"/>
    <w:rsid w:val="00FD472B"/>
    <w:rsid w:val="00FD4B86"/>
    <w:rsid w:val="00FD6C7B"/>
    <w:rsid w:val="00FD7336"/>
    <w:rsid w:val="00FE0AEB"/>
    <w:rsid w:val="00FE12D1"/>
    <w:rsid w:val="00FE1386"/>
    <w:rsid w:val="00FE1858"/>
    <w:rsid w:val="00FE2296"/>
    <w:rsid w:val="00FE29F4"/>
    <w:rsid w:val="00FE2C4D"/>
    <w:rsid w:val="00FE2CE4"/>
    <w:rsid w:val="00FE3E35"/>
    <w:rsid w:val="00FE4933"/>
    <w:rsid w:val="00FE4947"/>
    <w:rsid w:val="00FE5904"/>
    <w:rsid w:val="00FE62BA"/>
    <w:rsid w:val="00FE738F"/>
    <w:rsid w:val="00FE79F6"/>
    <w:rsid w:val="00FF0540"/>
    <w:rsid w:val="00FF4945"/>
    <w:rsid w:val="00FF5B6B"/>
    <w:rsid w:val="00FF5C58"/>
    <w:rsid w:val="00FF63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EF6D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25C"/>
    <w:rPr>
      <w:rFonts w:ascii="Avenir Book" w:hAnsi="Avenir Book"/>
    </w:rPr>
  </w:style>
  <w:style w:type="paragraph" w:styleId="Heading1">
    <w:name w:val="heading 1"/>
    <w:basedOn w:val="Normal"/>
    <w:next w:val="Normal"/>
    <w:link w:val="Heading1Char"/>
    <w:uiPriority w:val="9"/>
    <w:qFormat/>
    <w:rsid w:val="0002387F"/>
    <w:pPr>
      <w:keepNext/>
      <w:keepLines/>
      <w:numPr>
        <w:numId w:val="2"/>
      </w:numPr>
      <w:spacing w:before="480"/>
      <w:outlineLvl w:val="0"/>
    </w:pPr>
    <w:rPr>
      <w:rFonts w:ascii="Avenir Heavy" w:eastAsiaTheme="majorEastAsia" w:hAnsi="Avenir Heavy" w:cstheme="majorBidi"/>
      <w:smallCaps/>
      <w:color w:val="345A8A" w:themeColor="accent1" w:themeShade="B5"/>
      <w:sz w:val="32"/>
      <w:szCs w:val="32"/>
    </w:rPr>
  </w:style>
  <w:style w:type="paragraph" w:styleId="Heading2">
    <w:name w:val="heading 2"/>
    <w:basedOn w:val="Normal"/>
    <w:next w:val="Normal"/>
    <w:link w:val="Heading2Char"/>
    <w:uiPriority w:val="9"/>
    <w:unhideWhenUsed/>
    <w:qFormat/>
    <w:rsid w:val="0002387F"/>
    <w:pPr>
      <w:keepNext/>
      <w:keepLines/>
      <w:numPr>
        <w:ilvl w:val="1"/>
        <w:numId w:val="2"/>
      </w:numPr>
      <w:spacing w:before="200"/>
      <w:outlineLvl w:val="1"/>
    </w:pPr>
    <w:rPr>
      <w:rFonts w:ascii="Avenir Next Medium" w:eastAsiaTheme="majorEastAsia" w:hAnsi="Avenir Next Medium" w:cstheme="majorBidi"/>
      <w:b/>
      <w:bCs/>
      <w:smallCaps/>
      <w:color w:val="4F81BD" w:themeColor="accent1"/>
      <w:sz w:val="26"/>
      <w:szCs w:val="26"/>
    </w:rPr>
  </w:style>
  <w:style w:type="paragraph" w:styleId="Heading3">
    <w:name w:val="heading 3"/>
    <w:basedOn w:val="Normal"/>
    <w:next w:val="Normal"/>
    <w:link w:val="Heading3Char"/>
    <w:uiPriority w:val="9"/>
    <w:unhideWhenUsed/>
    <w:qFormat/>
    <w:rsid w:val="0002387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376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2376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87F"/>
    <w:rPr>
      <w:rFonts w:ascii="Avenir Heavy" w:eastAsiaTheme="majorEastAsia" w:hAnsi="Avenir Heavy" w:cstheme="majorBidi"/>
      <w:smallCaps/>
      <w:color w:val="345A8A" w:themeColor="accent1" w:themeShade="B5"/>
      <w:sz w:val="32"/>
      <w:szCs w:val="32"/>
    </w:rPr>
  </w:style>
  <w:style w:type="paragraph" w:styleId="TOCHeading">
    <w:name w:val="TOC Heading"/>
    <w:basedOn w:val="Heading1"/>
    <w:next w:val="Normal"/>
    <w:uiPriority w:val="39"/>
    <w:unhideWhenUsed/>
    <w:qFormat/>
    <w:rsid w:val="0002387F"/>
    <w:pPr>
      <w:numPr>
        <w:numId w:val="0"/>
      </w:num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532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325C"/>
    <w:rPr>
      <w:rFonts w:ascii="Lucida Grande" w:hAnsi="Lucida Grande" w:cs="Lucida Grande"/>
      <w:sz w:val="18"/>
      <w:szCs w:val="18"/>
    </w:rPr>
  </w:style>
  <w:style w:type="paragraph" w:styleId="TOC1">
    <w:name w:val="toc 1"/>
    <w:basedOn w:val="Normal"/>
    <w:next w:val="Normal"/>
    <w:autoRedefine/>
    <w:uiPriority w:val="39"/>
    <w:unhideWhenUsed/>
    <w:rsid w:val="00AA27DD"/>
    <w:pPr>
      <w:spacing w:before="240" w:after="120"/>
    </w:pPr>
    <w:rPr>
      <w:caps/>
      <w:sz w:val="22"/>
      <w:szCs w:val="22"/>
      <w:u w:val="single"/>
    </w:rPr>
  </w:style>
  <w:style w:type="paragraph" w:styleId="TOC2">
    <w:name w:val="toc 2"/>
    <w:basedOn w:val="Normal"/>
    <w:next w:val="Normal"/>
    <w:autoRedefine/>
    <w:uiPriority w:val="39"/>
    <w:unhideWhenUsed/>
    <w:rsid w:val="00AA27DD"/>
    <w:rPr>
      <w:smallCaps/>
      <w:sz w:val="22"/>
      <w:szCs w:val="22"/>
    </w:rPr>
  </w:style>
  <w:style w:type="paragraph" w:styleId="TOC3">
    <w:name w:val="toc 3"/>
    <w:basedOn w:val="Normal"/>
    <w:next w:val="Normal"/>
    <w:autoRedefine/>
    <w:uiPriority w:val="39"/>
    <w:unhideWhenUsed/>
    <w:rsid w:val="0045325C"/>
    <w:rPr>
      <w:smallCaps/>
      <w:sz w:val="22"/>
      <w:szCs w:val="22"/>
    </w:rPr>
  </w:style>
  <w:style w:type="paragraph" w:styleId="TOC4">
    <w:name w:val="toc 4"/>
    <w:basedOn w:val="Normal"/>
    <w:next w:val="Normal"/>
    <w:autoRedefine/>
    <w:uiPriority w:val="39"/>
    <w:semiHidden/>
    <w:unhideWhenUsed/>
    <w:rsid w:val="0045325C"/>
    <w:rPr>
      <w:sz w:val="22"/>
      <w:szCs w:val="22"/>
    </w:rPr>
  </w:style>
  <w:style w:type="paragraph" w:styleId="TOC5">
    <w:name w:val="toc 5"/>
    <w:basedOn w:val="Normal"/>
    <w:next w:val="Normal"/>
    <w:autoRedefine/>
    <w:uiPriority w:val="39"/>
    <w:semiHidden/>
    <w:unhideWhenUsed/>
    <w:rsid w:val="0045325C"/>
    <w:rPr>
      <w:sz w:val="22"/>
      <w:szCs w:val="22"/>
    </w:rPr>
  </w:style>
  <w:style w:type="paragraph" w:styleId="TOC6">
    <w:name w:val="toc 6"/>
    <w:basedOn w:val="Normal"/>
    <w:next w:val="Normal"/>
    <w:autoRedefine/>
    <w:uiPriority w:val="39"/>
    <w:semiHidden/>
    <w:unhideWhenUsed/>
    <w:rsid w:val="0045325C"/>
    <w:rPr>
      <w:sz w:val="22"/>
      <w:szCs w:val="22"/>
    </w:rPr>
  </w:style>
  <w:style w:type="paragraph" w:styleId="TOC7">
    <w:name w:val="toc 7"/>
    <w:basedOn w:val="Normal"/>
    <w:next w:val="Normal"/>
    <w:autoRedefine/>
    <w:uiPriority w:val="39"/>
    <w:semiHidden/>
    <w:unhideWhenUsed/>
    <w:rsid w:val="0045325C"/>
    <w:rPr>
      <w:sz w:val="22"/>
      <w:szCs w:val="22"/>
    </w:rPr>
  </w:style>
  <w:style w:type="paragraph" w:styleId="TOC8">
    <w:name w:val="toc 8"/>
    <w:basedOn w:val="Normal"/>
    <w:next w:val="Normal"/>
    <w:autoRedefine/>
    <w:uiPriority w:val="39"/>
    <w:semiHidden/>
    <w:unhideWhenUsed/>
    <w:rsid w:val="0045325C"/>
    <w:rPr>
      <w:sz w:val="22"/>
      <w:szCs w:val="22"/>
    </w:rPr>
  </w:style>
  <w:style w:type="paragraph" w:styleId="TOC9">
    <w:name w:val="toc 9"/>
    <w:basedOn w:val="Normal"/>
    <w:next w:val="Normal"/>
    <w:autoRedefine/>
    <w:uiPriority w:val="39"/>
    <w:semiHidden/>
    <w:unhideWhenUsed/>
    <w:rsid w:val="0045325C"/>
    <w:rPr>
      <w:sz w:val="22"/>
      <w:szCs w:val="22"/>
    </w:rPr>
  </w:style>
  <w:style w:type="character" w:customStyle="1" w:styleId="Heading2Char">
    <w:name w:val="Heading 2 Char"/>
    <w:basedOn w:val="DefaultParagraphFont"/>
    <w:link w:val="Heading2"/>
    <w:uiPriority w:val="9"/>
    <w:rsid w:val="0002387F"/>
    <w:rPr>
      <w:rFonts w:ascii="Avenir Next Medium" w:eastAsiaTheme="majorEastAsia" w:hAnsi="Avenir Next Medium" w:cstheme="majorBidi"/>
      <w:b/>
      <w:bCs/>
      <w:smallCaps/>
      <w:color w:val="4F81BD" w:themeColor="accent1"/>
      <w:sz w:val="26"/>
      <w:szCs w:val="26"/>
    </w:rPr>
  </w:style>
  <w:style w:type="paragraph" w:styleId="Header">
    <w:name w:val="header"/>
    <w:basedOn w:val="Normal"/>
    <w:link w:val="HeaderChar"/>
    <w:uiPriority w:val="99"/>
    <w:unhideWhenUsed/>
    <w:rsid w:val="007B2C7E"/>
    <w:pPr>
      <w:tabs>
        <w:tab w:val="center" w:pos="4320"/>
        <w:tab w:val="right" w:pos="8640"/>
      </w:tabs>
    </w:pPr>
  </w:style>
  <w:style w:type="character" w:customStyle="1" w:styleId="HeaderChar">
    <w:name w:val="Header Char"/>
    <w:basedOn w:val="DefaultParagraphFont"/>
    <w:link w:val="Header"/>
    <w:uiPriority w:val="99"/>
    <w:rsid w:val="007B2C7E"/>
    <w:rPr>
      <w:rFonts w:ascii="Avenir Book" w:hAnsi="Avenir Book"/>
    </w:rPr>
  </w:style>
  <w:style w:type="paragraph" w:styleId="Footer">
    <w:name w:val="footer"/>
    <w:basedOn w:val="Normal"/>
    <w:link w:val="FooterChar"/>
    <w:uiPriority w:val="99"/>
    <w:unhideWhenUsed/>
    <w:rsid w:val="007B2C7E"/>
    <w:pPr>
      <w:tabs>
        <w:tab w:val="center" w:pos="4320"/>
        <w:tab w:val="right" w:pos="8640"/>
      </w:tabs>
    </w:pPr>
  </w:style>
  <w:style w:type="character" w:customStyle="1" w:styleId="FooterChar">
    <w:name w:val="Footer Char"/>
    <w:basedOn w:val="DefaultParagraphFont"/>
    <w:link w:val="Footer"/>
    <w:uiPriority w:val="99"/>
    <w:rsid w:val="007B2C7E"/>
    <w:rPr>
      <w:rFonts w:ascii="Avenir Book" w:hAnsi="Avenir Book"/>
    </w:rPr>
  </w:style>
  <w:style w:type="character" w:styleId="PageNumber">
    <w:name w:val="page number"/>
    <w:basedOn w:val="DefaultParagraphFont"/>
    <w:uiPriority w:val="99"/>
    <w:semiHidden/>
    <w:unhideWhenUsed/>
    <w:rsid w:val="007B2C7E"/>
  </w:style>
  <w:style w:type="character" w:customStyle="1" w:styleId="Heading3Char">
    <w:name w:val="Heading 3 Char"/>
    <w:basedOn w:val="DefaultParagraphFont"/>
    <w:link w:val="Heading3"/>
    <w:uiPriority w:val="9"/>
    <w:rsid w:val="0002387F"/>
    <w:rPr>
      <w:rFonts w:asciiTheme="majorHAnsi" w:eastAsiaTheme="majorEastAsia" w:hAnsiTheme="majorHAnsi" w:cstheme="majorBidi"/>
      <w:b/>
      <w:bCs/>
      <w:color w:val="4F81BD" w:themeColor="accent1"/>
    </w:rPr>
  </w:style>
  <w:style w:type="table" w:styleId="LightShading-Accent1">
    <w:name w:val="Light Shading Accent 1"/>
    <w:basedOn w:val="TableNormal"/>
    <w:uiPriority w:val="60"/>
    <w:rsid w:val="00040AE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8B538E"/>
    <w:pPr>
      <w:ind w:left="720"/>
      <w:contextualSpacing/>
    </w:pPr>
  </w:style>
  <w:style w:type="paragraph" w:styleId="NoSpacing">
    <w:name w:val="No Spacing"/>
    <w:link w:val="NoSpacingChar"/>
    <w:qFormat/>
    <w:rsid w:val="00515574"/>
    <w:rPr>
      <w:rFonts w:ascii="PMingLiU" w:hAnsi="PMingLiU"/>
      <w:sz w:val="22"/>
      <w:szCs w:val="22"/>
    </w:rPr>
  </w:style>
  <w:style w:type="character" w:customStyle="1" w:styleId="NoSpacingChar">
    <w:name w:val="No Spacing Char"/>
    <w:basedOn w:val="DefaultParagraphFont"/>
    <w:link w:val="NoSpacing"/>
    <w:rsid w:val="00515574"/>
    <w:rPr>
      <w:rFonts w:ascii="PMingLiU" w:hAnsi="PMingLiU"/>
      <w:sz w:val="22"/>
      <w:szCs w:val="22"/>
    </w:rPr>
  </w:style>
  <w:style w:type="character" w:styleId="Hyperlink">
    <w:name w:val="Hyperlink"/>
    <w:basedOn w:val="DefaultParagraphFont"/>
    <w:uiPriority w:val="99"/>
    <w:unhideWhenUsed/>
    <w:rsid w:val="00960705"/>
    <w:rPr>
      <w:color w:val="0000FF" w:themeColor="hyperlink"/>
      <w:u w:val="single"/>
    </w:rPr>
  </w:style>
  <w:style w:type="paragraph" w:styleId="Subtitle">
    <w:name w:val="Subtitle"/>
    <w:basedOn w:val="Normal"/>
    <w:next w:val="Normal"/>
    <w:link w:val="SubtitleChar"/>
    <w:uiPriority w:val="11"/>
    <w:qFormat/>
    <w:rsid w:val="00D2376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23768"/>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rsid w:val="00D237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23768"/>
    <w:rPr>
      <w:rFonts w:asciiTheme="majorHAnsi" w:eastAsiaTheme="majorEastAsia" w:hAnsiTheme="majorHAnsi" w:cstheme="majorBidi"/>
      <w:color w:val="243F60" w:themeColor="accent1" w:themeShade="7F"/>
    </w:rPr>
  </w:style>
  <w:style w:type="character" w:styleId="BookTitle">
    <w:name w:val="Book Title"/>
    <w:basedOn w:val="DefaultParagraphFont"/>
    <w:uiPriority w:val="33"/>
    <w:qFormat/>
    <w:rsid w:val="001D47E6"/>
    <w:rPr>
      <w:b/>
      <w:bCs/>
      <w:smallCaps/>
      <w:spacing w:val="5"/>
    </w:rPr>
  </w:style>
  <w:style w:type="character" w:styleId="Emphasis">
    <w:name w:val="Emphasis"/>
    <w:basedOn w:val="DefaultParagraphFont"/>
    <w:uiPriority w:val="20"/>
    <w:qFormat/>
    <w:rsid w:val="0054297E"/>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25C"/>
    <w:rPr>
      <w:rFonts w:ascii="Avenir Book" w:hAnsi="Avenir Book"/>
    </w:rPr>
  </w:style>
  <w:style w:type="paragraph" w:styleId="Heading1">
    <w:name w:val="heading 1"/>
    <w:basedOn w:val="Normal"/>
    <w:next w:val="Normal"/>
    <w:link w:val="Heading1Char"/>
    <w:uiPriority w:val="9"/>
    <w:qFormat/>
    <w:rsid w:val="0002387F"/>
    <w:pPr>
      <w:keepNext/>
      <w:keepLines/>
      <w:numPr>
        <w:numId w:val="2"/>
      </w:numPr>
      <w:spacing w:before="480"/>
      <w:outlineLvl w:val="0"/>
    </w:pPr>
    <w:rPr>
      <w:rFonts w:ascii="Avenir Heavy" w:eastAsiaTheme="majorEastAsia" w:hAnsi="Avenir Heavy" w:cstheme="majorBidi"/>
      <w:smallCaps/>
      <w:color w:val="345A8A" w:themeColor="accent1" w:themeShade="B5"/>
      <w:sz w:val="32"/>
      <w:szCs w:val="32"/>
    </w:rPr>
  </w:style>
  <w:style w:type="paragraph" w:styleId="Heading2">
    <w:name w:val="heading 2"/>
    <w:basedOn w:val="Normal"/>
    <w:next w:val="Normal"/>
    <w:link w:val="Heading2Char"/>
    <w:uiPriority w:val="9"/>
    <w:unhideWhenUsed/>
    <w:qFormat/>
    <w:rsid w:val="0002387F"/>
    <w:pPr>
      <w:keepNext/>
      <w:keepLines/>
      <w:numPr>
        <w:ilvl w:val="1"/>
        <w:numId w:val="2"/>
      </w:numPr>
      <w:spacing w:before="200"/>
      <w:outlineLvl w:val="1"/>
    </w:pPr>
    <w:rPr>
      <w:rFonts w:ascii="Avenir Next Medium" w:eastAsiaTheme="majorEastAsia" w:hAnsi="Avenir Next Medium" w:cstheme="majorBidi"/>
      <w:b/>
      <w:bCs/>
      <w:smallCaps/>
      <w:color w:val="4F81BD" w:themeColor="accent1"/>
      <w:sz w:val="26"/>
      <w:szCs w:val="26"/>
    </w:rPr>
  </w:style>
  <w:style w:type="paragraph" w:styleId="Heading3">
    <w:name w:val="heading 3"/>
    <w:basedOn w:val="Normal"/>
    <w:next w:val="Normal"/>
    <w:link w:val="Heading3Char"/>
    <w:uiPriority w:val="9"/>
    <w:unhideWhenUsed/>
    <w:qFormat/>
    <w:rsid w:val="0002387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376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2376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87F"/>
    <w:rPr>
      <w:rFonts w:ascii="Avenir Heavy" w:eastAsiaTheme="majorEastAsia" w:hAnsi="Avenir Heavy" w:cstheme="majorBidi"/>
      <w:smallCaps/>
      <w:color w:val="345A8A" w:themeColor="accent1" w:themeShade="B5"/>
      <w:sz w:val="32"/>
      <w:szCs w:val="32"/>
    </w:rPr>
  </w:style>
  <w:style w:type="paragraph" w:styleId="TOCHeading">
    <w:name w:val="TOC Heading"/>
    <w:basedOn w:val="Heading1"/>
    <w:next w:val="Normal"/>
    <w:uiPriority w:val="39"/>
    <w:unhideWhenUsed/>
    <w:qFormat/>
    <w:rsid w:val="0002387F"/>
    <w:pPr>
      <w:numPr>
        <w:numId w:val="0"/>
      </w:num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532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325C"/>
    <w:rPr>
      <w:rFonts w:ascii="Lucida Grande" w:hAnsi="Lucida Grande" w:cs="Lucida Grande"/>
      <w:sz w:val="18"/>
      <w:szCs w:val="18"/>
    </w:rPr>
  </w:style>
  <w:style w:type="paragraph" w:styleId="TOC1">
    <w:name w:val="toc 1"/>
    <w:basedOn w:val="Normal"/>
    <w:next w:val="Normal"/>
    <w:autoRedefine/>
    <w:uiPriority w:val="39"/>
    <w:unhideWhenUsed/>
    <w:rsid w:val="00AA27DD"/>
    <w:pPr>
      <w:spacing w:before="240" w:after="120"/>
    </w:pPr>
    <w:rPr>
      <w:caps/>
      <w:sz w:val="22"/>
      <w:szCs w:val="22"/>
      <w:u w:val="single"/>
    </w:rPr>
  </w:style>
  <w:style w:type="paragraph" w:styleId="TOC2">
    <w:name w:val="toc 2"/>
    <w:basedOn w:val="Normal"/>
    <w:next w:val="Normal"/>
    <w:autoRedefine/>
    <w:uiPriority w:val="39"/>
    <w:unhideWhenUsed/>
    <w:rsid w:val="00AA27DD"/>
    <w:rPr>
      <w:smallCaps/>
      <w:sz w:val="22"/>
      <w:szCs w:val="22"/>
    </w:rPr>
  </w:style>
  <w:style w:type="paragraph" w:styleId="TOC3">
    <w:name w:val="toc 3"/>
    <w:basedOn w:val="Normal"/>
    <w:next w:val="Normal"/>
    <w:autoRedefine/>
    <w:uiPriority w:val="39"/>
    <w:unhideWhenUsed/>
    <w:rsid w:val="0045325C"/>
    <w:rPr>
      <w:smallCaps/>
      <w:sz w:val="22"/>
      <w:szCs w:val="22"/>
    </w:rPr>
  </w:style>
  <w:style w:type="paragraph" w:styleId="TOC4">
    <w:name w:val="toc 4"/>
    <w:basedOn w:val="Normal"/>
    <w:next w:val="Normal"/>
    <w:autoRedefine/>
    <w:uiPriority w:val="39"/>
    <w:semiHidden/>
    <w:unhideWhenUsed/>
    <w:rsid w:val="0045325C"/>
    <w:rPr>
      <w:sz w:val="22"/>
      <w:szCs w:val="22"/>
    </w:rPr>
  </w:style>
  <w:style w:type="paragraph" w:styleId="TOC5">
    <w:name w:val="toc 5"/>
    <w:basedOn w:val="Normal"/>
    <w:next w:val="Normal"/>
    <w:autoRedefine/>
    <w:uiPriority w:val="39"/>
    <w:semiHidden/>
    <w:unhideWhenUsed/>
    <w:rsid w:val="0045325C"/>
    <w:rPr>
      <w:sz w:val="22"/>
      <w:szCs w:val="22"/>
    </w:rPr>
  </w:style>
  <w:style w:type="paragraph" w:styleId="TOC6">
    <w:name w:val="toc 6"/>
    <w:basedOn w:val="Normal"/>
    <w:next w:val="Normal"/>
    <w:autoRedefine/>
    <w:uiPriority w:val="39"/>
    <w:semiHidden/>
    <w:unhideWhenUsed/>
    <w:rsid w:val="0045325C"/>
    <w:rPr>
      <w:sz w:val="22"/>
      <w:szCs w:val="22"/>
    </w:rPr>
  </w:style>
  <w:style w:type="paragraph" w:styleId="TOC7">
    <w:name w:val="toc 7"/>
    <w:basedOn w:val="Normal"/>
    <w:next w:val="Normal"/>
    <w:autoRedefine/>
    <w:uiPriority w:val="39"/>
    <w:semiHidden/>
    <w:unhideWhenUsed/>
    <w:rsid w:val="0045325C"/>
    <w:rPr>
      <w:sz w:val="22"/>
      <w:szCs w:val="22"/>
    </w:rPr>
  </w:style>
  <w:style w:type="paragraph" w:styleId="TOC8">
    <w:name w:val="toc 8"/>
    <w:basedOn w:val="Normal"/>
    <w:next w:val="Normal"/>
    <w:autoRedefine/>
    <w:uiPriority w:val="39"/>
    <w:semiHidden/>
    <w:unhideWhenUsed/>
    <w:rsid w:val="0045325C"/>
    <w:rPr>
      <w:sz w:val="22"/>
      <w:szCs w:val="22"/>
    </w:rPr>
  </w:style>
  <w:style w:type="paragraph" w:styleId="TOC9">
    <w:name w:val="toc 9"/>
    <w:basedOn w:val="Normal"/>
    <w:next w:val="Normal"/>
    <w:autoRedefine/>
    <w:uiPriority w:val="39"/>
    <w:semiHidden/>
    <w:unhideWhenUsed/>
    <w:rsid w:val="0045325C"/>
    <w:rPr>
      <w:sz w:val="22"/>
      <w:szCs w:val="22"/>
    </w:rPr>
  </w:style>
  <w:style w:type="character" w:customStyle="1" w:styleId="Heading2Char">
    <w:name w:val="Heading 2 Char"/>
    <w:basedOn w:val="DefaultParagraphFont"/>
    <w:link w:val="Heading2"/>
    <w:uiPriority w:val="9"/>
    <w:rsid w:val="0002387F"/>
    <w:rPr>
      <w:rFonts w:ascii="Avenir Next Medium" w:eastAsiaTheme="majorEastAsia" w:hAnsi="Avenir Next Medium" w:cstheme="majorBidi"/>
      <w:b/>
      <w:bCs/>
      <w:smallCaps/>
      <w:color w:val="4F81BD" w:themeColor="accent1"/>
      <w:sz w:val="26"/>
      <w:szCs w:val="26"/>
    </w:rPr>
  </w:style>
  <w:style w:type="paragraph" w:styleId="Header">
    <w:name w:val="header"/>
    <w:basedOn w:val="Normal"/>
    <w:link w:val="HeaderChar"/>
    <w:uiPriority w:val="99"/>
    <w:unhideWhenUsed/>
    <w:rsid w:val="007B2C7E"/>
    <w:pPr>
      <w:tabs>
        <w:tab w:val="center" w:pos="4320"/>
        <w:tab w:val="right" w:pos="8640"/>
      </w:tabs>
    </w:pPr>
  </w:style>
  <w:style w:type="character" w:customStyle="1" w:styleId="HeaderChar">
    <w:name w:val="Header Char"/>
    <w:basedOn w:val="DefaultParagraphFont"/>
    <w:link w:val="Header"/>
    <w:uiPriority w:val="99"/>
    <w:rsid w:val="007B2C7E"/>
    <w:rPr>
      <w:rFonts w:ascii="Avenir Book" w:hAnsi="Avenir Book"/>
    </w:rPr>
  </w:style>
  <w:style w:type="paragraph" w:styleId="Footer">
    <w:name w:val="footer"/>
    <w:basedOn w:val="Normal"/>
    <w:link w:val="FooterChar"/>
    <w:uiPriority w:val="99"/>
    <w:unhideWhenUsed/>
    <w:rsid w:val="007B2C7E"/>
    <w:pPr>
      <w:tabs>
        <w:tab w:val="center" w:pos="4320"/>
        <w:tab w:val="right" w:pos="8640"/>
      </w:tabs>
    </w:pPr>
  </w:style>
  <w:style w:type="character" w:customStyle="1" w:styleId="FooterChar">
    <w:name w:val="Footer Char"/>
    <w:basedOn w:val="DefaultParagraphFont"/>
    <w:link w:val="Footer"/>
    <w:uiPriority w:val="99"/>
    <w:rsid w:val="007B2C7E"/>
    <w:rPr>
      <w:rFonts w:ascii="Avenir Book" w:hAnsi="Avenir Book"/>
    </w:rPr>
  </w:style>
  <w:style w:type="character" w:styleId="PageNumber">
    <w:name w:val="page number"/>
    <w:basedOn w:val="DefaultParagraphFont"/>
    <w:uiPriority w:val="99"/>
    <w:semiHidden/>
    <w:unhideWhenUsed/>
    <w:rsid w:val="007B2C7E"/>
  </w:style>
  <w:style w:type="character" w:customStyle="1" w:styleId="Heading3Char">
    <w:name w:val="Heading 3 Char"/>
    <w:basedOn w:val="DefaultParagraphFont"/>
    <w:link w:val="Heading3"/>
    <w:uiPriority w:val="9"/>
    <w:rsid w:val="0002387F"/>
    <w:rPr>
      <w:rFonts w:asciiTheme="majorHAnsi" w:eastAsiaTheme="majorEastAsia" w:hAnsiTheme="majorHAnsi" w:cstheme="majorBidi"/>
      <w:b/>
      <w:bCs/>
      <w:color w:val="4F81BD" w:themeColor="accent1"/>
    </w:rPr>
  </w:style>
  <w:style w:type="table" w:styleId="LightShading-Accent1">
    <w:name w:val="Light Shading Accent 1"/>
    <w:basedOn w:val="TableNormal"/>
    <w:uiPriority w:val="60"/>
    <w:rsid w:val="00040AE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8B538E"/>
    <w:pPr>
      <w:ind w:left="720"/>
      <w:contextualSpacing/>
    </w:pPr>
  </w:style>
  <w:style w:type="paragraph" w:styleId="NoSpacing">
    <w:name w:val="No Spacing"/>
    <w:link w:val="NoSpacingChar"/>
    <w:qFormat/>
    <w:rsid w:val="00515574"/>
    <w:rPr>
      <w:rFonts w:ascii="PMingLiU" w:hAnsi="PMingLiU"/>
      <w:sz w:val="22"/>
      <w:szCs w:val="22"/>
    </w:rPr>
  </w:style>
  <w:style w:type="character" w:customStyle="1" w:styleId="NoSpacingChar">
    <w:name w:val="No Spacing Char"/>
    <w:basedOn w:val="DefaultParagraphFont"/>
    <w:link w:val="NoSpacing"/>
    <w:rsid w:val="00515574"/>
    <w:rPr>
      <w:rFonts w:ascii="PMingLiU" w:hAnsi="PMingLiU"/>
      <w:sz w:val="22"/>
      <w:szCs w:val="22"/>
    </w:rPr>
  </w:style>
  <w:style w:type="character" w:styleId="Hyperlink">
    <w:name w:val="Hyperlink"/>
    <w:basedOn w:val="DefaultParagraphFont"/>
    <w:uiPriority w:val="99"/>
    <w:unhideWhenUsed/>
    <w:rsid w:val="00960705"/>
    <w:rPr>
      <w:color w:val="0000FF" w:themeColor="hyperlink"/>
      <w:u w:val="single"/>
    </w:rPr>
  </w:style>
  <w:style w:type="paragraph" w:styleId="Subtitle">
    <w:name w:val="Subtitle"/>
    <w:basedOn w:val="Normal"/>
    <w:next w:val="Normal"/>
    <w:link w:val="SubtitleChar"/>
    <w:uiPriority w:val="11"/>
    <w:qFormat/>
    <w:rsid w:val="00D2376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23768"/>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rsid w:val="00D237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23768"/>
    <w:rPr>
      <w:rFonts w:asciiTheme="majorHAnsi" w:eastAsiaTheme="majorEastAsia" w:hAnsiTheme="majorHAnsi" w:cstheme="majorBidi"/>
      <w:color w:val="243F60" w:themeColor="accent1" w:themeShade="7F"/>
    </w:rPr>
  </w:style>
  <w:style w:type="character" w:styleId="BookTitle">
    <w:name w:val="Book Title"/>
    <w:basedOn w:val="DefaultParagraphFont"/>
    <w:uiPriority w:val="33"/>
    <w:qFormat/>
    <w:rsid w:val="001D47E6"/>
    <w:rPr>
      <w:b/>
      <w:bCs/>
      <w:smallCaps/>
      <w:spacing w:val="5"/>
    </w:rPr>
  </w:style>
  <w:style w:type="character" w:styleId="Emphasis">
    <w:name w:val="Emphasis"/>
    <w:basedOn w:val="DefaultParagraphFont"/>
    <w:uiPriority w:val="20"/>
    <w:qFormat/>
    <w:rsid w:val="005429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7837">
      <w:bodyDiv w:val="1"/>
      <w:marLeft w:val="0"/>
      <w:marRight w:val="0"/>
      <w:marTop w:val="0"/>
      <w:marBottom w:val="0"/>
      <w:divBdr>
        <w:top w:val="none" w:sz="0" w:space="0" w:color="auto"/>
        <w:left w:val="none" w:sz="0" w:space="0" w:color="auto"/>
        <w:bottom w:val="none" w:sz="0" w:space="0" w:color="auto"/>
        <w:right w:val="none" w:sz="0" w:space="0" w:color="auto"/>
      </w:divBdr>
      <w:divsChild>
        <w:div w:id="1299341355">
          <w:marLeft w:val="0"/>
          <w:marRight w:val="0"/>
          <w:marTop w:val="0"/>
          <w:marBottom w:val="0"/>
          <w:divBdr>
            <w:top w:val="none" w:sz="0" w:space="0" w:color="auto"/>
            <w:left w:val="none" w:sz="0" w:space="0" w:color="auto"/>
            <w:bottom w:val="none" w:sz="0" w:space="0" w:color="auto"/>
            <w:right w:val="none" w:sz="0" w:space="0" w:color="auto"/>
          </w:divBdr>
        </w:div>
        <w:div w:id="1729573613">
          <w:marLeft w:val="0"/>
          <w:marRight w:val="0"/>
          <w:marTop w:val="0"/>
          <w:marBottom w:val="0"/>
          <w:divBdr>
            <w:top w:val="none" w:sz="0" w:space="0" w:color="auto"/>
            <w:left w:val="none" w:sz="0" w:space="0" w:color="auto"/>
            <w:bottom w:val="none" w:sz="0" w:space="0" w:color="auto"/>
            <w:right w:val="none" w:sz="0" w:space="0" w:color="auto"/>
          </w:divBdr>
        </w:div>
        <w:div w:id="939139081">
          <w:marLeft w:val="0"/>
          <w:marRight w:val="0"/>
          <w:marTop w:val="0"/>
          <w:marBottom w:val="0"/>
          <w:divBdr>
            <w:top w:val="none" w:sz="0" w:space="0" w:color="auto"/>
            <w:left w:val="none" w:sz="0" w:space="0" w:color="auto"/>
            <w:bottom w:val="none" w:sz="0" w:space="0" w:color="auto"/>
            <w:right w:val="none" w:sz="0" w:space="0" w:color="auto"/>
          </w:divBdr>
        </w:div>
        <w:div w:id="405957702">
          <w:marLeft w:val="0"/>
          <w:marRight w:val="0"/>
          <w:marTop w:val="0"/>
          <w:marBottom w:val="0"/>
          <w:divBdr>
            <w:top w:val="none" w:sz="0" w:space="0" w:color="auto"/>
            <w:left w:val="none" w:sz="0" w:space="0" w:color="auto"/>
            <w:bottom w:val="none" w:sz="0" w:space="0" w:color="auto"/>
            <w:right w:val="none" w:sz="0" w:space="0" w:color="auto"/>
          </w:divBdr>
        </w:div>
        <w:div w:id="1953433097">
          <w:marLeft w:val="0"/>
          <w:marRight w:val="0"/>
          <w:marTop w:val="0"/>
          <w:marBottom w:val="0"/>
          <w:divBdr>
            <w:top w:val="none" w:sz="0" w:space="0" w:color="auto"/>
            <w:left w:val="none" w:sz="0" w:space="0" w:color="auto"/>
            <w:bottom w:val="none" w:sz="0" w:space="0" w:color="auto"/>
            <w:right w:val="none" w:sz="0" w:space="0" w:color="auto"/>
          </w:divBdr>
        </w:div>
        <w:div w:id="380642787">
          <w:marLeft w:val="0"/>
          <w:marRight w:val="0"/>
          <w:marTop w:val="0"/>
          <w:marBottom w:val="0"/>
          <w:divBdr>
            <w:top w:val="none" w:sz="0" w:space="0" w:color="auto"/>
            <w:left w:val="none" w:sz="0" w:space="0" w:color="auto"/>
            <w:bottom w:val="none" w:sz="0" w:space="0" w:color="auto"/>
            <w:right w:val="none" w:sz="0" w:space="0" w:color="auto"/>
          </w:divBdr>
        </w:div>
        <w:div w:id="24137023">
          <w:marLeft w:val="0"/>
          <w:marRight w:val="0"/>
          <w:marTop w:val="0"/>
          <w:marBottom w:val="0"/>
          <w:divBdr>
            <w:top w:val="none" w:sz="0" w:space="0" w:color="auto"/>
            <w:left w:val="none" w:sz="0" w:space="0" w:color="auto"/>
            <w:bottom w:val="none" w:sz="0" w:space="0" w:color="auto"/>
            <w:right w:val="none" w:sz="0" w:space="0" w:color="auto"/>
          </w:divBdr>
        </w:div>
        <w:div w:id="174266131">
          <w:marLeft w:val="0"/>
          <w:marRight w:val="0"/>
          <w:marTop w:val="0"/>
          <w:marBottom w:val="0"/>
          <w:divBdr>
            <w:top w:val="none" w:sz="0" w:space="0" w:color="auto"/>
            <w:left w:val="none" w:sz="0" w:space="0" w:color="auto"/>
            <w:bottom w:val="none" w:sz="0" w:space="0" w:color="auto"/>
            <w:right w:val="none" w:sz="0" w:space="0" w:color="auto"/>
          </w:divBdr>
        </w:div>
        <w:div w:id="817261222">
          <w:marLeft w:val="0"/>
          <w:marRight w:val="0"/>
          <w:marTop w:val="0"/>
          <w:marBottom w:val="0"/>
          <w:divBdr>
            <w:top w:val="none" w:sz="0" w:space="0" w:color="auto"/>
            <w:left w:val="none" w:sz="0" w:space="0" w:color="auto"/>
            <w:bottom w:val="none" w:sz="0" w:space="0" w:color="auto"/>
            <w:right w:val="none" w:sz="0" w:space="0" w:color="auto"/>
          </w:divBdr>
        </w:div>
        <w:div w:id="436483604">
          <w:marLeft w:val="0"/>
          <w:marRight w:val="0"/>
          <w:marTop w:val="0"/>
          <w:marBottom w:val="0"/>
          <w:divBdr>
            <w:top w:val="none" w:sz="0" w:space="0" w:color="auto"/>
            <w:left w:val="none" w:sz="0" w:space="0" w:color="auto"/>
            <w:bottom w:val="none" w:sz="0" w:space="0" w:color="auto"/>
            <w:right w:val="none" w:sz="0" w:space="0" w:color="auto"/>
          </w:divBdr>
        </w:div>
        <w:div w:id="725689358">
          <w:marLeft w:val="0"/>
          <w:marRight w:val="0"/>
          <w:marTop w:val="0"/>
          <w:marBottom w:val="0"/>
          <w:divBdr>
            <w:top w:val="none" w:sz="0" w:space="0" w:color="auto"/>
            <w:left w:val="none" w:sz="0" w:space="0" w:color="auto"/>
            <w:bottom w:val="none" w:sz="0" w:space="0" w:color="auto"/>
            <w:right w:val="none" w:sz="0" w:space="0" w:color="auto"/>
          </w:divBdr>
        </w:div>
        <w:div w:id="868564332">
          <w:marLeft w:val="0"/>
          <w:marRight w:val="0"/>
          <w:marTop w:val="0"/>
          <w:marBottom w:val="0"/>
          <w:divBdr>
            <w:top w:val="none" w:sz="0" w:space="0" w:color="auto"/>
            <w:left w:val="none" w:sz="0" w:space="0" w:color="auto"/>
            <w:bottom w:val="none" w:sz="0" w:space="0" w:color="auto"/>
            <w:right w:val="none" w:sz="0" w:space="0" w:color="auto"/>
          </w:divBdr>
        </w:div>
        <w:div w:id="1835296003">
          <w:marLeft w:val="0"/>
          <w:marRight w:val="0"/>
          <w:marTop w:val="0"/>
          <w:marBottom w:val="0"/>
          <w:divBdr>
            <w:top w:val="none" w:sz="0" w:space="0" w:color="auto"/>
            <w:left w:val="none" w:sz="0" w:space="0" w:color="auto"/>
            <w:bottom w:val="none" w:sz="0" w:space="0" w:color="auto"/>
            <w:right w:val="none" w:sz="0" w:space="0" w:color="auto"/>
          </w:divBdr>
        </w:div>
        <w:div w:id="1314673193">
          <w:marLeft w:val="0"/>
          <w:marRight w:val="0"/>
          <w:marTop w:val="0"/>
          <w:marBottom w:val="0"/>
          <w:divBdr>
            <w:top w:val="none" w:sz="0" w:space="0" w:color="auto"/>
            <w:left w:val="none" w:sz="0" w:space="0" w:color="auto"/>
            <w:bottom w:val="none" w:sz="0" w:space="0" w:color="auto"/>
            <w:right w:val="none" w:sz="0" w:space="0" w:color="auto"/>
          </w:divBdr>
        </w:div>
        <w:div w:id="372386416">
          <w:marLeft w:val="0"/>
          <w:marRight w:val="0"/>
          <w:marTop w:val="0"/>
          <w:marBottom w:val="0"/>
          <w:divBdr>
            <w:top w:val="none" w:sz="0" w:space="0" w:color="auto"/>
            <w:left w:val="none" w:sz="0" w:space="0" w:color="auto"/>
            <w:bottom w:val="none" w:sz="0" w:space="0" w:color="auto"/>
            <w:right w:val="none" w:sz="0" w:space="0" w:color="auto"/>
          </w:divBdr>
        </w:div>
        <w:div w:id="650327990">
          <w:marLeft w:val="0"/>
          <w:marRight w:val="0"/>
          <w:marTop w:val="0"/>
          <w:marBottom w:val="0"/>
          <w:divBdr>
            <w:top w:val="none" w:sz="0" w:space="0" w:color="auto"/>
            <w:left w:val="none" w:sz="0" w:space="0" w:color="auto"/>
            <w:bottom w:val="none" w:sz="0" w:space="0" w:color="auto"/>
            <w:right w:val="none" w:sz="0" w:space="0" w:color="auto"/>
          </w:divBdr>
        </w:div>
        <w:div w:id="1655912790">
          <w:marLeft w:val="0"/>
          <w:marRight w:val="0"/>
          <w:marTop w:val="0"/>
          <w:marBottom w:val="0"/>
          <w:divBdr>
            <w:top w:val="none" w:sz="0" w:space="0" w:color="auto"/>
            <w:left w:val="none" w:sz="0" w:space="0" w:color="auto"/>
            <w:bottom w:val="none" w:sz="0" w:space="0" w:color="auto"/>
            <w:right w:val="none" w:sz="0" w:space="0" w:color="auto"/>
          </w:divBdr>
        </w:div>
        <w:div w:id="881479417">
          <w:marLeft w:val="0"/>
          <w:marRight w:val="0"/>
          <w:marTop w:val="0"/>
          <w:marBottom w:val="0"/>
          <w:divBdr>
            <w:top w:val="none" w:sz="0" w:space="0" w:color="auto"/>
            <w:left w:val="none" w:sz="0" w:space="0" w:color="auto"/>
            <w:bottom w:val="none" w:sz="0" w:space="0" w:color="auto"/>
            <w:right w:val="none" w:sz="0" w:space="0" w:color="auto"/>
          </w:divBdr>
        </w:div>
        <w:div w:id="938220655">
          <w:marLeft w:val="0"/>
          <w:marRight w:val="0"/>
          <w:marTop w:val="0"/>
          <w:marBottom w:val="0"/>
          <w:divBdr>
            <w:top w:val="none" w:sz="0" w:space="0" w:color="auto"/>
            <w:left w:val="none" w:sz="0" w:space="0" w:color="auto"/>
            <w:bottom w:val="none" w:sz="0" w:space="0" w:color="auto"/>
            <w:right w:val="none" w:sz="0" w:space="0" w:color="auto"/>
          </w:divBdr>
        </w:div>
        <w:div w:id="1366642223">
          <w:marLeft w:val="0"/>
          <w:marRight w:val="0"/>
          <w:marTop w:val="0"/>
          <w:marBottom w:val="0"/>
          <w:divBdr>
            <w:top w:val="none" w:sz="0" w:space="0" w:color="auto"/>
            <w:left w:val="none" w:sz="0" w:space="0" w:color="auto"/>
            <w:bottom w:val="none" w:sz="0" w:space="0" w:color="auto"/>
            <w:right w:val="none" w:sz="0" w:space="0" w:color="auto"/>
          </w:divBdr>
        </w:div>
        <w:div w:id="1991978268">
          <w:marLeft w:val="0"/>
          <w:marRight w:val="0"/>
          <w:marTop w:val="0"/>
          <w:marBottom w:val="0"/>
          <w:divBdr>
            <w:top w:val="none" w:sz="0" w:space="0" w:color="auto"/>
            <w:left w:val="none" w:sz="0" w:space="0" w:color="auto"/>
            <w:bottom w:val="none" w:sz="0" w:space="0" w:color="auto"/>
            <w:right w:val="none" w:sz="0" w:space="0" w:color="auto"/>
          </w:divBdr>
        </w:div>
        <w:div w:id="407773832">
          <w:marLeft w:val="0"/>
          <w:marRight w:val="0"/>
          <w:marTop w:val="0"/>
          <w:marBottom w:val="0"/>
          <w:divBdr>
            <w:top w:val="none" w:sz="0" w:space="0" w:color="auto"/>
            <w:left w:val="none" w:sz="0" w:space="0" w:color="auto"/>
            <w:bottom w:val="none" w:sz="0" w:space="0" w:color="auto"/>
            <w:right w:val="none" w:sz="0" w:space="0" w:color="auto"/>
          </w:divBdr>
        </w:div>
        <w:div w:id="1407338046">
          <w:marLeft w:val="0"/>
          <w:marRight w:val="0"/>
          <w:marTop w:val="0"/>
          <w:marBottom w:val="0"/>
          <w:divBdr>
            <w:top w:val="none" w:sz="0" w:space="0" w:color="auto"/>
            <w:left w:val="none" w:sz="0" w:space="0" w:color="auto"/>
            <w:bottom w:val="none" w:sz="0" w:space="0" w:color="auto"/>
            <w:right w:val="none" w:sz="0" w:space="0" w:color="auto"/>
          </w:divBdr>
        </w:div>
        <w:div w:id="1453599915">
          <w:marLeft w:val="0"/>
          <w:marRight w:val="0"/>
          <w:marTop w:val="0"/>
          <w:marBottom w:val="0"/>
          <w:divBdr>
            <w:top w:val="none" w:sz="0" w:space="0" w:color="auto"/>
            <w:left w:val="none" w:sz="0" w:space="0" w:color="auto"/>
            <w:bottom w:val="none" w:sz="0" w:space="0" w:color="auto"/>
            <w:right w:val="none" w:sz="0" w:space="0" w:color="auto"/>
          </w:divBdr>
        </w:div>
        <w:div w:id="1134952638">
          <w:marLeft w:val="0"/>
          <w:marRight w:val="0"/>
          <w:marTop w:val="0"/>
          <w:marBottom w:val="0"/>
          <w:divBdr>
            <w:top w:val="none" w:sz="0" w:space="0" w:color="auto"/>
            <w:left w:val="none" w:sz="0" w:space="0" w:color="auto"/>
            <w:bottom w:val="none" w:sz="0" w:space="0" w:color="auto"/>
            <w:right w:val="none" w:sz="0" w:space="0" w:color="auto"/>
          </w:divBdr>
        </w:div>
        <w:div w:id="302583065">
          <w:marLeft w:val="0"/>
          <w:marRight w:val="0"/>
          <w:marTop w:val="0"/>
          <w:marBottom w:val="0"/>
          <w:divBdr>
            <w:top w:val="none" w:sz="0" w:space="0" w:color="auto"/>
            <w:left w:val="none" w:sz="0" w:space="0" w:color="auto"/>
            <w:bottom w:val="none" w:sz="0" w:space="0" w:color="auto"/>
            <w:right w:val="none" w:sz="0" w:space="0" w:color="auto"/>
          </w:divBdr>
        </w:div>
        <w:div w:id="267935212">
          <w:marLeft w:val="0"/>
          <w:marRight w:val="0"/>
          <w:marTop w:val="0"/>
          <w:marBottom w:val="0"/>
          <w:divBdr>
            <w:top w:val="none" w:sz="0" w:space="0" w:color="auto"/>
            <w:left w:val="none" w:sz="0" w:space="0" w:color="auto"/>
            <w:bottom w:val="none" w:sz="0" w:space="0" w:color="auto"/>
            <w:right w:val="none" w:sz="0" w:space="0" w:color="auto"/>
          </w:divBdr>
        </w:div>
        <w:div w:id="1124229400">
          <w:marLeft w:val="0"/>
          <w:marRight w:val="0"/>
          <w:marTop w:val="0"/>
          <w:marBottom w:val="0"/>
          <w:divBdr>
            <w:top w:val="none" w:sz="0" w:space="0" w:color="auto"/>
            <w:left w:val="none" w:sz="0" w:space="0" w:color="auto"/>
            <w:bottom w:val="none" w:sz="0" w:space="0" w:color="auto"/>
            <w:right w:val="none" w:sz="0" w:space="0" w:color="auto"/>
          </w:divBdr>
        </w:div>
        <w:div w:id="1985236394">
          <w:marLeft w:val="0"/>
          <w:marRight w:val="0"/>
          <w:marTop w:val="0"/>
          <w:marBottom w:val="0"/>
          <w:divBdr>
            <w:top w:val="none" w:sz="0" w:space="0" w:color="auto"/>
            <w:left w:val="none" w:sz="0" w:space="0" w:color="auto"/>
            <w:bottom w:val="none" w:sz="0" w:space="0" w:color="auto"/>
            <w:right w:val="none" w:sz="0" w:space="0" w:color="auto"/>
          </w:divBdr>
        </w:div>
        <w:div w:id="217323065">
          <w:marLeft w:val="0"/>
          <w:marRight w:val="0"/>
          <w:marTop w:val="0"/>
          <w:marBottom w:val="0"/>
          <w:divBdr>
            <w:top w:val="none" w:sz="0" w:space="0" w:color="auto"/>
            <w:left w:val="none" w:sz="0" w:space="0" w:color="auto"/>
            <w:bottom w:val="none" w:sz="0" w:space="0" w:color="auto"/>
            <w:right w:val="none" w:sz="0" w:space="0" w:color="auto"/>
          </w:divBdr>
        </w:div>
        <w:div w:id="569075489">
          <w:marLeft w:val="0"/>
          <w:marRight w:val="0"/>
          <w:marTop w:val="0"/>
          <w:marBottom w:val="0"/>
          <w:divBdr>
            <w:top w:val="none" w:sz="0" w:space="0" w:color="auto"/>
            <w:left w:val="none" w:sz="0" w:space="0" w:color="auto"/>
            <w:bottom w:val="none" w:sz="0" w:space="0" w:color="auto"/>
            <w:right w:val="none" w:sz="0" w:space="0" w:color="auto"/>
          </w:divBdr>
        </w:div>
      </w:divsChild>
    </w:div>
    <w:div w:id="55782834">
      <w:bodyDiv w:val="1"/>
      <w:marLeft w:val="0"/>
      <w:marRight w:val="0"/>
      <w:marTop w:val="0"/>
      <w:marBottom w:val="0"/>
      <w:divBdr>
        <w:top w:val="none" w:sz="0" w:space="0" w:color="auto"/>
        <w:left w:val="none" w:sz="0" w:space="0" w:color="auto"/>
        <w:bottom w:val="none" w:sz="0" w:space="0" w:color="auto"/>
        <w:right w:val="none" w:sz="0" w:space="0" w:color="auto"/>
      </w:divBdr>
    </w:div>
    <w:div w:id="209150938">
      <w:bodyDiv w:val="1"/>
      <w:marLeft w:val="0"/>
      <w:marRight w:val="0"/>
      <w:marTop w:val="0"/>
      <w:marBottom w:val="0"/>
      <w:divBdr>
        <w:top w:val="none" w:sz="0" w:space="0" w:color="auto"/>
        <w:left w:val="none" w:sz="0" w:space="0" w:color="auto"/>
        <w:bottom w:val="none" w:sz="0" w:space="0" w:color="auto"/>
        <w:right w:val="none" w:sz="0" w:space="0" w:color="auto"/>
      </w:divBdr>
      <w:divsChild>
        <w:div w:id="1183588998">
          <w:marLeft w:val="547"/>
          <w:marRight w:val="0"/>
          <w:marTop w:val="0"/>
          <w:marBottom w:val="0"/>
          <w:divBdr>
            <w:top w:val="none" w:sz="0" w:space="0" w:color="auto"/>
            <w:left w:val="none" w:sz="0" w:space="0" w:color="auto"/>
            <w:bottom w:val="none" w:sz="0" w:space="0" w:color="auto"/>
            <w:right w:val="none" w:sz="0" w:space="0" w:color="auto"/>
          </w:divBdr>
        </w:div>
      </w:divsChild>
    </w:div>
    <w:div w:id="217398856">
      <w:bodyDiv w:val="1"/>
      <w:marLeft w:val="0"/>
      <w:marRight w:val="0"/>
      <w:marTop w:val="0"/>
      <w:marBottom w:val="0"/>
      <w:divBdr>
        <w:top w:val="none" w:sz="0" w:space="0" w:color="auto"/>
        <w:left w:val="none" w:sz="0" w:space="0" w:color="auto"/>
        <w:bottom w:val="none" w:sz="0" w:space="0" w:color="auto"/>
        <w:right w:val="none" w:sz="0" w:space="0" w:color="auto"/>
      </w:divBdr>
      <w:divsChild>
        <w:div w:id="664235">
          <w:marLeft w:val="547"/>
          <w:marRight w:val="0"/>
          <w:marTop w:val="0"/>
          <w:marBottom w:val="0"/>
          <w:divBdr>
            <w:top w:val="none" w:sz="0" w:space="0" w:color="auto"/>
            <w:left w:val="none" w:sz="0" w:space="0" w:color="auto"/>
            <w:bottom w:val="none" w:sz="0" w:space="0" w:color="auto"/>
            <w:right w:val="none" w:sz="0" w:space="0" w:color="auto"/>
          </w:divBdr>
        </w:div>
      </w:divsChild>
    </w:div>
    <w:div w:id="830947081">
      <w:bodyDiv w:val="1"/>
      <w:marLeft w:val="0"/>
      <w:marRight w:val="0"/>
      <w:marTop w:val="0"/>
      <w:marBottom w:val="0"/>
      <w:divBdr>
        <w:top w:val="none" w:sz="0" w:space="0" w:color="auto"/>
        <w:left w:val="none" w:sz="0" w:space="0" w:color="auto"/>
        <w:bottom w:val="none" w:sz="0" w:space="0" w:color="auto"/>
        <w:right w:val="none" w:sz="0" w:space="0" w:color="auto"/>
      </w:divBdr>
      <w:divsChild>
        <w:div w:id="924190936">
          <w:marLeft w:val="0"/>
          <w:marRight w:val="0"/>
          <w:marTop w:val="0"/>
          <w:marBottom w:val="0"/>
          <w:divBdr>
            <w:top w:val="none" w:sz="0" w:space="0" w:color="auto"/>
            <w:left w:val="none" w:sz="0" w:space="0" w:color="auto"/>
            <w:bottom w:val="none" w:sz="0" w:space="0" w:color="auto"/>
            <w:right w:val="none" w:sz="0" w:space="0" w:color="auto"/>
          </w:divBdr>
        </w:div>
        <w:div w:id="1181550026">
          <w:marLeft w:val="0"/>
          <w:marRight w:val="0"/>
          <w:marTop w:val="0"/>
          <w:marBottom w:val="0"/>
          <w:divBdr>
            <w:top w:val="none" w:sz="0" w:space="0" w:color="auto"/>
            <w:left w:val="none" w:sz="0" w:space="0" w:color="auto"/>
            <w:bottom w:val="none" w:sz="0" w:space="0" w:color="auto"/>
            <w:right w:val="none" w:sz="0" w:space="0" w:color="auto"/>
          </w:divBdr>
        </w:div>
        <w:div w:id="494994407">
          <w:marLeft w:val="0"/>
          <w:marRight w:val="0"/>
          <w:marTop w:val="0"/>
          <w:marBottom w:val="0"/>
          <w:divBdr>
            <w:top w:val="none" w:sz="0" w:space="0" w:color="auto"/>
            <w:left w:val="none" w:sz="0" w:space="0" w:color="auto"/>
            <w:bottom w:val="none" w:sz="0" w:space="0" w:color="auto"/>
            <w:right w:val="none" w:sz="0" w:space="0" w:color="auto"/>
          </w:divBdr>
        </w:div>
        <w:div w:id="1355500190">
          <w:marLeft w:val="0"/>
          <w:marRight w:val="0"/>
          <w:marTop w:val="0"/>
          <w:marBottom w:val="0"/>
          <w:divBdr>
            <w:top w:val="none" w:sz="0" w:space="0" w:color="auto"/>
            <w:left w:val="none" w:sz="0" w:space="0" w:color="auto"/>
            <w:bottom w:val="none" w:sz="0" w:space="0" w:color="auto"/>
            <w:right w:val="none" w:sz="0" w:space="0" w:color="auto"/>
          </w:divBdr>
        </w:div>
        <w:div w:id="532886832">
          <w:marLeft w:val="0"/>
          <w:marRight w:val="0"/>
          <w:marTop w:val="0"/>
          <w:marBottom w:val="0"/>
          <w:divBdr>
            <w:top w:val="none" w:sz="0" w:space="0" w:color="auto"/>
            <w:left w:val="none" w:sz="0" w:space="0" w:color="auto"/>
            <w:bottom w:val="none" w:sz="0" w:space="0" w:color="auto"/>
            <w:right w:val="none" w:sz="0" w:space="0" w:color="auto"/>
          </w:divBdr>
        </w:div>
        <w:div w:id="192809604">
          <w:marLeft w:val="0"/>
          <w:marRight w:val="0"/>
          <w:marTop w:val="0"/>
          <w:marBottom w:val="0"/>
          <w:divBdr>
            <w:top w:val="none" w:sz="0" w:space="0" w:color="auto"/>
            <w:left w:val="none" w:sz="0" w:space="0" w:color="auto"/>
            <w:bottom w:val="none" w:sz="0" w:space="0" w:color="auto"/>
            <w:right w:val="none" w:sz="0" w:space="0" w:color="auto"/>
          </w:divBdr>
        </w:div>
        <w:div w:id="122888533">
          <w:marLeft w:val="0"/>
          <w:marRight w:val="0"/>
          <w:marTop w:val="0"/>
          <w:marBottom w:val="0"/>
          <w:divBdr>
            <w:top w:val="none" w:sz="0" w:space="0" w:color="auto"/>
            <w:left w:val="none" w:sz="0" w:space="0" w:color="auto"/>
            <w:bottom w:val="none" w:sz="0" w:space="0" w:color="auto"/>
            <w:right w:val="none" w:sz="0" w:space="0" w:color="auto"/>
          </w:divBdr>
        </w:div>
        <w:div w:id="1261404062">
          <w:marLeft w:val="0"/>
          <w:marRight w:val="0"/>
          <w:marTop w:val="0"/>
          <w:marBottom w:val="0"/>
          <w:divBdr>
            <w:top w:val="none" w:sz="0" w:space="0" w:color="auto"/>
            <w:left w:val="none" w:sz="0" w:space="0" w:color="auto"/>
            <w:bottom w:val="none" w:sz="0" w:space="0" w:color="auto"/>
            <w:right w:val="none" w:sz="0" w:space="0" w:color="auto"/>
          </w:divBdr>
        </w:div>
        <w:div w:id="2062820022">
          <w:marLeft w:val="0"/>
          <w:marRight w:val="0"/>
          <w:marTop w:val="0"/>
          <w:marBottom w:val="0"/>
          <w:divBdr>
            <w:top w:val="none" w:sz="0" w:space="0" w:color="auto"/>
            <w:left w:val="none" w:sz="0" w:space="0" w:color="auto"/>
            <w:bottom w:val="none" w:sz="0" w:space="0" w:color="auto"/>
            <w:right w:val="none" w:sz="0" w:space="0" w:color="auto"/>
          </w:divBdr>
        </w:div>
        <w:div w:id="894125121">
          <w:marLeft w:val="0"/>
          <w:marRight w:val="0"/>
          <w:marTop w:val="0"/>
          <w:marBottom w:val="0"/>
          <w:divBdr>
            <w:top w:val="none" w:sz="0" w:space="0" w:color="auto"/>
            <w:left w:val="none" w:sz="0" w:space="0" w:color="auto"/>
            <w:bottom w:val="none" w:sz="0" w:space="0" w:color="auto"/>
            <w:right w:val="none" w:sz="0" w:space="0" w:color="auto"/>
          </w:divBdr>
        </w:div>
        <w:div w:id="2087797766">
          <w:marLeft w:val="0"/>
          <w:marRight w:val="0"/>
          <w:marTop w:val="0"/>
          <w:marBottom w:val="0"/>
          <w:divBdr>
            <w:top w:val="none" w:sz="0" w:space="0" w:color="auto"/>
            <w:left w:val="none" w:sz="0" w:space="0" w:color="auto"/>
            <w:bottom w:val="none" w:sz="0" w:space="0" w:color="auto"/>
            <w:right w:val="none" w:sz="0" w:space="0" w:color="auto"/>
          </w:divBdr>
        </w:div>
        <w:div w:id="1121723131">
          <w:marLeft w:val="0"/>
          <w:marRight w:val="0"/>
          <w:marTop w:val="0"/>
          <w:marBottom w:val="0"/>
          <w:divBdr>
            <w:top w:val="none" w:sz="0" w:space="0" w:color="auto"/>
            <w:left w:val="none" w:sz="0" w:space="0" w:color="auto"/>
            <w:bottom w:val="none" w:sz="0" w:space="0" w:color="auto"/>
            <w:right w:val="none" w:sz="0" w:space="0" w:color="auto"/>
          </w:divBdr>
        </w:div>
        <w:div w:id="386413338">
          <w:marLeft w:val="0"/>
          <w:marRight w:val="0"/>
          <w:marTop w:val="0"/>
          <w:marBottom w:val="0"/>
          <w:divBdr>
            <w:top w:val="none" w:sz="0" w:space="0" w:color="auto"/>
            <w:left w:val="none" w:sz="0" w:space="0" w:color="auto"/>
            <w:bottom w:val="none" w:sz="0" w:space="0" w:color="auto"/>
            <w:right w:val="none" w:sz="0" w:space="0" w:color="auto"/>
          </w:divBdr>
        </w:div>
        <w:div w:id="51271115">
          <w:marLeft w:val="0"/>
          <w:marRight w:val="0"/>
          <w:marTop w:val="0"/>
          <w:marBottom w:val="0"/>
          <w:divBdr>
            <w:top w:val="none" w:sz="0" w:space="0" w:color="auto"/>
            <w:left w:val="none" w:sz="0" w:space="0" w:color="auto"/>
            <w:bottom w:val="none" w:sz="0" w:space="0" w:color="auto"/>
            <w:right w:val="none" w:sz="0" w:space="0" w:color="auto"/>
          </w:divBdr>
        </w:div>
        <w:div w:id="2121103367">
          <w:marLeft w:val="0"/>
          <w:marRight w:val="0"/>
          <w:marTop w:val="0"/>
          <w:marBottom w:val="0"/>
          <w:divBdr>
            <w:top w:val="none" w:sz="0" w:space="0" w:color="auto"/>
            <w:left w:val="none" w:sz="0" w:space="0" w:color="auto"/>
            <w:bottom w:val="none" w:sz="0" w:space="0" w:color="auto"/>
            <w:right w:val="none" w:sz="0" w:space="0" w:color="auto"/>
          </w:divBdr>
        </w:div>
        <w:div w:id="1594821649">
          <w:marLeft w:val="0"/>
          <w:marRight w:val="0"/>
          <w:marTop w:val="0"/>
          <w:marBottom w:val="0"/>
          <w:divBdr>
            <w:top w:val="none" w:sz="0" w:space="0" w:color="auto"/>
            <w:left w:val="none" w:sz="0" w:space="0" w:color="auto"/>
            <w:bottom w:val="none" w:sz="0" w:space="0" w:color="auto"/>
            <w:right w:val="none" w:sz="0" w:space="0" w:color="auto"/>
          </w:divBdr>
        </w:div>
        <w:div w:id="1638996249">
          <w:marLeft w:val="0"/>
          <w:marRight w:val="0"/>
          <w:marTop w:val="0"/>
          <w:marBottom w:val="0"/>
          <w:divBdr>
            <w:top w:val="none" w:sz="0" w:space="0" w:color="auto"/>
            <w:left w:val="none" w:sz="0" w:space="0" w:color="auto"/>
            <w:bottom w:val="none" w:sz="0" w:space="0" w:color="auto"/>
            <w:right w:val="none" w:sz="0" w:space="0" w:color="auto"/>
          </w:divBdr>
        </w:div>
        <w:div w:id="1391228939">
          <w:marLeft w:val="0"/>
          <w:marRight w:val="0"/>
          <w:marTop w:val="0"/>
          <w:marBottom w:val="0"/>
          <w:divBdr>
            <w:top w:val="none" w:sz="0" w:space="0" w:color="auto"/>
            <w:left w:val="none" w:sz="0" w:space="0" w:color="auto"/>
            <w:bottom w:val="none" w:sz="0" w:space="0" w:color="auto"/>
            <w:right w:val="none" w:sz="0" w:space="0" w:color="auto"/>
          </w:divBdr>
        </w:div>
        <w:div w:id="1963612757">
          <w:marLeft w:val="0"/>
          <w:marRight w:val="0"/>
          <w:marTop w:val="0"/>
          <w:marBottom w:val="0"/>
          <w:divBdr>
            <w:top w:val="none" w:sz="0" w:space="0" w:color="auto"/>
            <w:left w:val="none" w:sz="0" w:space="0" w:color="auto"/>
            <w:bottom w:val="none" w:sz="0" w:space="0" w:color="auto"/>
            <w:right w:val="none" w:sz="0" w:space="0" w:color="auto"/>
          </w:divBdr>
        </w:div>
        <w:div w:id="448084494">
          <w:marLeft w:val="0"/>
          <w:marRight w:val="0"/>
          <w:marTop w:val="0"/>
          <w:marBottom w:val="0"/>
          <w:divBdr>
            <w:top w:val="none" w:sz="0" w:space="0" w:color="auto"/>
            <w:left w:val="none" w:sz="0" w:space="0" w:color="auto"/>
            <w:bottom w:val="none" w:sz="0" w:space="0" w:color="auto"/>
            <w:right w:val="none" w:sz="0" w:space="0" w:color="auto"/>
          </w:divBdr>
        </w:div>
        <w:div w:id="1412703382">
          <w:marLeft w:val="0"/>
          <w:marRight w:val="0"/>
          <w:marTop w:val="0"/>
          <w:marBottom w:val="0"/>
          <w:divBdr>
            <w:top w:val="none" w:sz="0" w:space="0" w:color="auto"/>
            <w:left w:val="none" w:sz="0" w:space="0" w:color="auto"/>
            <w:bottom w:val="none" w:sz="0" w:space="0" w:color="auto"/>
            <w:right w:val="none" w:sz="0" w:space="0" w:color="auto"/>
          </w:divBdr>
        </w:div>
        <w:div w:id="642396292">
          <w:marLeft w:val="0"/>
          <w:marRight w:val="0"/>
          <w:marTop w:val="0"/>
          <w:marBottom w:val="0"/>
          <w:divBdr>
            <w:top w:val="none" w:sz="0" w:space="0" w:color="auto"/>
            <w:left w:val="none" w:sz="0" w:space="0" w:color="auto"/>
            <w:bottom w:val="none" w:sz="0" w:space="0" w:color="auto"/>
            <w:right w:val="none" w:sz="0" w:space="0" w:color="auto"/>
          </w:divBdr>
        </w:div>
        <w:div w:id="1509170270">
          <w:marLeft w:val="0"/>
          <w:marRight w:val="0"/>
          <w:marTop w:val="0"/>
          <w:marBottom w:val="0"/>
          <w:divBdr>
            <w:top w:val="none" w:sz="0" w:space="0" w:color="auto"/>
            <w:left w:val="none" w:sz="0" w:space="0" w:color="auto"/>
            <w:bottom w:val="none" w:sz="0" w:space="0" w:color="auto"/>
            <w:right w:val="none" w:sz="0" w:space="0" w:color="auto"/>
          </w:divBdr>
        </w:div>
        <w:div w:id="1288198136">
          <w:marLeft w:val="0"/>
          <w:marRight w:val="0"/>
          <w:marTop w:val="0"/>
          <w:marBottom w:val="0"/>
          <w:divBdr>
            <w:top w:val="none" w:sz="0" w:space="0" w:color="auto"/>
            <w:left w:val="none" w:sz="0" w:space="0" w:color="auto"/>
            <w:bottom w:val="none" w:sz="0" w:space="0" w:color="auto"/>
            <w:right w:val="none" w:sz="0" w:space="0" w:color="auto"/>
          </w:divBdr>
        </w:div>
        <w:div w:id="2037541170">
          <w:marLeft w:val="0"/>
          <w:marRight w:val="0"/>
          <w:marTop w:val="0"/>
          <w:marBottom w:val="0"/>
          <w:divBdr>
            <w:top w:val="none" w:sz="0" w:space="0" w:color="auto"/>
            <w:left w:val="none" w:sz="0" w:space="0" w:color="auto"/>
            <w:bottom w:val="none" w:sz="0" w:space="0" w:color="auto"/>
            <w:right w:val="none" w:sz="0" w:space="0" w:color="auto"/>
          </w:divBdr>
        </w:div>
        <w:div w:id="1393775904">
          <w:marLeft w:val="0"/>
          <w:marRight w:val="0"/>
          <w:marTop w:val="0"/>
          <w:marBottom w:val="0"/>
          <w:divBdr>
            <w:top w:val="none" w:sz="0" w:space="0" w:color="auto"/>
            <w:left w:val="none" w:sz="0" w:space="0" w:color="auto"/>
            <w:bottom w:val="none" w:sz="0" w:space="0" w:color="auto"/>
            <w:right w:val="none" w:sz="0" w:space="0" w:color="auto"/>
          </w:divBdr>
        </w:div>
        <w:div w:id="1318730458">
          <w:marLeft w:val="0"/>
          <w:marRight w:val="0"/>
          <w:marTop w:val="0"/>
          <w:marBottom w:val="0"/>
          <w:divBdr>
            <w:top w:val="none" w:sz="0" w:space="0" w:color="auto"/>
            <w:left w:val="none" w:sz="0" w:space="0" w:color="auto"/>
            <w:bottom w:val="none" w:sz="0" w:space="0" w:color="auto"/>
            <w:right w:val="none" w:sz="0" w:space="0" w:color="auto"/>
          </w:divBdr>
        </w:div>
        <w:div w:id="1319726968">
          <w:marLeft w:val="0"/>
          <w:marRight w:val="0"/>
          <w:marTop w:val="0"/>
          <w:marBottom w:val="0"/>
          <w:divBdr>
            <w:top w:val="none" w:sz="0" w:space="0" w:color="auto"/>
            <w:left w:val="none" w:sz="0" w:space="0" w:color="auto"/>
            <w:bottom w:val="none" w:sz="0" w:space="0" w:color="auto"/>
            <w:right w:val="none" w:sz="0" w:space="0" w:color="auto"/>
          </w:divBdr>
        </w:div>
        <w:div w:id="120267539">
          <w:marLeft w:val="0"/>
          <w:marRight w:val="0"/>
          <w:marTop w:val="0"/>
          <w:marBottom w:val="0"/>
          <w:divBdr>
            <w:top w:val="none" w:sz="0" w:space="0" w:color="auto"/>
            <w:left w:val="none" w:sz="0" w:space="0" w:color="auto"/>
            <w:bottom w:val="none" w:sz="0" w:space="0" w:color="auto"/>
            <w:right w:val="none" w:sz="0" w:space="0" w:color="auto"/>
          </w:divBdr>
        </w:div>
        <w:div w:id="255748362">
          <w:marLeft w:val="0"/>
          <w:marRight w:val="0"/>
          <w:marTop w:val="0"/>
          <w:marBottom w:val="0"/>
          <w:divBdr>
            <w:top w:val="none" w:sz="0" w:space="0" w:color="auto"/>
            <w:left w:val="none" w:sz="0" w:space="0" w:color="auto"/>
            <w:bottom w:val="none" w:sz="0" w:space="0" w:color="auto"/>
            <w:right w:val="none" w:sz="0" w:space="0" w:color="auto"/>
          </w:divBdr>
        </w:div>
        <w:div w:id="1363018400">
          <w:marLeft w:val="0"/>
          <w:marRight w:val="0"/>
          <w:marTop w:val="0"/>
          <w:marBottom w:val="0"/>
          <w:divBdr>
            <w:top w:val="none" w:sz="0" w:space="0" w:color="auto"/>
            <w:left w:val="none" w:sz="0" w:space="0" w:color="auto"/>
            <w:bottom w:val="none" w:sz="0" w:space="0" w:color="auto"/>
            <w:right w:val="none" w:sz="0" w:space="0" w:color="auto"/>
          </w:divBdr>
        </w:div>
      </w:divsChild>
    </w:div>
    <w:div w:id="878206981">
      <w:bodyDiv w:val="1"/>
      <w:marLeft w:val="0"/>
      <w:marRight w:val="0"/>
      <w:marTop w:val="0"/>
      <w:marBottom w:val="0"/>
      <w:divBdr>
        <w:top w:val="none" w:sz="0" w:space="0" w:color="auto"/>
        <w:left w:val="none" w:sz="0" w:space="0" w:color="auto"/>
        <w:bottom w:val="none" w:sz="0" w:space="0" w:color="auto"/>
        <w:right w:val="none" w:sz="0" w:space="0" w:color="auto"/>
      </w:divBdr>
      <w:divsChild>
        <w:div w:id="1912738428">
          <w:marLeft w:val="0"/>
          <w:marRight w:val="0"/>
          <w:marTop w:val="0"/>
          <w:marBottom w:val="0"/>
          <w:divBdr>
            <w:top w:val="none" w:sz="0" w:space="0" w:color="auto"/>
            <w:left w:val="none" w:sz="0" w:space="0" w:color="auto"/>
            <w:bottom w:val="none" w:sz="0" w:space="0" w:color="auto"/>
            <w:right w:val="none" w:sz="0" w:space="0" w:color="auto"/>
          </w:divBdr>
        </w:div>
        <w:div w:id="898906113">
          <w:marLeft w:val="0"/>
          <w:marRight w:val="0"/>
          <w:marTop w:val="0"/>
          <w:marBottom w:val="0"/>
          <w:divBdr>
            <w:top w:val="none" w:sz="0" w:space="0" w:color="auto"/>
            <w:left w:val="none" w:sz="0" w:space="0" w:color="auto"/>
            <w:bottom w:val="none" w:sz="0" w:space="0" w:color="auto"/>
            <w:right w:val="none" w:sz="0" w:space="0" w:color="auto"/>
          </w:divBdr>
        </w:div>
        <w:div w:id="111948425">
          <w:marLeft w:val="0"/>
          <w:marRight w:val="0"/>
          <w:marTop w:val="0"/>
          <w:marBottom w:val="0"/>
          <w:divBdr>
            <w:top w:val="none" w:sz="0" w:space="0" w:color="auto"/>
            <w:left w:val="none" w:sz="0" w:space="0" w:color="auto"/>
            <w:bottom w:val="none" w:sz="0" w:space="0" w:color="auto"/>
            <w:right w:val="none" w:sz="0" w:space="0" w:color="auto"/>
          </w:divBdr>
        </w:div>
        <w:div w:id="1361972807">
          <w:marLeft w:val="0"/>
          <w:marRight w:val="0"/>
          <w:marTop w:val="0"/>
          <w:marBottom w:val="0"/>
          <w:divBdr>
            <w:top w:val="none" w:sz="0" w:space="0" w:color="auto"/>
            <w:left w:val="none" w:sz="0" w:space="0" w:color="auto"/>
            <w:bottom w:val="none" w:sz="0" w:space="0" w:color="auto"/>
            <w:right w:val="none" w:sz="0" w:space="0" w:color="auto"/>
          </w:divBdr>
        </w:div>
        <w:div w:id="1033575138">
          <w:marLeft w:val="0"/>
          <w:marRight w:val="0"/>
          <w:marTop w:val="0"/>
          <w:marBottom w:val="0"/>
          <w:divBdr>
            <w:top w:val="none" w:sz="0" w:space="0" w:color="auto"/>
            <w:left w:val="none" w:sz="0" w:space="0" w:color="auto"/>
            <w:bottom w:val="none" w:sz="0" w:space="0" w:color="auto"/>
            <w:right w:val="none" w:sz="0" w:space="0" w:color="auto"/>
          </w:divBdr>
        </w:div>
        <w:div w:id="1492480976">
          <w:marLeft w:val="0"/>
          <w:marRight w:val="0"/>
          <w:marTop w:val="0"/>
          <w:marBottom w:val="0"/>
          <w:divBdr>
            <w:top w:val="none" w:sz="0" w:space="0" w:color="auto"/>
            <w:left w:val="none" w:sz="0" w:space="0" w:color="auto"/>
            <w:bottom w:val="none" w:sz="0" w:space="0" w:color="auto"/>
            <w:right w:val="none" w:sz="0" w:space="0" w:color="auto"/>
          </w:divBdr>
        </w:div>
        <w:div w:id="498886715">
          <w:marLeft w:val="0"/>
          <w:marRight w:val="0"/>
          <w:marTop w:val="0"/>
          <w:marBottom w:val="0"/>
          <w:divBdr>
            <w:top w:val="none" w:sz="0" w:space="0" w:color="auto"/>
            <w:left w:val="none" w:sz="0" w:space="0" w:color="auto"/>
            <w:bottom w:val="none" w:sz="0" w:space="0" w:color="auto"/>
            <w:right w:val="none" w:sz="0" w:space="0" w:color="auto"/>
          </w:divBdr>
        </w:div>
        <w:div w:id="1049378854">
          <w:marLeft w:val="0"/>
          <w:marRight w:val="0"/>
          <w:marTop w:val="0"/>
          <w:marBottom w:val="0"/>
          <w:divBdr>
            <w:top w:val="none" w:sz="0" w:space="0" w:color="auto"/>
            <w:left w:val="none" w:sz="0" w:space="0" w:color="auto"/>
            <w:bottom w:val="none" w:sz="0" w:space="0" w:color="auto"/>
            <w:right w:val="none" w:sz="0" w:space="0" w:color="auto"/>
          </w:divBdr>
        </w:div>
        <w:div w:id="101345717">
          <w:marLeft w:val="0"/>
          <w:marRight w:val="0"/>
          <w:marTop w:val="0"/>
          <w:marBottom w:val="0"/>
          <w:divBdr>
            <w:top w:val="none" w:sz="0" w:space="0" w:color="auto"/>
            <w:left w:val="none" w:sz="0" w:space="0" w:color="auto"/>
            <w:bottom w:val="none" w:sz="0" w:space="0" w:color="auto"/>
            <w:right w:val="none" w:sz="0" w:space="0" w:color="auto"/>
          </w:divBdr>
        </w:div>
        <w:div w:id="2002349848">
          <w:marLeft w:val="0"/>
          <w:marRight w:val="0"/>
          <w:marTop w:val="0"/>
          <w:marBottom w:val="0"/>
          <w:divBdr>
            <w:top w:val="none" w:sz="0" w:space="0" w:color="auto"/>
            <w:left w:val="none" w:sz="0" w:space="0" w:color="auto"/>
            <w:bottom w:val="none" w:sz="0" w:space="0" w:color="auto"/>
            <w:right w:val="none" w:sz="0" w:space="0" w:color="auto"/>
          </w:divBdr>
        </w:div>
        <w:div w:id="379135835">
          <w:marLeft w:val="0"/>
          <w:marRight w:val="0"/>
          <w:marTop w:val="0"/>
          <w:marBottom w:val="0"/>
          <w:divBdr>
            <w:top w:val="none" w:sz="0" w:space="0" w:color="auto"/>
            <w:left w:val="none" w:sz="0" w:space="0" w:color="auto"/>
            <w:bottom w:val="none" w:sz="0" w:space="0" w:color="auto"/>
            <w:right w:val="none" w:sz="0" w:space="0" w:color="auto"/>
          </w:divBdr>
        </w:div>
        <w:div w:id="1382367285">
          <w:marLeft w:val="0"/>
          <w:marRight w:val="0"/>
          <w:marTop w:val="0"/>
          <w:marBottom w:val="0"/>
          <w:divBdr>
            <w:top w:val="none" w:sz="0" w:space="0" w:color="auto"/>
            <w:left w:val="none" w:sz="0" w:space="0" w:color="auto"/>
            <w:bottom w:val="none" w:sz="0" w:space="0" w:color="auto"/>
            <w:right w:val="none" w:sz="0" w:space="0" w:color="auto"/>
          </w:divBdr>
        </w:div>
        <w:div w:id="1190217445">
          <w:marLeft w:val="0"/>
          <w:marRight w:val="0"/>
          <w:marTop w:val="0"/>
          <w:marBottom w:val="0"/>
          <w:divBdr>
            <w:top w:val="none" w:sz="0" w:space="0" w:color="auto"/>
            <w:left w:val="none" w:sz="0" w:space="0" w:color="auto"/>
            <w:bottom w:val="none" w:sz="0" w:space="0" w:color="auto"/>
            <w:right w:val="none" w:sz="0" w:space="0" w:color="auto"/>
          </w:divBdr>
        </w:div>
        <w:div w:id="1402365717">
          <w:marLeft w:val="0"/>
          <w:marRight w:val="0"/>
          <w:marTop w:val="0"/>
          <w:marBottom w:val="0"/>
          <w:divBdr>
            <w:top w:val="none" w:sz="0" w:space="0" w:color="auto"/>
            <w:left w:val="none" w:sz="0" w:space="0" w:color="auto"/>
            <w:bottom w:val="none" w:sz="0" w:space="0" w:color="auto"/>
            <w:right w:val="none" w:sz="0" w:space="0" w:color="auto"/>
          </w:divBdr>
        </w:div>
        <w:div w:id="1003119743">
          <w:marLeft w:val="0"/>
          <w:marRight w:val="0"/>
          <w:marTop w:val="0"/>
          <w:marBottom w:val="0"/>
          <w:divBdr>
            <w:top w:val="none" w:sz="0" w:space="0" w:color="auto"/>
            <w:left w:val="none" w:sz="0" w:space="0" w:color="auto"/>
            <w:bottom w:val="none" w:sz="0" w:space="0" w:color="auto"/>
            <w:right w:val="none" w:sz="0" w:space="0" w:color="auto"/>
          </w:divBdr>
        </w:div>
        <w:div w:id="2022467294">
          <w:marLeft w:val="0"/>
          <w:marRight w:val="0"/>
          <w:marTop w:val="0"/>
          <w:marBottom w:val="0"/>
          <w:divBdr>
            <w:top w:val="none" w:sz="0" w:space="0" w:color="auto"/>
            <w:left w:val="none" w:sz="0" w:space="0" w:color="auto"/>
            <w:bottom w:val="none" w:sz="0" w:space="0" w:color="auto"/>
            <w:right w:val="none" w:sz="0" w:space="0" w:color="auto"/>
          </w:divBdr>
        </w:div>
        <w:div w:id="33384990">
          <w:marLeft w:val="0"/>
          <w:marRight w:val="0"/>
          <w:marTop w:val="0"/>
          <w:marBottom w:val="0"/>
          <w:divBdr>
            <w:top w:val="none" w:sz="0" w:space="0" w:color="auto"/>
            <w:left w:val="none" w:sz="0" w:space="0" w:color="auto"/>
            <w:bottom w:val="none" w:sz="0" w:space="0" w:color="auto"/>
            <w:right w:val="none" w:sz="0" w:space="0" w:color="auto"/>
          </w:divBdr>
        </w:div>
        <w:div w:id="582300597">
          <w:marLeft w:val="0"/>
          <w:marRight w:val="0"/>
          <w:marTop w:val="0"/>
          <w:marBottom w:val="0"/>
          <w:divBdr>
            <w:top w:val="none" w:sz="0" w:space="0" w:color="auto"/>
            <w:left w:val="none" w:sz="0" w:space="0" w:color="auto"/>
            <w:bottom w:val="none" w:sz="0" w:space="0" w:color="auto"/>
            <w:right w:val="none" w:sz="0" w:space="0" w:color="auto"/>
          </w:divBdr>
        </w:div>
        <w:div w:id="1001354516">
          <w:marLeft w:val="0"/>
          <w:marRight w:val="0"/>
          <w:marTop w:val="0"/>
          <w:marBottom w:val="0"/>
          <w:divBdr>
            <w:top w:val="none" w:sz="0" w:space="0" w:color="auto"/>
            <w:left w:val="none" w:sz="0" w:space="0" w:color="auto"/>
            <w:bottom w:val="none" w:sz="0" w:space="0" w:color="auto"/>
            <w:right w:val="none" w:sz="0" w:space="0" w:color="auto"/>
          </w:divBdr>
        </w:div>
        <w:div w:id="714089532">
          <w:marLeft w:val="0"/>
          <w:marRight w:val="0"/>
          <w:marTop w:val="0"/>
          <w:marBottom w:val="0"/>
          <w:divBdr>
            <w:top w:val="none" w:sz="0" w:space="0" w:color="auto"/>
            <w:left w:val="none" w:sz="0" w:space="0" w:color="auto"/>
            <w:bottom w:val="none" w:sz="0" w:space="0" w:color="auto"/>
            <w:right w:val="none" w:sz="0" w:space="0" w:color="auto"/>
          </w:divBdr>
        </w:div>
        <w:div w:id="681593317">
          <w:marLeft w:val="0"/>
          <w:marRight w:val="0"/>
          <w:marTop w:val="0"/>
          <w:marBottom w:val="0"/>
          <w:divBdr>
            <w:top w:val="none" w:sz="0" w:space="0" w:color="auto"/>
            <w:left w:val="none" w:sz="0" w:space="0" w:color="auto"/>
            <w:bottom w:val="none" w:sz="0" w:space="0" w:color="auto"/>
            <w:right w:val="none" w:sz="0" w:space="0" w:color="auto"/>
          </w:divBdr>
        </w:div>
        <w:div w:id="1917126443">
          <w:marLeft w:val="0"/>
          <w:marRight w:val="0"/>
          <w:marTop w:val="0"/>
          <w:marBottom w:val="0"/>
          <w:divBdr>
            <w:top w:val="none" w:sz="0" w:space="0" w:color="auto"/>
            <w:left w:val="none" w:sz="0" w:space="0" w:color="auto"/>
            <w:bottom w:val="none" w:sz="0" w:space="0" w:color="auto"/>
            <w:right w:val="none" w:sz="0" w:space="0" w:color="auto"/>
          </w:divBdr>
        </w:div>
        <w:div w:id="1974557152">
          <w:marLeft w:val="0"/>
          <w:marRight w:val="0"/>
          <w:marTop w:val="0"/>
          <w:marBottom w:val="0"/>
          <w:divBdr>
            <w:top w:val="none" w:sz="0" w:space="0" w:color="auto"/>
            <w:left w:val="none" w:sz="0" w:space="0" w:color="auto"/>
            <w:bottom w:val="none" w:sz="0" w:space="0" w:color="auto"/>
            <w:right w:val="none" w:sz="0" w:space="0" w:color="auto"/>
          </w:divBdr>
        </w:div>
        <w:div w:id="376591525">
          <w:marLeft w:val="0"/>
          <w:marRight w:val="0"/>
          <w:marTop w:val="0"/>
          <w:marBottom w:val="0"/>
          <w:divBdr>
            <w:top w:val="none" w:sz="0" w:space="0" w:color="auto"/>
            <w:left w:val="none" w:sz="0" w:space="0" w:color="auto"/>
            <w:bottom w:val="none" w:sz="0" w:space="0" w:color="auto"/>
            <w:right w:val="none" w:sz="0" w:space="0" w:color="auto"/>
          </w:divBdr>
        </w:div>
        <w:div w:id="1373534712">
          <w:marLeft w:val="0"/>
          <w:marRight w:val="0"/>
          <w:marTop w:val="0"/>
          <w:marBottom w:val="0"/>
          <w:divBdr>
            <w:top w:val="none" w:sz="0" w:space="0" w:color="auto"/>
            <w:left w:val="none" w:sz="0" w:space="0" w:color="auto"/>
            <w:bottom w:val="none" w:sz="0" w:space="0" w:color="auto"/>
            <w:right w:val="none" w:sz="0" w:space="0" w:color="auto"/>
          </w:divBdr>
        </w:div>
        <w:div w:id="1002274191">
          <w:marLeft w:val="0"/>
          <w:marRight w:val="0"/>
          <w:marTop w:val="0"/>
          <w:marBottom w:val="0"/>
          <w:divBdr>
            <w:top w:val="none" w:sz="0" w:space="0" w:color="auto"/>
            <w:left w:val="none" w:sz="0" w:space="0" w:color="auto"/>
            <w:bottom w:val="none" w:sz="0" w:space="0" w:color="auto"/>
            <w:right w:val="none" w:sz="0" w:space="0" w:color="auto"/>
          </w:divBdr>
        </w:div>
        <w:div w:id="363095861">
          <w:marLeft w:val="0"/>
          <w:marRight w:val="0"/>
          <w:marTop w:val="0"/>
          <w:marBottom w:val="0"/>
          <w:divBdr>
            <w:top w:val="none" w:sz="0" w:space="0" w:color="auto"/>
            <w:left w:val="none" w:sz="0" w:space="0" w:color="auto"/>
            <w:bottom w:val="none" w:sz="0" w:space="0" w:color="auto"/>
            <w:right w:val="none" w:sz="0" w:space="0" w:color="auto"/>
          </w:divBdr>
        </w:div>
        <w:div w:id="302271012">
          <w:marLeft w:val="0"/>
          <w:marRight w:val="0"/>
          <w:marTop w:val="0"/>
          <w:marBottom w:val="0"/>
          <w:divBdr>
            <w:top w:val="none" w:sz="0" w:space="0" w:color="auto"/>
            <w:left w:val="none" w:sz="0" w:space="0" w:color="auto"/>
            <w:bottom w:val="none" w:sz="0" w:space="0" w:color="auto"/>
            <w:right w:val="none" w:sz="0" w:space="0" w:color="auto"/>
          </w:divBdr>
        </w:div>
        <w:div w:id="1876918168">
          <w:marLeft w:val="0"/>
          <w:marRight w:val="0"/>
          <w:marTop w:val="0"/>
          <w:marBottom w:val="0"/>
          <w:divBdr>
            <w:top w:val="none" w:sz="0" w:space="0" w:color="auto"/>
            <w:left w:val="none" w:sz="0" w:space="0" w:color="auto"/>
            <w:bottom w:val="none" w:sz="0" w:space="0" w:color="auto"/>
            <w:right w:val="none" w:sz="0" w:space="0" w:color="auto"/>
          </w:divBdr>
        </w:div>
        <w:div w:id="218903893">
          <w:marLeft w:val="0"/>
          <w:marRight w:val="0"/>
          <w:marTop w:val="0"/>
          <w:marBottom w:val="0"/>
          <w:divBdr>
            <w:top w:val="none" w:sz="0" w:space="0" w:color="auto"/>
            <w:left w:val="none" w:sz="0" w:space="0" w:color="auto"/>
            <w:bottom w:val="none" w:sz="0" w:space="0" w:color="auto"/>
            <w:right w:val="none" w:sz="0" w:space="0" w:color="auto"/>
          </w:divBdr>
        </w:div>
        <w:div w:id="556740362">
          <w:marLeft w:val="0"/>
          <w:marRight w:val="0"/>
          <w:marTop w:val="0"/>
          <w:marBottom w:val="0"/>
          <w:divBdr>
            <w:top w:val="none" w:sz="0" w:space="0" w:color="auto"/>
            <w:left w:val="none" w:sz="0" w:space="0" w:color="auto"/>
            <w:bottom w:val="none" w:sz="0" w:space="0" w:color="auto"/>
            <w:right w:val="none" w:sz="0" w:space="0" w:color="auto"/>
          </w:divBdr>
        </w:div>
      </w:divsChild>
    </w:div>
    <w:div w:id="906765903">
      <w:bodyDiv w:val="1"/>
      <w:marLeft w:val="0"/>
      <w:marRight w:val="0"/>
      <w:marTop w:val="0"/>
      <w:marBottom w:val="0"/>
      <w:divBdr>
        <w:top w:val="none" w:sz="0" w:space="0" w:color="auto"/>
        <w:left w:val="none" w:sz="0" w:space="0" w:color="auto"/>
        <w:bottom w:val="none" w:sz="0" w:space="0" w:color="auto"/>
        <w:right w:val="none" w:sz="0" w:space="0" w:color="auto"/>
      </w:divBdr>
      <w:divsChild>
        <w:div w:id="1267809582">
          <w:marLeft w:val="547"/>
          <w:marRight w:val="0"/>
          <w:marTop w:val="0"/>
          <w:marBottom w:val="0"/>
          <w:divBdr>
            <w:top w:val="none" w:sz="0" w:space="0" w:color="auto"/>
            <w:left w:val="none" w:sz="0" w:space="0" w:color="auto"/>
            <w:bottom w:val="none" w:sz="0" w:space="0" w:color="auto"/>
            <w:right w:val="none" w:sz="0" w:space="0" w:color="auto"/>
          </w:divBdr>
        </w:div>
      </w:divsChild>
    </w:div>
    <w:div w:id="934291346">
      <w:bodyDiv w:val="1"/>
      <w:marLeft w:val="0"/>
      <w:marRight w:val="0"/>
      <w:marTop w:val="0"/>
      <w:marBottom w:val="0"/>
      <w:divBdr>
        <w:top w:val="none" w:sz="0" w:space="0" w:color="auto"/>
        <w:left w:val="none" w:sz="0" w:space="0" w:color="auto"/>
        <w:bottom w:val="none" w:sz="0" w:space="0" w:color="auto"/>
        <w:right w:val="none" w:sz="0" w:space="0" w:color="auto"/>
      </w:divBdr>
      <w:divsChild>
        <w:div w:id="836769942">
          <w:marLeft w:val="547"/>
          <w:marRight w:val="0"/>
          <w:marTop w:val="0"/>
          <w:marBottom w:val="0"/>
          <w:divBdr>
            <w:top w:val="none" w:sz="0" w:space="0" w:color="auto"/>
            <w:left w:val="none" w:sz="0" w:space="0" w:color="auto"/>
            <w:bottom w:val="none" w:sz="0" w:space="0" w:color="auto"/>
            <w:right w:val="none" w:sz="0" w:space="0" w:color="auto"/>
          </w:divBdr>
        </w:div>
        <w:div w:id="248001837">
          <w:marLeft w:val="1166"/>
          <w:marRight w:val="0"/>
          <w:marTop w:val="0"/>
          <w:marBottom w:val="0"/>
          <w:divBdr>
            <w:top w:val="none" w:sz="0" w:space="0" w:color="auto"/>
            <w:left w:val="none" w:sz="0" w:space="0" w:color="auto"/>
            <w:bottom w:val="none" w:sz="0" w:space="0" w:color="auto"/>
            <w:right w:val="none" w:sz="0" w:space="0" w:color="auto"/>
          </w:divBdr>
        </w:div>
        <w:div w:id="2086486345">
          <w:marLeft w:val="547"/>
          <w:marRight w:val="0"/>
          <w:marTop w:val="0"/>
          <w:marBottom w:val="0"/>
          <w:divBdr>
            <w:top w:val="none" w:sz="0" w:space="0" w:color="auto"/>
            <w:left w:val="none" w:sz="0" w:space="0" w:color="auto"/>
            <w:bottom w:val="none" w:sz="0" w:space="0" w:color="auto"/>
            <w:right w:val="none" w:sz="0" w:space="0" w:color="auto"/>
          </w:divBdr>
        </w:div>
        <w:div w:id="215437700">
          <w:marLeft w:val="547"/>
          <w:marRight w:val="0"/>
          <w:marTop w:val="0"/>
          <w:marBottom w:val="0"/>
          <w:divBdr>
            <w:top w:val="none" w:sz="0" w:space="0" w:color="auto"/>
            <w:left w:val="none" w:sz="0" w:space="0" w:color="auto"/>
            <w:bottom w:val="none" w:sz="0" w:space="0" w:color="auto"/>
            <w:right w:val="none" w:sz="0" w:space="0" w:color="auto"/>
          </w:divBdr>
        </w:div>
        <w:div w:id="751044913">
          <w:marLeft w:val="1166"/>
          <w:marRight w:val="0"/>
          <w:marTop w:val="0"/>
          <w:marBottom w:val="0"/>
          <w:divBdr>
            <w:top w:val="none" w:sz="0" w:space="0" w:color="auto"/>
            <w:left w:val="none" w:sz="0" w:space="0" w:color="auto"/>
            <w:bottom w:val="none" w:sz="0" w:space="0" w:color="auto"/>
            <w:right w:val="none" w:sz="0" w:space="0" w:color="auto"/>
          </w:divBdr>
        </w:div>
        <w:div w:id="981036864">
          <w:marLeft w:val="547"/>
          <w:marRight w:val="0"/>
          <w:marTop w:val="0"/>
          <w:marBottom w:val="0"/>
          <w:divBdr>
            <w:top w:val="none" w:sz="0" w:space="0" w:color="auto"/>
            <w:left w:val="none" w:sz="0" w:space="0" w:color="auto"/>
            <w:bottom w:val="none" w:sz="0" w:space="0" w:color="auto"/>
            <w:right w:val="none" w:sz="0" w:space="0" w:color="auto"/>
          </w:divBdr>
        </w:div>
        <w:div w:id="1550261068">
          <w:marLeft w:val="1166"/>
          <w:marRight w:val="0"/>
          <w:marTop w:val="0"/>
          <w:marBottom w:val="0"/>
          <w:divBdr>
            <w:top w:val="none" w:sz="0" w:space="0" w:color="auto"/>
            <w:left w:val="none" w:sz="0" w:space="0" w:color="auto"/>
            <w:bottom w:val="none" w:sz="0" w:space="0" w:color="auto"/>
            <w:right w:val="none" w:sz="0" w:space="0" w:color="auto"/>
          </w:divBdr>
        </w:div>
      </w:divsChild>
    </w:div>
    <w:div w:id="1103038206">
      <w:bodyDiv w:val="1"/>
      <w:marLeft w:val="0"/>
      <w:marRight w:val="0"/>
      <w:marTop w:val="0"/>
      <w:marBottom w:val="0"/>
      <w:divBdr>
        <w:top w:val="none" w:sz="0" w:space="0" w:color="auto"/>
        <w:left w:val="none" w:sz="0" w:space="0" w:color="auto"/>
        <w:bottom w:val="none" w:sz="0" w:space="0" w:color="auto"/>
        <w:right w:val="none" w:sz="0" w:space="0" w:color="auto"/>
      </w:divBdr>
      <w:divsChild>
        <w:div w:id="874200134">
          <w:marLeft w:val="0"/>
          <w:marRight w:val="0"/>
          <w:marTop w:val="0"/>
          <w:marBottom w:val="0"/>
          <w:divBdr>
            <w:top w:val="none" w:sz="0" w:space="0" w:color="auto"/>
            <w:left w:val="none" w:sz="0" w:space="0" w:color="auto"/>
            <w:bottom w:val="none" w:sz="0" w:space="0" w:color="auto"/>
            <w:right w:val="none" w:sz="0" w:space="0" w:color="auto"/>
          </w:divBdr>
        </w:div>
        <w:div w:id="1740208343">
          <w:marLeft w:val="0"/>
          <w:marRight w:val="0"/>
          <w:marTop w:val="0"/>
          <w:marBottom w:val="0"/>
          <w:divBdr>
            <w:top w:val="none" w:sz="0" w:space="0" w:color="auto"/>
            <w:left w:val="none" w:sz="0" w:space="0" w:color="auto"/>
            <w:bottom w:val="none" w:sz="0" w:space="0" w:color="auto"/>
            <w:right w:val="none" w:sz="0" w:space="0" w:color="auto"/>
          </w:divBdr>
        </w:div>
        <w:div w:id="2084793769">
          <w:marLeft w:val="0"/>
          <w:marRight w:val="0"/>
          <w:marTop w:val="0"/>
          <w:marBottom w:val="0"/>
          <w:divBdr>
            <w:top w:val="none" w:sz="0" w:space="0" w:color="auto"/>
            <w:left w:val="none" w:sz="0" w:space="0" w:color="auto"/>
            <w:bottom w:val="none" w:sz="0" w:space="0" w:color="auto"/>
            <w:right w:val="none" w:sz="0" w:space="0" w:color="auto"/>
          </w:divBdr>
        </w:div>
        <w:div w:id="458302466">
          <w:marLeft w:val="0"/>
          <w:marRight w:val="0"/>
          <w:marTop w:val="0"/>
          <w:marBottom w:val="0"/>
          <w:divBdr>
            <w:top w:val="none" w:sz="0" w:space="0" w:color="auto"/>
            <w:left w:val="none" w:sz="0" w:space="0" w:color="auto"/>
            <w:bottom w:val="none" w:sz="0" w:space="0" w:color="auto"/>
            <w:right w:val="none" w:sz="0" w:space="0" w:color="auto"/>
          </w:divBdr>
        </w:div>
        <w:div w:id="65080964">
          <w:marLeft w:val="0"/>
          <w:marRight w:val="0"/>
          <w:marTop w:val="0"/>
          <w:marBottom w:val="0"/>
          <w:divBdr>
            <w:top w:val="none" w:sz="0" w:space="0" w:color="auto"/>
            <w:left w:val="none" w:sz="0" w:space="0" w:color="auto"/>
            <w:bottom w:val="none" w:sz="0" w:space="0" w:color="auto"/>
            <w:right w:val="none" w:sz="0" w:space="0" w:color="auto"/>
          </w:divBdr>
        </w:div>
        <w:div w:id="1464542718">
          <w:marLeft w:val="0"/>
          <w:marRight w:val="0"/>
          <w:marTop w:val="0"/>
          <w:marBottom w:val="0"/>
          <w:divBdr>
            <w:top w:val="none" w:sz="0" w:space="0" w:color="auto"/>
            <w:left w:val="none" w:sz="0" w:space="0" w:color="auto"/>
            <w:bottom w:val="none" w:sz="0" w:space="0" w:color="auto"/>
            <w:right w:val="none" w:sz="0" w:space="0" w:color="auto"/>
          </w:divBdr>
        </w:div>
        <w:div w:id="22560614">
          <w:marLeft w:val="0"/>
          <w:marRight w:val="0"/>
          <w:marTop w:val="0"/>
          <w:marBottom w:val="0"/>
          <w:divBdr>
            <w:top w:val="none" w:sz="0" w:space="0" w:color="auto"/>
            <w:left w:val="none" w:sz="0" w:space="0" w:color="auto"/>
            <w:bottom w:val="none" w:sz="0" w:space="0" w:color="auto"/>
            <w:right w:val="none" w:sz="0" w:space="0" w:color="auto"/>
          </w:divBdr>
        </w:div>
        <w:div w:id="1441071519">
          <w:marLeft w:val="0"/>
          <w:marRight w:val="0"/>
          <w:marTop w:val="0"/>
          <w:marBottom w:val="0"/>
          <w:divBdr>
            <w:top w:val="none" w:sz="0" w:space="0" w:color="auto"/>
            <w:left w:val="none" w:sz="0" w:space="0" w:color="auto"/>
            <w:bottom w:val="none" w:sz="0" w:space="0" w:color="auto"/>
            <w:right w:val="none" w:sz="0" w:space="0" w:color="auto"/>
          </w:divBdr>
        </w:div>
        <w:div w:id="1148208565">
          <w:marLeft w:val="0"/>
          <w:marRight w:val="0"/>
          <w:marTop w:val="0"/>
          <w:marBottom w:val="0"/>
          <w:divBdr>
            <w:top w:val="none" w:sz="0" w:space="0" w:color="auto"/>
            <w:left w:val="none" w:sz="0" w:space="0" w:color="auto"/>
            <w:bottom w:val="none" w:sz="0" w:space="0" w:color="auto"/>
            <w:right w:val="none" w:sz="0" w:space="0" w:color="auto"/>
          </w:divBdr>
        </w:div>
        <w:div w:id="1576667389">
          <w:marLeft w:val="0"/>
          <w:marRight w:val="0"/>
          <w:marTop w:val="0"/>
          <w:marBottom w:val="0"/>
          <w:divBdr>
            <w:top w:val="none" w:sz="0" w:space="0" w:color="auto"/>
            <w:left w:val="none" w:sz="0" w:space="0" w:color="auto"/>
            <w:bottom w:val="none" w:sz="0" w:space="0" w:color="auto"/>
            <w:right w:val="none" w:sz="0" w:space="0" w:color="auto"/>
          </w:divBdr>
        </w:div>
        <w:div w:id="1237785690">
          <w:marLeft w:val="0"/>
          <w:marRight w:val="0"/>
          <w:marTop w:val="0"/>
          <w:marBottom w:val="0"/>
          <w:divBdr>
            <w:top w:val="none" w:sz="0" w:space="0" w:color="auto"/>
            <w:left w:val="none" w:sz="0" w:space="0" w:color="auto"/>
            <w:bottom w:val="none" w:sz="0" w:space="0" w:color="auto"/>
            <w:right w:val="none" w:sz="0" w:space="0" w:color="auto"/>
          </w:divBdr>
        </w:div>
        <w:div w:id="742532075">
          <w:marLeft w:val="0"/>
          <w:marRight w:val="0"/>
          <w:marTop w:val="0"/>
          <w:marBottom w:val="0"/>
          <w:divBdr>
            <w:top w:val="none" w:sz="0" w:space="0" w:color="auto"/>
            <w:left w:val="none" w:sz="0" w:space="0" w:color="auto"/>
            <w:bottom w:val="none" w:sz="0" w:space="0" w:color="auto"/>
            <w:right w:val="none" w:sz="0" w:space="0" w:color="auto"/>
          </w:divBdr>
        </w:div>
        <w:div w:id="2021078183">
          <w:marLeft w:val="0"/>
          <w:marRight w:val="0"/>
          <w:marTop w:val="0"/>
          <w:marBottom w:val="0"/>
          <w:divBdr>
            <w:top w:val="none" w:sz="0" w:space="0" w:color="auto"/>
            <w:left w:val="none" w:sz="0" w:space="0" w:color="auto"/>
            <w:bottom w:val="none" w:sz="0" w:space="0" w:color="auto"/>
            <w:right w:val="none" w:sz="0" w:space="0" w:color="auto"/>
          </w:divBdr>
        </w:div>
        <w:div w:id="280769927">
          <w:marLeft w:val="0"/>
          <w:marRight w:val="0"/>
          <w:marTop w:val="0"/>
          <w:marBottom w:val="0"/>
          <w:divBdr>
            <w:top w:val="none" w:sz="0" w:space="0" w:color="auto"/>
            <w:left w:val="none" w:sz="0" w:space="0" w:color="auto"/>
            <w:bottom w:val="none" w:sz="0" w:space="0" w:color="auto"/>
            <w:right w:val="none" w:sz="0" w:space="0" w:color="auto"/>
          </w:divBdr>
        </w:div>
        <w:div w:id="193272410">
          <w:marLeft w:val="0"/>
          <w:marRight w:val="0"/>
          <w:marTop w:val="0"/>
          <w:marBottom w:val="0"/>
          <w:divBdr>
            <w:top w:val="none" w:sz="0" w:space="0" w:color="auto"/>
            <w:left w:val="none" w:sz="0" w:space="0" w:color="auto"/>
            <w:bottom w:val="none" w:sz="0" w:space="0" w:color="auto"/>
            <w:right w:val="none" w:sz="0" w:space="0" w:color="auto"/>
          </w:divBdr>
        </w:div>
        <w:div w:id="1942758358">
          <w:marLeft w:val="0"/>
          <w:marRight w:val="0"/>
          <w:marTop w:val="0"/>
          <w:marBottom w:val="0"/>
          <w:divBdr>
            <w:top w:val="none" w:sz="0" w:space="0" w:color="auto"/>
            <w:left w:val="none" w:sz="0" w:space="0" w:color="auto"/>
            <w:bottom w:val="none" w:sz="0" w:space="0" w:color="auto"/>
            <w:right w:val="none" w:sz="0" w:space="0" w:color="auto"/>
          </w:divBdr>
        </w:div>
        <w:div w:id="1729262775">
          <w:marLeft w:val="0"/>
          <w:marRight w:val="0"/>
          <w:marTop w:val="0"/>
          <w:marBottom w:val="0"/>
          <w:divBdr>
            <w:top w:val="none" w:sz="0" w:space="0" w:color="auto"/>
            <w:left w:val="none" w:sz="0" w:space="0" w:color="auto"/>
            <w:bottom w:val="none" w:sz="0" w:space="0" w:color="auto"/>
            <w:right w:val="none" w:sz="0" w:space="0" w:color="auto"/>
          </w:divBdr>
        </w:div>
        <w:div w:id="1243642914">
          <w:marLeft w:val="0"/>
          <w:marRight w:val="0"/>
          <w:marTop w:val="0"/>
          <w:marBottom w:val="0"/>
          <w:divBdr>
            <w:top w:val="none" w:sz="0" w:space="0" w:color="auto"/>
            <w:left w:val="none" w:sz="0" w:space="0" w:color="auto"/>
            <w:bottom w:val="none" w:sz="0" w:space="0" w:color="auto"/>
            <w:right w:val="none" w:sz="0" w:space="0" w:color="auto"/>
          </w:divBdr>
        </w:div>
        <w:div w:id="1097602735">
          <w:marLeft w:val="0"/>
          <w:marRight w:val="0"/>
          <w:marTop w:val="0"/>
          <w:marBottom w:val="0"/>
          <w:divBdr>
            <w:top w:val="none" w:sz="0" w:space="0" w:color="auto"/>
            <w:left w:val="none" w:sz="0" w:space="0" w:color="auto"/>
            <w:bottom w:val="none" w:sz="0" w:space="0" w:color="auto"/>
            <w:right w:val="none" w:sz="0" w:space="0" w:color="auto"/>
          </w:divBdr>
        </w:div>
        <w:div w:id="1396320060">
          <w:marLeft w:val="0"/>
          <w:marRight w:val="0"/>
          <w:marTop w:val="0"/>
          <w:marBottom w:val="0"/>
          <w:divBdr>
            <w:top w:val="none" w:sz="0" w:space="0" w:color="auto"/>
            <w:left w:val="none" w:sz="0" w:space="0" w:color="auto"/>
            <w:bottom w:val="none" w:sz="0" w:space="0" w:color="auto"/>
            <w:right w:val="none" w:sz="0" w:space="0" w:color="auto"/>
          </w:divBdr>
        </w:div>
        <w:div w:id="1196188843">
          <w:marLeft w:val="0"/>
          <w:marRight w:val="0"/>
          <w:marTop w:val="0"/>
          <w:marBottom w:val="0"/>
          <w:divBdr>
            <w:top w:val="none" w:sz="0" w:space="0" w:color="auto"/>
            <w:left w:val="none" w:sz="0" w:space="0" w:color="auto"/>
            <w:bottom w:val="none" w:sz="0" w:space="0" w:color="auto"/>
            <w:right w:val="none" w:sz="0" w:space="0" w:color="auto"/>
          </w:divBdr>
        </w:div>
        <w:div w:id="717162882">
          <w:marLeft w:val="0"/>
          <w:marRight w:val="0"/>
          <w:marTop w:val="0"/>
          <w:marBottom w:val="0"/>
          <w:divBdr>
            <w:top w:val="none" w:sz="0" w:space="0" w:color="auto"/>
            <w:left w:val="none" w:sz="0" w:space="0" w:color="auto"/>
            <w:bottom w:val="none" w:sz="0" w:space="0" w:color="auto"/>
            <w:right w:val="none" w:sz="0" w:space="0" w:color="auto"/>
          </w:divBdr>
        </w:div>
        <w:div w:id="1112358387">
          <w:marLeft w:val="0"/>
          <w:marRight w:val="0"/>
          <w:marTop w:val="0"/>
          <w:marBottom w:val="0"/>
          <w:divBdr>
            <w:top w:val="none" w:sz="0" w:space="0" w:color="auto"/>
            <w:left w:val="none" w:sz="0" w:space="0" w:color="auto"/>
            <w:bottom w:val="none" w:sz="0" w:space="0" w:color="auto"/>
            <w:right w:val="none" w:sz="0" w:space="0" w:color="auto"/>
          </w:divBdr>
        </w:div>
        <w:div w:id="848370494">
          <w:marLeft w:val="0"/>
          <w:marRight w:val="0"/>
          <w:marTop w:val="0"/>
          <w:marBottom w:val="0"/>
          <w:divBdr>
            <w:top w:val="none" w:sz="0" w:space="0" w:color="auto"/>
            <w:left w:val="none" w:sz="0" w:space="0" w:color="auto"/>
            <w:bottom w:val="none" w:sz="0" w:space="0" w:color="auto"/>
            <w:right w:val="none" w:sz="0" w:space="0" w:color="auto"/>
          </w:divBdr>
        </w:div>
        <w:div w:id="428354330">
          <w:marLeft w:val="0"/>
          <w:marRight w:val="0"/>
          <w:marTop w:val="0"/>
          <w:marBottom w:val="0"/>
          <w:divBdr>
            <w:top w:val="none" w:sz="0" w:space="0" w:color="auto"/>
            <w:left w:val="none" w:sz="0" w:space="0" w:color="auto"/>
            <w:bottom w:val="none" w:sz="0" w:space="0" w:color="auto"/>
            <w:right w:val="none" w:sz="0" w:space="0" w:color="auto"/>
          </w:divBdr>
        </w:div>
        <w:div w:id="463818552">
          <w:marLeft w:val="0"/>
          <w:marRight w:val="0"/>
          <w:marTop w:val="0"/>
          <w:marBottom w:val="0"/>
          <w:divBdr>
            <w:top w:val="none" w:sz="0" w:space="0" w:color="auto"/>
            <w:left w:val="none" w:sz="0" w:space="0" w:color="auto"/>
            <w:bottom w:val="none" w:sz="0" w:space="0" w:color="auto"/>
            <w:right w:val="none" w:sz="0" w:space="0" w:color="auto"/>
          </w:divBdr>
        </w:div>
        <w:div w:id="603804870">
          <w:marLeft w:val="0"/>
          <w:marRight w:val="0"/>
          <w:marTop w:val="0"/>
          <w:marBottom w:val="0"/>
          <w:divBdr>
            <w:top w:val="none" w:sz="0" w:space="0" w:color="auto"/>
            <w:left w:val="none" w:sz="0" w:space="0" w:color="auto"/>
            <w:bottom w:val="none" w:sz="0" w:space="0" w:color="auto"/>
            <w:right w:val="none" w:sz="0" w:space="0" w:color="auto"/>
          </w:divBdr>
        </w:div>
        <w:div w:id="1156384623">
          <w:marLeft w:val="0"/>
          <w:marRight w:val="0"/>
          <w:marTop w:val="0"/>
          <w:marBottom w:val="0"/>
          <w:divBdr>
            <w:top w:val="none" w:sz="0" w:space="0" w:color="auto"/>
            <w:left w:val="none" w:sz="0" w:space="0" w:color="auto"/>
            <w:bottom w:val="none" w:sz="0" w:space="0" w:color="auto"/>
            <w:right w:val="none" w:sz="0" w:space="0" w:color="auto"/>
          </w:divBdr>
        </w:div>
        <w:div w:id="685441385">
          <w:marLeft w:val="0"/>
          <w:marRight w:val="0"/>
          <w:marTop w:val="0"/>
          <w:marBottom w:val="0"/>
          <w:divBdr>
            <w:top w:val="none" w:sz="0" w:space="0" w:color="auto"/>
            <w:left w:val="none" w:sz="0" w:space="0" w:color="auto"/>
            <w:bottom w:val="none" w:sz="0" w:space="0" w:color="auto"/>
            <w:right w:val="none" w:sz="0" w:space="0" w:color="auto"/>
          </w:divBdr>
        </w:div>
        <w:div w:id="533425667">
          <w:marLeft w:val="0"/>
          <w:marRight w:val="0"/>
          <w:marTop w:val="0"/>
          <w:marBottom w:val="0"/>
          <w:divBdr>
            <w:top w:val="none" w:sz="0" w:space="0" w:color="auto"/>
            <w:left w:val="none" w:sz="0" w:space="0" w:color="auto"/>
            <w:bottom w:val="none" w:sz="0" w:space="0" w:color="auto"/>
            <w:right w:val="none" w:sz="0" w:space="0" w:color="auto"/>
          </w:divBdr>
        </w:div>
        <w:div w:id="57941312">
          <w:marLeft w:val="0"/>
          <w:marRight w:val="0"/>
          <w:marTop w:val="0"/>
          <w:marBottom w:val="0"/>
          <w:divBdr>
            <w:top w:val="none" w:sz="0" w:space="0" w:color="auto"/>
            <w:left w:val="none" w:sz="0" w:space="0" w:color="auto"/>
            <w:bottom w:val="none" w:sz="0" w:space="0" w:color="auto"/>
            <w:right w:val="none" w:sz="0" w:space="0" w:color="auto"/>
          </w:divBdr>
        </w:div>
      </w:divsChild>
    </w:div>
    <w:div w:id="1213273274">
      <w:bodyDiv w:val="1"/>
      <w:marLeft w:val="0"/>
      <w:marRight w:val="0"/>
      <w:marTop w:val="0"/>
      <w:marBottom w:val="0"/>
      <w:divBdr>
        <w:top w:val="none" w:sz="0" w:space="0" w:color="auto"/>
        <w:left w:val="none" w:sz="0" w:space="0" w:color="auto"/>
        <w:bottom w:val="none" w:sz="0" w:space="0" w:color="auto"/>
        <w:right w:val="none" w:sz="0" w:space="0" w:color="auto"/>
      </w:divBdr>
    </w:div>
    <w:div w:id="1236354136">
      <w:bodyDiv w:val="1"/>
      <w:marLeft w:val="0"/>
      <w:marRight w:val="0"/>
      <w:marTop w:val="0"/>
      <w:marBottom w:val="0"/>
      <w:divBdr>
        <w:top w:val="none" w:sz="0" w:space="0" w:color="auto"/>
        <w:left w:val="none" w:sz="0" w:space="0" w:color="auto"/>
        <w:bottom w:val="none" w:sz="0" w:space="0" w:color="auto"/>
        <w:right w:val="none" w:sz="0" w:space="0" w:color="auto"/>
      </w:divBdr>
      <w:divsChild>
        <w:div w:id="707490245">
          <w:marLeft w:val="547"/>
          <w:marRight w:val="0"/>
          <w:marTop w:val="0"/>
          <w:marBottom w:val="0"/>
          <w:divBdr>
            <w:top w:val="none" w:sz="0" w:space="0" w:color="auto"/>
            <w:left w:val="none" w:sz="0" w:space="0" w:color="auto"/>
            <w:bottom w:val="none" w:sz="0" w:space="0" w:color="auto"/>
            <w:right w:val="none" w:sz="0" w:space="0" w:color="auto"/>
          </w:divBdr>
        </w:div>
      </w:divsChild>
    </w:div>
    <w:div w:id="1441602694">
      <w:bodyDiv w:val="1"/>
      <w:marLeft w:val="0"/>
      <w:marRight w:val="0"/>
      <w:marTop w:val="0"/>
      <w:marBottom w:val="0"/>
      <w:divBdr>
        <w:top w:val="none" w:sz="0" w:space="0" w:color="auto"/>
        <w:left w:val="none" w:sz="0" w:space="0" w:color="auto"/>
        <w:bottom w:val="none" w:sz="0" w:space="0" w:color="auto"/>
        <w:right w:val="none" w:sz="0" w:space="0" w:color="auto"/>
      </w:divBdr>
      <w:divsChild>
        <w:div w:id="2070304953">
          <w:marLeft w:val="547"/>
          <w:marRight w:val="0"/>
          <w:marTop w:val="0"/>
          <w:marBottom w:val="0"/>
          <w:divBdr>
            <w:top w:val="none" w:sz="0" w:space="0" w:color="auto"/>
            <w:left w:val="none" w:sz="0" w:space="0" w:color="auto"/>
            <w:bottom w:val="none" w:sz="0" w:space="0" w:color="auto"/>
            <w:right w:val="none" w:sz="0" w:space="0" w:color="auto"/>
          </w:divBdr>
        </w:div>
      </w:divsChild>
    </w:div>
    <w:div w:id="1530529713">
      <w:bodyDiv w:val="1"/>
      <w:marLeft w:val="0"/>
      <w:marRight w:val="0"/>
      <w:marTop w:val="0"/>
      <w:marBottom w:val="0"/>
      <w:divBdr>
        <w:top w:val="none" w:sz="0" w:space="0" w:color="auto"/>
        <w:left w:val="none" w:sz="0" w:space="0" w:color="auto"/>
        <w:bottom w:val="none" w:sz="0" w:space="0" w:color="auto"/>
        <w:right w:val="none" w:sz="0" w:space="0" w:color="auto"/>
      </w:divBdr>
      <w:divsChild>
        <w:div w:id="904223665">
          <w:marLeft w:val="547"/>
          <w:marRight w:val="0"/>
          <w:marTop w:val="0"/>
          <w:marBottom w:val="0"/>
          <w:divBdr>
            <w:top w:val="none" w:sz="0" w:space="0" w:color="auto"/>
            <w:left w:val="none" w:sz="0" w:space="0" w:color="auto"/>
            <w:bottom w:val="none" w:sz="0" w:space="0" w:color="auto"/>
            <w:right w:val="none" w:sz="0" w:space="0" w:color="auto"/>
          </w:divBdr>
        </w:div>
        <w:div w:id="247010151">
          <w:marLeft w:val="1166"/>
          <w:marRight w:val="0"/>
          <w:marTop w:val="0"/>
          <w:marBottom w:val="0"/>
          <w:divBdr>
            <w:top w:val="none" w:sz="0" w:space="0" w:color="auto"/>
            <w:left w:val="none" w:sz="0" w:space="0" w:color="auto"/>
            <w:bottom w:val="none" w:sz="0" w:space="0" w:color="auto"/>
            <w:right w:val="none" w:sz="0" w:space="0" w:color="auto"/>
          </w:divBdr>
        </w:div>
        <w:div w:id="206646697">
          <w:marLeft w:val="547"/>
          <w:marRight w:val="0"/>
          <w:marTop w:val="0"/>
          <w:marBottom w:val="0"/>
          <w:divBdr>
            <w:top w:val="none" w:sz="0" w:space="0" w:color="auto"/>
            <w:left w:val="none" w:sz="0" w:space="0" w:color="auto"/>
            <w:bottom w:val="none" w:sz="0" w:space="0" w:color="auto"/>
            <w:right w:val="none" w:sz="0" w:space="0" w:color="auto"/>
          </w:divBdr>
        </w:div>
        <w:div w:id="511530797">
          <w:marLeft w:val="547"/>
          <w:marRight w:val="0"/>
          <w:marTop w:val="0"/>
          <w:marBottom w:val="0"/>
          <w:divBdr>
            <w:top w:val="none" w:sz="0" w:space="0" w:color="auto"/>
            <w:left w:val="none" w:sz="0" w:space="0" w:color="auto"/>
            <w:bottom w:val="none" w:sz="0" w:space="0" w:color="auto"/>
            <w:right w:val="none" w:sz="0" w:space="0" w:color="auto"/>
          </w:divBdr>
        </w:div>
        <w:div w:id="674310830">
          <w:marLeft w:val="1166"/>
          <w:marRight w:val="0"/>
          <w:marTop w:val="0"/>
          <w:marBottom w:val="0"/>
          <w:divBdr>
            <w:top w:val="none" w:sz="0" w:space="0" w:color="auto"/>
            <w:left w:val="none" w:sz="0" w:space="0" w:color="auto"/>
            <w:bottom w:val="none" w:sz="0" w:space="0" w:color="auto"/>
            <w:right w:val="none" w:sz="0" w:space="0" w:color="auto"/>
          </w:divBdr>
        </w:div>
        <w:div w:id="340278297">
          <w:marLeft w:val="547"/>
          <w:marRight w:val="0"/>
          <w:marTop w:val="0"/>
          <w:marBottom w:val="0"/>
          <w:divBdr>
            <w:top w:val="none" w:sz="0" w:space="0" w:color="auto"/>
            <w:left w:val="none" w:sz="0" w:space="0" w:color="auto"/>
            <w:bottom w:val="none" w:sz="0" w:space="0" w:color="auto"/>
            <w:right w:val="none" w:sz="0" w:space="0" w:color="auto"/>
          </w:divBdr>
        </w:div>
        <w:div w:id="2102413493">
          <w:marLeft w:val="1166"/>
          <w:marRight w:val="0"/>
          <w:marTop w:val="0"/>
          <w:marBottom w:val="0"/>
          <w:divBdr>
            <w:top w:val="none" w:sz="0" w:space="0" w:color="auto"/>
            <w:left w:val="none" w:sz="0" w:space="0" w:color="auto"/>
            <w:bottom w:val="none" w:sz="0" w:space="0" w:color="auto"/>
            <w:right w:val="none" w:sz="0" w:space="0" w:color="auto"/>
          </w:divBdr>
        </w:div>
      </w:divsChild>
    </w:div>
    <w:div w:id="1628898569">
      <w:bodyDiv w:val="1"/>
      <w:marLeft w:val="0"/>
      <w:marRight w:val="0"/>
      <w:marTop w:val="0"/>
      <w:marBottom w:val="0"/>
      <w:divBdr>
        <w:top w:val="none" w:sz="0" w:space="0" w:color="auto"/>
        <w:left w:val="none" w:sz="0" w:space="0" w:color="auto"/>
        <w:bottom w:val="none" w:sz="0" w:space="0" w:color="auto"/>
        <w:right w:val="none" w:sz="0" w:space="0" w:color="auto"/>
      </w:divBdr>
      <w:divsChild>
        <w:div w:id="454762092">
          <w:marLeft w:val="547"/>
          <w:marRight w:val="0"/>
          <w:marTop w:val="0"/>
          <w:marBottom w:val="0"/>
          <w:divBdr>
            <w:top w:val="none" w:sz="0" w:space="0" w:color="auto"/>
            <w:left w:val="none" w:sz="0" w:space="0" w:color="auto"/>
            <w:bottom w:val="none" w:sz="0" w:space="0" w:color="auto"/>
            <w:right w:val="none" w:sz="0" w:space="0" w:color="auto"/>
          </w:divBdr>
        </w:div>
        <w:div w:id="1313680827">
          <w:marLeft w:val="1166"/>
          <w:marRight w:val="0"/>
          <w:marTop w:val="0"/>
          <w:marBottom w:val="0"/>
          <w:divBdr>
            <w:top w:val="none" w:sz="0" w:space="0" w:color="auto"/>
            <w:left w:val="none" w:sz="0" w:space="0" w:color="auto"/>
            <w:bottom w:val="none" w:sz="0" w:space="0" w:color="auto"/>
            <w:right w:val="none" w:sz="0" w:space="0" w:color="auto"/>
          </w:divBdr>
        </w:div>
        <w:div w:id="1891647549">
          <w:marLeft w:val="547"/>
          <w:marRight w:val="0"/>
          <w:marTop w:val="0"/>
          <w:marBottom w:val="0"/>
          <w:divBdr>
            <w:top w:val="none" w:sz="0" w:space="0" w:color="auto"/>
            <w:left w:val="none" w:sz="0" w:space="0" w:color="auto"/>
            <w:bottom w:val="none" w:sz="0" w:space="0" w:color="auto"/>
            <w:right w:val="none" w:sz="0" w:space="0" w:color="auto"/>
          </w:divBdr>
        </w:div>
        <w:div w:id="2106029695">
          <w:marLeft w:val="547"/>
          <w:marRight w:val="0"/>
          <w:marTop w:val="0"/>
          <w:marBottom w:val="0"/>
          <w:divBdr>
            <w:top w:val="none" w:sz="0" w:space="0" w:color="auto"/>
            <w:left w:val="none" w:sz="0" w:space="0" w:color="auto"/>
            <w:bottom w:val="none" w:sz="0" w:space="0" w:color="auto"/>
            <w:right w:val="none" w:sz="0" w:space="0" w:color="auto"/>
          </w:divBdr>
        </w:div>
        <w:div w:id="1083989729">
          <w:marLeft w:val="1166"/>
          <w:marRight w:val="0"/>
          <w:marTop w:val="0"/>
          <w:marBottom w:val="0"/>
          <w:divBdr>
            <w:top w:val="none" w:sz="0" w:space="0" w:color="auto"/>
            <w:left w:val="none" w:sz="0" w:space="0" w:color="auto"/>
            <w:bottom w:val="none" w:sz="0" w:space="0" w:color="auto"/>
            <w:right w:val="none" w:sz="0" w:space="0" w:color="auto"/>
          </w:divBdr>
        </w:div>
        <w:div w:id="255752171">
          <w:marLeft w:val="547"/>
          <w:marRight w:val="0"/>
          <w:marTop w:val="0"/>
          <w:marBottom w:val="0"/>
          <w:divBdr>
            <w:top w:val="none" w:sz="0" w:space="0" w:color="auto"/>
            <w:left w:val="none" w:sz="0" w:space="0" w:color="auto"/>
            <w:bottom w:val="none" w:sz="0" w:space="0" w:color="auto"/>
            <w:right w:val="none" w:sz="0" w:space="0" w:color="auto"/>
          </w:divBdr>
        </w:div>
        <w:div w:id="1341464514">
          <w:marLeft w:val="1166"/>
          <w:marRight w:val="0"/>
          <w:marTop w:val="0"/>
          <w:marBottom w:val="0"/>
          <w:divBdr>
            <w:top w:val="none" w:sz="0" w:space="0" w:color="auto"/>
            <w:left w:val="none" w:sz="0" w:space="0" w:color="auto"/>
            <w:bottom w:val="none" w:sz="0" w:space="0" w:color="auto"/>
            <w:right w:val="none" w:sz="0" w:space="0" w:color="auto"/>
          </w:divBdr>
        </w:div>
      </w:divsChild>
    </w:div>
    <w:div w:id="1722437138">
      <w:bodyDiv w:val="1"/>
      <w:marLeft w:val="0"/>
      <w:marRight w:val="0"/>
      <w:marTop w:val="0"/>
      <w:marBottom w:val="0"/>
      <w:divBdr>
        <w:top w:val="none" w:sz="0" w:space="0" w:color="auto"/>
        <w:left w:val="none" w:sz="0" w:space="0" w:color="auto"/>
        <w:bottom w:val="none" w:sz="0" w:space="0" w:color="auto"/>
        <w:right w:val="none" w:sz="0" w:space="0" w:color="auto"/>
      </w:divBdr>
      <w:divsChild>
        <w:div w:id="1051072471">
          <w:marLeft w:val="0"/>
          <w:marRight w:val="0"/>
          <w:marTop w:val="0"/>
          <w:marBottom w:val="0"/>
          <w:divBdr>
            <w:top w:val="none" w:sz="0" w:space="0" w:color="auto"/>
            <w:left w:val="none" w:sz="0" w:space="0" w:color="auto"/>
            <w:bottom w:val="none" w:sz="0" w:space="0" w:color="auto"/>
            <w:right w:val="none" w:sz="0" w:space="0" w:color="auto"/>
          </w:divBdr>
        </w:div>
        <w:div w:id="684865798">
          <w:marLeft w:val="0"/>
          <w:marRight w:val="0"/>
          <w:marTop w:val="0"/>
          <w:marBottom w:val="0"/>
          <w:divBdr>
            <w:top w:val="none" w:sz="0" w:space="0" w:color="auto"/>
            <w:left w:val="none" w:sz="0" w:space="0" w:color="auto"/>
            <w:bottom w:val="none" w:sz="0" w:space="0" w:color="auto"/>
            <w:right w:val="none" w:sz="0" w:space="0" w:color="auto"/>
          </w:divBdr>
        </w:div>
        <w:div w:id="1142767747">
          <w:marLeft w:val="0"/>
          <w:marRight w:val="0"/>
          <w:marTop w:val="0"/>
          <w:marBottom w:val="0"/>
          <w:divBdr>
            <w:top w:val="none" w:sz="0" w:space="0" w:color="auto"/>
            <w:left w:val="none" w:sz="0" w:space="0" w:color="auto"/>
            <w:bottom w:val="none" w:sz="0" w:space="0" w:color="auto"/>
            <w:right w:val="none" w:sz="0" w:space="0" w:color="auto"/>
          </w:divBdr>
        </w:div>
        <w:div w:id="219752471">
          <w:marLeft w:val="0"/>
          <w:marRight w:val="0"/>
          <w:marTop w:val="0"/>
          <w:marBottom w:val="0"/>
          <w:divBdr>
            <w:top w:val="none" w:sz="0" w:space="0" w:color="auto"/>
            <w:left w:val="none" w:sz="0" w:space="0" w:color="auto"/>
            <w:bottom w:val="none" w:sz="0" w:space="0" w:color="auto"/>
            <w:right w:val="none" w:sz="0" w:space="0" w:color="auto"/>
          </w:divBdr>
        </w:div>
        <w:div w:id="311953915">
          <w:marLeft w:val="0"/>
          <w:marRight w:val="0"/>
          <w:marTop w:val="0"/>
          <w:marBottom w:val="0"/>
          <w:divBdr>
            <w:top w:val="none" w:sz="0" w:space="0" w:color="auto"/>
            <w:left w:val="none" w:sz="0" w:space="0" w:color="auto"/>
            <w:bottom w:val="none" w:sz="0" w:space="0" w:color="auto"/>
            <w:right w:val="none" w:sz="0" w:space="0" w:color="auto"/>
          </w:divBdr>
        </w:div>
        <w:div w:id="1855069279">
          <w:marLeft w:val="0"/>
          <w:marRight w:val="0"/>
          <w:marTop w:val="0"/>
          <w:marBottom w:val="0"/>
          <w:divBdr>
            <w:top w:val="none" w:sz="0" w:space="0" w:color="auto"/>
            <w:left w:val="none" w:sz="0" w:space="0" w:color="auto"/>
            <w:bottom w:val="none" w:sz="0" w:space="0" w:color="auto"/>
            <w:right w:val="none" w:sz="0" w:space="0" w:color="auto"/>
          </w:divBdr>
        </w:div>
        <w:div w:id="1867408741">
          <w:marLeft w:val="0"/>
          <w:marRight w:val="0"/>
          <w:marTop w:val="0"/>
          <w:marBottom w:val="0"/>
          <w:divBdr>
            <w:top w:val="none" w:sz="0" w:space="0" w:color="auto"/>
            <w:left w:val="none" w:sz="0" w:space="0" w:color="auto"/>
            <w:bottom w:val="none" w:sz="0" w:space="0" w:color="auto"/>
            <w:right w:val="none" w:sz="0" w:space="0" w:color="auto"/>
          </w:divBdr>
        </w:div>
        <w:div w:id="2134516494">
          <w:marLeft w:val="0"/>
          <w:marRight w:val="0"/>
          <w:marTop w:val="0"/>
          <w:marBottom w:val="0"/>
          <w:divBdr>
            <w:top w:val="none" w:sz="0" w:space="0" w:color="auto"/>
            <w:left w:val="none" w:sz="0" w:space="0" w:color="auto"/>
            <w:bottom w:val="none" w:sz="0" w:space="0" w:color="auto"/>
            <w:right w:val="none" w:sz="0" w:space="0" w:color="auto"/>
          </w:divBdr>
        </w:div>
        <w:div w:id="1846361419">
          <w:marLeft w:val="0"/>
          <w:marRight w:val="0"/>
          <w:marTop w:val="0"/>
          <w:marBottom w:val="0"/>
          <w:divBdr>
            <w:top w:val="none" w:sz="0" w:space="0" w:color="auto"/>
            <w:left w:val="none" w:sz="0" w:space="0" w:color="auto"/>
            <w:bottom w:val="none" w:sz="0" w:space="0" w:color="auto"/>
            <w:right w:val="none" w:sz="0" w:space="0" w:color="auto"/>
          </w:divBdr>
        </w:div>
        <w:div w:id="300111004">
          <w:marLeft w:val="0"/>
          <w:marRight w:val="0"/>
          <w:marTop w:val="0"/>
          <w:marBottom w:val="0"/>
          <w:divBdr>
            <w:top w:val="none" w:sz="0" w:space="0" w:color="auto"/>
            <w:left w:val="none" w:sz="0" w:space="0" w:color="auto"/>
            <w:bottom w:val="none" w:sz="0" w:space="0" w:color="auto"/>
            <w:right w:val="none" w:sz="0" w:space="0" w:color="auto"/>
          </w:divBdr>
        </w:div>
        <w:div w:id="282734921">
          <w:marLeft w:val="0"/>
          <w:marRight w:val="0"/>
          <w:marTop w:val="0"/>
          <w:marBottom w:val="0"/>
          <w:divBdr>
            <w:top w:val="none" w:sz="0" w:space="0" w:color="auto"/>
            <w:left w:val="none" w:sz="0" w:space="0" w:color="auto"/>
            <w:bottom w:val="none" w:sz="0" w:space="0" w:color="auto"/>
            <w:right w:val="none" w:sz="0" w:space="0" w:color="auto"/>
          </w:divBdr>
        </w:div>
        <w:div w:id="1586912565">
          <w:marLeft w:val="0"/>
          <w:marRight w:val="0"/>
          <w:marTop w:val="0"/>
          <w:marBottom w:val="0"/>
          <w:divBdr>
            <w:top w:val="none" w:sz="0" w:space="0" w:color="auto"/>
            <w:left w:val="none" w:sz="0" w:space="0" w:color="auto"/>
            <w:bottom w:val="none" w:sz="0" w:space="0" w:color="auto"/>
            <w:right w:val="none" w:sz="0" w:space="0" w:color="auto"/>
          </w:divBdr>
        </w:div>
        <w:div w:id="1473256205">
          <w:marLeft w:val="0"/>
          <w:marRight w:val="0"/>
          <w:marTop w:val="0"/>
          <w:marBottom w:val="0"/>
          <w:divBdr>
            <w:top w:val="none" w:sz="0" w:space="0" w:color="auto"/>
            <w:left w:val="none" w:sz="0" w:space="0" w:color="auto"/>
            <w:bottom w:val="none" w:sz="0" w:space="0" w:color="auto"/>
            <w:right w:val="none" w:sz="0" w:space="0" w:color="auto"/>
          </w:divBdr>
        </w:div>
        <w:div w:id="1356736715">
          <w:marLeft w:val="0"/>
          <w:marRight w:val="0"/>
          <w:marTop w:val="0"/>
          <w:marBottom w:val="0"/>
          <w:divBdr>
            <w:top w:val="none" w:sz="0" w:space="0" w:color="auto"/>
            <w:left w:val="none" w:sz="0" w:space="0" w:color="auto"/>
            <w:bottom w:val="none" w:sz="0" w:space="0" w:color="auto"/>
            <w:right w:val="none" w:sz="0" w:space="0" w:color="auto"/>
          </w:divBdr>
        </w:div>
        <w:div w:id="1995334488">
          <w:marLeft w:val="0"/>
          <w:marRight w:val="0"/>
          <w:marTop w:val="0"/>
          <w:marBottom w:val="0"/>
          <w:divBdr>
            <w:top w:val="none" w:sz="0" w:space="0" w:color="auto"/>
            <w:left w:val="none" w:sz="0" w:space="0" w:color="auto"/>
            <w:bottom w:val="none" w:sz="0" w:space="0" w:color="auto"/>
            <w:right w:val="none" w:sz="0" w:space="0" w:color="auto"/>
          </w:divBdr>
        </w:div>
        <w:div w:id="993265409">
          <w:marLeft w:val="0"/>
          <w:marRight w:val="0"/>
          <w:marTop w:val="0"/>
          <w:marBottom w:val="0"/>
          <w:divBdr>
            <w:top w:val="none" w:sz="0" w:space="0" w:color="auto"/>
            <w:left w:val="none" w:sz="0" w:space="0" w:color="auto"/>
            <w:bottom w:val="none" w:sz="0" w:space="0" w:color="auto"/>
            <w:right w:val="none" w:sz="0" w:space="0" w:color="auto"/>
          </w:divBdr>
        </w:div>
        <w:div w:id="781538338">
          <w:marLeft w:val="0"/>
          <w:marRight w:val="0"/>
          <w:marTop w:val="0"/>
          <w:marBottom w:val="0"/>
          <w:divBdr>
            <w:top w:val="none" w:sz="0" w:space="0" w:color="auto"/>
            <w:left w:val="none" w:sz="0" w:space="0" w:color="auto"/>
            <w:bottom w:val="none" w:sz="0" w:space="0" w:color="auto"/>
            <w:right w:val="none" w:sz="0" w:space="0" w:color="auto"/>
          </w:divBdr>
        </w:div>
        <w:div w:id="721370420">
          <w:marLeft w:val="0"/>
          <w:marRight w:val="0"/>
          <w:marTop w:val="0"/>
          <w:marBottom w:val="0"/>
          <w:divBdr>
            <w:top w:val="none" w:sz="0" w:space="0" w:color="auto"/>
            <w:left w:val="none" w:sz="0" w:space="0" w:color="auto"/>
            <w:bottom w:val="none" w:sz="0" w:space="0" w:color="auto"/>
            <w:right w:val="none" w:sz="0" w:space="0" w:color="auto"/>
          </w:divBdr>
        </w:div>
        <w:div w:id="254635255">
          <w:marLeft w:val="0"/>
          <w:marRight w:val="0"/>
          <w:marTop w:val="0"/>
          <w:marBottom w:val="0"/>
          <w:divBdr>
            <w:top w:val="none" w:sz="0" w:space="0" w:color="auto"/>
            <w:left w:val="none" w:sz="0" w:space="0" w:color="auto"/>
            <w:bottom w:val="none" w:sz="0" w:space="0" w:color="auto"/>
            <w:right w:val="none" w:sz="0" w:space="0" w:color="auto"/>
          </w:divBdr>
        </w:div>
        <w:div w:id="2062244570">
          <w:marLeft w:val="0"/>
          <w:marRight w:val="0"/>
          <w:marTop w:val="0"/>
          <w:marBottom w:val="0"/>
          <w:divBdr>
            <w:top w:val="none" w:sz="0" w:space="0" w:color="auto"/>
            <w:left w:val="none" w:sz="0" w:space="0" w:color="auto"/>
            <w:bottom w:val="none" w:sz="0" w:space="0" w:color="auto"/>
            <w:right w:val="none" w:sz="0" w:space="0" w:color="auto"/>
          </w:divBdr>
        </w:div>
        <w:div w:id="127863107">
          <w:marLeft w:val="0"/>
          <w:marRight w:val="0"/>
          <w:marTop w:val="0"/>
          <w:marBottom w:val="0"/>
          <w:divBdr>
            <w:top w:val="none" w:sz="0" w:space="0" w:color="auto"/>
            <w:left w:val="none" w:sz="0" w:space="0" w:color="auto"/>
            <w:bottom w:val="none" w:sz="0" w:space="0" w:color="auto"/>
            <w:right w:val="none" w:sz="0" w:space="0" w:color="auto"/>
          </w:divBdr>
        </w:div>
        <w:div w:id="1398937225">
          <w:marLeft w:val="0"/>
          <w:marRight w:val="0"/>
          <w:marTop w:val="0"/>
          <w:marBottom w:val="0"/>
          <w:divBdr>
            <w:top w:val="none" w:sz="0" w:space="0" w:color="auto"/>
            <w:left w:val="none" w:sz="0" w:space="0" w:color="auto"/>
            <w:bottom w:val="none" w:sz="0" w:space="0" w:color="auto"/>
            <w:right w:val="none" w:sz="0" w:space="0" w:color="auto"/>
          </w:divBdr>
        </w:div>
        <w:div w:id="432165911">
          <w:marLeft w:val="0"/>
          <w:marRight w:val="0"/>
          <w:marTop w:val="0"/>
          <w:marBottom w:val="0"/>
          <w:divBdr>
            <w:top w:val="none" w:sz="0" w:space="0" w:color="auto"/>
            <w:left w:val="none" w:sz="0" w:space="0" w:color="auto"/>
            <w:bottom w:val="none" w:sz="0" w:space="0" w:color="auto"/>
            <w:right w:val="none" w:sz="0" w:space="0" w:color="auto"/>
          </w:divBdr>
        </w:div>
        <w:div w:id="241991389">
          <w:marLeft w:val="0"/>
          <w:marRight w:val="0"/>
          <w:marTop w:val="0"/>
          <w:marBottom w:val="0"/>
          <w:divBdr>
            <w:top w:val="none" w:sz="0" w:space="0" w:color="auto"/>
            <w:left w:val="none" w:sz="0" w:space="0" w:color="auto"/>
            <w:bottom w:val="none" w:sz="0" w:space="0" w:color="auto"/>
            <w:right w:val="none" w:sz="0" w:space="0" w:color="auto"/>
          </w:divBdr>
        </w:div>
        <w:div w:id="83839777">
          <w:marLeft w:val="0"/>
          <w:marRight w:val="0"/>
          <w:marTop w:val="0"/>
          <w:marBottom w:val="0"/>
          <w:divBdr>
            <w:top w:val="none" w:sz="0" w:space="0" w:color="auto"/>
            <w:left w:val="none" w:sz="0" w:space="0" w:color="auto"/>
            <w:bottom w:val="none" w:sz="0" w:space="0" w:color="auto"/>
            <w:right w:val="none" w:sz="0" w:space="0" w:color="auto"/>
          </w:divBdr>
        </w:div>
        <w:div w:id="1533805526">
          <w:marLeft w:val="0"/>
          <w:marRight w:val="0"/>
          <w:marTop w:val="0"/>
          <w:marBottom w:val="0"/>
          <w:divBdr>
            <w:top w:val="none" w:sz="0" w:space="0" w:color="auto"/>
            <w:left w:val="none" w:sz="0" w:space="0" w:color="auto"/>
            <w:bottom w:val="none" w:sz="0" w:space="0" w:color="auto"/>
            <w:right w:val="none" w:sz="0" w:space="0" w:color="auto"/>
          </w:divBdr>
        </w:div>
        <w:div w:id="1043362564">
          <w:marLeft w:val="0"/>
          <w:marRight w:val="0"/>
          <w:marTop w:val="0"/>
          <w:marBottom w:val="0"/>
          <w:divBdr>
            <w:top w:val="none" w:sz="0" w:space="0" w:color="auto"/>
            <w:left w:val="none" w:sz="0" w:space="0" w:color="auto"/>
            <w:bottom w:val="none" w:sz="0" w:space="0" w:color="auto"/>
            <w:right w:val="none" w:sz="0" w:space="0" w:color="auto"/>
          </w:divBdr>
        </w:div>
        <w:div w:id="457187537">
          <w:marLeft w:val="0"/>
          <w:marRight w:val="0"/>
          <w:marTop w:val="0"/>
          <w:marBottom w:val="0"/>
          <w:divBdr>
            <w:top w:val="none" w:sz="0" w:space="0" w:color="auto"/>
            <w:left w:val="none" w:sz="0" w:space="0" w:color="auto"/>
            <w:bottom w:val="none" w:sz="0" w:space="0" w:color="auto"/>
            <w:right w:val="none" w:sz="0" w:space="0" w:color="auto"/>
          </w:divBdr>
        </w:div>
        <w:div w:id="2144152392">
          <w:marLeft w:val="0"/>
          <w:marRight w:val="0"/>
          <w:marTop w:val="0"/>
          <w:marBottom w:val="0"/>
          <w:divBdr>
            <w:top w:val="none" w:sz="0" w:space="0" w:color="auto"/>
            <w:left w:val="none" w:sz="0" w:space="0" w:color="auto"/>
            <w:bottom w:val="none" w:sz="0" w:space="0" w:color="auto"/>
            <w:right w:val="none" w:sz="0" w:space="0" w:color="auto"/>
          </w:divBdr>
        </w:div>
        <w:div w:id="164825828">
          <w:marLeft w:val="0"/>
          <w:marRight w:val="0"/>
          <w:marTop w:val="0"/>
          <w:marBottom w:val="0"/>
          <w:divBdr>
            <w:top w:val="none" w:sz="0" w:space="0" w:color="auto"/>
            <w:left w:val="none" w:sz="0" w:space="0" w:color="auto"/>
            <w:bottom w:val="none" w:sz="0" w:space="0" w:color="auto"/>
            <w:right w:val="none" w:sz="0" w:space="0" w:color="auto"/>
          </w:divBdr>
        </w:div>
        <w:div w:id="1635480480">
          <w:marLeft w:val="0"/>
          <w:marRight w:val="0"/>
          <w:marTop w:val="0"/>
          <w:marBottom w:val="0"/>
          <w:divBdr>
            <w:top w:val="none" w:sz="0" w:space="0" w:color="auto"/>
            <w:left w:val="none" w:sz="0" w:space="0" w:color="auto"/>
            <w:bottom w:val="none" w:sz="0" w:space="0" w:color="auto"/>
            <w:right w:val="none" w:sz="0" w:space="0" w:color="auto"/>
          </w:divBdr>
        </w:div>
      </w:divsChild>
    </w:div>
    <w:div w:id="1728843532">
      <w:bodyDiv w:val="1"/>
      <w:marLeft w:val="0"/>
      <w:marRight w:val="0"/>
      <w:marTop w:val="0"/>
      <w:marBottom w:val="0"/>
      <w:divBdr>
        <w:top w:val="none" w:sz="0" w:space="0" w:color="auto"/>
        <w:left w:val="none" w:sz="0" w:space="0" w:color="auto"/>
        <w:bottom w:val="none" w:sz="0" w:space="0" w:color="auto"/>
        <w:right w:val="none" w:sz="0" w:space="0" w:color="auto"/>
      </w:divBdr>
    </w:div>
    <w:div w:id="1927105955">
      <w:bodyDiv w:val="1"/>
      <w:marLeft w:val="0"/>
      <w:marRight w:val="0"/>
      <w:marTop w:val="0"/>
      <w:marBottom w:val="0"/>
      <w:divBdr>
        <w:top w:val="none" w:sz="0" w:space="0" w:color="auto"/>
        <w:left w:val="none" w:sz="0" w:space="0" w:color="auto"/>
        <w:bottom w:val="none" w:sz="0" w:space="0" w:color="auto"/>
        <w:right w:val="none" w:sz="0" w:space="0" w:color="auto"/>
      </w:divBdr>
    </w:div>
    <w:div w:id="2061589438">
      <w:bodyDiv w:val="1"/>
      <w:marLeft w:val="0"/>
      <w:marRight w:val="0"/>
      <w:marTop w:val="0"/>
      <w:marBottom w:val="0"/>
      <w:divBdr>
        <w:top w:val="none" w:sz="0" w:space="0" w:color="auto"/>
        <w:left w:val="none" w:sz="0" w:space="0" w:color="auto"/>
        <w:bottom w:val="none" w:sz="0" w:space="0" w:color="auto"/>
        <w:right w:val="none" w:sz="0" w:space="0" w:color="auto"/>
      </w:divBdr>
      <w:divsChild>
        <w:div w:id="32388460">
          <w:marLeft w:val="547"/>
          <w:marRight w:val="0"/>
          <w:marTop w:val="0"/>
          <w:marBottom w:val="0"/>
          <w:divBdr>
            <w:top w:val="none" w:sz="0" w:space="0" w:color="auto"/>
            <w:left w:val="none" w:sz="0" w:space="0" w:color="auto"/>
            <w:bottom w:val="none" w:sz="0" w:space="0" w:color="auto"/>
            <w:right w:val="none" w:sz="0" w:space="0" w:color="auto"/>
          </w:divBdr>
        </w:div>
      </w:divsChild>
    </w:div>
    <w:div w:id="2077975293">
      <w:bodyDiv w:val="1"/>
      <w:marLeft w:val="0"/>
      <w:marRight w:val="0"/>
      <w:marTop w:val="0"/>
      <w:marBottom w:val="0"/>
      <w:divBdr>
        <w:top w:val="none" w:sz="0" w:space="0" w:color="auto"/>
        <w:left w:val="none" w:sz="0" w:space="0" w:color="auto"/>
        <w:bottom w:val="none" w:sz="0" w:space="0" w:color="auto"/>
        <w:right w:val="none" w:sz="0" w:space="0" w:color="auto"/>
      </w:divBdr>
      <w:divsChild>
        <w:div w:id="1785806270">
          <w:marLeft w:val="547"/>
          <w:marRight w:val="0"/>
          <w:marTop w:val="0"/>
          <w:marBottom w:val="0"/>
          <w:divBdr>
            <w:top w:val="none" w:sz="0" w:space="0" w:color="auto"/>
            <w:left w:val="none" w:sz="0" w:space="0" w:color="auto"/>
            <w:bottom w:val="none" w:sz="0" w:space="0" w:color="auto"/>
            <w:right w:val="none" w:sz="0" w:space="0" w:color="auto"/>
          </w:divBdr>
        </w:div>
        <w:div w:id="1876262313">
          <w:marLeft w:val="1166"/>
          <w:marRight w:val="0"/>
          <w:marTop w:val="0"/>
          <w:marBottom w:val="0"/>
          <w:divBdr>
            <w:top w:val="none" w:sz="0" w:space="0" w:color="auto"/>
            <w:left w:val="none" w:sz="0" w:space="0" w:color="auto"/>
            <w:bottom w:val="none" w:sz="0" w:space="0" w:color="auto"/>
            <w:right w:val="none" w:sz="0" w:space="0" w:color="auto"/>
          </w:divBdr>
        </w:div>
        <w:div w:id="1622689738">
          <w:marLeft w:val="547"/>
          <w:marRight w:val="0"/>
          <w:marTop w:val="0"/>
          <w:marBottom w:val="0"/>
          <w:divBdr>
            <w:top w:val="none" w:sz="0" w:space="0" w:color="auto"/>
            <w:left w:val="none" w:sz="0" w:space="0" w:color="auto"/>
            <w:bottom w:val="none" w:sz="0" w:space="0" w:color="auto"/>
            <w:right w:val="none" w:sz="0" w:space="0" w:color="auto"/>
          </w:divBdr>
        </w:div>
        <w:div w:id="1690639316">
          <w:marLeft w:val="1166"/>
          <w:marRight w:val="0"/>
          <w:marTop w:val="0"/>
          <w:marBottom w:val="0"/>
          <w:divBdr>
            <w:top w:val="none" w:sz="0" w:space="0" w:color="auto"/>
            <w:left w:val="none" w:sz="0" w:space="0" w:color="auto"/>
            <w:bottom w:val="none" w:sz="0" w:space="0" w:color="auto"/>
            <w:right w:val="none" w:sz="0" w:space="0" w:color="auto"/>
          </w:divBdr>
        </w:div>
        <w:div w:id="1224560569">
          <w:marLeft w:val="547"/>
          <w:marRight w:val="0"/>
          <w:marTop w:val="0"/>
          <w:marBottom w:val="0"/>
          <w:divBdr>
            <w:top w:val="none" w:sz="0" w:space="0" w:color="auto"/>
            <w:left w:val="none" w:sz="0" w:space="0" w:color="auto"/>
            <w:bottom w:val="none" w:sz="0" w:space="0" w:color="auto"/>
            <w:right w:val="none" w:sz="0" w:space="0" w:color="auto"/>
          </w:divBdr>
        </w:div>
        <w:div w:id="640354545">
          <w:marLeft w:val="1166"/>
          <w:marRight w:val="0"/>
          <w:marTop w:val="0"/>
          <w:marBottom w:val="0"/>
          <w:divBdr>
            <w:top w:val="none" w:sz="0" w:space="0" w:color="auto"/>
            <w:left w:val="none" w:sz="0" w:space="0" w:color="auto"/>
            <w:bottom w:val="none" w:sz="0" w:space="0" w:color="auto"/>
            <w:right w:val="none" w:sz="0" w:space="0" w:color="auto"/>
          </w:divBdr>
        </w:div>
        <w:div w:id="51316629">
          <w:marLeft w:val="547"/>
          <w:marRight w:val="0"/>
          <w:marTop w:val="0"/>
          <w:marBottom w:val="0"/>
          <w:divBdr>
            <w:top w:val="none" w:sz="0" w:space="0" w:color="auto"/>
            <w:left w:val="none" w:sz="0" w:space="0" w:color="auto"/>
            <w:bottom w:val="none" w:sz="0" w:space="0" w:color="auto"/>
            <w:right w:val="none" w:sz="0" w:space="0" w:color="auto"/>
          </w:divBdr>
        </w:div>
      </w:divsChild>
    </w:div>
    <w:div w:id="21150543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Online Tutoring System Functional Requirements: Query Module</PublishDate>
  <Abstract>Last Update: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1A9FB2-EA63-EF41-9470-D4F7C44DC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17</Pages>
  <Words>3534</Words>
  <Characters>20149</Characters>
  <Application>Microsoft Macintosh Word</Application>
  <DocSecurity>0</DocSecurity>
  <Lines>167</Lines>
  <Paragraphs>47</Paragraphs>
  <ScaleCrop>false</ScaleCrop>
  <Company/>
  <LinksUpToDate>false</LinksUpToDate>
  <CharactersWithSpaces>23636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Mobile Application</dc:title>
  <dc:subject/>
  <dc:creator>Colin Man, Malina Jiang</dc:creator>
  <cp:keywords/>
  <dc:description/>
  <cp:lastModifiedBy>Reviewer 1</cp:lastModifiedBy>
  <cp:revision>349</cp:revision>
  <cp:lastPrinted>2015-01-25T19:26:00Z</cp:lastPrinted>
  <dcterms:created xsi:type="dcterms:W3CDTF">2013-08-13T22:21:00Z</dcterms:created>
  <dcterms:modified xsi:type="dcterms:W3CDTF">2015-02-03T14:08:00Z</dcterms:modified>
</cp:coreProperties>
</file>