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444DED">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444DE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bookmarkStart w:id="0" w:name="_GoBack"/>
          <w:bookmarkEnd w:id="0"/>
        </w:p>
        <w:p w14:paraId="1D71D01B" w14:textId="419C4967" w:rsidR="00EC3DBB" w:rsidRPr="009B1759" w:rsidRDefault="00444DED"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9522CCE" w14:textId="77777777" w:rsidR="00E81F4E"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E81F4E">
            <w:rPr>
              <w:noProof/>
            </w:rPr>
            <w:t>1</w:t>
          </w:r>
          <w:r w:rsidR="00E81F4E">
            <w:rPr>
              <w:rFonts w:asciiTheme="minorHAnsi" w:hAnsiTheme="minorHAnsi"/>
              <w:caps w:val="0"/>
              <w:noProof/>
              <w:sz w:val="24"/>
              <w:szCs w:val="24"/>
              <w:u w:val="none"/>
              <w:lang w:eastAsia="ja-JP"/>
            </w:rPr>
            <w:tab/>
          </w:r>
          <w:r w:rsidR="00E81F4E">
            <w:rPr>
              <w:noProof/>
            </w:rPr>
            <w:t>Document Control</w:t>
          </w:r>
          <w:r w:rsidR="00E81F4E">
            <w:rPr>
              <w:noProof/>
            </w:rPr>
            <w:tab/>
          </w:r>
          <w:r w:rsidR="00E81F4E">
            <w:rPr>
              <w:noProof/>
            </w:rPr>
            <w:fldChar w:fldCharType="begin"/>
          </w:r>
          <w:r w:rsidR="00E81F4E">
            <w:rPr>
              <w:noProof/>
            </w:rPr>
            <w:instrText xml:space="preserve"> PAGEREF _Toc283812310 \h </w:instrText>
          </w:r>
          <w:r w:rsidR="00E81F4E">
            <w:rPr>
              <w:noProof/>
            </w:rPr>
          </w:r>
          <w:r w:rsidR="00E81F4E">
            <w:rPr>
              <w:noProof/>
            </w:rPr>
            <w:fldChar w:fldCharType="separate"/>
          </w:r>
          <w:r w:rsidR="00444DED">
            <w:rPr>
              <w:noProof/>
            </w:rPr>
            <w:t>4</w:t>
          </w:r>
          <w:r w:rsidR="00E81F4E">
            <w:rPr>
              <w:noProof/>
            </w:rPr>
            <w:fldChar w:fldCharType="end"/>
          </w:r>
        </w:p>
        <w:p w14:paraId="308DA34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_Toc283812311 \h </w:instrText>
          </w:r>
          <w:r>
            <w:rPr>
              <w:noProof/>
            </w:rPr>
          </w:r>
          <w:r>
            <w:rPr>
              <w:noProof/>
            </w:rPr>
            <w:fldChar w:fldCharType="separate"/>
          </w:r>
          <w:r w:rsidR="00444DED">
            <w:rPr>
              <w:noProof/>
            </w:rPr>
            <w:t>4</w:t>
          </w:r>
          <w:r>
            <w:rPr>
              <w:noProof/>
            </w:rPr>
            <w:fldChar w:fldCharType="end"/>
          </w:r>
        </w:p>
        <w:p w14:paraId="44BE4086"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_Toc283812312 \h </w:instrText>
          </w:r>
          <w:r>
            <w:rPr>
              <w:noProof/>
            </w:rPr>
          </w:r>
          <w:r>
            <w:rPr>
              <w:noProof/>
            </w:rPr>
            <w:fldChar w:fldCharType="separate"/>
          </w:r>
          <w:r w:rsidR="00444DED">
            <w:rPr>
              <w:noProof/>
            </w:rPr>
            <w:t>4</w:t>
          </w:r>
          <w:r>
            <w:rPr>
              <w:noProof/>
            </w:rPr>
            <w:fldChar w:fldCharType="end"/>
          </w:r>
        </w:p>
        <w:p w14:paraId="51BE2B12"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_Toc283812313 \h </w:instrText>
          </w:r>
          <w:r>
            <w:rPr>
              <w:noProof/>
            </w:rPr>
          </w:r>
          <w:r>
            <w:rPr>
              <w:noProof/>
            </w:rPr>
            <w:fldChar w:fldCharType="separate"/>
          </w:r>
          <w:r w:rsidR="00444DED">
            <w:rPr>
              <w:noProof/>
            </w:rPr>
            <w:t>5</w:t>
          </w:r>
          <w:r>
            <w:rPr>
              <w:noProof/>
            </w:rPr>
            <w:fldChar w:fldCharType="end"/>
          </w:r>
        </w:p>
        <w:p w14:paraId="07873BF1"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_Toc283812314 \h </w:instrText>
          </w:r>
          <w:r>
            <w:rPr>
              <w:noProof/>
            </w:rPr>
          </w:r>
          <w:r>
            <w:rPr>
              <w:noProof/>
            </w:rPr>
            <w:fldChar w:fldCharType="separate"/>
          </w:r>
          <w:r w:rsidR="00444DED">
            <w:rPr>
              <w:noProof/>
            </w:rPr>
            <w:t>5</w:t>
          </w:r>
          <w:r>
            <w:rPr>
              <w:noProof/>
            </w:rPr>
            <w:fldChar w:fldCharType="end"/>
          </w:r>
        </w:p>
        <w:p w14:paraId="6A133D54"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_Toc283812315 \h </w:instrText>
          </w:r>
          <w:r>
            <w:rPr>
              <w:noProof/>
            </w:rPr>
          </w:r>
          <w:r>
            <w:rPr>
              <w:noProof/>
            </w:rPr>
            <w:fldChar w:fldCharType="separate"/>
          </w:r>
          <w:r w:rsidR="00444DED">
            <w:rPr>
              <w:noProof/>
            </w:rPr>
            <w:t>5</w:t>
          </w:r>
          <w:r>
            <w:rPr>
              <w:noProof/>
            </w:rPr>
            <w:fldChar w:fldCharType="end"/>
          </w:r>
        </w:p>
        <w:p w14:paraId="7F24A2DE"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_Toc283812316 \h </w:instrText>
          </w:r>
          <w:r>
            <w:rPr>
              <w:noProof/>
            </w:rPr>
          </w:r>
          <w:r>
            <w:rPr>
              <w:noProof/>
            </w:rPr>
            <w:fldChar w:fldCharType="separate"/>
          </w:r>
          <w:r w:rsidR="00444DED">
            <w:rPr>
              <w:noProof/>
            </w:rPr>
            <w:t>5</w:t>
          </w:r>
          <w:r>
            <w:rPr>
              <w:noProof/>
            </w:rPr>
            <w:fldChar w:fldCharType="end"/>
          </w:r>
        </w:p>
        <w:p w14:paraId="3B89194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_Toc283812317 \h </w:instrText>
          </w:r>
          <w:r>
            <w:rPr>
              <w:noProof/>
            </w:rPr>
          </w:r>
          <w:r>
            <w:rPr>
              <w:noProof/>
            </w:rPr>
            <w:fldChar w:fldCharType="separate"/>
          </w:r>
          <w:r w:rsidR="00444DED">
            <w:rPr>
              <w:noProof/>
            </w:rPr>
            <w:t>5</w:t>
          </w:r>
          <w:r>
            <w:rPr>
              <w:noProof/>
            </w:rPr>
            <w:fldChar w:fldCharType="end"/>
          </w:r>
        </w:p>
        <w:p w14:paraId="159CAC84"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_Toc283812318 \h </w:instrText>
          </w:r>
          <w:r>
            <w:rPr>
              <w:noProof/>
            </w:rPr>
          </w:r>
          <w:r>
            <w:rPr>
              <w:noProof/>
            </w:rPr>
            <w:fldChar w:fldCharType="separate"/>
          </w:r>
          <w:r w:rsidR="00444DED">
            <w:rPr>
              <w:noProof/>
            </w:rPr>
            <w:t>5</w:t>
          </w:r>
          <w:r>
            <w:rPr>
              <w:noProof/>
            </w:rPr>
            <w:fldChar w:fldCharType="end"/>
          </w:r>
        </w:p>
        <w:p w14:paraId="3692FC00"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_Toc283812319 \h </w:instrText>
          </w:r>
          <w:r>
            <w:rPr>
              <w:noProof/>
            </w:rPr>
          </w:r>
          <w:r>
            <w:rPr>
              <w:noProof/>
            </w:rPr>
            <w:fldChar w:fldCharType="separate"/>
          </w:r>
          <w:r w:rsidR="00444DED">
            <w:rPr>
              <w:noProof/>
            </w:rPr>
            <w:t>6</w:t>
          </w:r>
          <w:r>
            <w:rPr>
              <w:noProof/>
            </w:rPr>
            <w:fldChar w:fldCharType="end"/>
          </w:r>
        </w:p>
        <w:p w14:paraId="3FDA60B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_Toc283812320 \h </w:instrText>
          </w:r>
          <w:r>
            <w:rPr>
              <w:noProof/>
            </w:rPr>
          </w:r>
          <w:r>
            <w:rPr>
              <w:noProof/>
            </w:rPr>
            <w:fldChar w:fldCharType="separate"/>
          </w:r>
          <w:r w:rsidR="00444DED">
            <w:rPr>
              <w:noProof/>
            </w:rPr>
            <w:t>6</w:t>
          </w:r>
          <w:r>
            <w:rPr>
              <w:noProof/>
            </w:rPr>
            <w:fldChar w:fldCharType="end"/>
          </w:r>
        </w:p>
        <w:p w14:paraId="37BE4393"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_Toc283812321 \h </w:instrText>
          </w:r>
          <w:r>
            <w:rPr>
              <w:noProof/>
            </w:rPr>
          </w:r>
          <w:r>
            <w:rPr>
              <w:noProof/>
            </w:rPr>
            <w:fldChar w:fldCharType="separate"/>
          </w:r>
          <w:r w:rsidR="00444DED">
            <w:rPr>
              <w:noProof/>
            </w:rPr>
            <w:t>6</w:t>
          </w:r>
          <w:r>
            <w:rPr>
              <w:noProof/>
            </w:rPr>
            <w:fldChar w:fldCharType="end"/>
          </w:r>
        </w:p>
        <w:p w14:paraId="19331D1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_Toc283812322 \h </w:instrText>
          </w:r>
          <w:r>
            <w:rPr>
              <w:noProof/>
            </w:rPr>
          </w:r>
          <w:r>
            <w:rPr>
              <w:noProof/>
            </w:rPr>
            <w:fldChar w:fldCharType="separate"/>
          </w:r>
          <w:r w:rsidR="00444DED">
            <w:rPr>
              <w:noProof/>
            </w:rPr>
            <w:t>6</w:t>
          </w:r>
          <w:r>
            <w:rPr>
              <w:noProof/>
            </w:rPr>
            <w:fldChar w:fldCharType="end"/>
          </w:r>
        </w:p>
        <w:p w14:paraId="58F0E30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_Toc283812323 \h </w:instrText>
          </w:r>
          <w:r>
            <w:rPr>
              <w:noProof/>
            </w:rPr>
          </w:r>
          <w:r>
            <w:rPr>
              <w:noProof/>
            </w:rPr>
            <w:fldChar w:fldCharType="separate"/>
          </w:r>
          <w:r w:rsidR="00444DED">
            <w:rPr>
              <w:noProof/>
            </w:rPr>
            <w:t>6</w:t>
          </w:r>
          <w:r>
            <w:rPr>
              <w:noProof/>
            </w:rPr>
            <w:fldChar w:fldCharType="end"/>
          </w:r>
        </w:p>
        <w:p w14:paraId="2C41BF2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_Toc283812324 \h </w:instrText>
          </w:r>
          <w:r>
            <w:rPr>
              <w:noProof/>
            </w:rPr>
          </w:r>
          <w:r>
            <w:rPr>
              <w:noProof/>
            </w:rPr>
            <w:fldChar w:fldCharType="separate"/>
          </w:r>
          <w:r w:rsidR="00444DED">
            <w:rPr>
              <w:noProof/>
            </w:rPr>
            <w:t>7</w:t>
          </w:r>
          <w:r>
            <w:rPr>
              <w:noProof/>
            </w:rPr>
            <w:fldChar w:fldCharType="end"/>
          </w:r>
        </w:p>
        <w:p w14:paraId="714E5B68"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_Toc283812325 \h </w:instrText>
          </w:r>
          <w:r>
            <w:rPr>
              <w:noProof/>
            </w:rPr>
          </w:r>
          <w:r>
            <w:rPr>
              <w:noProof/>
            </w:rPr>
            <w:fldChar w:fldCharType="separate"/>
          </w:r>
          <w:r w:rsidR="00444DED">
            <w:rPr>
              <w:noProof/>
            </w:rPr>
            <w:t>8</w:t>
          </w:r>
          <w:r>
            <w:rPr>
              <w:noProof/>
            </w:rPr>
            <w:fldChar w:fldCharType="end"/>
          </w:r>
        </w:p>
        <w:p w14:paraId="66159FBD"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_Toc283812326 \h </w:instrText>
          </w:r>
          <w:r>
            <w:rPr>
              <w:noProof/>
            </w:rPr>
          </w:r>
          <w:r>
            <w:rPr>
              <w:noProof/>
            </w:rPr>
            <w:fldChar w:fldCharType="separate"/>
          </w:r>
          <w:r w:rsidR="00444DED">
            <w:rPr>
              <w:noProof/>
            </w:rPr>
            <w:t>8</w:t>
          </w:r>
          <w:r>
            <w:rPr>
              <w:noProof/>
            </w:rPr>
            <w:fldChar w:fldCharType="end"/>
          </w:r>
        </w:p>
        <w:p w14:paraId="669DF258"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_Toc283812327 \h </w:instrText>
          </w:r>
          <w:r>
            <w:rPr>
              <w:noProof/>
            </w:rPr>
          </w:r>
          <w:r>
            <w:rPr>
              <w:noProof/>
            </w:rPr>
            <w:fldChar w:fldCharType="separate"/>
          </w:r>
          <w:r w:rsidR="00444DED">
            <w:rPr>
              <w:noProof/>
            </w:rPr>
            <w:t>8</w:t>
          </w:r>
          <w:r>
            <w:rPr>
              <w:noProof/>
            </w:rPr>
            <w:fldChar w:fldCharType="end"/>
          </w:r>
        </w:p>
        <w:p w14:paraId="54670E42"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_Toc283812328 \h </w:instrText>
          </w:r>
          <w:r>
            <w:rPr>
              <w:noProof/>
            </w:rPr>
          </w:r>
          <w:r>
            <w:rPr>
              <w:noProof/>
            </w:rPr>
            <w:fldChar w:fldCharType="separate"/>
          </w:r>
          <w:r w:rsidR="00444DED">
            <w:rPr>
              <w:noProof/>
            </w:rPr>
            <w:t>9</w:t>
          </w:r>
          <w:r>
            <w:rPr>
              <w:noProof/>
            </w:rPr>
            <w:fldChar w:fldCharType="end"/>
          </w:r>
        </w:p>
        <w:p w14:paraId="109AD03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_Toc283812329 \h </w:instrText>
          </w:r>
          <w:r>
            <w:rPr>
              <w:noProof/>
            </w:rPr>
          </w:r>
          <w:r>
            <w:rPr>
              <w:noProof/>
            </w:rPr>
            <w:fldChar w:fldCharType="separate"/>
          </w:r>
          <w:r w:rsidR="00444DED">
            <w:rPr>
              <w:noProof/>
            </w:rPr>
            <w:t>10</w:t>
          </w:r>
          <w:r>
            <w:rPr>
              <w:noProof/>
            </w:rPr>
            <w:fldChar w:fldCharType="end"/>
          </w:r>
        </w:p>
        <w:p w14:paraId="1E32D0CF"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_Toc283812330 \h </w:instrText>
          </w:r>
          <w:r>
            <w:rPr>
              <w:noProof/>
            </w:rPr>
          </w:r>
          <w:r>
            <w:rPr>
              <w:noProof/>
            </w:rPr>
            <w:fldChar w:fldCharType="separate"/>
          </w:r>
          <w:r w:rsidR="00444DED">
            <w:rPr>
              <w:noProof/>
            </w:rPr>
            <w:t>14</w:t>
          </w:r>
          <w:r>
            <w:rPr>
              <w:noProof/>
            </w:rPr>
            <w:fldChar w:fldCharType="end"/>
          </w:r>
        </w:p>
        <w:p w14:paraId="1E814E3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_Toc283812331 \h </w:instrText>
          </w:r>
          <w:r>
            <w:rPr>
              <w:noProof/>
            </w:rPr>
          </w:r>
          <w:r>
            <w:rPr>
              <w:noProof/>
            </w:rPr>
            <w:fldChar w:fldCharType="separate"/>
          </w:r>
          <w:r w:rsidR="00444DED">
            <w:rPr>
              <w:noProof/>
            </w:rPr>
            <w:t>18</w:t>
          </w:r>
          <w:r>
            <w:rPr>
              <w:noProof/>
            </w:rPr>
            <w:fldChar w:fldCharType="end"/>
          </w:r>
        </w:p>
        <w:p w14:paraId="61A29CF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_Toc283812332 \h </w:instrText>
          </w:r>
          <w:r>
            <w:rPr>
              <w:noProof/>
            </w:rPr>
          </w:r>
          <w:r>
            <w:rPr>
              <w:noProof/>
            </w:rPr>
            <w:fldChar w:fldCharType="separate"/>
          </w:r>
          <w:r w:rsidR="00444DED">
            <w:rPr>
              <w:noProof/>
            </w:rPr>
            <w:t>20</w:t>
          </w:r>
          <w:r>
            <w:rPr>
              <w:noProof/>
            </w:rPr>
            <w:fldChar w:fldCharType="end"/>
          </w:r>
        </w:p>
        <w:p w14:paraId="366BF19E"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_Toc283812333 \h </w:instrText>
          </w:r>
          <w:r>
            <w:rPr>
              <w:noProof/>
            </w:rPr>
          </w:r>
          <w:r>
            <w:rPr>
              <w:noProof/>
            </w:rPr>
            <w:fldChar w:fldCharType="separate"/>
          </w:r>
          <w:r w:rsidR="00444DED">
            <w:rPr>
              <w:noProof/>
            </w:rPr>
            <w:t>23</w:t>
          </w:r>
          <w:r>
            <w:rPr>
              <w:noProof/>
            </w:rPr>
            <w:fldChar w:fldCharType="end"/>
          </w:r>
        </w:p>
        <w:p w14:paraId="6620FDF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_Toc283812334 \h </w:instrText>
          </w:r>
          <w:r>
            <w:rPr>
              <w:noProof/>
            </w:rPr>
          </w:r>
          <w:r>
            <w:rPr>
              <w:noProof/>
            </w:rPr>
            <w:fldChar w:fldCharType="separate"/>
          </w:r>
          <w:r w:rsidR="00444DED">
            <w:rPr>
              <w:noProof/>
            </w:rPr>
            <w:t>24</w:t>
          </w:r>
          <w:r>
            <w:rPr>
              <w:noProof/>
            </w:rPr>
            <w:fldChar w:fldCharType="end"/>
          </w:r>
        </w:p>
        <w:p w14:paraId="1ABC803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3.9.1</w:t>
          </w:r>
          <w:r>
            <w:rPr>
              <w:rFonts w:asciiTheme="minorHAnsi" w:hAnsiTheme="minorHAnsi"/>
              <w:smallCaps w:val="0"/>
              <w:noProof/>
              <w:sz w:val="24"/>
              <w:szCs w:val="24"/>
              <w:lang w:eastAsia="ja-JP"/>
            </w:rPr>
            <w:tab/>
          </w:r>
          <w:r>
            <w:rPr>
              <w:noProof/>
            </w:rPr>
            <w:t>John</w:t>
          </w:r>
          <w:r>
            <w:rPr>
              <w:noProof/>
            </w:rPr>
            <w:tab/>
          </w:r>
          <w:r>
            <w:rPr>
              <w:noProof/>
            </w:rPr>
            <w:fldChar w:fldCharType="begin"/>
          </w:r>
          <w:r>
            <w:rPr>
              <w:noProof/>
            </w:rPr>
            <w:instrText xml:space="preserve"> PAGEREF _Toc283812335 \h </w:instrText>
          </w:r>
          <w:r>
            <w:rPr>
              <w:noProof/>
            </w:rPr>
          </w:r>
          <w:r>
            <w:rPr>
              <w:noProof/>
            </w:rPr>
            <w:fldChar w:fldCharType="separate"/>
          </w:r>
          <w:r w:rsidR="00444DED">
            <w:rPr>
              <w:noProof/>
            </w:rPr>
            <w:t>24</w:t>
          </w:r>
          <w:r>
            <w:rPr>
              <w:noProof/>
            </w:rPr>
            <w:fldChar w:fldCharType="end"/>
          </w:r>
        </w:p>
        <w:p w14:paraId="4C90A03E"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3.9.2</w:t>
          </w:r>
          <w:r>
            <w:rPr>
              <w:rFonts w:asciiTheme="minorHAnsi" w:hAnsiTheme="minorHAnsi"/>
              <w:smallCaps w:val="0"/>
              <w:noProof/>
              <w:sz w:val="24"/>
              <w:szCs w:val="24"/>
              <w:lang w:eastAsia="ja-JP"/>
            </w:rPr>
            <w:tab/>
          </w:r>
          <w:r>
            <w:rPr>
              <w:noProof/>
            </w:rPr>
            <w:t>Mary</w:t>
          </w:r>
          <w:r>
            <w:rPr>
              <w:noProof/>
            </w:rPr>
            <w:tab/>
          </w:r>
          <w:r>
            <w:rPr>
              <w:noProof/>
            </w:rPr>
            <w:fldChar w:fldCharType="begin"/>
          </w:r>
          <w:r>
            <w:rPr>
              <w:noProof/>
            </w:rPr>
            <w:instrText xml:space="preserve"> PAGEREF _Toc283812336 \h </w:instrText>
          </w:r>
          <w:r>
            <w:rPr>
              <w:noProof/>
            </w:rPr>
          </w:r>
          <w:r>
            <w:rPr>
              <w:noProof/>
            </w:rPr>
            <w:fldChar w:fldCharType="separate"/>
          </w:r>
          <w:r w:rsidR="00444DED">
            <w:rPr>
              <w:noProof/>
            </w:rPr>
            <w:t>24</w:t>
          </w:r>
          <w:r>
            <w:rPr>
              <w:noProof/>
            </w:rPr>
            <w:fldChar w:fldCharType="end"/>
          </w:r>
        </w:p>
        <w:p w14:paraId="63603C91"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3.9.3</w:t>
          </w:r>
          <w:r>
            <w:rPr>
              <w:rFonts w:asciiTheme="minorHAnsi" w:hAnsiTheme="minorHAnsi"/>
              <w:smallCaps w:val="0"/>
              <w:noProof/>
              <w:sz w:val="24"/>
              <w:szCs w:val="24"/>
              <w:lang w:eastAsia="ja-JP"/>
            </w:rPr>
            <w:tab/>
          </w:r>
          <w:r>
            <w:rPr>
              <w:noProof/>
            </w:rPr>
            <w:t>Jordan</w:t>
          </w:r>
          <w:r>
            <w:rPr>
              <w:noProof/>
            </w:rPr>
            <w:tab/>
          </w:r>
          <w:r>
            <w:rPr>
              <w:noProof/>
            </w:rPr>
            <w:fldChar w:fldCharType="begin"/>
          </w:r>
          <w:r>
            <w:rPr>
              <w:noProof/>
            </w:rPr>
            <w:instrText xml:space="preserve"> PAGEREF _Toc283812337 \h </w:instrText>
          </w:r>
          <w:r>
            <w:rPr>
              <w:noProof/>
            </w:rPr>
          </w:r>
          <w:r>
            <w:rPr>
              <w:noProof/>
            </w:rPr>
            <w:fldChar w:fldCharType="separate"/>
          </w:r>
          <w:r w:rsidR="00444DED">
            <w:rPr>
              <w:noProof/>
            </w:rPr>
            <w:t>25</w:t>
          </w:r>
          <w:r>
            <w:rPr>
              <w:noProof/>
            </w:rPr>
            <w:fldChar w:fldCharType="end"/>
          </w:r>
        </w:p>
        <w:p w14:paraId="7E0082E7"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Component: Safety</w:t>
          </w:r>
          <w:r>
            <w:rPr>
              <w:noProof/>
            </w:rPr>
            <w:tab/>
          </w:r>
          <w:r>
            <w:rPr>
              <w:noProof/>
            </w:rPr>
            <w:fldChar w:fldCharType="begin"/>
          </w:r>
          <w:r>
            <w:rPr>
              <w:noProof/>
            </w:rPr>
            <w:instrText xml:space="preserve"> PAGEREF _Toc283812338 \h </w:instrText>
          </w:r>
          <w:r>
            <w:rPr>
              <w:noProof/>
            </w:rPr>
          </w:r>
          <w:r>
            <w:rPr>
              <w:noProof/>
            </w:rPr>
            <w:fldChar w:fldCharType="separate"/>
          </w:r>
          <w:r w:rsidR="00444DED">
            <w:rPr>
              <w:noProof/>
            </w:rPr>
            <w:t>29</w:t>
          </w:r>
          <w:r>
            <w:rPr>
              <w:noProof/>
            </w:rPr>
            <w:fldChar w:fldCharType="end"/>
          </w:r>
        </w:p>
        <w:p w14:paraId="74AADE4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_Toc283812339 \h </w:instrText>
          </w:r>
          <w:r>
            <w:rPr>
              <w:noProof/>
            </w:rPr>
          </w:r>
          <w:r>
            <w:rPr>
              <w:noProof/>
            </w:rPr>
            <w:fldChar w:fldCharType="separate"/>
          </w:r>
          <w:r w:rsidR="00444DED">
            <w:rPr>
              <w:noProof/>
            </w:rPr>
            <w:t>29</w:t>
          </w:r>
          <w:r>
            <w:rPr>
              <w:noProof/>
            </w:rPr>
            <w:fldChar w:fldCharType="end"/>
          </w:r>
        </w:p>
        <w:p w14:paraId="5A1DA46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_Toc283812340 \h </w:instrText>
          </w:r>
          <w:r>
            <w:rPr>
              <w:noProof/>
            </w:rPr>
          </w:r>
          <w:r>
            <w:rPr>
              <w:noProof/>
            </w:rPr>
            <w:fldChar w:fldCharType="separate"/>
          </w:r>
          <w:r w:rsidR="00444DED">
            <w:rPr>
              <w:noProof/>
            </w:rPr>
            <w:t>29</w:t>
          </w:r>
          <w:r>
            <w:rPr>
              <w:noProof/>
            </w:rPr>
            <w:fldChar w:fldCharType="end"/>
          </w:r>
        </w:p>
        <w:p w14:paraId="3E38EB32"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_Toc283812341 \h </w:instrText>
          </w:r>
          <w:r>
            <w:rPr>
              <w:noProof/>
            </w:rPr>
          </w:r>
          <w:r>
            <w:rPr>
              <w:noProof/>
            </w:rPr>
            <w:fldChar w:fldCharType="separate"/>
          </w:r>
          <w:r w:rsidR="00444DED">
            <w:rPr>
              <w:noProof/>
            </w:rPr>
            <w:t>30</w:t>
          </w:r>
          <w:r>
            <w:rPr>
              <w:noProof/>
            </w:rPr>
            <w:fldChar w:fldCharType="end"/>
          </w:r>
        </w:p>
        <w:p w14:paraId="28A3A698"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Feature: Safety Index</w:t>
          </w:r>
          <w:r>
            <w:rPr>
              <w:noProof/>
            </w:rPr>
            <w:tab/>
          </w:r>
          <w:r>
            <w:rPr>
              <w:noProof/>
            </w:rPr>
            <w:fldChar w:fldCharType="begin"/>
          </w:r>
          <w:r>
            <w:rPr>
              <w:noProof/>
            </w:rPr>
            <w:instrText xml:space="preserve"> PAGEREF _Toc283812342 \h </w:instrText>
          </w:r>
          <w:r>
            <w:rPr>
              <w:noProof/>
            </w:rPr>
          </w:r>
          <w:r>
            <w:rPr>
              <w:noProof/>
            </w:rPr>
            <w:fldChar w:fldCharType="separate"/>
          </w:r>
          <w:r w:rsidR="00444DED">
            <w:rPr>
              <w:noProof/>
            </w:rPr>
            <w:t>30</w:t>
          </w:r>
          <w:r>
            <w:rPr>
              <w:noProof/>
            </w:rPr>
            <w:fldChar w:fldCharType="end"/>
          </w:r>
        </w:p>
        <w:p w14:paraId="293AEF5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4.5</w:t>
          </w:r>
          <w:r>
            <w:rPr>
              <w:rFonts w:asciiTheme="minorHAnsi" w:hAnsiTheme="minorHAnsi"/>
              <w:smallCaps w:val="0"/>
              <w:noProof/>
              <w:sz w:val="24"/>
              <w:szCs w:val="24"/>
              <w:lang w:eastAsia="ja-JP"/>
            </w:rPr>
            <w:tab/>
          </w:r>
          <w:r>
            <w:rPr>
              <w:noProof/>
            </w:rPr>
            <w:t>Feature: Auto-Dial</w:t>
          </w:r>
          <w:r>
            <w:rPr>
              <w:noProof/>
            </w:rPr>
            <w:tab/>
          </w:r>
          <w:r>
            <w:rPr>
              <w:noProof/>
            </w:rPr>
            <w:fldChar w:fldCharType="begin"/>
          </w:r>
          <w:r>
            <w:rPr>
              <w:noProof/>
            </w:rPr>
            <w:instrText xml:space="preserve"> PAGEREF _Toc283812343 \h </w:instrText>
          </w:r>
          <w:r>
            <w:rPr>
              <w:noProof/>
            </w:rPr>
          </w:r>
          <w:r>
            <w:rPr>
              <w:noProof/>
            </w:rPr>
            <w:fldChar w:fldCharType="separate"/>
          </w:r>
          <w:r w:rsidR="00444DED">
            <w:rPr>
              <w:noProof/>
            </w:rPr>
            <w:t>33</w:t>
          </w:r>
          <w:r>
            <w:rPr>
              <w:noProof/>
            </w:rPr>
            <w:fldChar w:fldCharType="end"/>
          </w:r>
        </w:p>
        <w:p w14:paraId="54FD639A"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4.6</w:t>
          </w:r>
          <w:r>
            <w:rPr>
              <w:rFonts w:asciiTheme="minorHAnsi" w:hAnsiTheme="minorHAnsi"/>
              <w:smallCaps w:val="0"/>
              <w:noProof/>
              <w:sz w:val="24"/>
              <w:szCs w:val="24"/>
              <w:lang w:eastAsia="ja-JP"/>
            </w:rPr>
            <w:tab/>
          </w:r>
          <w:r>
            <w:rPr>
              <w:noProof/>
            </w:rPr>
            <w:t>Feature: Location Broadcasting</w:t>
          </w:r>
          <w:r>
            <w:rPr>
              <w:noProof/>
            </w:rPr>
            <w:tab/>
          </w:r>
          <w:r>
            <w:rPr>
              <w:noProof/>
            </w:rPr>
            <w:fldChar w:fldCharType="begin"/>
          </w:r>
          <w:r>
            <w:rPr>
              <w:noProof/>
            </w:rPr>
            <w:instrText xml:space="preserve"> PAGEREF _Toc283812344 \h </w:instrText>
          </w:r>
          <w:r>
            <w:rPr>
              <w:noProof/>
            </w:rPr>
          </w:r>
          <w:r>
            <w:rPr>
              <w:noProof/>
            </w:rPr>
            <w:fldChar w:fldCharType="separate"/>
          </w:r>
          <w:r w:rsidR="00444DED">
            <w:rPr>
              <w:noProof/>
            </w:rPr>
            <w:t>34</w:t>
          </w:r>
          <w:r>
            <w:rPr>
              <w:noProof/>
            </w:rPr>
            <w:fldChar w:fldCharType="end"/>
          </w:r>
        </w:p>
        <w:p w14:paraId="17E2FA3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4.7</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_Toc283812345 \h </w:instrText>
          </w:r>
          <w:r>
            <w:rPr>
              <w:noProof/>
            </w:rPr>
          </w:r>
          <w:r>
            <w:rPr>
              <w:noProof/>
            </w:rPr>
            <w:fldChar w:fldCharType="separate"/>
          </w:r>
          <w:r w:rsidR="00444DED">
            <w:rPr>
              <w:noProof/>
            </w:rPr>
            <w:t>35</w:t>
          </w:r>
          <w:r>
            <w:rPr>
              <w:noProof/>
            </w:rPr>
            <w:fldChar w:fldCharType="end"/>
          </w:r>
        </w:p>
        <w:p w14:paraId="79A5DFB3"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lastRenderedPageBreak/>
            <w:t>4.7.1</w:t>
          </w:r>
          <w:r>
            <w:rPr>
              <w:rFonts w:asciiTheme="minorHAnsi" w:hAnsiTheme="minorHAnsi"/>
              <w:smallCaps w:val="0"/>
              <w:noProof/>
              <w:sz w:val="24"/>
              <w:szCs w:val="24"/>
              <w:lang w:eastAsia="ja-JP"/>
            </w:rPr>
            <w:tab/>
          </w:r>
          <w:r>
            <w:rPr>
              <w:noProof/>
            </w:rPr>
            <w:t>Gina</w:t>
          </w:r>
          <w:r>
            <w:rPr>
              <w:noProof/>
            </w:rPr>
            <w:tab/>
          </w:r>
          <w:r>
            <w:rPr>
              <w:noProof/>
            </w:rPr>
            <w:fldChar w:fldCharType="begin"/>
          </w:r>
          <w:r>
            <w:rPr>
              <w:noProof/>
            </w:rPr>
            <w:instrText xml:space="preserve"> PAGEREF _Toc283812346 \h </w:instrText>
          </w:r>
          <w:r>
            <w:rPr>
              <w:noProof/>
            </w:rPr>
          </w:r>
          <w:r>
            <w:rPr>
              <w:noProof/>
            </w:rPr>
            <w:fldChar w:fldCharType="separate"/>
          </w:r>
          <w:r w:rsidR="00444DED">
            <w:rPr>
              <w:noProof/>
            </w:rPr>
            <w:t>35</w:t>
          </w:r>
          <w:r>
            <w:rPr>
              <w:noProof/>
            </w:rPr>
            <w:fldChar w:fldCharType="end"/>
          </w:r>
        </w:p>
        <w:p w14:paraId="6B83E06B"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4.7.2</w:t>
          </w:r>
          <w:r>
            <w:rPr>
              <w:rFonts w:asciiTheme="minorHAnsi" w:hAnsiTheme="minorHAnsi"/>
              <w:smallCaps w:val="0"/>
              <w:noProof/>
              <w:sz w:val="24"/>
              <w:szCs w:val="24"/>
              <w:lang w:eastAsia="ja-JP"/>
            </w:rPr>
            <w:tab/>
          </w:r>
          <w:r>
            <w:rPr>
              <w:noProof/>
            </w:rPr>
            <w:t>Mark</w:t>
          </w:r>
          <w:r>
            <w:rPr>
              <w:noProof/>
            </w:rPr>
            <w:tab/>
          </w:r>
          <w:r>
            <w:rPr>
              <w:noProof/>
            </w:rPr>
            <w:fldChar w:fldCharType="begin"/>
          </w:r>
          <w:r>
            <w:rPr>
              <w:noProof/>
            </w:rPr>
            <w:instrText xml:space="preserve"> PAGEREF _Toc283812347 \h </w:instrText>
          </w:r>
          <w:r>
            <w:rPr>
              <w:noProof/>
            </w:rPr>
          </w:r>
          <w:r>
            <w:rPr>
              <w:noProof/>
            </w:rPr>
            <w:fldChar w:fldCharType="separate"/>
          </w:r>
          <w:r w:rsidR="00444DED">
            <w:rPr>
              <w:noProof/>
            </w:rPr>
            <w:t>35</w:t>
          </w:r>
          <w:r>
            <w:rPr>
              <w:noProof/>
            </w:rPr>
            <w:fldChar w:fldCharType="end"/>
          </w:r>
        </w:p>
        <w:p w14:paraId="3D455598"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Component: Scheduler</w:t>
          </w:r>
          <w:r>
            <w:rPr>
              <w:noProof/>
            </w:rPr>
            <w:tab/>
          </w:r>
          <w:r>
            <w:rPr>
              <w:noProof/>
            </w:rPr>
            <w:fldChar w:fldCharType="begin"/>
          </w:r>
          <w:r>
            <w:rPr>
              <w:noProof/>
            </w:rPr>
            <w:instrText xml:space="preserve"> PAGEREF _Toc283812348 \h </w:instrText>
          </w:r>
          <w:r>
            <w:rPr>
              <w:noProof/>
            </w:rPr>
          </w:r>
          <w:r>
            <w:rPr>
              <w:noProof/>
            </w:rPr>
            <w:fldChar w:fldCharType="separate"/>
          </w:r>
          <w:r w:rsidR="00444DED">
            <w:rPr>
              <w:noProof/>
            </w:rPr>
            <w:t>38</w:t>
          </w:r>
          <w:r>
            <w:rPr>
              <w:noProof/>
            </w:rPr>
            <w:fldChar w:fldCharType="end"/>
          </w:r>
        </w:p>
        <w:p w14:paraId="27F1714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_Toc283812349 \h </w:instrText>
          </w:r>
          <w:r>
            <w:rPr>
              <w:noProof/>
            </w:rPr>
          </w:r>
          <w:r>
            <w:rPr>
              <w:noProof/>
            </w:rPr>
            <w:fldChar w:fldCharType="separate"/>
          </w:r>
          <w:r w:rsidR="00444DED">
            <w:rPr>
              <w:noProof/>
            </w:rPr>
            <w:t>38</w:t>
          </w:r>
          <w:r>
            <w:rPr>
              <w:noProof/>
            </w:rPr>
            <w:fldChar w:fldCharType="end"/>
          </w:r>
        </w:p>
        <w:p w14:paraId="74936816"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_Toc283812350 \h </w:instrText>
          </w:r>
          <w:r>
            <w:rPr>
              <w:noProof/>
            </w:rPr>
          </w:r>
          <w:r>
            <w:rPr>
              <w:noProof/>
            </w:rPr>
            <w:fldChar w:fldCharType="separate"/>
          </w:r>
          <w:r w:rsidR="00444DED">
            <w:rPr>
              <w:noProof/>
            </w:rPr>
            <w:t>38</w:t>
          </w:r>
          <w:r>
            <w:rPr>
              <w:noProof/>
            </w:rPr>
            <w:fldChar w:fldCharType="end"/>
          </w:r>
        </w:p>
        <w:p w14:paraId="560D1624"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sidRPr="00253482">
            <w:rPr>
              <w:noProof/>
              <w:shd w:val="pct15" w:color="auto" w:fill="FFFFFF"/>
            </w:rPr>
            <w:t>Purpose</w:t>
          </w:r>
          <w:r>
            <w:rPr>
              <w:noProof/>
            </w:rPr>
            <w:tab/>
          </w:r>
          <w:r>
            <w:rPr>
              <w:noProof/>
            </w:rPr>
            <w:fldChar w:fldCharType="begin"/>
          </w:r>
          <w:r>
            <w:rPr>
              <w:noProof/>
            </w:rPr>
            <w:instrText xml:space="preserve"> PAGEREF _Toc283812351 \h </w:instrText>
          </w:r>
          <w:r>
            <w:rPr>
              <w:noProof/>
            </w:rPr>
          </w:r>
          <w:r>
            <w:rPr>
              <w:noProof/>
            </w:rPr>
            <w:fldChar w:fldCharType="separate"/>
          </w:r>
          <w:r w:rsidR="00444DED">
            <w:rPr>
              <w:noProof/>
            </w:rPr>
            <w:t>39</w:t>
          </w:r>
          <w:r>
            <w:rPr>
              <w:noProof/>
            </w:rPr>
            <w:fldChar w:fldCharType="end"/>
          </w:r>
        </w:p>
        <w:p w14:paraId="4F17508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sidRPr="00253482">
            <w:rPr>
              <w:noProof/>
              <w:shd w:val="pct15" w:color="auto" w:fill="FFFFFF"/>
            </w:rPr>
            <w:t>Feature: Efficiency Task Scheduler</w:t>
          </w:r>
          <w:r>
            <w:rPr>
              <w:noProof/>
            </w:rPr>
            <w:tab/>
          </w:r>
          <w:r>
            <w:rPr>
              <w:noProof/>
            </w:rPr>
            <w:fldChar w:fldCharType="begin"/>
          </w:r>
          <w:r>
            <w:rPr>
              <w:noProof/>
            </w:rPr>
            <w:instrText xml:space="preserve"> PAGEREF _Toc283812352 \h </w:instrText>
          </w:r>
          <w:r>
            <w:rPr>
              <w:noProof/>
            </w:rPr>
          </w:r>
          <w:r>
            <w:rPr>
              <w:noProof/>
            </w:rPr>
            <w:fldChar w:fldCharType="separate"/>
          </w:r>
          <w:r w:rsidR="00444DED">
            <w:rPr>
              <w:noProof/>
            </w:rPr>
            <w:t>39</w:t>
          </w:r>
          <w:r>
            <w:rPr>
              <w:noProof/>
            </w:rPr>
            <w:fldChar w:fldCharType="end"/>
          </w:r>
        </w:p>
        <w:p w14:paraId="4C79F32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5.5</w:t>
          </w:r>
          <w:r>
            <w:rPr>
              <w:rFonts w:asciiTheme="minorHAnsi" w:hAnsiTheme="minorHAnsi"/>
              <w:smallCaps w:val="0"/>
              <w:noProof/>
              <w:sz w:val="24"/>
              <w:szCs w:val="24"/>
              <w:lang w:eastAsia="ja-JP"/>
            </w:rPr>
            <w:tab/>
          </w:r>
          <w:r w:rsidRPr="00253482">
            <w:rPr>
              <w:noProof/>
              <w:shd w:val="pct15" w:color="auto" w:fill="FFFFFF"/>
            </w:rPr>
            <w:t>Feature: Automatic Itinerary Generator</w:t>
          </w:r>
          <w:r>
            <w:rPr>
              <w:noProof/>
            </w:rPr>
            <w:tab/>
          </w:r>
          <w:r>
            <w:rPr>
              <w:noProof/>
            </w:rPr>
            <w:fldChar w:fldCharType="begin"/>
          </w:r>
          <w:r>
            <w:rPr>
              <w:noProof/>
            </w:rPr>
            <w:instrText xml:space="preserve"> PAGEREF _Toc283812353 \h </w:instrText>
          </w:r>
          <w:r>
            <w:rPr>
              <w:noProof/>
            </w:rPr>
          </w:r>
          <w:r>
            <w:rPr>
              <w:noProof/>
            </w:rPr>
            <w:fldChar w:fldCharType="separate"/>
          </w:r>
          <w:r w:rsidR="00444DED">
            <w:rPr>
              <w:noProof/>
            </w:rPr>
            <w:t>39</w:t>
          </w:r>
          <w:r>
            <w:rPr>
              <w:noProof/>
            </w:rPr>
            <w:fldChar w:fldCharType="end"/>
          </w:r>
        </w:p>
        <w:p w14:paraId="7D723FB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5.6</w:t>
          </w:r>
          <w:r>
            <w:rPr>
              <w:rFonts w:asciiTheme="minorHAnsi" w:hAnsiTheme="minorHAnsi"/>
              <w:smallCaps w:val="0"/>
              <w:noProof/>
              <w:sz w:val="24"/>
              <w:szCs w:val="24"/>
              <w:lang w:eastAsia="ja-JP"/>
            </w:rPr>
            <w:tab/>
          </w:r>
          <w:r w:rsidRPr="00253482">
            <w:rPr>
              <w:noProof/>
              <w:shd w:val="pct15" w:color="auto" w:fill="FFFFFF"/>
            </w:rPr>
            <w:t>Use Cases</w:t>
          </w:r>
          <w:r>
            <w:rPr>
              <w:noProof/>
            </w:rPr>
            <w:tab/>
          </w:r>
          <w:r>
            <w:rPr>
              <w:noProof/>
            </w:rPr>
            <w:fldChar w:fldCharType="begin"/>
          </w:r>
          <w:r>
            <w:rPr>
              <w:noProof/>
            </w:rPr>
            <w:instrText xml:space="preserve"> PAGEREF _Toc283812354 \h </w:instrText>
          </w:r>
          <w:r>
            <w:rPr>
              <w:noProof/>
            </w:rPr>
          </w:r>
          <w:r>
            <w:rPr>
              <w:noProof/>
            </w:rPr>
            <w:fldChar w:fldCharType="separate"/>
          </w:r>
          <w:r w:rsidR="00444DED">
            <w:rPr>
              <w:noProof/>
            </w:rPr>
            <w:t>39</w:t>
          </w:r>
          <w:r>
            <w:rPr>
              <w:noProof/>
            </w:rPr>
            <w:fldChar w:fldCharType="end"/>
          </w:r>
        </w:p>
        <w:p w14:paraId="23041951"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6</w:t>
          </w:r>
          <w:r>
            <w:rPr>
              <w:rFonts w:asciiTheme="minorHAnsi" w:hAnsiTheme="minorHAnsi"/>
              <w:caps w:val="0"/>
              <w:noProof/>
              <w:sz w:val="24"/>
              <w:szCs w:val="24"/>
              <w:u w:val="none"/>
              <w:lang w:eastAsia="ja-JP"/>
            </w:rPr>
            <w:tab/>
          </w:r>
          <w:r>
            <w:rPr>
              <w:noProof/>
            </w:rPr>
            <w:t>Component: Entertainment</w:t>
          </w:r>
          <w:r>
            <w:rPr>
              <w:noProof/>
            </w:rPr>
            <w:tab/>
          </w:r>
          <w:r>
            <w:rPr>
              <w:noProof/>
            </w:rPr>
            <w:fldChar w:fldCharType="begin"/>
          </w:r>
          <w:r>
            <w:rPr>
              <w:noProof/>
            </w:rPr>
            <w:instrText xml:space="preserve"> PAGEREF _Toc283812355 \h </w:instrText>
          </w:r>
          <w:r>
            <w:rPr>
              <w:noProof/>
            </w:rPr>
          </w:r>
          <w:r>
            <w:rPr>
              <w:noProof/>
            </w:rPr>
            <w:fldChar w:fldCharType="separate"/>
          </w:r>
          <w:r w:rsidR="00444DED">
            <w:rPr>
              <w:noProof/>
            </w:rPr>
            <w:t>40</w:t>
          </w:r>
          <w:r>
            <w:rPr>
              <w:noProof/>
            </w:rPr>
            <w:fldChar w:fldCharType="end"/>
          </w:r>
        </w:p>
        <w:p w14:paraId="6F4C0261"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_Toc283812356 \h </w:instrText>
          </w:r>
          <w:r>
            <w:rPr>
              <w:noProof/>
            </w:rPr>
          </w:r>
          <w:r>
            <w:rPr>
              <w:noProof/>
            </w:rPr>
            <w:fldChar w:fldCharType="separate"/>
          </w:r>
          <w:r w:rsidR="00444DED">
            <w:rPr>
              <w:noProof/>
            </w:rPr>
            <w:t>40</w:t>
          </w:r>
          <w:r>
            <w:rPr>
              <w:noProof/>
            </w:rPr>
            <w:fldChar w:fldCharType="end"/>
          </w:r>
        </w:p>
        <w:p w14:paraId="520427C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_Toc283812357 \h </w:instrText>
          </w:r>
          <w:r>
            <w:rPr>
              <w:noProof/>
            </w:rPr>
          </w:r>
          <w:r>
            <w:rPr>
              <w:noProof/>
            </w:rPr>
            <w:fldChar w:fldCharType="separate"/>
          </w:r>
          <w:r w:rsidR="00444DED">
            <w:rPr>
              <w:noProof/>
            </w:rPr>
            <w:t>40</w:t>
          </w:r>
          <w:r>
            <w:rPr>
              <w:noProof/>
            </w:rPr>
            <w:fldChar w:fldCharType="end"/>
          </w:r>
        </w:p>
        <w:p w14:paraId="0477679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_Toc283812358 \h </w:instrText>
          </w:r>
          <w:r>
            <w:rPr>
              <w:noProof/>
            </w:rPr>
          </w:r>
          <w:r>
            <w:rPr>
              <w:noProof/>
            </w:rPr>
            <w:fldChar w:fldCharType="separate"/>
          </w:r>
          <w:r w:rsidR="00444DED">
            <w:rPr>
              <w:noProof/>
            </w:rPr>
            <w:t>41</w:t>
          </w:r>
          <w:r>
            <w:rPr>
              <w:noProof/>
            </w:rPr>
            <w:fldChar w:fldCharType="end"/>
          </w:r>
        </w:p>
        <w:p w14:paraId="73CE0BAE"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6.4</w:t>
          </w:r>
          <w:r>
            <w:rPr>
              <w:rFonts w:asciiTheme="minorHAnsi" w:hAnsiTheme="minorHAnsi"/>
              <w:smallCaps w:val="0"/>
              <w:noProof/>
              <w:sz w:val="24"/>
              <w:szCs w:val="24"/>
              <w:lang w:eastAsia="ja-JP"/>
            </w:rPr>
            <w:tab/>
          </w:r>
          <w:r>
            <w:rPr>
              <w:noProof/>
            </w:rPr>
            <w:t>Feature: Suggested Music</w:t>
          </w:r>
          <w:r>
            <w:rPr>
              <w:noProof/>
            </w:rPr>
            <w:tab/>
          </w:r>
          <w:r>
            <w:rPr>
              <w:noProof/>
            </w:rPr>
            <w:fldChar w:fldCharType="begin"/>
          </w:r>
          <w:r>
            <w:rPr>
              <w:noProof/>
            </w:rPr>
            <w:instrText xml:space="preserve"> PAGEREF _Toc283812359 \h </w:instrText>
          </w:r>
          <w:r>
            <w:rPr>
              <w:noProof/>
            </w:rPr>
          </w:r>
          <w:r>
            <w:rPr>
              <w:noProof/>
            </w:rPr>
            <w:fldChar w:fldCharType="separate"/>
          </w:r>
          <w:r w:rsidR="00444DED">
            <w:rPr>
              <w:noProof/>
            </w:rPr>
            <w:t>41</w:t>
          </w:r>
          <w:r>
            <w:rPr>
              <w:noProof/>
            </w:rPr>
            <w:fldChar w:fldCharType="end"/>
          </w:r>
        </w:p>
        <w:p w14:paraId="42A30DC5"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6.5</w:t>
          </w:r>
          <w:r>
            <w:rPr>
              <w:rFonts w:asciiTheme="minorHAnsi" w:hAnsiTheme="minorHAnsi"/>
              <w:smallCaps w:val="0"/>
              <w:noProof/>
              <w:sz w:val="24"/>
              <w:szCs w:val="24"/>
              <w:lang w:eastAsia="ja-JP"/>
            </w:rPr>
            <w:tab/>
          </w:r>
          <w:r>
            <w:rPr>
              <w:noProof/>
            </w:rPr>
            <w:t>Feature: Shared Pictures</w:t>
          </w:r>
          <w:r>
            <w:rPr>
              <w:noProof/>
            </w:rPr>
            <w:tab/>
          </w:r>
          <w:r>
            <w:rPr>
              <w:noProof/>
            </w:rPr>
            <w:fldChar w:fldCharType="begin"/>
          </w:r>
          <w:r>
            <w:rPr>
              <w:noProof/>
            </w:rPr>
            <w:instrText xml:space="preserve"> PAGEREF _Toc283812360 \h </w:instrText>
          </w:r>
          <w:r>
            <w:rPr>
              <w:noProof/>
            </w:rPr>
          </w:r>
          <w:r>
            <w:rPr>
              <w:noProof/>
            </w:rPr>
            <w:fldChar w:fldCharType="separate"/>
          </w:r>
          <w:r w:rsidR="00444DED">
            <w:rPr>
              <w:noProof/>
            </w:rPr>
            <w:t>45</w:t>
          </w:r>
          <w:r>
            <w:rPr>
              <w:noProof/>
            </w:rPr>
            <w:fldChar w:fldCharType="end"/>
          </w:r>
        </w:p>
        <w:p w14:paraId="0454064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6.6</w:t>
          </w:r>
          <w:r>
            <w:rPr>
              <w:rFonts w:asciiTheme="minorHAnsi" w:hAnsiTheme="minorHAnsi"/>
              <w:smallCaps w:val="0"/>
              <w:noProof/>
              <w:sz w:val="24"/>
              <w:szCs w:val="24"/>
              <w:lang w:eastAsia="ja-JP"/>
            </w:rPr>
            <w:tab/>
          </w:r>
          <w:r>
            <w:rPr>
              <w:noProof/>
            </w:rPr>
            <w:t>Feature: Friend Finder</w:t>
          </w:r>
          <w:r>
            <w:rPr>
              <w:noProof/>
            </w:rPr>
            <w:tab/>
          </w:r>
          <w:r>
            <w:rPr>
              <w:noProof/>
            </w:rPr>
            <w:fldChar w:fldCharType="begin"/>
          </w:r>
          <w:r>
            <w:rPr>
              <w:noProof/>
            </w:rPr>
            <w:instrText xml:space="preserve"> PAGEREF _Toc283812361 \h </w:instrText>
          </w:r>
          <w:r>
            <w:rPr>
              <w:noProof/>
            </w:rPr>
          </w:r>
          <w:r>
            <w:rPr>
              <w:noProof/>
            </w:rPr>
            <w:fldChar w:fldCharType="separate"/>
          </w:r>
          <w:r w:rsidR="00444DED">
            <w:rPr>
              <w:noProof/>
            </w:rPr>
            <w:t>47</w:t>
          </w:r>
          <w:r>
            <w:rPr>
              <w:noProof/>
            </w:rPr>
            <w:fldChar w:fldCharType="end"/>
          </w:r>
        </w:p>
        <w:p w14:paraId="26817EC0"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6.7</w:t>
          </w:r>
          <w:r>
            <w:rPr>
              <w:rFonts w:asciiTheme="minorHAnsi" w:hAnsiTheme="minorHAnsi"/>
              <w:smallCaps w:val="0"/>
              <w:noProof/>
              <w:sz w:val="24"/>
              <w:szCs w:val="24"/>
              <w:lang w:eastAsia="ja-JP"/>
            </w:rPr>
            <w:tab/>
          </w:r>
          <w:r>
            <w:rPr>
              <w:noProof/>
            </w:rPr>
            <w:t>Other Features</w:t>
          </w:r>
          <w:r>
            <w:rPr>
              <w:noProof/>
            </w:rPr>
            <w:tab/>
          </w:r>
          <w:r>
            <w:rPr>
              <w:noProof/>
            </w:rPr>
            <w:fldChar w:fldCharType="begin"/>
          </w:r>
          <w:r>
            <w:rPr>
              <w:noProof/>
            </w:rPr>
            <w:instrText xml:space="preserve"> PAGEREF _Toc283812362 \h </w:instrText>
          </w:r>
          <w:r>
            <w:rPr>
              <w:noProof/>
            </w:rPr>
          </w:r>
          <w:r>
            <w:rPr>
              <w:noProof/>
            </w:rPr>
            <w:fldChar w:fldCharType="separate"/>
          </w:r>
          <w:r w:rsidR="00444DED">
            <w:rPr>
              <w:noProof/>
            </w:rPr>
            <w:t>47</w:t>
          </w:r>
          <w:r>
            <w:rPr>
              <w:noProof/>
            </w:rPr>
            <w:fldChar w:fldCharType="end"/>
          </w:r>
        </w:p>
        <w:p w14:paraId="50E864FD"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6.8</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_Toc283812363 \h </w:instrText>
          </w:r>
          <w:r>
            <w:rPr>
              <w:noProof/>
            </w:rPr>
          </w:r>
          <w:r>
            <w:rPr>
              <w:noProof/>
            </w:rPr>
            <w:fldChar w:fldCharType="separate"/>
          </w:r>
          <w:r w:rsidR="00444DED">
            <w:rPr>
              <w:noProof/>
            </w:rPr>
            <w:t>47</w:t>
          </w:r>
          <w:r>
            <w:rPr>
              <w:noProof/>
            </w:rPr>
            <w:fldChar w:fldCharType="end"/>
          </w:r>
        </w:p>
        <w:p w14:paraId="7E77248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6.8.1</w:t>
          </w:r>
          <w:r>
            <w:rPr>
              <w:rFonts w:asciiTheme="minorHAnsi" w:hAnsiTheme="minorHAnsi"/>
              <w:smallCaps w:val="0"/>
              <w:noProof/>
              <w:sz w:val="24"/>
              <w:szCs w:val="24"/>
              <w:lang w:eastAsia="ja-JP"/>
            </w:rPr>
            <w:tab/>
          </w:r>
          <w:r>
            <w:rPr>
              <w:noProof/>
            </w:rPr>
            <w:t>David</w:t>
          </w:r>
          <w:r>
            <w:rPr>
              <w:noProof/>
            </w:rPr>
            <w:tab/>
          </w:r>
          <w:r>
            <w:rPr>
              <w:noProof/>
            </w:rPr>
            <w:fldChar w:fldCharType="begin"/>
          </w:r>
          <w:r>
            <w:rPr>
              <w:noProof/>
            </w:rPr>
            <w:instrText xml:space="preserve"> PAGEREF _Toc283812364 \h </w:instrText>
          </w:r>
          <w:r>
            <w:rPr>
              <w:noProof/>
            </w:rPr>
          </w:r>
          <w:r>
            <w:rPr>
              <w:noProof/>
            </w:rPr>
            <w:fldChar w:fldCharType="separate"/>
          </w:r>
          <w:r w:rsidR="00444DED">
            <w:rPr>
              <w:noProof/>
            </w:rPr>
            <w:t>47</w:t>
          </w:r>
          <w:r>
            <w:rPr>
              <w:noProof/>
            </w:rPr>
            <w:fldChar w:fldCharType="end"/>
          </w:r>
        </w:p>
        <w:p w14:paraId="3BC27C4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6.8.2</w:t>
          </w:r>
          <w:r>
            <w:rPr>
              <w:rFonts w:asciiTheme="minorHAnsi" w:hAnsiTheme="minorHAnsi"/>
              <w:smallCaps w:val="0"/>
              <w:noProof/>
              <w:sz w:val="24"/>
              <w:szCs w:val="24"/>
              <w:lang w:eastAsia="ja-JP"/>
            </w:rPr>
            <w:tab/>
          </w:r>
          <w:r>
            <w:rPr>
              <w:noProof/>
            </w:rPr>
            <w:t>Lisa</w:t>
          </w:r>
          <w:r>
            <w:rPr>
              <w:noProof/>
            </w:rPr>
            <w:tab/>
          </w:r>
          <w:r>
            <w:rPr>
              <w:noProof/>
            </w:rPr>
            <w:fldChar w:fldCharType="begin"/>
          </w:r>
          <w:r>
            <w:rPr>
              <w:noProof/>
            </w:rPr>
            <w:instrText xml:space="preserve"> PAGEREF _Toc283812365 \h </w:instrText>
          </w:r>
          <w:r>
            <w:rPr>
              <w:noProof/>
            </w:rPr>
          </w:r>
          <w:r>
            <w:rPr>
              <w:noProof/>
            </w:rPr>
            <w:fldChar w:fldCharType="separate"/>
          </w:r>
          <w:r w:rsidR="00444DED">
            <w:rPr>
              <w:noProof/>
            </w:rPr>
            <w:t>48</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1" w:name="_Toc283812310"/>
      <w:r>
        <w:lastRenderedPageBreak/>
        <w:t>Document Control</w:t>
      </w:r>
      <w:bookmarkEnd w:id="1"/>
    </w:p>
    <w:p w14:paraId="6D087EC1" w14:textId="77777777" w:rsidR="00040AE2" w:rsidRDefault="00040AE2" w:rsidP="00040AE2">
      <w:pPr>
        <w:pStyle w:val="Heading2"/>
      </w:pPr>
      <w:bookmarkStart w:id="2" w:name="_Toc221034547"/>
      <w:bookmarkStart w:id="3" w:name="_Toc283812311"/>
      <w:r>
        <w:t>Change Record</w:t>
      </w:r>
      <w:bookmarkEnd w:id="2"/>
      <w:bookmarkEnd w:id="3"/>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5812AD60" w:rsidR="00040AE2" w:rsidRPr="009B1759" w:rsidRDefault="00612A40" w:rsidP="0078359F">
            <w:pPr>
              <w:rPr>
                <w:b w:val="0"/>
              </w:rPr>
            </w:pPr>
            <w:r>
              <w:rPr>
                <w:b w:val="0"/>
              </w:rPr>
              <w:t>1.0</w:t>
            </w:r>
          </w:p>
        </w:tc>
        <w:tc>
          <w:tcPr>
            <w:tcW w:w="1440" w:type="dxa"/>
          </w:tcPr>
          <w:p w14:paraId="009DD101" w14:textId="5F920F58" w:rsidR="00040AE2" w:rsidRPr="009B1759" w:rsidRDefault="00612A40"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01638A26" w:rsidR="00040AE2" w:rsidRPr="009B1759" w:rsidRDefault="00612A40"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t>Colin Man</w:t>
            </w:r>
          </w:p>
        </w:tc>
        <w:tc>
          <w:tcPr>
            <w:tcW w:w="5148" w:type="dxa"/>
          </w:tcPr>
          <w:p w14:paraId="47354168" w14:textId="367CFEF1" w:rsidR="00040AE2" w:rsidRPr="009B1759" w:rsidRDefault="00612A40" w:rsidP="0078359F">
            <w:pPr>
              <w:cnfStyle w:val="000000100000" w:firstRow="0" w:lastRow="0" w:firstColumn="0" w:lastColumn="0" w:oddVBand="0" w:evenVBand="0" w:oddHBand="1" w:evenHBand="0" w:firstRowFirstColumn="0" w:firstRowLastColumn="0" w:lastRowFirstColumn="0" w:lastRowLastColumn="0"/>
            </w:pPr>
            <w:r>
              <w:t>Create document and introduction</w:t>
            </w:r>
          </w:p>
        </w:tc>
      </w:tr>
      <w:tr w:rsidR="00612A40"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31F60790" w:rsidR="00612A40" w:rsidRDefault="00612A40" w:rsidP="0078359F">
            <w:r w:rsidRPr="009B1759">
              <w:rPr>
                <w:b w:val="0"/>
              </w:rPr>
              <w:t>1.0</w:t>
            </w:r>
          </w:p>
        </w:tc>
        <w:tc>
          <w:tcPr>
            <w:tcW w:w="1440" w:type="dxa"/>
          </w:tcPr>
          <w:p w14:paraId="1834F956" w14:textId="468CF960" w:rsidR="00612A40" w:rsidRDefault="00612A40" w:rsidP="0078359F">
            <w:pPr>
              <w:cnfStyle w:val="000000000000" w:firstRow="0" w:lastRow="0" w:firstColumn="0" w:lastColumn="0" w:oddVBand="0" w:evenVBand="0" w:oddHBand="0" w:evenHBand="0" w:firstRowFirstColumn="0" w:firstRowLastColumn="0" w:lastRowFirstColumn="0" w:lastRowLastColumn="0"/>
            </w:pPr>
            <w:r>
              <w:t>01-25-15</w:t>
            </w:r>
          </w:p>
        </w:tc>
        <w:tc>
          <w:tcPr>
            <w:tcW w:w="1530" w:type="dxa"/>
          </w:tcPr>
          <w:p w14:paraId="434E13E3" w14:textId="2947BE74"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r w:rsidRPr="009B1759">
              <w:t>Colin Man</w:t>
            </w:r>
          </w:p>
        </w:tc>
        <w:tc>
          <w:tcPr>
            <w:tcW w:w="5148" w:type="dxa"/>
          </w:tcPr>
          <w:p w14:paraId="255DB56C" w14:textId="4062352B" w:rsidR="00612A40" w:rsidRDefault="00612A40" w:rsidP="0078359F">
            <w:pPr>
              <w:cnfStyle w:val="000000000000" w:firstRow="0" w:lastRow="0" w:firstColumn="0" w:lastColumn="0" w:oddVBand="0" w:evenVBand="0" w:oddHBand="0" w:evenHBand="0" w:firstRowFirstColumn="0" w:firstRowLastColumn="0" w:lastRowFirstColumn="0" w:lastRowLastColumn="0"/>
            </w:pPr>
            <w:r>
              <w:t>Draft Discovery Component Overview</w:t>
            </w:r>
          </w:p>
        </w:tc>
      </w:tr>
      <w:tr w:rsidR="00612A40"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129E81F9" w:rsidR="00612A40" w:rsidRDefault="00612A40" w:rsidP="0078359F">
            <w:r w:rsidRPr="009B1759">
              <w:rPr>
                <w:b w:val="0"/>
              </w:rPr>
              <w:t>1.0</w:t>
            </w:r>
          </w:p>
        </w:tc>
        <w:tc>
          <w:tcPr>
            <w:tcW w:w="1440" w:type="dxa"/>
          </w:tcPr>
          <w:p w14:paraId="5F3E9B23" w14:textId="65ECEEA5" w:rsidR="00612A40" w:rsidRDefault="00612A40" w:rsidP="0078359F">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7FD26B26" w14:textId="4D8C0AD4" w:rsidR="00612A40" w:rsidRDefault="00612A40" w:rsidP="0078359F">
            <w:pPr>
              <w:ind w:right="-144"/>
              <w:cnfStyle w:val="000000100000" w:firstRow="0" w:lastRow="0" w:firstColumn="0" w:lastColumn="0" w:oddVBand="0" w:evenVBand="0" w:oddHBand="1" w:evenHBand="0" w:firstRowFirstColumn="0" w:firstRowLastColumn="0" w:lastRowFirstColumn="0" w:lastRowLastColumn="0"/>
            </w:pPr>
            <w:proofErr w:type="spellStart"/>
            <w:r>
              <w:t>Malina</w:t>
            </w:r>
            <w:proofErr w:type="spellEnd"/>
            <w:r>
              <w:t xml:space="preserve"> Jiang</w:t>
            </w:r>
          </w:p>
        </w:tc>
        <w:tc>
          <w:tcPr>
            <w:tcW w:w="5148" w:type="dxa"/>
          </w:tcPr>
          <w:p w14:paraId="46657E0D" w14:textId="10884D85" w:rsidR="00612A40" w:rsidRDefault="00612A40" w:rsidP="0078359F">
            <w:pPr>
              <w:cnfStyle w:val="000000100000" w:firstRow="0" w:lastRow="0" w:firstColumn="0" w:lastColumn="0" w:oddVBand="0" w:evenVBand="0" w:oddHBand="1" w:evenHBand="0" w:firstRowFirstColumn="0" w:firstRowLastColumn="0" w:lastRowFirstColumn="0" w:lastRowLastColumn="0"/>
            </w:pPr>
            <w:r>
              <w:t>Draft Safety, Scheduler, Entertainment Overview</w:t>
            </w:r>
          </w:p>
        </w:tc>
      </w:tr>
      <w:tr w:rsidR="00612A40"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612A40" w:rsidRDefault="00612A40" w:rsidP="0078359F"/>
        </w:tc>
        <w:tc>
          <w:tcPr>
            <w:tcW w:w="1440" w:type="dxa"/>
          </w:tcPr>
          <w:p w14:paraId="463A311F" w14:textId="1E24DB08" w:rsidR="00612A40" w:rsidRDefault="00612A40"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612A40" w:rsidRDefault="00612A40"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4" w:name="_Toc221034548"/>
      <w:bookmarkStart w:id="5" w:name="_Toc283812312"/>
      <w:r>
        <w:t>Definitions</w:t>
      </w:r>
      <w:bookmarkEnd w:id="4"/>
      <w:bookmarkEnd w:id="5"/>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6" w:name="_Toc283812313"/>
      <w:r w:rsidRPr="0002387F">
        <w:lastRenderedPageBreak/>
        <w:t>Introduction</w:t>
      </w:r>
      <w:bookmarkEnd w:id="6"/>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7" w:name="_Toc283812314"/>
      <w:r>
        <w:t>Scope</w:t>
      </w:r>
      <w:bookmarkEnd w:id="7"/>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8" w:name="_Toc283812315"/>
      <w:r>
        <w:t>Functional Overview</w:t>
      </w:r>
      <w:r w:rsidR="00345D38">
        <w:softHyphen/>
      </w:r>
      <w:bookmarkEnd w:id="8"/>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9" w:name="_Toc283812316"/>
      <w:r w:rsidRPr="000528A2">
        <w:t>Discovery</w:t>
      </w:r>
      <w:bookmarkEnd w:id="9"/>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10" w:name="_Toc283812317"/>
      <w:r w:rsidRPr="005D3B74">
        <w:t>Maps</w:t>
      </w:r>
      <w:bookmarkEnd w:id="10"/>
    </w:p>
    <w:p w14:paraId="5476BB07" w14:textId="0C18D934" w:rsidR="005D3B74" w:rsidRDefault="005D3B74" w:rsidP="0010547F">
      <w:pPr>
        <w:pStyle w:val="ListParagraph"/>
        <w:numPr>
          <w:ilvl w:val="0"/>
          <w:numId w:val="7"/>
        </w:numPr>
      </w:pPr>
      <w:r>
        <w:t>Customization on top of Google Maps API that provides additional features such as user preference based routing.</w:t>
      </w:r>
    </w:p>
    <w:p w14:paraId="3F49DEEF" w14:textId="530CD802" w:rsidR="000528A2" w:rsidRDefault="005D3B74" w:rsidP="0010547F">
      <w:pPr>
        <w:pStyle w:val="ListParagraph"/>
        <w:numPr>
          <w:ilvl w:val="0"/>
          <w:numId w:val="7"/>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1" w:name="_Toc283812318"/>
      <w:r w:rsidRPr="000528A2">
        <w:t>Lists</w:t>
      </w:r>
      <w:bookmarkEnd w:id="11"/>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2" w:name="_Toc283812319"/>
      <w:r w:rsidRPr="000528A2">
        <w:t>Safety</w:t>
      </w:r>
      <w:bookmarkEnd w:id="12"/>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3" w:name="_Toc283812320"/>
      <w:r w:rsidRPr="000528A2">
        <w:t>Scheduler</w:t>
      </w:r>
      <w:bookmarkEnd w:id="13"/>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4" w:name="_Toc283812321"/>
      <w:r w:rsidRPr="000528A2">
        <w:t>Entertainment</w:t>
      </w:r>
      <w:bookmarkEnd w:id="14"/>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5" w:name="_Toc283812322"/>
      <w:r w:rsidRPr="000528A2">
        <w:t>Tools</w:t>
      </w:r>
      <w:bookmarkEnd w:id="15"/>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6" w:name="_Toc283812323"/>
      <w:r>
        <w:t>Assumptions</w:t>
      </w:r>
      <w:r w:rsidR="0045325C">
        <w:t>/Constraints</w:t>
      </w:r>
      <w:bookmarkEnd w:id="16"/>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7" w:name="_Toc283812324"/>
      <w:r>
        <w:t>Requirements</w:t>
      </w:r>
      <w:bookmarkEnd w:id="17"/>
    </w:p>
    <w:p w14:paraId="2FDDFC78" w14:textId="44DEACCE" w:rsidR="00EC1C4F" w:rsidRDefault="00A02B0B" w:rsidP="0010547F">
      <w:pPr>
        <w:pStyle w:val="ListParagraph"/>
        <w:numPr>
          <w:ilvl w:val="0"/>
          <w:numId w:val="6"/>
        </w:numPr>
      </w:pPr>
      <w:r>
        <w:t>The following mobile device operating systems should be supported</w:t>
      </w:r>
      <w:r w:rsidR="00EC1C4F">
        <w:t>:</w:t>
      </w:r>
    </w:p>
    <w:p w14:paraId="07AF6F22" w14:textId="120A961C" w:rsidR="00EC1C4F" w:rsidRDefault="00A02B0B" w:rsidP="0010547F">
      <w:pPr>
        <w:pStyle w:val="ListParagraph"/>
        <w:numPr>
          <w:ilvl w:val="1"/>
          <w:numId w:val="6"/>
        </w:numPr>
      </w:pPr>
      <w:proofErr w:type="spellStart"/>
      <w:r>
        <w:t>iOS</w:t>
      </w:r>
      <w:proofErr w:type="spellEnd"/>
      <w:r>
        <w:t xml:space="preserve"> 7.0 and above</w:t>
      </w:r>
    </w:p>
    <w:p w14:paraId="724E6A01" w14:textId="289E9133" w:rsidR="00EC1C4F" w:rsidRDefault="00A02B0B" w:rsidP="0010547F">
      <w:pPr>
        <w:pStyle w:val="ListParagraph"/>
        <w:numPr>
          <w:ilvl w:val="1"/>
          <w:numId w:val="6"/>
        </w:numPr>
      </w:pPr>
      <w:r>
        <w:t>Android 4.1 (</w:t>
      </w:r>
      <w:r w:rsidRPr="00A02B0B">
        <w:rPr>
          <w:i/>
        </w:rPr>
        <w:t>Jelly Bean</w:t>
      </w:r>
      <w:r>
        <w:t>) and above</w:t>
      </w:r>
    </w:p>
    <w:p w14:paraId="27BDCF67" w14:textId="03EC378E" w:rsidR="001D54F3" w:rsidRDefault="00A02B0B" w:rsidP="0010547F">
      <w:pPr>
        <w:pStyle w:val="ListParagraph"/>
        <w:numPr>
          <w:ilvl w:val="1"/>
          <w:numId w:val="6"/>
        </w:numPr>
      </w:pPr>
      <w:r>
        <w:t>Windows Phone 8 and above</w:t>
      </w:r>
    </w:p>
    <w:p w14:paraId="6A7BAAC6" w14:textId="412F946A" w:rsidR="00664D93" w:rsidRDefault="00A02B0B" w:rsidP="0010547F">
      <w:pPr>
        <w:pStyle w:val="ListParagraph"/>
        <w:numPr>
          <w:ilvl w:val="0"/>
          <w:numId w:val="6"/>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8" w:name="_Toc283812325"/>
      <w:r>
        <w:lastRenderedPageBreak/>
        <w:t>Component</w:t>
      </w:r>
      <w:r w:rsidR="00F70C32">
        <w:t xml:space="preserve">: </w:t>
      </w:r>
      <w:r>
        <w:t>Discovery</w:t>
      </w:r>
      <w:bookmarkEnd w:id="18"/>
    </w:p>
    <w:p w14:paraId="74CB6F93" w14:textId="3B7D245D" w:rsidR="00F70C32" w:rsidRDefault="007113CF" w:rsidP="00F70C32">
      <w:pPr>
        <w:pStyle w:val="Heading2"/>
      </w:pPr>
      <w:bookmarkStart w:id="19" w:name="_Toc283812326"/>
      <w:r>
        <w:t>Navigation</w:t>
      </w:r>
      <w:bookmarkEnd w:id="19"/>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20" w:name="_Toc283812327"/>
      <w:r>
        <w:t>Overview</w:t>
      </w:r>
      <w:bookmarkEnd w:id="20"/>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0547F">
      <w:pPr>
        <w:pStyle w:val="ListParagraph"/>
        <w:numPr>
          <w:ilvl w:val="0"/>
          <w:numId w:val="8"/>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10547F">
      <w:pPr>
        <w:pStyle w:val="ListParagraph"/>
        <w:numPr>
          <w:ilvl w:val="1"/>
          <w:numId w:val="8"/>
        </w:numPr>
      </w:pPr>
      <w:r>
        <w:t>Hot Deals</w:t>
      </w:r>
    </w:p>
    <w:p w14:paraId="070FC434" w14:textId="7B704DD9" w:rsidR="00177C43" w:rsidRDefault="00B0462D" w:rsidP="0010547F">
      <w:pPr>
        <w:pStyle w:val="ListParagraph"/>
        <w:numPr>
          <w:ilvl w:val="1"/>
          <w:numId w:val="8"/>
        </w:numPr>
      </w:pPr>
      <w:r>
        <w:lastRenderedPageBreak/>
        <w:t>Coupons and Sales</w:t>
      </w:r>
    </w:p>
    <w:p w14:paraId="72034A24" w14:textId="1E678933" w:rsidR="00B0462D" w:rsidRDefault="00B0462D" w:rsidP="0010547F">
      <w:pPr>
        <w:pStyle w:val="ListParagraph"/>
        <w:numPr>
          <w:ilvl w:val="1"/>
          <w:numId w:val="8"/>
        </w:numPr>
      </w:pPr>
      <w:r>
        <w:t>Free things</w:t>
      </w:r>
    </w:p>
    <w:p w14:paraId="4B9512C3" w14:textId="0A8AC6BE" w:rsidR="000701D5" w:rsidRDefault="000701D5" w:rsidP="0010547F">
      <w:pPr>
        <w:pStyle w:val="ListParagraph"/>
        <w:numPr>
          <w:ilvl w:val="1"/>
          <w:numId w:val="8"/>
        </w:numPr>
      </w:pPr>
      <w:r>
        <w:t>Fuel and repair</w:t>
      </w:r>
    </w:p>
    <w:p w14:paraId="0B9248BC" w14:textId="05FD0D65" w:rsidR="000701D5" w:rsidRDefault="000701D5" w:rsidP="0010547F">
      <w:pPr>
        <w:pStyle w:val="ListParagraph"/>
        <w:numPr>
          <w:ilvl w:val="1"/>
          <w:numId w:val="8"/>
        </w:numPr>
      </w:pPr>
      <w:r>
        <w:t>Tools</w:t>
      </w:r>
    </w:p>
    <w:p w14:paraId="57F79EE7" w14:textId="7C09B27C" w:rsidR="000701D5" w:rsidRDefault="000701D5" w:rsidP="0010547F">
      <w:pPr>
        <w:pStyle w:val="ListParagraph"/>
        <w:numPr>
          <w:ilvl w:val="1"/>
          <w:numId w:val="8"/>
        </w:numPr>
      </w:pPr>
      <w:r>
        <w:t>Equipment</w:t>
      </w:r>
    </w:p>
    <w:p w14:paraId="2F764F4C" w14:textId="18CCA1FA" w:rsidR="000701D5" w:rsidRDefault="000701D5" w:rsidP="0010547F">
      <w:pPr>
        <w:pStyle w:val="ListParagraph"/>
        <w:numPr>
          <w:ilvl w:val="1"/>
          <w:numId w:val="8"/>
        </w:numPr>
      </w:pPr>
      <w:r>
        <w:t>Transportation Services</w:t>
      </w:r>
    </w:p>
    <w:p w14:paraId="25A5E620" w14:textId="77777777" w:rsidR="00AE1565" w:rsidRDefault="000701D5" w:rsidP="0010547F">
      <w:pPr>
        <w:pStyle w:val="ListParagraph"/>
        <w:numPr>
          <w:ilvl w:val="1"/>
          <w:numId w:val="8"/>
        </w:numPr>
      </w:pPr>
      <w:proofErr w:type="spellStart"/>
      <w:r>
        <w:t>Taskrabbits</w:t>
      </w:r>
      <w:proofErr w:type="spellEnd"/>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10547F">
      <w:pPr>
        <w:pStyle w:val="ListParagraph"/>
        <w:numPr>
          <w:ilvl w:val="0"/>
          <w:numId w:val="8"/>
        </w:numPr>
      </w:pPr>
      <w:r w:rsidRPr="00E935CC">
        <w:rPr>
          <w:b/>
        </w:rPr>
        <w:t>Places</w:t>
      </w:r>
      <w:r>
        <w:t xml:space="preserve"> – This includes specific locations that the user might find interesting, including:</w:t>
      </w:r>
    </w:p>
    <w:p w14:paraId="7D35DA7D" w14:textId="18B6105D" w:rsidR="00AE1565" w:rsidRDefault="00AE1565" w:rsidP="0010547F">
      <w:pPr>
        <w:pStyle w:val="ListParagraph"/>
        <w:numPr>
          <w:ilvl w:val="1"/>
          <w:numId w:val="8"/>
        </w:numPr>
      </w:pPr>
      <w:r>
        <w:t>Saved Spots</w:t>
      </w:r>
    </w:p>
    <w:p w14:paraId="2F7438DC" w14:textId="32BCA9CF" w:rsidR="00AE1565" w:rsidRDefault="00AE1565" w:rsidP="0010547F">
      <w:pPr>
        <w:pStyle w:val="ListParagraph"/>
        <w:numPr>
          <w:ilvl w:val="1"/>
          <w:numId w:val="8"/>
        </w:numPr>
      </w:pPr>
      <w:r>
        <w:t>Possible parking spots and lots</w:t>
      </w:r>
    </w:p>
    <w:p w14:paraId="54072FAC" w14:textId="316017EE" w:rsidR="00AE1565" w:rsidRDefault="00AE1565" w:rsidP="0010547F">
      <w:pPr>
        <w:pStyle w:val="ListParagraph"/>
        <w:numPr>
          <w:ilvl w:val="1"/>
          <w:numId w:val="8"/>
        </w:numPr>
      </w:pPr>
      <w:r>
        <w:t>Safe meeting places</w:t>
      </w:r>
    </w:p>
    <w:p w14:paraId="0ACB3941" w14:textId="4E82CA78" w:rsidR="00AE1565" w:rsidRDefault="00AE1565" w:rsidP="0010547F">
      <w:pPr>
        <w:pStyle w:val="ListParagraph"/>
        <w:numPr>
          <w:ilvl w:val="1"/>
          <w:numId w:val="8"/>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10547F">
      <w:pPr>
        <w:pStyle w:val="ListParagraph"/>
        <w:numPr>
          <w:ilvl w:val="0"/>
          <w:numId w:val="8"/>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10547F">
      <w:pPr>
        <w:pStyle w:val="ListParagraph"/>
        <w:numPr>
          <w:ilvl w:val="1"/>
          <w:numId w:val="8"/>
        </w:numPr>
      </w:pPr>
      <w:r>
        <w:t>Rest Stops</w:t>
      </w:r>
    </w:p>
    <w:p w14:paraId="49B3DCCB" w14:textId="545FEF34" w:rsidR="00247860" w:rsidRDefault="00247860" w:rsidP="0010547F">
      <w:pPr>
        <w:pStyle w:val="ListParagraph"/>
        <w:numPr>
          <w:ilvl w:val="1"/>
          <w:numId w:val="8"/>
        </w:numPr>
      </w:pPr>
      <w:r>
        <w:t>Bathrooms</w:t>
      </w:r>
    </w:p>
    <w:p w14:paraId="3058A934" w14:textId="6891D267" w:rsidR="00247860" w:rsidRDefault="00247860" w:rsidP="0010547F">
      <w:pPr>
        <w:pStyle w:val="ListParagraph"/>
        <w:numPr>
          <w:ilvl w:val="1"/>
          <w:numId w:val="8"/>
        </w:numPr>
      </w:pPr>
      <w:r>
        <w:t>Tourist spots</w:t>
      </w:r>
    </w:p>
    <w:p w14:paraId="7F688A62" w14:textId="73DBAB1B" w:rsidR="00247860" w:rsidRDefault="00F8241A" w:rsidP="0010547F">
      <w:pPr>
        <w:pStyle w:val="ListParagraph"/>
        <w:numPr>
          <w:ilvl w:val="1"/>
          <w:numId w:val="8"/>
        </w:numPr>
      </w:pPr>
      <w:r>
        <w:t>Lodging</w:t>
      </w:r>
    </w:p>
    <w:p w14:paraId="55B09F4A" w14:textId="77777777" w:rsidR="00F8241A" w:rsidRDefault="00F8241A" w:rsidP="00F8241A">
      <w:pPr>
        <w:pStyle w:val="ListParagraph"/>
        <w:ind w:left="1440"/>
      </w:pPr>
    </w:p>
    <w:p w14:paraId="3D419C8C" w14:textId="00679DFE" w:rsidR="00247860" w:rsidRDefault="00247860" w:rsidP="0010547F">
      <w:pPr>
        <w:pStyle w:val="ListParagraph"/>
        <w:numPr>
          <w:ilvl w:val="0"/>
          <w:numId w:val="8"/>
        </w:numPr>
      </w:pPr>
      <w:r w:rsidRPr="00E935CC">
        <w:rPr>
          <w:b/>
        </w:rPr>
        <w:t>Food</w:t>
      </w:r>
      <w:r>
        <w:t xml:space="preserve"> – This includes any food locations that the user may want to find based on their location. Examples include:</w:t>
      </w:r>
    </w:p>
    <w:p w14:paraId="1CE8DE85" w14:textId="11262BB6" w:rsidR="00247860" w:rsidRDefault="00247860" w:rsidP="0010547F">
      <w:pPr>
        <w:pStyle w:val="ListParagraph"/>
        <w:numPr>
          <w:ilvl w:val="1"/>
          <w:numId w:val="8"/>
        </w:numPr>
      </w:pPr>
      <w:r>
        <w:t>Restaurants and Reviews</w:t>
      </w:r>
    </w:p>
    <w:p w14:paraId="2224C795" w14:textId="78095C58" w:rsidR="00247860" w:rsidRDefault="00247860" w:rsidP="0010547F">
      <w:pPr>
        <w:pStyle w:val="ListParagraph"/>
        <w:numPr>
          <w:ilvl w:val="1"/>
          <w:numId w:val="8"/>
        </w:numPr>
      </w:pPr>
      <w:r>
        <w:t>Food Delivery</w:t>
      </w:r>
    </w:p>
    <w:p w14:paraId="36203848" w14:textId="77777777" w:rsidR="00AE1565" w:rsidRDefault="00AE1565" w:rsidP="000701D5"/>
    <w:p w14:paraId="17417FA6" w14:textId="7C09B27C" w:rsidR="00F70C32" w:rsidRDefault="00E0271E" w:rsidP="00F70C32">
      <w:pPr>
        <w:pStyle w:val="Heading2"/>
      </w:pPr>
      <w:bookmarkStart w:id="21" w:name="_Toc283812328"/>
      <w:r>
        <w:t>Description</w:t>
      </w:r>
      <w:bookmarkEnd w:id="21"/>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2" w:name="_Toc283812329"/>
      <w:r>
        <w:t xml:space="preserve">Feature: </w:t>
      </w:r>
      <w:r w:rsidR="0008408B">
        <w:t>Goods and Services</w:t>
      </w:r>
      <w:bookmarkEnd w:id="22"/>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10547F">
      <w:pPr>
        <w:pStyle w:val="ListParagraph"/>
        <w:numPr>
          <w:ilvl w:val="0"/>
          <w:numId w:val="9"/>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10547F">
      <w:pPr>
        <w:pStyle w:val="ListParagraph"/>
        <w:numPr>
          <w:ilvl w:val="1"/>
          <w:numId w:val="9"/>
        </w:numPr>
      </w:pPr>
      <w:r>
        <w:t>EX: 50% off sale at Macy’s 1.3 miles away</w:t>
      </w:r>
    </w:p>
    <w:p w14:paraId="01AD3DA8" w14:textId="1BD71F73" w:rsidR="00FE62BA" w:rsidRDefault="00FE62BA" w:rsidP="0010547F">
      <w:pPr>
        <w:pStyle w:val="ListParagraph"/>
        <w:numPr>
          <w:ilvl w:val="1"/>
          <w:numId w:val="9"/>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10547F">
      <w:pPr>
        <w:pStyle w:val="ListParagraph"/>
        <w:numPr>
          <w:ilvl w:val="0"/>
          <w:numId w:val="9"/>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10547F">
      <w:pPr>
        <w:pStyle w:val="ListParagraph"/>
        <w:numPr>
          <w:ilvl w:val="1"/>
          <w:numId w:val="9"/>
        </w:numPr>
      </w:pPr>
      <w:r>
        <w:t>EX: Shell 12.4 miles away</w:t>
      </w:r>
      <w:r w:rsidR="009B62D0">
        <w:t xml:space="preserve"> with 89 at $3.12/gallon</w:t>
      </w:r>
    </w:p>
    <w:p w14:paraId="16BC9F86" w14:textId="0AD1EE6E" w:rsidR="00E935CC" w:rsidRDefault="00E935CC" w:rsidP="0010547F">
      <w:pPr>
        <w:pStyle w:val="ListParagraph"/>
        <w:numPr>
          <w:ilvl w:val="1"/>
          <w:numId w:val="9"/>
        </w:numPr>
      </w:pPr>
      <w:r>
        <w:t>EX: Kirk’s Auto Repair Shop 8.4 miles away</w:t>
      </w:r>
    </w:p>
    <w:p w14:paraId="784D403C" w14:textId="77777777" w:rsidR="00E935CC" w:rsidRDefault="00E935CC" w:rsidP="00E935CC"/>
    <w:p w14:paraId="7D75A29F" w14:textId="57000056" w:rsidR="005B7516" w:rsidRDefault="00685AC1" w:rsidP="0010547F">
      <w:pPr>
        <w:pStyle w:val="ListParagraph"/>
        <w:numPr>
          <w:ilvl w:val="0"/>
          <w:numId w:val="9"/>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10547F">
      <w:pPr>
        <w:pStyle w:val="ListParagraph"/>
        <w:numPr>
          <w:ilvl w:val="1"/>
          <w:numId w:val="9"/>
        </w:numPr>
      </w:pPr>
      <w:r w:rsidRPr="005B7516">
        <w:t xml:space="preserve">EX: </w:t>
      </w:r>
      <w:r>
        <w:t>ACE hardware is located 3.4 miles away</w:t>
      </w:r>
    </w:p>
    <w:p w14:paraId="4EFD4AB4" w14:textId="3A4409EB" w:rsidR="00C4669D" w:rsidRDefault="005B7516" w:rsidP="0010547F">
      <w:pPr>
        <w:pStyle w:val="ListParagraph"/>
        <w:numPr>
          <w:ilvl w:val="1"/>
          <w:numId w:val="9"/>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10547F">
      <w:pPr>
        <w:pStyle w:val="ListParagraph"/>
        <w:numPr>
          <w:ilvl w:val="0"/>
          <w:numId w:val="9"/>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10547F">
      <w:pPr>
        <w:pStyle w:val="ListParagraph"/>
        <w:numPr>
          <w:ilvl w:val="1"/>
          <w:numId w:val="9"/>
        </w:numPr>
      </w:pPr>
      <w:r w:rsidRPr="00E16FB4">
        <w:t xml:space="preserve">EX: </w:t>
      </w:r>
      <w:r>
        <w:t>BART is available 2.5 miles away for an average of $2.4 per station</w:t>
      </w:r>
    </w:p>
    <w:p w14:paraId="6E28AFA3" w14:textId="5FB6DA16" w:rsidR="00E16FB4" w:rsidRDefault="00E16FB4" w:rsidP="0010547F">
      <w:pPr>
        <w:pStyle w:val="ListParagraph"/>
        <w:numPr>
          <w:ilvl w:val="1"/>
          <w:numId w:val="9"/>
        </w:numPr>
      </w:pPr>
      <w:r>
        <w:t xml:space="preserve">EX: </w:t>
      </w:r>
      <w:proofErr w:type="spellStart"/>
      <w:r>
        <w:t>Uber</w:t>
      </w:r>
      <w:proofErr w:type="spellEnd"/>
      <w:r>
        <w:t xml:space="preserve"> is available (not currently surging) for $8/hour</w:t>
      </w:r>
    </w:p>
    <w:p w14:paraId="04D9567D" w14:textId="77777777" w:rsidR="00E16FB4" w:rsidRDefault="00E16FB4" w:rsidP="00E16FB4"/>
    <w:p w14:paraId="1D30443F" w14:textId="3913CE5B" w:rsidR="00E16FB4" w:rsidRDefault="00E16FB4" w:rsidP="0010547F">
      <w:pPr>
        <w:pStyle w:val="ListParagraph"/>
        <w:numPr>
          <w:ilvl w:val="0"/>
          <w:numId w:val="9"/>
        </w:numPr>
      </w:pPr>
      <w:proofErr w:type="spellStart"/>
      <w:r w:rsidRPr="005C4D1E">
        <w:rPr>
          <w:b/>
        </w:rPr>
        <w:t>TaskRabbits</w:t>
      </w:r>
      <w:proofErr w:type="spellEnd"/>
      <w:r w:rsidR="005A25DC">
        <w:t xml:space="preserve"> – </w:t>
      </w:r>
      <w:proofErr w:type="spellStart"/>
      <w:r w:rsidR="005A25DC">
        <w:t>TaskRabbit</w:t>
      </w:r>
      <w:proofErr w:type="spellEnd"/>
      <w:r w:rsidR="005A25DC">
        <w:t xml:space="preserve"> is a company that specialized in allowing people to be hired to perform certain tasks. This can be incorporated into LBS by allowing the detection of local willing “</w:t>
      </w:r>
      <w:proofErr w:type="spellStart"/>
      <w:r w:rsidR="005A25DC">
        <w:t>TaskRabbits</w:t>
      </w:r>
      <w:proofErr w:type="spellEnd"/>
      <w:r w:rsidR="005A25DC">
        <w:t xml:space="preserve">”. This can be organized </w:t>
      </w:r>
      <w:r w:rsidR="005D4E68">
        <w:t>using</w:t>
      </w:r>
      <w:r w:rsidR="005A25DC">
        <w:t xml:space="preserve"> the same features as the </w:t>
      </w:r>
      <w:proofErr w:type="spellStart"/>
      <w:r w:rsidR="005A25DC">
        <w:t>TaskRabbit</w:t>
      </w:r>
      <w:proofErr w:type="spellEnd"/>
      <w:r w:rsidR="005A25DC">
        <w:t xml:space="preserve"> company</w:t>
      </w:r>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10547F">
      <w:pPr>
        <w:pStyle w:val="ListParagraph"/>
        <w:numPr>
          <w:ilvl w:val="1"/>
          <w:numId w:val="9"/>
        </w:numPr>
      </w:pPr>
      <w:r>
        <w:t xml:space="preserve">EX: Chad is willing to perform </w:t>
      </w:r>
      <w:r>
        <w:rPr>
          <w:i/>
        </w:rPr>
        <w:t>transportation</w:t>
      </w:r>
      <w:r>
        <w:t xml:space="preserve"> tasks and is 2.3 miles away</w:t>
      </w:r>
    </w:p>
    <w:p w14:paraId="61404DA6" w14:textId="1263D93F" w:rsidR="0083245B" w:rsidRDefault="00520CBB" w:rsidP="0010547F">
      <w:pPr>
        <w:pStyle w:val="ListParagraph"/>
        <w:numPr>
          <w:ilvl w:val="1"/>
          <w:numId w:val="9"/>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 xml:space="preserve">Note: If the LMA is successful and gains enough users, we may be able to implement this feature solely with the LMA and not rely on a third-party company such as </w:t>
      </w:r>
      <w:proofErr w:type="spellStart"/>
      <w:r>
        <w:t>TaskRabbit</w:t>
      </w:r>
      <w:proofErr w:type="spellEnd"/>
      <w:r>
        <w:t xml:space="preserve">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0547F">
      <w:pPr>
        <w:pStyle w:val="ListParagraph"/>
        <w:numPr>
          <w:ilvl w:val="0"/>
          <w:numId w:val="11"/>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0547F">
      <w:pPr>
        <w:pStyle w:val="ListParagraph"/>
        <w:numPr>
          <w:ilvl w:val="0"/>
          <w:numId w:val="11"/>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0547F">
      <w:pPr>
        <w:pStyle w:val="ListParagraph"/>
        <w:numPr>
          <w:ilvl w:val="1"/>
          <w:numId w:val="11"/>
        </w:numPr>
      </w:pPr>
      <w:r>
        <w:t>Past purchases</w:t>
      </w:r>
    </w:p>
    <w:p w14:paraId="175B140F" w14:textId="79A9DCED" w:rsidR="003479EF" w:rsidRDefault="003479EF" w:rsidP="0010547F">
      <w:pPr>
        <w:pStyle w:val="ListParagraph"/>
        <w:numPr>
          <w:ilvl w:val="2"/>
          <w:numId w:val="11"/>
        </w:numPr>
      </w:pPr>
      <w:r>
        <w:t xml:space="preserve">EX: Purchase of “Atlas Shrugged” two weeks ago may suggest an interest in </w:t>
      </w:r>
      <w:proofErr w:type="spellStart"/>
      <w:r>
        <w:t>Ayn</w:t>
      </w:r>
      <w:proofErr w:type="spellEnd"/>
      <w:r>
        <w:t xml:space="preserve"> Rand or books.</w:t>
      </w:r>
    </w:p>
    <w:p w14:paraId="19B178B6" w14:textId="27702532" w:rsidR="00895BD6" w:rsidRDefault="00895BD6" w:rsidP="0010547F">
      <w:pPr>
        <w:pStyle w:val="ListParagraph"/>
        <w:numPr>
          <w:ilvl w:val="1"/>
          <w:numId w:val="11"/>
        </w:numPr>
      </w:pPr>
      <w:r>
        <w:lastRenderedPageBreak/>
        <w:t>Categories of goods found in “wish” list</w:t>
      </w:r>
    </w:p>
    <w:p w14:paraId="048D6C42" w14:textId="26FB90B1" w:rsidR="003479EF" w:rsidRDefault="003479EF" w:rsidP="0010547F">
      <w:pPr>
        <w:pStyle w:val="ListParagraph"/>
        <w:numPr>
          <w:ilvl w:val="2"/>
          <w:numId w:val="11"/>
        </w:numPr>
      </w:pPr>
      <w:r>
        <w:t>EX: The “wish” list may consist mostly of electronics, indicating an interest in electronic goods and computers.</w:t>
      </w:r>
    </w:p>
    <w:p w14:paraId="7ECA06B4" w14:textId="53BC7E96" w:rsidR="00895BD6" w:rsidRDefault="00895BD6" w:rsidP="0010547F">
      <w:pPr>
        <w:pStyle w:val="ListParagraph"/>
        <w:numPr>
          <w:ilvl w:val="1"/>
          <w:numId w:val="11"/>
        </w:numPr>
      </w:pPr>
      <w:r>
        <w:t>Quantity of goods purchase</w:t>
      </w:r>
    </w:p>
    <w:p w14:paraId="2AE1513F" w14:textId="62DED093" w:rsidR="00F60B82" w:rsidRDefault="00F60B82" w:rsidP="0010547F">
      <w:pPr>
        <w:pStyle w:val="ListParagraph"/>
        <w:numPr>
          <w:ilvl w:val="2"/>
          <w:numId w:val="11"/>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0547F">
      <w:pPr>
        <w:pStyle w:val="ListParagraph"/>
        <w:numPr>
          <w:ilvl w:val="1"/>
          <w:numId w:val="11"/>
        </w:numPr>
      </w:pPr>
      <w:r>
        <w:t>Date of purchase</w:t>
      </w:r>
    </w:p>
    <w:p w14:paraId="18F47B36" w14:textId="005E6117" w:rsidR="00F60B82" w:rsidRDefault="00F60B82" w:rsidP="0010547F">
      <w:pPr>
        <w:pStyle w:val="ListParagraph"/>
        <w:numPr>
          <w:ilvl w:val="2"/>
          <w:numId w:val="11"/>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0547F">
      <w:pPr>
        <w:pStyle w:val="ListParagraph"/>
        <w:numPr>
          <w:ilvl w:val="1"/>
          <w:numId w:val="11"/>
        </w:numPr>
      </w:pPr>
      <w:r>
        <w:t>Date added to lists</w:t>
      </w:r>
    </w:p>
    <w:p w14:paraId="75AC105B" w14:textId="3F5796A8" w:rsidR="00C92AA3" w:rsidRDefault="00C92AA3" w:rsidP="0010547F">
      <w:pPr>
        <w:pStyle w:val="ListParagraph"/>
        <w:numPr>
          <w:ilvl w:val="2"/>
          <w:numId w:val="11"/>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10547F">
      <w:pPr>
        <w:pStyle w:val="ListParagraph"/>
        <w:numPr>
          <w:ilvl w:val="0"/>
          <w:numId w:val="11"/>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10547F">
      <w:pPr>
        <w:pStyle w:val="ListParagraph"/>
        <w:numPr>
          <w:ilvl w:val="0"/>
          <w:numId w:val="11"/>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10547F">
      <w:pPr>
        <w:pStyle w:val="ListParagraph"/>
        <w:numPr>
          <w:ilvl w:val="0"/>
          <w:numId w:val="11"/>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0547F">
      <w:pPr>
        <w:pStyle w:val="ListParagraph"/>
        <w:numPr>
          <w:ilvl w:val="0"/>
          <w:numId w:val="11"/>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0547F">
      <w:pPr>
        <w:pStyle w:val="ListParagraph"/>
        <w:numPr>
          <w:ilvl w:val="1"/>
          <w:numId w:val="11"/>
        </w:numPr>
      </w:pPr>
      <w:r>
        <w:t>Category of good</w:t>
      </w:r>
    </w:p>
    <w:p w14:paraId="4692896C" w14:textId="6A4061F7" w:rsidR="00F410D9" w:rsidRDefault="00F410D9" w:rsidP="0010547F">
      <w:pPr>
        <w:pStyle w:val="ListParagraph"/>
        <w:numPr>
          <w:ilvl w:val="2"/>
          <w:numId w:val="11"/>
        </w:numPr>
      </w:pPr>
      <w:r>
        <w:t>EX: Clothing</w:t>
      </w:r>
    </w:p>
    <w:p w14:paraId="42FB31CC" w14:textId="39B23C9F" w:rsidR="00F410D9" w:rsidRDefault="00F410D9" w:rsidP="0010547F">
      <w:pPr>
        <w:pStyle w:val="ListParagraph"/>
        <w:numPr>
          <w:ilvl w:val="2"/>
          <w:numId w:val="11"/>
        </w:numPr>
      </w:pPr>
      <w:r>
        <w:t>EX: Electronics (Computers, Mobile Devices)</w:t>
      </w:r>
    </w:p>
    <w:p w14:paraId="2ACA4EAB" w14:textId="44C5A14B" w:rsidR="00F8241A" w:rsidRDefault="00F8241A" w:rsidP="0010547F">
      <w:pPr>
        <w:pStyle w:val="ListParagraph"/>
        <w:numPr>
          <w:ilvl w:val="1"/>
          <w:numId w:val="11"/>
        </w:numPr>
      </w:pPr>
      <w:r>
        <w:t>Price range of good</w:t>
      </w:r>
    </w:p>
    <w:p w14:paraId="0E95EF50" w14:textId="6CE9F062" w:rsidR="00F410D9" w:rsidRDefault="00F410D9" w:rsidP="0010547F">
      <w:pPr>
        <w:pStyle w:val="ListParagraph"/>
        <w:numPr>
          <w:ilvl w:val="2"/>
          <w:numId w:val="11"/>
        </w:numPr>
      </w:pPr>
      <w:r>
        <w:t>EX: $25-70</w:t>
      </w:r>
    </w:p>
    <w:p w14:paraId="5356D210" w14:textId="09EFDC70" w:rsidR="00F8241A" w:rsidRDefault="00F8241A" w:rsidP="0010547F">
      <w:pPr>
        <w:pStyle w:val="ListParagraph"/>
        <w:numPr>
          <w:ilvl w:val="1"/>
          <w:numId w:val="11"/>
        </w:numPr>
      </w:pPr>
      <w:r>
        <w:t>Locations accepted or locations that should not be shown</w:t>
      </w:r>
    </w:p>
    <w:p w14:paraId="65B7CF8B" w14:textId="1921518D" w:rsidR="00F410D9" w:rsidRDefault="00F410D9" w:rsidP="0010547F">
      <w:pPr>
        <w:pStyle w:val="ListParagraph"/>
        <w:numPr>
          <w:ilvl w:val="2"/>
          <w:numId w:val="11"/>
        </w:numPr>
      </w:pPr>
      <w:r>
        <w:t>EX: Don’t show: RadioShack, Best Buy</w:t>
      </w:r>
    </w:p>
    <w:p w14:paraId="1E46F316" w14:textId="77777777" w:rsidR="0009576C" w:rsidRDefault="00F8241A" w:rsidP="0010547F">
      <w:pPr>
        <w:pStyle w:val="ListParagraph"/>
        <w:numPr>
          <w:ilvl w:val="1"/>
          <w:numId w:val="11"/>
        </w:numPr>
      </w:pPr>
      <w:r>
        <w:t>Goods similar to certain preset goods</w:t>
      </w:r>
    </w:p>
    <w:p w14:paraId="2E425781" w14:textId="4223BC11" w:rsidR="00F410D9" w:rsidRDefault="00F410D9" w:rsidP="0010547F">
      <w:pPr>
        <w:pStyle w:val="ListParagraph"/>
        <w:numPr>
          <w:ilvl w:val="2"/>
          <w:numId w:val="11"/>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0547F">
      <w:pPr>
        <w:pStyle w:val="ListParagraph"/>
        <w:numPr>
          <w:ilvl w:val="1"/>
          <w:numId w:val="11"/>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0547F">
      <w:pPr>
        <w:pStyle w:val="ListParagraph"/>
        <w:numPr>
          <w:ilvl w:val="1"/>
          <w:numId w:val="11"/>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0547F">
      <w:pPr>
        <w:pStyle w:val="ListParagraph"/>
        <w:numPr>
          <w:ilvl w:val="0"/>
          <w:numId w:val="11"/>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0547F">
      <w:pPr>
        <w:pStyle w:val="ListParagraph"/>
        <w:numPr>
          <w:ilvl w:val="1"/>
          <w:numId w:val="11"/>
        </w:numPr>
      </w:pPr>
      <w:r>
        <w:t>Name of the good</w:t>
      </w:r>
      <w:r w:rsidR="002723AE">
        <w:t xml:space="preserve"> or service</w:t>
      </w:r>
    </w:p>
    <w:p w14:paraId="6F3D86C3" w14:textId="2667C7E0" w:rsidR="00A53FDE" w:rsidRDefault="00A53FDE" w:rsidP="0010547F">
      <w:pPr>
        <w:pStyle w:val="ListParagraph"/>
        <w:numPr>
          <w:ilvl w:val="2"/>
          <w:numId w:val="11"/>
        </w:numPr>
      </w:pPr>
      <w:r>
        <w:t>EX: Car Wash</w:t>
      </w:r>
    </w:p>
    <w:p w14:paraId="019704F3" w14:textId="6EB101EB" w:rsidR="002723AE" w:rsidRDefault="002723AE" w:rsidP="0010547F">
      <w:pPr>
        <w:pStyle w:val="ListParagraph"/>
        <w:numPr>
          <w:ilvl w:val="1"/>
          <w:numId w:val="11"/>
        </w:numPr>
      </w:pPr>
      <w:r>
        <w:t>Quantity of the good or service</w:t>
      </w:r>
    </w:p>
    <w:p w14:paraId="766B988A" w14:textId="15681D97" w:rsidR="00A53FDE" w:rsidRDefault="00B371AE" w:rsidP="0010547F">
      <w:pPr>
        <w:pStyle w:val="ListParagraph"/>
        <w:numPr>
          <w:ilvl w:val="2"/>
          <w:numId w:val="11"/>
        </w:numPr>
      </w:pPr>
      <w:r>
        <w:t>EX: 5 dozen bananas</w:t>
      </w:r>
    </w:p>
    <w:p w14:paraId="06C44516" w14:textId="77777777" w:rsidR="008E3FDC" w:rsidRDefault="008E3FDC" w:rsidP="0010547F">
      <w:pPr>
        <w:pStyle w:val="ListParagraph"/>
        <w:numPr>
          <w:ilvl w:val="1"/>
          <w:numId w:val="11"/>
        </w:numPr>
      </w:pPr>
      <w:r>
        <w:t>Category of good</w:t>
      </w:r>
    </w:p>
    <w:p w14:paraId="329B15DD" w14:textId="77777777" w:rsidR="008E3FDC" w:rsidRDefault="008E3FDC" w:rsidP="0010547F">
      <w:pPr>
        <w:pStyle w:val="ListParagraph"/>
        <w:numPr>
          <w:ilvl w:val="2"/>
          <w:numId w:val="11"/>
        </w:numPr>
      </w:pPr>
      <w:r>
        <w:t>EX: Clothing</w:t>
      </w:r>
    </w:p>
    <w:p w14:paraId="02A293F5" w14:textId="77777777" w:rsidR="008E3FDC" w:rsidRDefault="008E3FDC" w:rsidP="0010547F">
      <w:pPr>
        <w:pStyle w:val="ListParagraph"/>
        <w:numPr>
          <w:ilvl w:val="2"/>
          <w:numId w:val="11"/>
        </w:numPr>
      </w:pPr>
      <w:r>
        <w:t>EX: Electronics (Computers, Mobile Devices)</w:t>
      </w:r>
    </w:p>
    <w:p w14:paraId="3212DB39" w14:textId="77777777" w:rsidR="008E3FDC" w:rsidRDefault="008E3FDC" w:rsidP="0010547F">
      <w:pPr>
        <w:pStyle w:val="ListParagraph"/>
        <w:numPr>
          <w:ilvl w:val="1"/>
          <w:numId w:val="11"/>
        </w:numPr>
      </w:pPr>
      <w:r>
        <w:t>Price range of good</w:t>
      </w:r>
    </w:p>
    <w:p w14:paraId="1870DC8C" w14:textId="77777777" w:rsidR="008E3FDC" w:rsidRDefault="008E3FDC" w:rsidP="0010547F">
      <w:pPr>
        <w:pStyle w:val="ListParagraph"/>
        <w:numPr>
          <w:ilvl w:val="2"/>
          <w:numId w:val="11"/>
        </w:numPr>
      </w:pPr>
      <w:r>
        <w:t>EX: $25-70</w:t>
      </w:r>
    </w:p>
    <w:p w14:paraId="3CC9B23D" w14:textId="77777777" w:rsidR="008E3FDC" w:rsidRDefault="008E3FDC" w:rsidP="0010547F">
      <w:pPr>
        <w:pStyle w:val="ListParagraph"/>
        <w:numPr>
          <w:ilvl w:val="1"/>
          <w:numId w:val="11"/>
        </w:numPr>
      </w:pPr>
      <w:r>
        <w:t>Locations accepted or locations that should not be shown</w:t>
      </w:r>
    </w:p>
    <w:p w14:paraId="20C79DA9" w14:textId="77777777" w:rsidR="008E3FDC" w:rsidRDefault="008E3FDC" w:rsidP="0010547F">
      <w:pPr>
        <w:pStyle w:val="ListParagraph"/>
        <w:numPr>
          <w:ilvl w:val="2"/>
          <w:numId w:val="11"/>
        </w:numPr>
      </w:pPr>
      <w:r>
        <w:lastRenderedPageBreak/>
        <w:t>EX: Don’t show: RadioShack, Best Buy</w:t>
      </w:r>
    </w:p>
    <w:p w14:paraId="24F82B85" w14:textId="77777777" w:rsidR="008E3FDC" w:rsidRDefault="008E3FDC" w:rsidP="0010547F">
      <w:pPr>
        <w:pStyle w:val="ListParagraph"/>
        <w:numPr>
          <w:ilvl w:val="1"/>
          <w:numId w:val="11"/>
        </w:numPr>
      </w:pPr>
      <w:r>
        <w:t>Goods similar to certain preset goods</w:t>
      </w:r>
    </w:p>
    <w:p w14:paraId="5FAA5FF6" w14:textId="77777777" w:rsidR="008E3FDC" w:rsidRDefault="008E3FDC" w:rsidP="0010547F">
      <w:pPr>
        <w:pStyle w:val="ListParagraph"/>
        <w:numPr>
          <w:ilvl w:val="2"/>
          <w:numId w:val="11"/>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0547F">
      <w:pPr>
        <w:pStyle w:val="ListParagraph"/>
        <w:numPr>
          <w:ilvl w:val="0"/>
          <w:numId w:val="11"/>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0547F">
      <w:pPr>
        <w:pStyle w:val="ListParagraph"/>
        <w:numPr>
          <w:ilvl w:val="1"/>
          <w:numId w:val="11"/>
        </w:numPr>
      </w:pPr>
      <w:r>
        <w:t>Quantity of the good or service</w:t>
      </w:r>
    </w:p>
    <w:p w14:paraId="2D093C12" w14:textId="56525A53" w:rsidR="007C7625" w:rsidRDefault="007C7625" w:rsidP="0010547F">
      <w:pPr>
        <w:pStyle w:val="ListParagraph"/>
        <w:numPr>
          <w:ilvl w:val="2"/>
          <w:numId w:val="11"/>
        </w:numPr>
      </w:pPr>
      <w:r>
        <w:t>EX: 5 bananas</w:t>
      </w:r>
    </w:p>
    <w:p w14:paraId="2630479F" w14:textId="77777777" w:rsidR="008E3FDC" w:rsidRDefault="008E3FDC" w:rsidP="0010547F">
      <w:pPr>
        <w:pStyle w:val="ListParagraph"/>
        <w:numPr>
          <w:ilvl w:val="1"/>
          <w:numId w:val="11"/>
        </w:numPr>
      </w:pPr>
      <w:r>
        <w:t>Category of good</w:t>
      </w:r>
    </w:p>
    <w:p w14:paraId="25385DC7" w14:textId="77777777" w:rsidR="008E3FDC" w:rsidRDefault="008E3FDC" w:rsidP="0010547F">
      <w:pPr>
        <w:pStyle w:val="ListParagraph"/>
        <w:numPr>
          <w:ilvl w:val="2"/>
          <w:numId w:val="11"/>
        </w:numPr>
      </w:pPr>
      <w:r>
        <w:t>EX: Clothing</w:t>
      </w:r>
    </w:p>
    <w:p w14:paraId="7E726BEA" w14:textId="77777777" w:rsidR="008E3FDC" w:rsidRDefault="008E3FDC" w:rsidP="0010547F">
      <w:pPr>
        <w:pStyle w:val="ListParagraph"/>
        <w:numPr>
          <w:ilvl w:val="2"/>
          <w:numId w:val="11"/>
        </w:numPr>
      </w:pPr>
      <w:r>
        <w:t>EX: Electronics (Computers, Mobile Devices)</w:t>
      </w:r>
    </w:p>
    <w:p w14:paraId="06A2DAEF" w14:textId="77777777" w:rsidR="008E3FDC" w:rsidRDefault="008E3FDC" w:rsidP="0010547F">
      <w:pPr>
        <w:pStyle w:val="ListParagraph"/>
        <w:numPr>
          <w:ilvl w:val="1"/>
          <w:numId w:val="11"/>
        </w:numPr>
      </w:pPr>
      <w:r>
        <w:t>Price range of good</w:t>
      </w:r>
    </w:p>
    <w:p w14:paraId="30B5BE18" w14:textId="77777777" w:rsidR="008E3FDC" w:rsidRDefault="008E3FDC" w:rsidP="0010547F">
      <w:pPr>
        <w:pStyle w:val="ListParagraph"/>
        <w:numPr>
          <w:ilvl w:val="2"/>
          <w:numId w:val="11"/>
        </w:numPr>
      </w:pPr>
      <w:r>
        <w:t>EX: $25-70</w:t>
      </w:r>
    </w:p>
    <w:p w14:paraId="474A6C32" w14:textId="77777777" w:rsidR="008E3FDC" w:rsidRDefault="008E3FDC" w:rsidP="0010547F">
      <w:pPr>
        <w:pStyle w:val="ListParagraph"/>
        <w:numPr>
          <w:ilvl w:val="1"/>
          <w:numId w:val="11"/>
        </w:numPr>
      </w:pPr>
      <w:r>
        <w:t>Locations accepted or locations that should not be shown</w:t>
      </w:r>
    </w:p>
    <w:p w14:paraId="0D258CF7" w14:textId="77777777" w:rsidR="008E3FDC" w:rsidRDefault="008E3FDC" w:rsidP="0010547F">
      <w:pPr>
        <w:pStyle w:val="ListParagraph"/>
        <w:numPr>
          <w:ilvl w:val="2"/>
          <w:numId w:val="11"/>
        </w:numPr>
      </w:pPr>
      <w:r>
        <w:t>EX: Don’t show: RadioShack, Best Buy</w:t>
      </w:r>
    </w:p>
    <w:p w14:paraId="749D8830" w14:textId="77777777" w:rsidR="008E3FDC" w:rsidRDefault="008E3FDC" w:rsidP="0010547F">
      <w:pPr>
        <w:pStyle w:val="ListParagraph"/>
        <w:numPr>
          <w:ilvl w:val="1"/>
          <w:numId w:val="11"/>
        </w:numPr>
      </w:pPr>
      <w:r>
        <w:t>Goods similar to certain preset goods</w:t>
      </w:r>
    </w:p>
    <w:p w14:paraId="5A7E9CEF" w14:textId="77777777" w:rsidR="008E3FDC" w:rsidRDefault="008E3FDC" w:rsidP="0010547F">
      <w:pPr>
        <w:pStyle w:val="ListParagraph"/>
        <w:numPr>
          <w:ilvl w:val="2"/>
          <w:numId w:val="11"/>
        </w:numPr>
      </w:pPr>
      <w:r>
        <w:t>EX: Similar to: iPhone</w:t>
      </w:r>
    </w:p>
    <w:p w14:paraId="2B9A0902" w14:textId="610E7661" w:rsidR="002D4210" w:rsidRDefault="002D4210" w:rsidP="002D4210">
      <w:pPr>
        <w:pStyle w:val="Heading2"/>
      </w:pPr>
      <w:bookmarkStart w:id="23" w:name="_Toc283812330"/>
      <w:r>
        <w:t>Feature: Places</w:t>
      </w:r>
      <w:bookmarkEnd w:id="23"/>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10547F">
      <w:pPr>
        <w:pStyle w:val="ListParagraph"/>
        <w:numPr>
          <w:ilvl w:val="0"/>
          <w:numId w:val="1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10547F">
      <w:pPr>
        <w:pStyle w:val="ListParagraph"/>
        <w:numPr>
          <w:ilvl w:val="1"/>
          <w:numId w:val="1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10547F">
      <w:pPr>
        <w:pStyle w:val="ListParagraph"/>
        <w:numPr>
          <w:ilvl w:val="1"/>
          <w:numId w:val="1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10547F">
      <w:pPr>
        <w:pStyle w:val="ListParagraph"/>
        <w:numPr>
          <w:ilvl w:val="1"/>
          <w:numId w:val="1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10547F">
      <w:pPr>
        <w:pStyle w:val="ListParagraph"/>
        <w:numPr>
          <w:ilvl w:val="0"/>
          <w:numId w:val="1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10547F">
      <w:pPr>
        <w:pStyle w:val="ListParagraph"/>
        <w:numPr>
          <w:ilvl w:val="1"/>
          <w:numId w:val="1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10547F">
      <w:pPr>
        <w:pStyle w:val="ListParagraph"/>
        <w:numPr>
          <w:ilvl w:val="1"/>
          <w:numId w:val="1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10547F">
      <w:pPr>
        <w:pStyle w:val="ListParagraph"/>
        <w:numPr>
          <w:ilvl w:val="0"/>
          <w:numId w:val="10"/>
        </w:numPr>
        <w:rPr>
          <w:b/>
        </w:rPr>
      </w:pPr>
      <w:r>
        <w:rPr>
          <w:b/>
        </w:rPr>
        <w:t>Safe Meeting Locations</w:t>
      </w:r>
      <w:r>
        <w:t xml:space="preserve"> – Many online services are created on a model that requires users to meet up in person in order to make the most of their experience. Such services include: Craigslist, Tinder, </w:t>
      </w:r>
      <w:proofErr w:type="spellStart"/>
      <w:r>
        <w:t>okCupid</w:t>
      </w:r>
      <w:proofErr w:type="spellEnd"/>
      <w:r>
        <w:t xml:space="preserve">,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10547F">
      <w:pPr>
        <w:pStyle w:val="ListParagraph"/>
        <w:numPr>
          <w:ilvl w:val="1"/>
          <w:numId w:val="1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10547F">
      <w:pPr>
        <w:pStyle w:val="ListParagraph"/>
        <w:numPr>
          <w:ilvl w:val="2"/>
          <w:numId w:val="10"/>
        </w:numPr>
      </w:pPr>
      <w:r>
        <w:t>This index takes into account various features, including crime rate, housing prices, etc. See “Safety” component for details.</w:t>
      </w:r>
    </w:p>
    <w:p w14:paraId="1FB73A63" w14:textId="4EB86D36" w:rsidR="00E3453B" w:rsidRDefault="00E3453B" w:rsidP="0010547F">
      <w:pPr>
        <w:pStyle w:val="ListParagraph"/>
        <w:numPr>
          <w:ilvl w:val="1"/>
          <w:numId w:val="1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10547F">
      <w:pPr>
        <w:pStyle w:val="ListParagraph"/>
        <w:numPr>
          <w:ilvl w:val="1"/>
          <w:numId w:val="1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10547F">
      <w:pPr>
        <w:pStyle w:val="ListParagraph"/>
        <w:numPr>
          <w:ilvl w:val="0"/>
          <w:numId w:val="1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10547F">
      <w:pPr>
        <w:pStyle w:val="ListParagraph"/>
        <w:numPr>
          <w:ilvl w:val="0"/>
          <w:numId w:val="1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10547F">
      <w:pPr>
        <w:pStyle w:val="ListParagraph"/>
        <w:numPr>
          <w:ilvl w:val="0"/>
          <w:numId w:val="11"/>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10547F">
      <w:pPr>
        <w:pStyle w:val="ListParagraph"/>
        <w:numPr>
          <w:ilvl w:val="0"/>
          <w:numId w:val="11"/>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10547F">
      <w:pPr>
        <w:pStyle w:val="ListParagraph"/>
        <w:numPr>
          <w:ilvl w:val="0"/>
          <w:numId w:val="11"/>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10547F">
      <w:pPr>
        <w:pStyle w:val="ListParagraph"/>
        <w:numPr>
          <w:ilvl w:val="0"/>
          <w:numId w:val="11"/>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10547F">
      <w:pPr>
        <w:pStyle w:val="ListParagraph"/>
        <w:numPr>
          <w:ilvl w:val="0"/>
          <w:numId w:val="11"/>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10547F">
      <w:pPr>
        <w:pStyle w:val="ListParagraph"/>
        <w:numPr>
          <w:ilvl w:val="1"/>
          <w:numId w:val="11"/>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10547F">
      <w:pPr>
        <w:pStyle w:val="ListParagraph"/>
        <w:numPr>
          <w:ilvl w:val="0"/>
          <w:numId w:val="11"/>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10547F">
      <w:pPr>
        <w:pStyle w:val="ListParagraph"/>
        <w:numPr>
          <w:ilvl w:val="1"/>
          <w:numId w:val="11"/>
        </w:numPr>
      </w:pPr>
      <w:r>
        <w:t>Type of location</w:t>
      </w:r>
    </w:p>
    <w:p w14:paraId="65DDCAF4" w14:textId="114F8317" w:rsidR="00E241F7" w:rsidRDefault="00E241F7" w:rsidP="0010547F">
      <w:pPr>
        <w:pStyle w:val="ListParagraph"/>
        <w:numPr>
          <w:ilvl w:val="2"/>
          <w:numId w:val="11"/>
        </w:numPr>
      </w:pPr>
      <w:r>
        <w:t xml:space="preserve">EX: </w:t>
      </w:r>
      <w:r w:rsidR="00CA0AEB">
        <w:t>Speed Trap</w:t>
      </w:r>
    </w:p>
    <w:p w14:paraId="443206AA" w14:textId="77777777" w:rsidR="00E241F7" w:rsidRDefault="00E241F7" w:rsidP="0010547F">
      <w:pPr>
        <w:pStyle w:val="ListParagraph"/>
        <w:numPr>
          <w:ilvl w:val="1"/>
          <w:numId w:val="11"/>
        </w:numPr>
      </w:pPr>
      <w:r>
        <w:t>Locations accepted or locations that should not be shown</w:t>
      </w:r>
    </w:p>
    <w:p w14:paraId="2B0E4E23" w14:textId="643B58C2" w:rsidR="008A7B97" w:rsidRDefault="00E241F7" w:rsidP="0010547F">
      <w:pPr>
        <w:pStyle w:val="ListParagraph"/>
        <w:numPr>
          <w:ilvl w:val="2"/>
          <w:numId w:val="11"/>
        </w:numPr>
      </w:pPr>
      <w:r>
        <w:t>EX: Don’t show: RadioShack, Best Buy</w:t>
      </w:r>
    </w:p>
    <w:p w14:paraId="60BD3C5D" w14:textId="380C2F49" w:rsidR="001D0073" w:rsidRDefault="001D0073" w:rsidP="0010547F">
      <w:pPr>
        <w:pStyle w:val="ListParagraph"/>
        <w:numPr>
          <w:ilvl w:val="1"/>
          <w:numId w:val="11"/>
        </w:numPr>
      </w:pPr>
      <w:r>
        <w:t xml:space="preserve">Hours </w:t>
      </w:r>
    </w:p>
    <w:p w14:paraId="157625BC" w14:textId="467EC5D5" w:rsidR="001D0073" w:rsidRDefault="001D0073" w:rsidP="0010547F">
      <w:pPr>
        <w:pStyle w:val="ListParagraph"/>
        <w:numPr>
          <w:ilvl w:val="2"/>
          <w:numId w:val="11"/>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10547F">
      <w:pPr>
        <w:pStyle w:val="ListParagraph"/>
        <w:numPr>
          <w:ilvl w:val="1"/>
          <w:numId w:val="11"/>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10547F">
      <w:pPr>
        <w:pStyle w:val="ListParagraph"/>
        <w:numPr>
          <w:ilvl w:val="0"/>
          <w:numId w:val="11"/>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4" w:name="_Toc283812331"/>
      <w:r>
        <w:t>Feature: Travel</w:t>
      </w:r>
      <w:bookmarkEnd w:id="24"/>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10547F">
      <w:pPr>
        <w:pStyle w:val="ListParagraph"/>
        <w:numPr>
          <w:ilvl w:val="0"/>
          <w:numId w:val="12"/>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10547F">
      <w:pPr>
        <w:pStyle w:val="ListParagraph"/>
        <w:numPr>
          <w:ilvl w:val="1"/>
          <w:numId w:val="12"/>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47F">
      <w:pPr>
        <w:pStyle w:val="ListParagraph"/>
        <w:numPr>
          <w:ilvl w:val="0"/>
          <w:numId w:val="12"/>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10547F">
      <w:pPr>
        <w:pStyle w:val="ListParagraph"/>
        <w:numPr>
          <w:ilvl w:val="1"/>
          <w:numId w:val="12"/>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10547F">
      <w:pPr>
        <w:pStyle w:val="ListParagraph"/>
        <w:numPr>
          <w:ilvl w:val="1"/>
          <w:numId w:val="12"/>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10547F">
      <w:pPr>
        <w:pStyle w:val="ListParagraph"/>
        <w:numPr>
          <w:ilvl w:val="0"/>
          <w:numId w:val="12"/>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10547F">
      <w:pPr>
        <w:pStyle w:val="ListParagraph"/>
        <w:numPr>
          <w:ilvl w:val="1"/>
          <w:numId w:val="12"/>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10547F">
      <w:pPr>
        <w:pStyle w:val="ListParagraph"/>
        <w:numPr>
          <w:ilvl w:val="0"/>
          <w:numId w:val="12"/>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10547F">
      <w:pPr>
        <w:pStyle w:val="ListParagraph"/>
        <w:numPr>
          <w:ilvl w:val="1"/>
          <w:numId w:val="12"/>
        </w:numPr>
      </w:pPr>
      <w:r w:rsidRPr="005D2DD5">
        <w:t>Reviews</w:t>
      </w:r>
      <w:r>
        <w:t xml:space="preserve"> – reviews can be extracted from locally used application such as Yelp</w:t>
      </w:r>
    </w:p>
    <w:p w14:paraId="2482BB17" w14:textId="16127DB2" w:rsidR="005D2DD5" w:rsidRDefault="005D2DD5" w:rsidP="0010547F">
      <w:pPr>
        <w:pStyle w:val="ListParagraph"/>
        <w:numPr>
          <w:ilvl w:val="1"/>
          <w:numId w:val="12"/>
        </w:numPr>
      </w:pPr>
      <w:r>
        <w:t>Price – the user has the option of only showing lodging options that meet the user’s budget</w:t>
      </w:r>
    </w:p>
    <w:p w14:paraId="051F1FC5" w14:textId="044B5EED" w:rsidR="005D2DD5" w:rsidRDefault="005D2DD5" w:rsidP="0010547F">
      <w:pPr>
        <w:pStyle w:val="ListParagraph"/>
        <w:numPr>
          <w:ilvl w:val="1"/>
          <w:numId w:val="12"/>
        </w:numPr>
      </w:pPr>
      <w:r>
        <w:t xml:space="preserve">Rating – the user has the option of only showing the lodging </w:t>
      </w:r>
      <w:proofErr w:type="spellStart"/>
      <w:r>
        <w:t>otions</w:t>
      </w:r>
      <w:proofErr w:type="spellEnd"/>
      <w:r>
        <w:t xml:space="preserve">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 xml:space="preserve">This portion of LMA may also be incorporated with third-party companies such as </w:t>
      </w:r>
      <w:proofErr w:type="spellStart"/>
      <w:r>
        <w:t>AirBnb</w:t>
      </w:r>
      <w:proofErr w:type="spellEnd"/>
      <w:r>
        <w:t xml:space="preserve">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0547F">
      <w:pPr>
        <w:pStyle w:val="ListParagraph"/>
        <w:numPr>
          <w:ilvl w:val="0"/>
          <w:numId w:val="11"/>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0547F">
      <w:pPr>
        <w:pStyle w:val="ListParagraph"/>
        <w:numPr>
          <w:ilvl w:val="0"/>
          <w:numId w:val="11"/>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0547F">
      <w:pPr>
        <w:pStyle w:val="ListParagraph"/>
        <w:numPr>
          <w:ilvl w:val="1"/>
          <w:numId w:val="11"/>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0547F">
      <w:pPr>
        <w:pStyle w:val="ListParagraph"/>
        <w:numPr>
          <w:ilvl w:val="0"/>
          <w:numId w:val="11"/>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0547F">
      <w:pPr>
        <w:pStyle w:val="ListParagraph"/>
        <w:numPr>
          <w:ilvl w:val="1"/>
          <w:numId w:val="11"/>
        </w:numPr>
      </w:pPr>
      <w:r>
        <w:t>Type of location</w:t>
      </w:r>
    </w:p>
    <w:p w14:paraId="3F31B8BC" w14:textId="79715266" w:rsidR="00145D9A" w:rsidRDefault="00145D9A" w:rsidP="0010547F">
      <w:pPr>
        <w:pStyle w:val="ListParagraph"/>
        <w:numPr>
          <w:ilvl w:val="2"/>
          <w:numId w:val="11"/>
        </w:numPr>
      </w:pPr>
      <w:r>
        <w:t xml:space="preserve">EX: </w:t>
      </w:r>
      <w:r w:rsidR="006A4AE6">
        <w:t>Bathrooms</w:t>
      </w:r>
    </w:p>
    <w:p w14:paraId="7188CABA" w14:textId="77777777" w:rsidR="00145D9A" w:rsidRDefault="00145D9A" w:rsidP="0010547F">
      <w:pPr>
        <w:pStyle w:val="ListParagraph"/>
        <w:numPr>
          <w:ilvl w:val="1"/>
          <w:numId w:val="11"/>
        </w:numPr>
      </w:pPr>
      <w:r>
        <w:t>Locations accepted or locations that should not be shown</w:t>
      </w:r>
    </w:p>
    <w:p w14:paraId="27D637E2" w14:textId="344519A5" w:rsidR="00145D9A" w:rsidRDefault="00145D9A" w:rsidP="0010547F">
      <w:pPr>
        <w:pStyle w:val="ListParagraph"/>
        <w:numPr>
          <w:ilvl w:val="2"/>
          <w:numId w:val="11"/>
        </w:numPr>
      </w:pPr>
      <w:r>
        <w:t xml:space="preserve">EX: Don’t show: </w:t>
      </w:r>
      <w:r w:rsidR="006A4AE6">
        <w:t>McDonald’s</w:t>
      </w:r>
    </w:p>
    <w:p w14:paraId="602AABBF" w14:textId="77777777" w:rsidR="00145D9A" w:rsidRDefault="00145D9A" w:rsidP="0010547F">
      <w:pPr>
        <w:pStyle w:val="ListParagraph"/>
        <w:numPr>
          <w:ilvl w:val="1"/>
          <w:numId w:val="11"/>
        </w:numPr>
      </w:pPr>
      <w:r>
        <w:t xml:space="preserve">Hours </w:t>
      </w:r>
    </w:p>
    <w:p w14:paraId="600BA5A3" w14:textId="77777777" w:rsidR="00145D9A" w:rsidRDefault="00145D9A" w:rsidP="0010547F">
      <w:pPr>
        <w:pStyle w:val="ListParagraph"/>
        <w:numPr>
          <w:ilvl w:val="2"/>
          <w:numId w:val="11"/>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0547F">
      <w:pPr>
        <w:pStyle w:val="ListParagraph"/>
        <w:numPr>
          <w:ilvl w:val="0"/>
          <w:numId w:val="11"/>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5" w:name="_Toc283812332"/>
      <w:r>
        <w:t>Feature: Food</w:t>
      </w:r>
      <w:bookmarkEnd w:id="25"/>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10547F">
      <w:pPr>
        <w:pStyle w:val="ListParagraph"/>
        <w:numPr>
          <w:ilvl w:val="0"/>
          <w:numId w:val="13"/>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10547F">
      <w:pPr>
        <w:pStyle w:val="ListParagraph"/>
        <w:numPr>
          <w:ilvl w:val="1"/>
          <w:numId w:val="13"/>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10547F">
      <w:pPr>
        <w:pStyle w:val="ListParagraph"/>
        <w:numPr>
          <w:ilvl w:val="1"/>
          <w:numId w:val="13"/>
        </w:numPr>
      </w:pPr>
      <w:r>
        <w:t>City</w:t>
      </w:r>
      <w:r w:rsidR="00423D36">
        <w:t xml:space="preserve"> – the city of the restaurant</w:t>
      </w:r>
    </w:p>
    <w:p w14:paraId="4E83A552" w14:textId="2B6A1E85" w:rsidR="007A20F0" w:rsidRDefault="007A20F0" w:rsidP="0010547F">
      <w:pPr>
        <w:pStyle w:val="ListParagraph"/>
        <w:numPr>
          <w:ilvl w:val="2"/>
          <w:numId w:val="13"/>
        </w:numPr>
      </w:pPr>
      <w:r>
        <w:t>EX: Cupertino</w:t>
      </w:r>
    </w:p>
    <w:p w14:paraId="405A23BD" w14:textId="00F47565" w:rsidR="00621237" w:rsidRDefault="00621237" w:rsidP="0010547F">
      <w:pPr>
        <w:pStyle w:val="ListParagraph"/>
        <w:numPr>
          <w:ilvl w:val="1"/>
          <w:numId w:val="13"/>
        </w:numPr>
      </w:pPr>
      <w:r>
        <w:t>Distance</w:t>
      </w:r>
      <w:r w:rsidR="00423D36">
        <w:t xml:space="preserve"> – the distance of the restaurant from the current location</w:t>
      </w:r>
    </w:p>
    <w:p w14:paraId="2121A517" w14:textId="22C735DB" w:rsidR="007A20F0" w:rsidRDefault="007A20F0" w:rsidP="0010547F">
      <w:pPr>
        <w:pStyle w:val="ListParagraph"/>
        <w:numPr>
          <w:ilvl w:val="2"/>
          <w:numId w:val="13"/>
        </w:numPr>
      </w:pPr>
      <w:r>
        <w:t>EX: 4 miles</w:t>
      </w:r>
    </w:p>
    <w:p w14:paraId="4439A2AF" w14:textId="6CF346E0" w:rsidR="00621237" w:rsidRDefault="00626F13" w:rsidP="0010547F">
      <w:pPr>
        <w:pStyle w:val="ListParagraph"/>
        <w:numPr>
          <w:ilvl w:val="1"/>
          <w:numId w:val="13"/>
        </w:numPr>
      </w:pPr>
      <w:r>
        <w:t>Price</w:t>
      </w:r>
      <w:r w:rsidR="00423D36">
        <w:t xml:space="preserve"> – the price range of a typical entrée</w:t>
      </w:r>
    </w:p>
    <w:p w14:paraId="4F69C582" w14:textId="1449F05C" w:rsidR="007A20F0" w:rsidRDefault="007A20F0" w:rsidP="0010547F">
      <w:pPr>
        <w:pStyle w:val="ListParagraph"/>
        <w:numPr>
          <w:ilvl w:val="2"/>
          <w:numId w:val="13"/>
        </w:numPr>
      </w:pPr>
      <w:r>
        <w:t>EX: $50 - $100</w:t>
      </w:r>
    </w:p>
    <w:p w14:paraId="06DB2FB5" w14:textId="6FF47D3A" w:rsidR="00626F13" w:rsidRDefault="00626F13" w:rsidP="0010547F">
      <w:pPr>
        <w:pStyle w:val="ListParagraph"/>
        <w:numPr>
          <w:ilvl w:val="1"/>
          <w:numId w:val="13"/>
        </w:numPr>
      </w:pPr>
      <w:r>
        <w:t>Deals</w:t>
      </w:r>
      <w:r w:rsidR="00423D36">
        <w:t xml:space="preserve"> – any deals that might be running and still apply</w:t>
      </w:r>
    </w:p>
    <w:p w14:paraId="7396B776" w14:textId="430C81D6" w:rsidR="007A20F0" w:rsidRDefault="00CE5287" w:rsidP="0010547F">
      <w:pPr>
        <w:pStyle w:val="ListParagraph"/>
        <w:numPr>
          <w:ilvl w:val="2"/>
          <w:numId w:val="13"/>
        </w:numPr>
      </w:pPr>
      <w:r>
        <w:t>50% off on Tuesdays (today)</w:t>
      </w:r>
    </w:p>
    <w:p w14:paraId="252348B2" w14:textId="3A0EC3CF" w:rsidR="00626F13" w:rsidRDefault="00626F13" w:rsidP="0010547F">
      <w:pPr>
        <w:pStyle w:val="ListParagraph"/>
        <w:numPr>
          <w:ilvl w:val="1"/>
          <w:numId w:val="13"/>
        </w:numPr>
      </w:pPr>
      <w:r>
        <w:t>Hours</w:t>
      </w:r>
      <w:r w:rsidR="00423D36">
        <w:t xml:space="preserve"> – hours of operation</w:t>
      </w:r>
    </w:p>
    <w:p w14:paraId="51DDC80E" w14:textId="3CB9E6DE" w:rsidR="00CE5287" w:rsidRDefault="00CE5287" w:rsidP="0010547F">
      <w:pPr>
        <w:pStyle w:val="ListParagraph"/>
        <w:numPr>
          <w:ilvl w:val="2"/>
          <w:numId w:val="13"/>
        </w:numPr>
      </w:pPr>
      <w:r>
        <w:t>Open 2PM – 11PM (open now)</w:t>
      </w:r>
    </w:p>
    <w:p w14:paraId="1AB097AF" w14:textId="150A2927" w:rsidR="00626F13" w:rsidRDefault="00626F13" w:rsidP="0010547F">
      <w:pPr>
        <w:pStyle w:val="ListParagraph"/>
        <w:numPr>
          <w:ilvl w:val="1"/>
          <w:numId w:val="13"/>
        </w:numPr>
      </w:pPr>
      <w:r>
        <w:t>Payment Accepted</w:t>
      </w:r>
      <w:r w:rsidR="00423D36">
        <w:t xml:space="preserve"> – the payment methods accepted by the restaurant</w:t>
      </w:r>
    </w:p>
    <w:p w14:paraId="42DAB1E2" w14:textId="5AE6FFC5" w:rsidR="00CE5287" w:rsidRDefault="00CE5287" w:rsidP="0010547F">
      <w:pPr>
        <w:pStyle w:val="ListParagraph"/>
        <w:numPr>
          <w:ilvl w:val="2"/>
          <w:numId w:val="13"/>
        </w:numPr>
      </w:pPr>
      <w:r>
        <w:t>Accepts all credit cards and cash</w:t>
      </w:r>
    </w:p>
    <w:p w14:paraId="03B7E25B" w14:textId="4B52719B" w:rsidR="00626F13" w:rsidRDefault="00626F13" w:rsidP="0010547F">
      <w:pPr>
        <w:pStyle w:val="ListParagraph"/>
        <w:numPr>
          <w:ilvl w:val="1"/>
          <w:numId w:val="13"/>
        </w:numPr>
      </w:pPr>
      <w:r>
        <w:t>Food type</w:t>
      </w:r>
      <w:r w:rsidR="00423D36">
        <w:t xml:space="preserve"> – the kind of food that the restaurant serves</w:t>
      </w:r>
    </w:p>
    <w:p w14:paraId="6AEF0C25" w14:textId="6FB1D0A3" w:rsidR="00CE5287" w:rsidRDefault="00CE5287" w:rsidP="0010547F">
      <w:pPr>
        <w:pStyle w:val="ListParagraph"/>
        <w:numPr>
          <w:ilvl w:val="2"/>
          <w:numId w:val="13"/>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10547F">
      <w:pPr>
        <w:pStyle w:val="ListParagraph"/>
        <w:numPr>
          <w:ilvl w:val="0"/>
          <w:numId w:val="13"/>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Criteria for discovering delivery should be as follows:</w:t>
      </w:r>
    </w:p>
    <w:p w14:paraId="5F1D5809" w14:textId="43B6C3BF" w:rsidR="006877F3" w:rsidRDefault="006877F3" w:rsidP="0010547F">
      <w:pPr>
        <w:pStyle w:val="ListParagraph"/>
        <w:numPr>
          <w:ilvl w:val="1"/>
          <w:numId w:val="13"/>
        </w:numPr>
      </w:pPr>
      <w:r>
        <w:t>Time – the time required for the delivery to be completed – depends on the distance and guarantees of the restaurant</w:t>
      </w:r>
    </w:p>
    <w:p w14:paraId="03C732D5" w14:textId="6D4913BC" w:rsidR="006877F3" w:rsidRDefault="006877F3" w:rsidP="0010547F">
      <w:pPr>
        <w:pStyle w:val="ListParagraph"/>
        <w:numPr>
          <w:ilvl w:val="2"/>
          <w:numId w:val="13"/>
        </w:numPr>
      </w:pPr>
      <w:r>
        <w:lastRenderedPageBreak/>
        <w:t xml:space="preserve">EX: </w:t>
      </w:r>
      <w:r w:rsidR="00CA5674">
        <w:t>35 minute estimated delivery time</w:t>
      </w:r>
    </w:p>
    <w:p w14:paraId="0BF5B587" w14:textId="77777777" w:rsidR="006877F3" w:rsidRDefault="006877F3" w:rsidP="0010547F">
      <w:pPr>
        <w:pStyle w:val="ListParagraph"/>
        <w:numPr>
          <w:ilvl w:val="1"/>
          <w:numId w:val="13"/>
        </w:numPr>
      </w:pPr>
      <w:r>
        <w:t>Price – the price range of a typical entrée</w:t>
      </w:r>
    </w:p>
    <w:p w14:paraId="6C41AC98" w14:textId="77777777" w:rsidR="006877F3" w:rsidRDefault="006877F3" w:rsidP="0010547F">
      <w:pPr>
        <w:pStyle w:val="ListParagraph"/>
        <w:numPr>
          <w:ilvl w:val="2"/>
          <w:numId w:val="13"/>
        </w:numPr>
      </w:pPr>
      <w:r>
        <w:t>EX: $50 - $100</w:t>
      </w:r>
    </w:p>
    <w:p w14:paraId="2E873809" w14:textId="77777777" w:rsidR="006877F3" w:rsidRDefault="006877F3" w:rsidP="0010547F">
      <w:pPr>
        <w:pStyle w:val="ListParagraph"/>
        <w:numPr>
          <w:ilvl w:val="1"/>
          <w:numId w:val="13"/>
        </w:numPr>
      </w:pPr>
      <w:r>
        <w:t>Deals – any deals that might be running and still apply</w:t>
      </w:r>
    </w:p>
    <w:p w14:paraId="147D6BA4" w14:textId="77777777" w:rsidR="006877F3" w:rsidRDefault="006877F3" w:rsidP="0010547F">
      <w:pPr>
        <w:pStyle w:val="ListParagraph"/>
        <w:numPr>
          <w:ilvl w:val="2"/>
          <w:numId w:val="13"/>
        </w:numPr>
      </w:pPr>
      <w:r>
        <w:t>50% off on Tuesdays (today)</w:t>
      </w:r>
    </w:p>
    <w:p w14:paraId="2A97392A" w14:textId="77777777" w:rsidR="006877F3" w:rsidRDefault="006877F3" w:rsidP="0010547F">
      <w:pPr>
        <w:pStyle w:val="ListParagraph"/>
        <w:numPr>
          <w:ilvl w:val="1"/>
          <w:numId w:val="13"/>
        </w:numPr>
      </w:pPr>
      <w:r>
        <w:t>Hours – hours of operation</w:t>
      </w:r>
    </w:p>
    <w:p w14:paraId="0678B7C9" w14:textId="77777777" w:rsidR="006877F3" w:rsidRDefault="006877F3" w:rsidP="0010547F">
      <w:pPr>
        <w:pStyle w:val="ListParagraph"/>
        <w:numPr>
          <w:ilvl w:val="2"/>
          <w:numId w:val="13"/>
        </w:numPr>
      </w:pPr>
      <w:r>
        <w:t>Open 2PM – 11PM (open now)</w:t>
      </w:r>
    </w:p>
    <w:p w14:paraId="602F3DFC" w14:textId="77777777" w:rsidR="006877F3" w:rsidRDefault="006877F3" w:rsidP="0010547F">
      <w:pPr>
        <w:pStyle w:val="ListParagraph"/>
        <w:numPr>
          <w:ilvl w:val="1"/>
          <w:numId w:val="13"/>
        </w:numPr>
      </w:pPr>
      <w:r>
        <w:t>Payment Accepted – the payment methods accepted by the restaurant</w:t>
      </w:r>
    </w:p>
    <w:p w14:paraId="0F69CD95" w14:textId="77777777" w:rsidR="006877F3" w:rsidRDefault="006877F3" w:rsidP="0010547F">
      <w:pPr>
        <w:pStyle w:val="ListParagraph"/>
        <w:numPr>
          <w:ilvl w:val="2"/>
          <w:numId w:val="13"/>
        </w:numPr>
      </w:pPr>
      <w:r>
        <w:t>Accepts all credit cards and cash</w:t>
      </w:r>
    </w:p>
    <w:p w14:paraId="69008938" w14:textId="77777777" w:rsidR="006877F3" w:rsidRDefault="006877F3" w:rsidP="0010547F">
      <w:pPr>
        <w:pStyle w:val="ListParagraph"/>
        <w:numPr>
          <w:ilvl w:val="1"/>
          <w:numId w:val="13"/>
        </w:numPr>
      </w:pPr>
      <w:r>
        <w:t>Food type – the kind of food that the restaurant serves</w:t>
      </w:r>
    </w:p>
    <w:p w14:paraId="549D1D1B" w14:textId="77777777" w:rsidR="006877F3" w:rsidRDefault="006877F3" w:rsidP="0010547F">
      <w:pPr>
        <w:pStyle w:val="ListParagraph"/>
        <w:numPr>
          <w:ilvl w:val="2"/>
          <w:numId w:val="13"/>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10547F">
      <w:pPr>
        <w:pStyle w:val="ListParagraph"/>
        <w:numPr>
          <w:ilvl w:val="0"/>
          <w:numId w:val="11"/>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10547F">
      <w:pPr>
        <w:pStyle w:val="ListParagraph"/>
        <w:numPr>
          <w:ilvl w:val="0"/>
          <w:numId w:val="11"/>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10547F">
      <w:pPr>
        <w:pStyle w:val="ListParagraph"/>
        <w:numPr>
          <w:ilvl w:val="1"/>
          <w:numId w:val="11"/>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10547F">
      <w:pPr>
        <w:pStyle w:val="ListParagraph"/>
        <w:numPr>
          <w:ilvl w:val="1"/>
          <w:numId w:val="11"/>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10547F">
      <w:pPr>
        <w:pStyle w:val="ListParagraph"/>
        <w:numPr>
          <w:ilvl w:val="0"/>
          <w:numId w:val="11"/>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10547F">
      <w:pPr>
        <w:pStyle w:val="ListParagraph"/>
        <w:numPr>
          <w:ilvl w:val="0"/>
          <w:numId w:val="11"/>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6" w:name="_Toc283812333"/>
      <w:r>
        <w:t>Combination Features</w:t>
      </w:r>
      <w:bookmarkEnd w:id="26"/>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495264E9" w14:textId="4635E066" w:rsidR="00182A41" w:rsidRDefault="00182A41" w:rsidP="00F63FC4"/>
    <w:p w14:paraId="73ECF1EE" w14:textId="56903F10" w:rsidR="00182A41" w:rsidRPr="00182A41" w:rsidRDefault="00E0271E" w:rsidP="00182A41">
      <w:pPr>
        <w:pStyle w:val="Heading2"/>
      </w:pPr>
      <w:bookmarkStart w:id="27" w:name="_Toc283812334"/>
      <w:r>
        <w:t>Use Cases</w:t>
      </w:r>
      <w:bookmarkEnd w:id="27"/>
    </w:p>
    <w:p w14:paraId="713F9CC6" w14:textId="300C6724" w:rsidR="00182A41" w:rsidRPr="007427D0" w:rsidRDefault="00E22E1E" w:rsidP="007427D0">
      <w:pPr>
        <w:pStyle w:val="Heading3"/>
      </w:pPr>
      <w:bookmarkStart w:id="28" w:name="_Toc283812335"/>
      <w:r w:rsidRPr="007427D0">
        <w:t>John</w:t>
      </w:r>
      <w:bookmarkEnd w:id="28"/>
    </w:p>
    <w:p w14:paraId="1F059EF3" w14:textId="3043D4E1" w:rsidR="00182A41" w:rsidRDefault="00520ED9" w:rsidP="00182A41">
      <w:r>
        <w:t xml:space="preserve">John lives in Los Angeles and is a parent of a college student who goes to Stanford. He would like to visit his son for Parent’s weekend and decides to drive up to visit on Friday so he can see his son. </w:t>
      </w:r>
      <w:r w:rsidR="000E5628">
        <w:t>Since he is an avid user of LMA, he decides to use it to navigate to Stanford campus. He begins by choosing the Map option in LMA and inputting “Stanford”, which then returns the suggestion “Stanford University”, and upon confirmation, immediately begins navigation.</w:t>
      </w:r>
    </w:p>
    <w:p w14:paraId="74F32E4A" w14:textId="77777777" w:rsidR="000E5628" w:rsidRDefault="000E5628" w:rsidP="00182A41"/>
    <w:p w14:paraId="354A894A" w14:textId="10695192" w:rsidR="000E5628" w:rsidRDefault="000E5628" w:rsidP="00182A41">
      <w:r>
        <w:t xml:space="preserve">Along the way, </w:t>
      </w:r>
      <w:r w:rsidR="002C3118">
        <w:t>John encounters various points of interest that he finds interesting and useful. He isn’t in much of a hurry, so he has time to explore the places that he passes.</w:t>
      </w:r>
    </w:p>
    <w:p w14:paraId="0B3F2489" w14:textId="77777777" w:rsidR="002C3118" w:rsidRDefault="002C3118" w:rsidP="00182A41"/>
    <w:p w14:paraId="336B118D" w14:textId="63B31F9B" w:rsidR="002C3118" w:rsidRDefault="002C3118" w:rsidP="00182A41">
      <w:r>
        <w:t>Normally, without using the LBS module of LMA, John would have just followed Google Maps and gone directly to Stanford, stopping perhaps only for a quick bite at the McDonald’s along the way.</w:t>
      </w:r>
    </w:p>
    <w:p w14:paraId="6E2A3153" w14:textId="77777777" w:rsidR="002C3118" w:rsidRDefault="002C3118" w:rsidP="00182A41"/>
    <w:p w14:paraId="69D07138" w14:textId="450DE75F" w:rsidR="002C3118" w:rsidRDefault="002C3118" w:rsidP="00182A41">
      <w:r>
        <w:t xml:space="preserve">However, </w:t>
      </w:r>
      <w:r w:rsidR="00E20E59">
        <w:t>with LBS suggest</w:t>
      </w:r>
      <w:r w:rsidR="0097033C">
        <w:t>ions, John was prompted, conveniently around lunchtime, about a restaurant called “The Beef Stew”. John had previously been to three beef places that he had submitted high Yelp reviews for</w:t>
      </w:r>
      <w:r w:rsidR="001D25BB">
        <w:t xml:space="preserve"> and LBS </w:t>
      </w:r>
      <w:r w:rsidR="00274998">
        <w:t>was able to analyze his history to generate the restaurant suggestion.</w:t>
      </w:r>
    </w:p>
    <w:p w14:paraId="1B05B56D" w14:textId="77777777" w:rsidR="00274998" w:rsidRDefault="00274998" w:rsidP="00182A41"/>
    <w:p w14:paraId="4171FA02" w14:textId="60205445" w:rsidR="00274998" w:rsidRDefault="006C2B9F" w:rsidP="00182A41">
      <w:r>
        <w:t>John, seeing that “The Beef Stew” was not only rated four stars on Yelp, but also within his price range of under $25 and on the way</w:t>
      </w:r>
      <w:r w:rsidR="00E22E1E">
        <w:t xml:space="preserve"> (all three were criteria come together to create a projected preference index higher than his set threshold of 8/10)</w:t>
      </w:r>
      <w:r>
        <w:t>, decided to stop and try out the restaurant.</w:t>
      </w:r>
    </w:p>
    <w:p w14:paraId="37413B80" w14:textId="77777777" w:rsidR="00E22E1E" w:rsidRDefault="00E22E1E" w:rsidP="00182A41"/>
    <w:p w14:paraId="5C946E7F" w14:textId="6BAF11D3" w:rsidR="00E22E1E" w:rsidRDefault="00E22E1E" w:rsidP="00182A41">
      <w:r>
        <w:t xml:space="preserve">John loved the restaurant and after trying it, decided that it was the best beef stew he’d ever had, even going as far as to drive his son down to try it. The perfect suggestion by LMA </w:t>
      </w:r>
      <w:r w:rsidR="00802ECA">
        <w:t>at the right time secu</w:t>
      </w:r>
      <w:r w:rsidR="00B43F2F">
        <w:t xml:space="preserve">red John as a lifelong </w:t>
      </w:r>
      <w:r w:rsidR="0067243D">
        <w:t>customer</w:t>
      </w:r>
      <w:r w:rsidR="00B43F2F">
        <w:t>.</w:t>
      </w:r>
    </w:p>
    <w:p w14:paraId="7D5A0C57" w14:textId="77777777" w:rsidR="00182A41" w:rsidRDefault="00182A41" w:rsidP="00182A41">
      <w:pPr>
        <w:pStyle w:val="Heading3"/>
        <w:numPr>
          <w:ilvl w:val="0"/>
          <w:numId w:val="0"/>
        </w:numPr>
        <w:ind w:left="720" w:hanging="720"/>
      </w:pPr>
    </w:p>
    <w:p w14:paraId="7E69706E" w14:textId="77777777" w:rsidR="005807F6" w:rsidRDefault="005807F6" w:rsidP="005807F6">
      <w:pPr>
        <w:pStyle w:val="Heading3"/>
      </w:pPr>
      <w:bookmarkStart w:id="29" w:name="_Toc283812336"/>
      <w:r>
        <w:t>Mary</w:t>
      </w:r>
      <w:bookmarkEnd w:id="29"/>
    </w:p>
    <w:p w14:paraId="46CC0E4D" w14:textId="744E16DD" w:rsidR="00182A41" w:rsidRDefault="00142703" w:rsidP="00ED75F0">
      <w:r>
        <w:t xml:space="preserve">Mary has gotten three speeding tickets in the past eight months and is in danger of losing her license for the year if she gets another ticket within the next ten. However, she is extremely impatient and it is very difficult for her to control her speeding habits. </w:t>
      </w:r>
      <w:r>
        <w:lastRenderedPageBreak/>
        <w:t>She hears about LMA from a friend, who suggested that she use it to find out where there are speed traps and where policemen patrol the most.</w:t>
      </w:r>
    </w:p>
    <w:p w14:paraId="0BC73522" w14:textId="77777777" w:rsidR="00142703" w:rsidRDefault="00142703" w:rsidP="00ED75F0"/>
    <w:p w14:paraId="3C9EEE83" w14:textId="7BBD6C30" w:rsidR="00142703" w:rsidRDefault="00142703" w:rsidP="00ED75F0">
      <w:r>
        <w:t>The next morning, Mary takes her usual route to work, travelling 45 on a 30mph road. Suddenly, she hears a beep from LMA, followed by a message saying, “Entering speed trap, slow down to 30mph”. Deciding to follow its instruction, Mary decelerates, and almost immediately afterwards, sees flashing red and blue lights. The car that was next to her, that was going a little bit slower than her before she decelerated, had just gotten pulled over, presumably for driving over the speed limit.</w:t>
      </w:r>
    </w:p>
    <w:p w14:paraId="32D04A41" w14:textId="77777777" w:rsidR="00142703" w:rsidRDefault="00142703" w:rsidP="00ED75F0"/>
    <w:p w14:paraId="32C9CC43" w14:textId="77777777" w:rsidR="00025821" w:rsidRDefault="00142703" w:rsidP="00025821">
      <w:r>
        <w:t xml:space="preserve">Mary breathes a sigh of relief and decides that the LBS in LMA is a valuable tool for determining where there </w:t>
      </w:r>
      <w:r w:rsidR="00F64EE0">
        <w:t>may be speed traps or policeman; she decides to continue using it.</w:t>
      </w:r>
    </w:p>
    <w:p w14:paraId="67414247" w14:textId="77777777" w:rsidR="00025821" w:rsidRDefault="00025821" w:rsidP="00025821"/>
    <w:p w14:paraId="76266C98" w14:textId="02ADF94A" w:rsidR="00025821" w:rsidRDefault="00025821" w:rsidP="00025821">
      <w:pPr>
        <w:pStyle w:val="Heading3"/>
      </w:pPr>
      <w:bookmarkStart w:id="30" w:name="_Toc283812337"/>
      <w:r>
        <w:t>Jordan</w:t>
      </w:r>
      <w:bookmarkEnd w:id="30"/>
    </w:p>
    <w:p w14:paraId="4D98990D" w14:textId="3A5A6EDA" w:rsidR="00025821" w:rsidRDefault="008847F0" w:rsidP="00025821">
      <w:r>
        <w:t>Jordan has terrible memory when it comes to anything that has to do with spatial ability. He can never remember where he parks his car or his bike and can never find his vehicles once he leaves them somewhere.</w:t>
      </w:r>
    </w:p>
    <w:p w14:paraId="610FE894" w14:textId="77777777" w:rsidR="008847F0" w:rsidRDefault="008847F0" w:rsidP="00025821"/>
    <w:p w14:paraId="3A5B690D" w14:textId="6E9B1DFF" w:rsidR="008847F0" w:rsidRDefault="008847F0" w:rsidP="00025821">
      <w:r>
        <w:t>This has actually become so much of a problem that he takes a picture every time he parks anywhere so that he can find his car again la</w:t>
      </w:r>
      <w:r w:rsidR="003039FD">
        <w:t>ter. However, he often forgets to do that as well.</w:t>
      </w:r>
    </w:p>
    <w:p w14:paraId="6E5FDC80" w14:textId="77777777" w:rsidR="003039FD" w:rsidRDefault="003039FD" w:rsidP="00025821"/>
    <w:p w14:paraId="4FDAB772" w14:textId="5DC765B7" w:rsidR="003039FD" w:rsidRDefault="006A0068" w:rsidP="00025821">
      <w:r>
        <w:t>Jordan discovers LMA while browsing through the App Store and stumbles upon its car and bike parking log functionality. While the manual mode requires that he keep marking the location of his devices, which would be more convenient, but about just as much work as taking a picture every time, there is an automatic mode that Jordan enables.</w:t>
      </w:r>
    </w:p>
    <w:p w14:paraId="17CCDD61" w14:textId="77777777" w:rsidR="006A0068" w:rsidRDefault="006A0068" w:rsidP="00025821"/>
    <w:p w14:paraId="50BE11BD" w14:textId="784BE584" w:rsidR="00412F48" w:rsidRDefault="006A0068" w:rsidP="00025821">
      <w:r>
        <w:t xml:space="preserve">Automatic mode allows for </w:t>
      </w:r>
      <w:proofErr w:type="spellStart"/>
      <w:r>
        <w:t>autodetection</w:t>
      </w:r>
      <w:proofErr w:type="spellEnd"/>
      <w:r>
        <w:t xml:space="preserve"> of parking spots from motion data. Jordan finds that the system is very accurate and that he no longer has to take pictures of his parking to find it.</w:t>
      </w:r>
      <w:r w:rsidR="007B4DF4">
        <w:t xml:space="preserve"> He loves LMA and keeps it running on his phone so that it can track his parking.</w:t>
      </w:r>
    </w:p>
    <w:p w14:paraId="12B0E4EE" w14:textId="77777777" w:rsidR="00412F48" w:rsidRDefault="00412F48">
      <w:r>
        <w:br w:type="page"/>
      </w:r>
    </w:p>
    <w:p w14:paraId="3AF8DD3B" w14:textId="77777777" w:rsidR="006A0068" w:rsidRPr="00025821" w:rsidRDefault="006A0068" w:rsidP="00025821"/>
    <w:p w14:paraId="7FA7F929" w14:textId="6A0E8770" w:rsidR="00691F31" w:rsidRDefault="00182A41" w:rsidP="00412F48">
      <w:r w:rsidRPr="007913E1">
        <w:rPr>
          <w:noProof/>
        </w:rPr>
        <w:drawing>
          <wp:inline distT="0" distB="0" distL="0" distR="0" wp14:anchorId="4F761D0E" wp14:editId="1AAF518C">
            <wp:extent cx="4727448" cy="7699248"/>
            <wp:effectExtent l="0" t="0" r="2286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12F48" w:rsidRPr="00412F48">
        <w:t xml:space="preserve"> </w:t>
      </w:r>
    </w:p>
    <w:p w14:paraId="3DA9BBBC" w14:textId="103E365E" w:rsidR="00412F48" w:rsidRDefault="00412F48" w:rsidP="00412F48">
      <w:r>
        <w:t>Figure 3.9.1 – John</w:t>
      </w:r>
    </w:p>
    <w:p w14:paraId="6E166C49" w14:textId="1309F652" w:rsidR="00044727" w:rsidRDefault="00044727" w:rsidP="00ED75F0"/>
    <w:p w14:paraId="764998CB" w14:textId="77777777" w:rsidR="00412F48" w:rsidRDefault="00044727">
      <w:r w:rsidRPr="007913E1">
        <w:rPr>
          <w:noProof/>
        </w:rPr>
        <w:drawing>
          <wp:inline distT="0" distB="0" distL="0" distR="0" wp14:anchorId="47AA72AB" wp14:editId="0BA2A266">
            <wp:extent cx="4727448" cy="7699248"/>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0DB34E" w14:textId="633F1073" w:rsidR="00412F48" w:rsidRDefault="00412F48" w:rsidP="00412F48">
      <w:r>
        <w:t>Figure 3.9.2 – Mary</w:t>
      </w:r>
    </w:p>
    <w:p w14:paraId="3CE74337" w14:textId="77777777" w:rsidR="00412F48" w:rsidRDefault="007D0355" w:rsidP="00412F48">
      <w:r>
        <w:br w:type="page"/>
      </w:r>
      <w:r w:rsidRPr="007913E1">
        <w:rPr>
          <w:noProof/>
        </w:rPr>
        <w:lastRenderedPageBreak/>
        <w:drawing>
          <wp:inline distT="0" distB="0" distL="0" distR="0" wp14:anchorId="3CC5EAD6" wp14:editId="2F8F1B46">
            <wp:extent cx="4727448" cy="7882128"/>
            <wp:effectExtent l="0" t="0" r="22860" b="177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412F48" w:rsidRPr="00412F48">
        <w:t xml:space="preserve"> </w:t>
      </w:r>
    </w:p>
    <w:p w14:paraId="506223BC" w14:textId="5897A3A7" w:rsidR="00412F48" w:rsidRDefault="00412F48" w:rsidP="00412F48">
      <w:r>
        <w:t>Figure 3.9.3 – Jordan</w:t>
      </w:r>
    </w:p>
    <w:p w14:paraId="2A8249E6" w14:textId="0077914C" w:rsidR="007D0355" w:rsidRDefault="007D0355"/>
    <w:p w14:paraId="7C2B94F1" w14:textId="77777777" w:rsidR="0010547F" w:rsidRDefault="0010547F" w:rsidP="0010547F">
      <w:pPr>
        <w:pStyle w:val="Heading1"/>
      </w:pPr>
      <w:bookmarkStart w:id="31" w:name="_Toc409935221"/>
      <w:bookmarkStart w:id="32" w:name="_Toc283812338"/>
      <w:r>
        <w:t>Component: Safety</w:t>
      </w:r>
      <w:bookmarkEnd w:id="31"/>
      <w:bookmarkEnd w:id="32"/>
    </w:p>
    <w:p w14:paraId="2EFDCB93" w14:textId="77777777" w:rsidR="0010547F" w:rsidRDefault="0010547F" w:rsidP="0010547F">
      <w:pPr>
        <w:pStyle w:val="Heading2"/>
      </w:pPr>
      <w:bookmarkStart w:id="33" w:name="_Toc409935222"/>
      <w:bookmarkStart w:id="34" w:name="_Toc283812339"/>
      <w:r>
        <w:t>Navigation</w:t>
      </w:r>
      <w:bookmarkEnd w:id="33"/>
      <w:bookmarkEnd w:id="34"/>
    </w:p>
    <w:p w14:paraId="5977A124"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D6DBAA4" w14:textId="77777777" w:rsidR="0010547F" w:rsidRPr="00737016" w:rsidRDefault="0010547F" w:rsidP="0010547F"/>
    <w:p w14:paraId="559E1A3E"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2D618F3F"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12C12BBF"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17B7F948"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07E31028"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2CEF8F92"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7D63A0FD"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7223F8A7"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9070A7D" w14:textId="77777777" w:rsidR="0010547F" w:rsidRDefault="0010547F" w:rsidP="0010547F">
      <w:pPr>
        <w:rPr>
          <w:b/>
        </w:rPr>
      </w:pPr>
    </w:p>
    <w:p w14:paraId="4E2A45EF" w14:textId="77777777" w:rsidR="0010547F" w:rsidRDefault="0010547F" w:rsidP="0010547F">
      <w:pPr>
        <w:pStyle w:val="Heading2"/>
      </w:pPr>
      <w:bookmarkStart w:id="35" w:name="_Toc409935223"/>
      <w:bookmarkStart w:id="36" w:name="_Toc283812340"/>
      <w:r>
        <w:t>Overview</w:t>
      </w:r>
      <w:bookmarkEnd w:id="35"/>
      <w:bookmarkEnd w:id="36"/>
    </w:p>
    <w:p w14:paraId="46C9CA93" w14:textId="77777777" w:rsidR="0010547F" w:rsidRDefault="0010547F" w:rsidP="0010547F">
      <w:r>
        <w:t>The “Safety” component of the “Location Based Services” module is currently composed of three main features:</w:t>
      </w:r>
    </w:p>
    <w:p w14:paraId="466D40B2" w14:textId="77777777" w:rsidR="0010547F" w:rsidRDefault="0010547F" w:rsidP="0010547F">
      <w:r>
        <w:t xml:space="preserve"> </w:t>
      </w:r>
    </w:p>
    <w:p w14:paraId="6857B797" w14:textId="77777777" w:rsidR="0010547F" w:rsidRDefault="0010547F" w:rsidP="0010547F">
      <w:pPr>
        <w:pStyle w:val="ListParagraph"/>
        <w:numPr>
          <w:ilvl w:val="0"/>
          <w:numId w:val="14"/>
        </w:numPr>
      </w:pPr>
      <w:r>
        <w:t>Safety Index – Calculates a safety index based on a number of factors for the immediate area of the user’s location.</w:t>
      </w:r>
    </w:p>
    <w:p w14:paraId="082B0E46" w14:textId="77777777" w:rsidR="0010547F" w:rsidRDefault="0010547F" w:rsidP="0010547F">
      <w:pPr>
        <w:pStyle w:val="ListParagraph"/>
        <w:numPr>
          <w:ilvl w:val="0"/>
          <w:numId w:val="14"/>
        </w:numPr>
      </w:pPr>
      <w:r>
        <w:lastRenderedPageBreak/>
        <w:t>Auto-Dial – Safety feature that notifies police and/or behaves as an alarm if the user feels threatened.</w:t>
      </w:r>
    </w:p>
    <w:p w14:paraId="76CF54EA" w14:textId="77777777" w:rsidR="0010547F" w:rsidRDefault="0010547F" w:rsidP="0010547F">
      <w:pPr>
        <w:pStyle w:val="ListParagraph"/>
        <w:numPr>
          <w:ilvl w:val="0"/>
          <w:numId w:val="14"/>
        </w:numPr>
      </w:pPr>
      <w:r>
        <w:t>Location Broadcasting – Broadcasts user location to a set of predefined contacts as the user travels through a potentially dangerous neighborhood.</w:t>
      </w:r>
    </w:p>
    <w:p w14:paraId="0AF98BC6" w14:textId="77777777" w:rsidR="0010547F" w:rsidRDefault="0010547F" w:rsidP="0010547F"/>
    <w:p w14:paraId="2273DAA9" w14:textId="77777777" w:rsidR="0010547F" w:rsidRDefault="0010547F" w:rsidP="0010547F">
      <w:r>
        <w:t>The features of the “Safety” component also interact to a small degree with the “Social” module; in particular, the Location Broadcasting feature utilizes users’ social networks to ensure their safety in the event of an insecure area.</w:t>
      </w:r>
    </w:p>
    <w:p w14:paraId="519853EB" w14:textId="77777777" w:rsidR="0010547F" w:rsidRDefault="0010547F" w:rsidP="0010547F"/>
    <w:p w14:paraId="5BD845FF" w14:textId="77777777" w:rsidR="0010547F" w:rsidRDefault="0010547F" w:rsidP="0010547F">
      <w:pPr>
        <w:pStyle w:val="Heading2"/>
      </w:pPr>
      <w:bookmarkStart w:id="37" w:name="_Toc409935224"/>
      <w:bookmarkStart w:id="38" w:name="_Toc283812341"/>
      <w:r>
        <w:t>Purpose</w:t>
      </w:r>
      <w:bookmarkEnd w:id="37"/>
      <w:bookmarkEnd w:id="38"/>
    </w:p>
    <w:p w14:paraId="1302297F" w14:textId="77777777" w:rsidR="0010547F" w:rsidRDefault="0010547F" w:rsidP="0010547F">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4FEA927" w14:textId="77777777" w:rsidR="0010547F" w:rsidRDefault="0010547F" w:rsidP="0010547F"/>
    <w:p w14:paraId="48AC29F7" w14:textId="77777777" w:rsidR="0010547F" w:rsidRDefault="0010547F" w:rsidP="0010547F">
      <w:r>
        <w:t xml:space="preserve">To ensure that users make informed decisions about their safety as they go about their daily tasks, the component focuses on the following features for its main functionality: </w:t>
      </w:r>
    </w:p>
    <w:p w14:paraId="0FD2B8AF" w14:textId="77777777" w:rsidR="0010547F" w:rsidRDefault="0010547F" w:rsidP="0010547F">
      <w:pPr>
        <w:pStyle w:val="ListParagraph"/>
      </w:pPr>
    </w:p>
    <w:p w14:paraId="2203BDC9" w14:textId="77777777" w:rsidR="0010547F" w:rsidRDefault="0010547F" w:rsidP="0010547F">
      <w:pPr>
        <w:pStyle w:val="ListParagraph"/>
        <w:numPr>
          <w:ilvl w:val="0"/>
          <w:numId w:val="15"/>
        </w:numPr>
      </w:pPr>
      <w:r>
        <w:t xml:space="preserve">Safety Index – Calculates an index for the area that user is in, which falls into one of five safety classifications. </w:t>
      </w:r>
    </w:p>
    <w:p w14:paraId="049481F1" w14:textId="77777777" w:rsidR="0010547F" w:rsidRDefault="0010547F" w:rsidP="0010547F">
      <w:pPr>
        <w:pStyle w:val="ListParagraph"/>
        <w:numPr>
          <w:ilvl w:val="0"/>
          <w:numId w:val="15"/>
        </w:numPr>
      </w:pPr>
      <w:r>
        <w:t>Auto-Dial – Allows users to obtain help quickly if they fall into unsavory situations.</w:t>
      </w:r>
    </w:p>
    <w:p w14:paraId="5049BDB0" w14:textId="77777777" w:rsidR="0010547F" w:rsidRDefault="0010547F" w:rsidP="0010547F">
      <w:pPr>
        <w:pStyle w:val="ListParagraph"/>
        <w:numPr>
          <w:ilvl w:val="0"/>
          <w:numId w:val="15"/>
        </w:numPr>
      </w:pPr>
      <w:r>
        <w:t>Location Broadcasting – Creates a safety net out of users’ social networks so that in the event that a user cannot auto-dial or otherwise call for help, those in their network can obtain help for them.</w:t>
      </w:r>
    </w:p>
    <w:p w14:paraId="37FED930" w14:textId="77777777" w:rsidR="0010547F" w:rsidRDefault="0010547F" w:rsidP="0010547F">
      <w:pPr>
        <w:pStyle w:val="ListParagraph"/>
      </w:pPr>
    </w:p>
    <w:p w14:paraId="46DECE85" w14:textId="77777777" w:rsidR="0010547F" w:rsidRDefault="0010547F" w:rsidP="0010547F">
      <w:r>
        <w:t>These features and their function specifications are outlined in detail below. Some of the features have some small ties to the “Social” module and these integrations are also described in detail.</w:t>
      </w:r>
    </w:p>
    <w:p w14:paraId="6CA5941D" w14:textId="77777777" w:rsidR="0010547F" w:rsidRDefault="0010547F" w:rsidP="0010547F"/>
    <w:p w14:paraId="27300789" w14:textId="77777777" w:rsidR="0010547F" w:rsidRDefault="0010547F" w:rsidP="0010547F">
      <w:pPr>
        <w:pStyle w:val="Heading2"/>
      </w:pPr>
      <w:bookmarkStart w:id="39" w:name="_Toc409935225"/>
      <w:bookmarkStart w:id="40" w:name="_Toc283812342"/>
      <w:r>
        <w:t>Feature: Safety Index</w:t>
      </w:r>
      <w:bookmarkEnd w:id="39"/>
      <w:bookmarkEnd w:id="40"/>
    </w:p>
    <w:p w14:paraId="789DD4EE" w14:textId="77777777" w:rsidR="0010547F" w:rsidRDefault="0010547F" w:rsidP="0010547F">
      <w:r>
        <w:t>The Safety Index feature aims to help users make an informed decision when deciding whether or not to enter an unfamiliar area or situation. The Safety Index is calculated by examining multiple factors that users may find useful or important to their decision-making. Some of the factors are as follows:</w:t>
      </w:r>
    </w:p>
    <w:p w14:paraId="59FE9736" w14:textId="77777777" w:rsidR="0010547F" w:rsidRDefault="0010547F" w:rsidP="0010547F"/>
    <w:p w14:paraId="16FBCA10" w14:textId="77777777" w:rsidR="0010547F" w:rsidRDefault="0010547F" w:rsidP="0010547F">
      <w:pPr>
        <w:pStyle w:val="ListParagraph"/>
        <w:numPr>
          <w:ilvl w:val="0"/>
          <w:numId w:val="16"/>
        </w:numPr>
      </w:pPr>
      <w:r>
        <w:rPr>
          <w:b/>
        </w:rPr>
        <w:lastRenderedPageBreak/>
        <w:t>Safety Index</w:t>
      </w:r>
      <w:r>
        <w:t xml:space="preserve"> – The Safety Index is a weighted index calculated by assigning values to different crime statistics and other data. </w:t>
      </w:r>
    </w:p>
    <w:p w14:paraId="54837A50" w14:textId="77777777" w:rsidR="0010547F" w:rsidRDefault="0010547F" w:rsidP="0010547F">
      <w:pPr>
        <w:pStyle w:val="ListParagraph"/>
        <w:ind w:left="1440"/>
      </w:pPr>
    </w:p>
    <w:p w14:paraId="52F8393C" w14:textId="77777777" w:rsidR="0010547F" w:rsidRDefault="0010547F" w:rsidP="0010547F">
      <w:pPr>
        <w:pStyle w:val="ListParagraph"/>
        <w:numPr>
          <w:ilvl w:val="1"/>
          <w:numId w:val="16"/>
        </w:numPr>
      </w:pPr>
      <w:r>
        <w:t>A higher safety index indicates that an area is relatively safe to stay in, while a lower safety index cautions users to avoid the area if possible.</w:t>
      </w:r>
    </w:p>
    <w:p w14:paraId="17B89B66" w14:textId="77777777" w:rsidR="0010547F" w:rsidRPr="00871A0D" w:rsidRDefault="0010547F" w:rsidP="0010547F">
      <w:pPr>
        <w:pStyle w:val="ListParagraph"/>
      </w:pPr>
    </w:p>
    <w:p w14:paraId="202E6169" w14:textId="77777777" w:rsidR="0010547F" w:rsidRDefault="0010547F" w:rsidP="0010547F">
      <w:pPr>
        <w:pStyle w:val="ListParagraph"/>
        <w:numPr>
          <w:ilvl w:val="0"/>
          <w:numId w:val="16"/>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2E5BCC51" w14:textId="77777777" w:rsidR="0010547F" w:rsidRDefault="0010547F" w:rsidP="0010547F">
      <w:pPr>
        <w:pStyle w:val="ListParagraph"/>
        <w:ind w:left="1440"/>
      </w:pPr>
    </w:p>
    <w:p w14:paraId="12BA0ABB" w14:textId="77777777" w:rsidR="0010547F" w:rsidRDefault="0010547F" w:rsidP="0010547F">
      <w:pPr>
        <w:pStyle w:val="ListParagraph"/>
        <w:numPr>
          <w:ilvl w:val="1"/>
          <w:numId w:val="16"/>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063A7078" w14:textId="77777777" w:rsidR="0010547F" w:rsidRDefault="0010547F" w:rsidP="0010547F">
      <w:pPr>
        <w:pStyle w:val="ListParagraph"/>
        <w:ind w:left="1440"/>
      </w:pPr>
    </w:p>
    <w:p w14:paraId="0AF9587B" w14:textId="77777777" w:rsidR="0010547F" w:rsidRDefault="0010547F" w:rsidP="0010547F">
      <w:pPr>
        <w:pStyle w:val="ListParagraph"/>
        <w:numPr>
          <w:ilvl w:val="1"/>
          <w:numId w:val="16"/>
        </w:numPr>
      </w:pPr>
      <w:r>
        <w:t xml:space="preserve">Time – Crime statistics are weighted differently depending on how recent they are. </w:t>
      </w:r>
    </w:p>
    <w:p w14:paraId="1AC41298" w14:textId="77777777" w:rsidR="0010547F" w:rsidRDefault="0010547F" w:rsidP="0010547F">
      <w:pPr>
        <w:pStyle w:val="ListParagraph"/>
        <w:ind w:left="1440"/>
      </w:pPr>
    </w:p>
    <w:p w14:paraId="6F0A15A0" w14:textId="77777777" w:rsidR="0010547F" w:rsidRDefault="0010547F" w:rsidP="0010547F">
      <w:pPr>
        <w:pStyle w:val="ListParagraph"/>
        <w:numPr>
          <w:ilvl w:val="2"/>
          <w:numId w:val="16"/>
        </w:numPr>
      </w:pPr>
      <w:r>
        <w:t>Crime statistics from more than ten years ago are discounted heavily, since they may no longer reflect the current criminal climate of the area.</w:t>
      </w:r>
    </w:p>
    <w:p w14:paraId="70EC951B" w14:textId="77777777" w:rsidR="0010547F" w:rsidRDefault="0010547F" w:rsidP="0010547F">
      <w:pPr>
        <w:pStyle w:val="ListParagraph"/>
        <w:numPr>
          <w:ilvl w:val="2"/>
          <w:numId w:val="16"/>
        </w:numPr>
      </w:pPr>
      <w:r>
        <w:t>Recent crime statistics are more closely examined. If recent crime statistics are not available, older crime statistics will take on more weight in the safety index calculation than they usually do.</w:t>
      </w:r>
    </w:p>
    <w:p w14:paraId="3F2121EC" w14:textId="77777777" w:rsidR="0010547F" w:rsidRDefault="0010547F" w:rsidP="0010547F">
      <w:pPr>
        <w:pStyle w:val="ListParagraph"/>
      </w:pPr>
      <w:r>
        <w:t xml:space="preserve">  </w:t>
      </w:r>
    </w:p>
    <w:p w14:paraId="751F30F9" w14:textId="77777777" w:rsidR="0010547F" w:rsidRDefault="0010547F" w:rsidP="0010547F">
      <w:pPr>
        <w:pStyle w:val="ListParagraph"/>
        <w:numPr>
          <w:ilvl w:val="0"/>
          <w:numId w:val="16"/>
        </w:numPr>
      </w:pPr>
      <w:r>
        <w:rPr>
          <w:b/>
        </w:rPr>
        <w:t>Sex Offenders</w:t>
      </w:r>
      <w:r>
        <w:t xml:space="preserve"> – This feature examines the registered sex offenders listed for the area and calculates the contribution to the safety index.</w:t>
      </w:r>
    </w:p>
    <w:p w14:paraId="48A6C348" w14:textId="77777777" w:rsidR="0010547F" w:rsidRDefault="0010547F" w:rsidP="0010547F">
      <w:pPr>
        <w:pStyle w:val="ListParagraph"/>
        <w:ind w:left="1440"/>
      </w:pPr>
    </w:p>
    <w:p w14:paraId="409E80B1" w14:textId="77777777" w:rsidR="0010547F" w:rsidRDefault="0010547F" w:rsidP="0010547F">
      <w:pPr>
        <w:pStyle w:val="ListParagraph"/>
        <w:numPr>
          <w:ilvl w:val="1"/>
          <w:numId w:val="16"/>
        </w:numPr>
      </w:pPr>
      <w:r>
        <w:t xml:space="preserve">The algorithm takes into account both the number of offenders and the severity of their crimes. </w:t>
      </w:r>
    </w:p>
    <w:p w14:paraId="1BBBD07B" w14:textId="77777777" w:rsidR="0010547F" w:rsidRDefault="0010547F" w:rsidP="0010547F">
      <w:pPr>
        <w:pStyle w:val="ListParagraph"/>
        <w:numPr>
          <w:ilvl w:val="2"/>
          <w:numId w:val="16"/>
        </w:numPr>
      </w:pPr>
      <w:r>
        <w:t>EX: Someone who is a registered sex offender for a public indecency charge will cause a minimal decrease in the safety index, while the incidence of serial offenders in the area can seriously penalize the safety index for that region.</w:t>
      </w:r>
    </w:p>
    <w:p w14:paraId="0F39D1C8" w14:textId="77777777" w:rsidR="0010547F" w:rsidRDefault="0010547F" w:rsidP="0010547F">
      <w:pPr>
        <w:pStyle w:val="ListParagraph"/>
      </w:pPr>
    </w:p>
    <w:p w14:paraId="3831A9FE" w14:textId="77777777" w:rsidR="0010547F" w:rsidRDefault="0010547F" w:rsidP="0010547F">
      <w:pPr>
        <w:pStyle w:val="ListParagraph"/>
        <w:numPr>
          <w:ilvl w:val="0"/>
          <w:numId w:val="16"/>
        </w:numPr>
      </w:pPr>
      <w:r>
        <w:rPr>
          <w:b/>
        </w:rPr>
        <w:t>Housing Costs</w:t>
      </w:r>
      <w:r>
        <w:t xml:space="preserve"> – Housing costs are also calculated toward the safety index, though they carry less weight than criminal statistics.</w:t>
      </w:r>
    </w:p>
    <w:p w14:paraId="645341EC" w14:textId="77777777" w:rsidR="0010547F" w:rsidRDefault="0010547F" w:rsidP="0010547F">
      <w:pPr>
        <w:pStyle w:val="ListParagraph"/>
      </w:pPr>
      <w:r>
        <w:t xml:space="preserve"> </w:t>
      </w:r>
    </w:p>
    <w:p w14:paraId="6914F3F7" w14:textId="77777777" w:rsidR="0010547F" w:rsidRDefault="0010547F" w:rsidP="0010547F">
      <w:pPr>
        <w:pStyle w:val="ListParagraph"/>
        <w:numPr>
          <w:ilvl w:val="1"/>
          <w:numId w:val="16"/>
        </w:numPr>
      </w:pPr>
      <w:r>
        <w:lastRenderedPageBreak/>
        <w:t xml:space="preserve">Generally speaking, neighborhoods where housing prices are high tend to be safer. The feature has pre-calculated median housing prices by county. If the neighborhood housing prices fall above the median, it results in a positive contribution to the safety index (is considered safer). </w:t>
      </w:r>
    </w:p>
    <w:p w14:paraId="63E046E3" w14:textId="77777777" w:rsidR="0010547F" w:rsidRDefault="0010547F" w:rsidP="0010547F">
      <w:pPr>
        <w:pStyle w:val="ListParagraph"/>
        <w:numPr>
          <w:ilvl w:val="1"/>
          <w:numId w:val="16"/>
        </w:numPr>
      </w:pPr>
      <w:r>
        <w:t>Similarly, if the housing prices of an area fall below the median, it results in a decrease in the safety index (the area is less safe).</w:t>
      </w:r>
    </w:p>
    <w:p w14:paraId="2E0C4B7B" w14:textId="77777777" w:rsidR="0010547F" w:rsidRPr="00BB5222" w:rsidRDefault="0010547F" w:rsidP="0010547F">
      <w:pPr>
        <w:pStyle w:val="ListParagraph"/>
      </w:pPr>
    </w:p>
    <w:p w14:paraId="28B87F6F" w14:textId="77777777" w:rsidR="0010547F" w:rsidRDefault="0010547F" w:rsidP="0010547F">
      <w:pPr>
        <w:pStyle w:val="ListParagraph"/>
        <w:numPr>
          <w:ilvl w:val="0"/>
          <w:numId w:val="16"/>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48FD7F52" w14:textId="77777777" w:rsidR="0010547F" w:rsidRDefault="0010547F" w:rsidP="0010547F">
      <w:pPr>
        <w:pStyle w:val="ListParagraph"/>
      </w:pPr>
    </w:p>
    <w:p w14:paraId="400A36E5" w14:textId="77777777" w:rsidR="0010547F" w:rsidRDefault="0010547F" w:rsidP="0010547F">
      <w:pPr>
        <w:pStyle w:val="ListParagraph"/>
        <w:numPr>
          <w:ilvl w:val="1"/>
          <w:numId w:val="16"/>
        </w:numPr>
      </w:pPr>
      <w:r>
        <w:t>Assumptions – The feature assumes that a more equitable distribution of wealth if generally correlated with a safer neighborhood.</w:t>
      </w:r>
    </w:p>
    <w:p w14:paraId="62E8BB51" w14:textId="77777777" w:rsidR="0010547F" w:rsidRDefault="0010547F" w:rsidP="0010547F">
      <w:pPr>
        <w:pStyle w:val="ListParagraph"/>
        <w:numPr>
          <w:ilvl w:val="1"/>
          <w:numId w:val="16"/>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1567013F" w14:textId="77777777" w:rsidR="0010547F" w:rsidRDefault="0010547F" w:rsidP="0010547F">
      <w:pPr>
        <w:pStyle w:val="ListParagraph"/>
        <w:numPr>
          <w:ilvl w:val="1"/>
          <w:numId w:val="16"/>
        </w:numPr>
      </w:pPr>
      <w:r>
        <w:t>Income – Calculates the distribution of income in the region by calculating the variance of people’s salaries. As with housing prices, a higher variance indicates that the area is less safe and causes a decrease in the safety index.</w:t>
      </w:r>
    </w:p>
    <w:p w14:paraId="2BA79A2A" w14:textId="77777777" w:rsidR="0010547F" w:rsidRDefault="0010547F" w:rsidP="0010547F">
      <w:pPr>
        <w:pStyle w:val="ListParagraph"/>
        <w:ind w:left="1440"/>
      </w:pPr>
    </w:p>
    <w:p w14:paraId="57D213A6" w14:textId="77777777" w:rsidR="0010547F" w:rsidRDefault="0010547F" w:rsidP="0010547F">
      <w:pPr>
        <w:pStyle w:val="ListParagraph"/>
        <w:numPr>
          <w:ilvl w:val="0"/>
          <w:numId w:val="16"/>
        </w:numPr>
      </w:pPr>
      <w:r>
        <w:rPr>
          <w:b/>
        </w:rPr>
        <w:t>Time</w:t>
      </w:r>
      <w:r>
        <w:t xml:space="preserve"> – The previous few factors have all been relatively static in that they looked at historical data on the region. The time factor of the safety index calculation examines the crime rates for the area and determines the times of day that are more common for criminal action.</w:t>
      </w:r>
    </w:p>
    <w:p w14:paraId="3148B1B4" w14:textId="77777777" w:rsidR="0010547F" w:rsidRDefault="0010547F" w:rsidP="0010547F">
      <w:pPr>
        <w:pStyle w:val="ListParagraph"/>
      </w:pPr>
      <w:r>
        <w:t xml:space="preserve"> </w:t>
      </w:r>
    </w:p>
    <w:p w14:paraId="4CD61D88" w14:textId="77777777" w:rsidR="0010547F" w:rsidRDefault="0010547F" w:rsidP="0010547F">
      <w:pPr>
        <w:pStyle w:val="ListParagraph"/>
        <w:numPr>
          <w:ilvl w:val="1"/>
          <w:numId w:val="16"/>
        </w:numPr>
      </w:pPr>
      <w:r>
        <w:t>By taking the user’s time into account, the safety index feature can more realistically provide feedback before the user decides whether or not to proceed with traveling through the area.</w:t>
      </w:r>
    </w:p>
    <w:p w14:paraId="4D37CDC3" w14:textId="77777777" w:rsidR="0010547F" w:rsidRDefault="0010547F" w:rsidP="0010547F">
      <w:pPr>
        <w:pStyle w:val="ListParagraph"/>
      </w:pPr>
    </w:p>
    <w:p w14:paraId="70DD8622" w14:textId="77777777" w:rsidR="0010547F" w:rsidRDefault="0010547F" w:rsidP="0010547F">
      <w:pPr>
        <w:pStyle w:val="ListParagraph"/>
        <w:numPr>
          <w:ilvl w:val="0"/>
          <w:numId w:val="16"/>
        </w:numPr>
      </w:pPr>
      <w:r w:rsidRPr="00B805AF">
        <w:rPr>
          <w:b/>
        </w:rPr>
        <w:t>Safety Suggestion</w:t>
      </w:r>
      <w:r>
        <w:t xml:space="preserve"> – After consolidating a wealth of information regarding the safety of the area that the user is in, the feature assigns the safety index a safety rating from 1 to 5, where 1 is a very innocuous, after which the user makes a decision whether or not to stay and proceed in the area. The possible safety ratings and their meanings for the user are listed below.</w:t>
      </w:r>
    </w:p>
    <w:p w14:paraId="7D6FAD73" w14:textId="77777777" w:rsidR="0010547F" w:rsidRDefault="0010547F" w:rsidP="0010547F">
      <w:pPr>
        <w:pStyle w:val="ListParagraph"/>
        <w:ind w:left="1440"/>
      </w:pPr>
    </w:p>
    <w:p w14:paraId="405E1295" w14:textId="77777777" w:rsidR="0010547F" w:rsidRDefault="0010547F" w:rsidP="0010547F">
      <w:pPr>
        <w:pStyle w:val="ListParagraph"/>
        <w:numPr>
          <w:ilvl w:val="1"/>
          <w:numId w:val="16"/>
        </w:numPr>
      </w:pPr>
      <w:r>
        <w:t>Rating 1 – The neighborhood is very quiet. There are few, if any, crimes this year.</w:t>
      </w:r>
    </w:p>
    <w:p w14:paraId="73FBB711" w14:textId="77777777" w:rsidR="0010547F" w:rsidRDefault="0010547F" w:rsidP="0010547F">
      <w:pPr>
        <w:pStyle w:val="ListParagraph"/>
        <w:numPr>
          <w:ilvl w:val="1"/>
          <w:numId w:val="16"/>
        </w:numPr>
      </w:pPr>
      <w:r>
        <w:t xml:space="preserve">Rating 2 – The neighborhood is still fairly quiet, and perhaps requires slightly more caution from the user, but is still relatively safe to travel through. </w:t>
      </w:r>
    </w:p>
    <w:p w14:paraId="1AAAF852" w14:textId="77777777" w:rsidR="0010547F" w:rsidRDefault="0010547F" w:rsidP="0010547F">
      <w:pPr>
        <w:pStyle w:val="ListParagraph"/>
        <w:numPr>
          <w:ilvl w:val="1"/>
          <w:numId w:val="16"/>
        </w:numPr>
      </w:pPr>
      <w:r>
        <w:t>Rating 3 – The neighborhood’s median crime rate means that it should behave much the same way as most cities. User discretion is advised if it is fairly late in the day.</w:t>
      </w:r>
    </w:p>
    <w:p w14:paraId="2C05200E" w14:textId="77777777" w:rsidR="0010547F" w:rsidRDefault="0010547F" w:rsidP="0010547F">
      <w:pPr>
        <w:pStyle w:val="ListParagraph"/>
        <w:numPr>
          <w:ilvl w:val="1"/>
          <w:numId w:val="16"/>
        </w:numPr>
      </w:pPr>
      <w:r>
        <w:t>Rating 4 – The user is in a fairly dangerous area of and must remain vigilant if the user plans on entering the danger zone. If it is too late in the night or very early in the morning, the feature will recommend that the user skirt the edges of the danger zone.</w:t>
      </w:r>
    </w:p>
    <w:p w14:paraId="5BAB90C0" w14:textId="77777777" w:rsidR="0010547F" w:rsidRDefault="0010547F" w:rsidP="0010547F">
      <w:pPr>
        <w:pStyle w:val="ListParagraph"/>
        <w:numPr>
          <w:ilvl w:val="1"/>
          <w:numId w:val="16"/>
        </w:numPr>
      </w:pPr>
      <w:r>
        <w:t>Ration 5 – The highest rating for danger in the area. The feature will definitely caution the user to go around the area, especially if the user is traveling at an odd hour.</w:t>
      </w:r>
    </w:p>
    <w:p w14:paraId="5FDD0385" w14:textId="77777777" w:rsidR="0010547F" w:rsidRPr="00A9665E" w:rsidRDefault="0010547F" w:rsidP="0010547F"/>
    <w:p w14:paraId="3CDCE321" w14:textId="77777777" w:rsidR="0010547F" w:rsidRDefault="0010547F" w:rsidP="0010547F">
      <w:pPr>
        <w:pStyle w:val="Heading2"/>
      </w:pPr>
      <w:bookmarkStart w:id="41" w:name="_Toc409935226"/>
      <w:bookmarkStart w:id="42" w:name="_Toc283812343"/>
      <w:r>
        <w:t>Feature: Auto-Dial</w:t>
      </w:r>
      <w:bookmarkEnd w:id="41"/>
      <w:bookmarkEnd w:id="42"/>
    </w:p>
    <w:p w14:paraId="01022C5A" w14:textId="77777777" w:rsidR="0010547F" w:rsidRDefault="0010547F" w:rsidP="0010547F">
      <w:r>
        <w:t>The Auto-Dial feature enables the user to request and receive immediate aid if the user is feeling threatened. The Auto-Dial feature relies on the following concepts:</w:t>
      </w:r>
    </w:p>
    <w:p w14:paraId="4B6C377C" w14:textId="77777777" w:rsidR="0010547F" w:rsidRDefault="0010547F" w:rsidP="0010547F"/>
    <w:p w14:paraId="11997222" w14:textId="77777777" w:rsidR="0010547F" w:rsidRDefault="0010547F" w:rsidP="0010547F">
      <w:pPr>
        <w:pStyle w:val="ListParagraph"/>
        <w:numPr>
          <w:ilvl w:val="0"/>
          <w:numId w:val="17"/>
        </w:numPr>
      </w:pPr>
      <w:r>
        <w:rPr>
          <w:b/>
        </w:rPr>
        <w:t>User Proactive</w:t>
      </w:r>
      <w:r>
        <w:t xml:space="preserve"> – The most important concept behind the Auto-Dial feature is that the feature is user proactive. This means that, in a situation where the user feels endangered or threatened, the user must take action in order to activate the services that Auto-Dial provides.</w:t>
      </w:r>
    </w:p>
    <w:p w14:paraId="46BC3860" w14:textId="77777777" w:rsidR="0010547F" w:rsidRDefault="0010547F" w:rsidP="0010547F">
      <w:pPr>
        <w:pStyle w:val="ListParagraph"/>
      </w:pPr>
    </w:p>
    <w:p w14:paraId="3DCB934A" w14:textId="77777777" w:rsidR="0010547F" w:rsidRDefault="0010547F" w:rsidP="0010547F">
      <w:pPr>
        <w:pStyle w:val="ListParagraph"/>
        <w:numPr>
          <w:ilvl w:val="0"/>
          <w:numId w:val="17"/>
        </w:numPr>
      </w:pPr>
      <w:r>
        <w:rPr>
          <w:b/>
        </w:rPr>
        <w:t>Siren</w:t>
      </w:r>
      <w:r>
        <w:t xml:space="preserve"> – The siren functionality of Auto-Dial activates a pre-recorded siren noise. When the user enters a location that is rated dangerous by the safety index, or if the user feels unsafe walking into an unfamiliar neighborhood, the user can press a phone key in order to play the siren noise. The siren noise is activated in the hope that the would-be criminal is scared off by the apparent vigilance of the local law enforcement. </w:t>
      </w:r>
    </w:p>
    <w:p w14:paraId="45DE649C" w14:textId="77777777" w:rsidR="0010547F" w:rsidRDefault="0010547F" w:rsidP="0010547F"/>
    <w:p w14:paraId="7FC68FA2" w14:textId="77777777" w:rsidR="0010547F" w:rsidRDefault="0010547F" w:rsidP="0010547F">
      <w:pPr>
        <w:pStyle w:val="ListParagraph"/>
        <w:numPr>
          <w:ilvl w:val="0"/>
          <w:numId w:val="17"/>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w:t>
      </w:r>
      <w:r>
        <w:lastRenderedPageBreak/>
        <w:t xml:space="preserve">to manually set the remapping of the key in a neighborhood of better safety rating if they feel uncomfortable or endangered. </w:t>
      </w:r>
    </w:p>
    <w:p w14:paraId="7F812751" w14:textId="77777777" w:rsidR="0010547F" w:rsidRPr="00556CCD" w:rsidRDefault="0010547F" w:rsidP="0010547F"/>
    <w:p w14:paraId="18CE5D2B" w14:textId="77777777" w:rsidR="0010547F" w:rsidRDefault="0010547F" w:rsidP="0010547F">
      <w:pPr>
        <w:pStyle w:val="Heading2"/>
      </w:pPr>
      <w:bookmarkStart w:id="43" w:name="_Toc409935227"/>
      <w:bookmarkStart w:id="44" w:name="_Toc283812344"/>
      <w:r>
        <w:t>Feature: Location Broadcasting</w:t>
      </w:r>
      <w:bookmarkEnd w:id="43"/>
      <w:bookmarkEnd w:id="44"/>
    </w:p>
    <w:p w14:paraId="3FD8EF25" w14:textId="77777777" w:rsidR="0010547F" w:rsidRDefault="0010547F" w:rsidP="0010547F">
      <w:r>
        <w:t>The Location Broadcasting feature enables the user to receive help by proxy if the user is in a situation where the user can no longer directly require help. The feature is dependent on the following concepts:</w:t>
      </w:r>
    </w:p>
    <w:p w14:paraId="005B44F3" w14:textId="77777777" w:rsidR="0010547F" w:rsidRDefault="0010547F" w:rsidP="0010547F"/>
    <w:p w14:paraId="4870BDF9" w14:textId="77777777" w:rsidR="0010547F" w:rsidRDefault="0010547F" w:rsidP="0010547F">
      <w:pPr>
        <w:pStyle w:val="ListParagraph"/>
        <w:numPr>
          <w:ilvl w:val="0"/>
          <w:numId w:val="18"/>
        </w:numPr>
      </w:pPr>
      <w:r>
        <w:rPr>
          <w:b/>
        </w:rPr>
        <w:t>User Passive</w:t>
      </w:r>
      <w:r>
        <w:t xml:space="preserve"> – The most important concept behind the Location Broadcasting feature is that of user passivity in requesting help. </w:t>
      </w:r>
    </w:p>
    <w:p w14:paraId="2834CCEE" w14:textId="77777777" w:rsidR="0010547F" w:rsidRPr="00A32FA5" w:rsidRDefault="0010547F" w:rsidP="0010547F">
      <w:pPr>
        <w:pStyle w:val="ListParagraph"/>
        <w:ind w:left="1440"/>
      </w:pPr>
    </w:p>
    <w:p w14:paraId="0CA695AA" w14:textId="77777777" w:rsidR="0010547F" w:rsidRDefault="0010547F" w:rsidP="0010547F">
      <w:pPr>
        <w:pStyle w:val="ListParagraph"/>
        <w:numPr>
          <w:ilvl w:val="1"/>
          <w:numId w:val="18"/>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6DC84E02" w14:textId="77777777" w:rsidR="0010547F" w:rsidRDefault="0010547F" w:rsidP="0010547F">
      <w:pPr>
        <w:pStyle w:val="ListParagraph"/>
      </w:pPr>
    </w:p>
    <w:p w14:paraId="386585DC" w14:textId="77777777" w:rsidR="0010547F" w:rsidRDefault="0010547F" w:rsidP="0010547F">
      <w:pPr>
        <w:pStyle w:val="ListParagraph"/>
        <w:numPr>
          <w:ilvl w:val="0"/>
          <w:numId w:val="18"/>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29CD0863" w14:textId="77777777" w:rsidR="0010547F" w:rsidRDefault="0010547F" w:rsidP="0010547F">
      <w:pPr>
        <w:pStyle w:val="ListParagraph"/>
      </w:pPr>
    </w:p>
    <w:p w14:paraId="39C79209" w14:textId="77777777" w:rsidR="0010547F" w:rsidRDefault="0010547F" w:rsidP="0010547F">
      <w:pPr>
        <w:pStyle w:val="ListParagraph"/>
        <w:numPr>
          <w:ilvl w:val="0"/>
          <w:numId w:val="18"/>
        </w:numPr>
      </w:pPr>
      <w:r w:rsidRPr="00A32FA5">
        <w:rPr>
          <w:b/>
        </w:rPr>
        <w:t>Broadcasting</w:t>
      </w:r>
      <w:r>
        <w:t xml:space="preserve"> – 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user’s list of contacts</w:t>
      </w:r>
    </w:p>
    <w:p w14:paraId="383A3577" w14:textId="77777777" w:rsidR="0010547F" w:rsidRDefault="0010547F" w:rsidP="0010547F">
      <w:pPr>
        <w:pStyle w:val="ListParagraph"/>
      </w:pPr>
    </w:p>
    <w:p w14:paraId="2C21FA09" w14:textId="77777777" w:rsidR="0010547F" w:rsidRDefault="0010547F" w:rsidP="0010547F">
      <w:pPr>
        <w:pStyle w:val="ListParagraph"/>
        <w:numPr>
          <w:ilvl w:val="0"/>
          <w:numId w:val="18"/>
        </w:numPr>
      </w:pPr>
      <w:r>
        <w:rPr>
          <w:b/>
        </w:rPr>
        <w:t>Tethering</w:t>
      </w:r>
      <w:r>
        <w:t xml:space="preserve"> – The concept of tethering is that the user is “tethered” between two location points at every point in time as the user is traveling through a dangerous area. </w:t>
      </w:r>
    </w:p>
    <w:p w14:paraId="2E820303" w14:textId="77777777" w:rsidR="0010547F" w:rsidRDefault="0010547F" w:rsidP="0010547F">
      <w:pPr>
        <w:pStyle w:val="ListParagraph"/>
      </w:pPr>
    </w:p>
    <w:p w14:paraId="4CBA5877" w14:textId="77777777" w:rsidR="0010547F" w:rsidRDefault="0010547F" w:rsidP="0010547F">
      <w:pPr>
        <w:pStyle w:val="ListParagraph"/>
        <w:numPr>
          <w:ilvl w:val="1"/>
          <w:numId w:val="18"/>
        </w:numPr>
      </w:pPr>
      <w:r>
        <w:t xml:space="preserve">As the user enters the neighborhood, the user’s location is broadcasted to the user’s contact list. </w:t>
      </w:r>
    </w:p>
    <w:p w14:paraId="23E0A6EC" w14:textId="77777777" w:rsidR="0010547F" w:rsidRDefault="0010547F" w:rsidP="0010547F">
      <w:pPr>
        <w:pStyle w:val="ListParagraph"/>
        <w:numPr>
          <w:ilvl w:val="1"/>
          <w:numId w:val="18"/>
        </w:numPr>
      </w:pPr>
      <w:r>
        <w:t>If the time set by the user runs out and the user is not able to disable the timer (and therefore notify the contact list that the user is safe), then the last known location of the user is broadcasted to the contact list as well.</w:t>
      </w:r>
    </w:p>
    <w:p w14:paraId="7C706F77" w14:textId="77777777" w:rsidR="0010547F" w:rsidRDefault="0010547F" w:rsidP="0010547F">
      <w:pPr>
        <w:pStyle w:val="ListParagraph"/>
        <w:numPr>
          <w:ilvl w:val="1"/>
          <w:numId w:val="18"/>
        </w:numPr>
      </w:pPr>
      <w:r>
        <w:lastRenderedPageBreak/>
        <w:t>Even if the user becomes separated from the user’s phone, the authorities have at least two points from which to search for the user. In the case that the user still has the user’s phone, the phone will continue to broadcast the user’s location at constant intervals, creating a trail for the police to follow.</w:t>
      </w:r>
    </w:p>
    <w:p w14:paraId="0071303B" w14:textId="77777777" w:rsidR="0010547F" w:rsidRDefault="0010547F" w:rsidP="0010547F"/>
    <w:p w14:paraId="1153EEA0" w14:textId="77777777" w:rsidR="0010547F" w:rsidRDefault="0010547F" w:rsidP="0010547F">
      <w:pPr>
        <w:pStyle w:val="Heading2"/>
      </w:pPr>
      <w:bookmarkStart w:id="45" w:name="_Toc283812345"/>
      <w:r>
        <w:t>Use Cases</w:t>
      </w:r>
      <w:bookmarkEnd w:id="45"/>
    </w:p>
    <w:p w14:paraId="5BF62387" w14:textId="77777777" w:rsidR="0010547F" w:rsidRDefault="0010547F" w:rsidP="0010547F">
      <w:pPr>
        <w:pStyle w:val="Heading3"/>
      </w:pPr>
      <w:bookmarkStart w:id="46" w:name="_Toc283812346"/>
      <w:r>
        <w:t>Gina</w:t>
      </w:r>
      <w:bookmarkEnd w:id="46"/>
    </w:p>
    <w:p w14:paraId="0CBDC840" w14:textId="77777777" w:rsidR="0010547F" w:rsidRDefault="0010547F" w:rsidP="0010547F">
      <w:r>
        <w:t xml:space="preserve">Gina is a young woman in her twenties who works as a salesperson. Because of her job, she travels frequently, often through unfamiliar neighborhoods. </w:t>
      </w:r>
    </w:p>
    <w:p w14:paraId="67B80515" w14:textId="77777777" w:rsidR="0010547F" w:rsidRDefault="0010547F" w:rsidP="0010547F"/>
    <w:p w14:paraId="19A7DB8F" w14:textId="77777777" w:rsidR="0010547F" w:rsidRDefault="0010547F" w:rsidP="0010547F">
      <w:r>
        <w:t>One day, Gina ends up at the mouth of an alleyway that the map says leads her to her destination. Having recently discovered the LMA safety index feature, she decides to find the safety index of the alleyway she is about to enter. She opens LMA and goes to the Security tab. The index indicates that the area she is in is most definitely not safe. She is able to pull up crime statistics and finds out that there have been a string of unsolved violent crimes in the immediate area. She instead takes a longer way around the alleyway and reaches her destination safely.</w:t>
      </w:r>
    </w:p>
    <w:p w14:paraId="579ECA20" w14:textId="77777777" w:rsidR="0010547F" w:rsidRDefault="0010547F" w:rsidP="0010547F"/>
    <w:p w14:paraId="01BD0AEA" w14:textId="77777777" w:rsidR="0010547F" w:rsidRDefault="0010547F" w:rsidP="0010547F">
      <w:r>
        <w:t>The next day, Gina reads in the news that there was an armed robbery in the very alleyway that she had avoided the day before.</w:t>
      </w:r>
    </w:p>
    <w:p w14:paraId="4C586BF4" w14:textId="77777777" w:rsidR="0010547F" w:rsidRDefault="0010547F" w:rsidP="0010547F"/>
    <w:p w14:paraId="77324B47" w14:textId="77777777" w:rsidR="0010547F" w:rsidRDefault="0010547F" w:rsidP="0010547F">
      <w:pPr>
        <w:pStyle w:val="Heading3"/>
      </w:pPr>
      <w:r>
        <w:t xml:space="preserve"> </w:t>
      </w:r>
      <w:bookmarkStart w:id="47" w:name="_Toc283812347"/>
      <w:r>
        <w:t>Mark</w:t>
      </w:r>
      <w:bookmarkEnd w:id="47"/>
    </w:p>
    <w:p w14:paraId="5F7ED941" w14:textId="77777777" w:rsidR="0010547F" w:rsidRDefault="0010547F" w:rsidP="0010547F">
      <w:r>
        <w:t>Mark has recently wed his childhood sweetheart, Emily. The two of them are looking to find a play to settle down and raise their family. Mark and Emily recently found a house they really liked in the suburbs. To make sure that the house they wanted was in a safe area, Mark pulled out his phone and opened LMA to the Security tab.</w:t>
      </w:r>
    </w:p>
    <w:p w14:paraId="20617333" w14:textId="77777777" w:rsidR="0010547F" w:rsidRDefault="0010547F" w:rsidP="0010547F"/>
    <w:p w14:paraId="558D242C" w14:textId="77777777" w:rsidR="0010547F" w:rsidRDefault="0010547F" w:rsidP="0010547F">
      <w:r>
        <w:t xml:space="preserve">A quick security check of the immediate surroundings reveals that there has only been a total of three crimes in the past decade, all of them property crimes, not violent crimes. Further investigation shows Mark that the distribution of wealth in the neighborhood is fairly equitable and that all of the families are young, atomic middle class families. </w:t>
      </w:r>
    </w:p>
    <w:p w14:paraId="22B1921D" w14:textId="77777777" w:rsidR="0010547F" w:rsidRDefault="0010547F" w:rsidP="0010547F"/>
    <w:p w14:paraId="113F2C1E" w14:textId="77777777" w:rsidR="0010547F" w:rsidRDefault="0010547F" w:rsidP="0010547F">
      <w:r>
        <w:t>With this information under his belt, Mark is able to make an informed decision with his wife about the house and they move in the house the following month.</w:t>
      </w:r>
    </w:p>
    <w:p w14:paraId="3F8C3C9C" w14:textId="77777777" w:rsidR="0010547F" w:rsidRDefault="0010547F" w:rsidP="0010547F"/>
    <w:p w14:paraId="01FE11FB" w14:textId="77777777" w:rsidR="0010547F" w:rsidRDefault="0010547F" w:rsidP="0010547F">
      <w:r w:rsidRPr="006A5694">
        <w:rPr>
          <w:noProof/>
        </w:rPr>
        <w:lastRenderedPageBreak/>
        <w:drawing>
          <wp:inline distT="0" distB="0" distL="0" distR="0" wp14:anchorId="7C50AAC8" wp14:editId="622C9492">
            <wp:extent cx="4729655" cy="7878226"/>
            <wp:effectExtent l="0" t="0" r="2032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t xml:space="preserve"> </w:t>
      </w:r>
    </w:p>
    <w:p w14:paraId="0B046D7A" w14:textId="4F1D9DFC" w:rsidR="0010547F" w:rsidRDefault="0010547F" w:rsidP="0010547F">
      <w:r>
        <w:t xml:space="preserve">Figure </w:t>
      </w:r>
      <w:r w:rsidR="00C843FB">
        <w:t>4.7.1</w:t>
      </w:r>
      <w:r>
        <w:t xml:space="preserve"> – Gina</w:t>
      </w:r>
    </w:p>
    <w:p w14:paraId="43E8AA01" w14:textId="77777777" w:rsidR="0010547F" w:rsidRDefault="0010547F" w:rsidP="0010547F">
      <w:r w:rsidRPr="006A5694">
        <w:rPr>
          <w:noProof/>
        </w:rPr>
        <w:lastRenderedPageBreak/>
        <w:drawing>
          <wp:inline distT="0" distB="0" distL="0" distR="0" wp14:anchorId="58D062E9" wp14:editId="4D6F659A">
            <wp:extent cx="4729655" cy="7878226"/>
            <wp:effectExtent l="0" t="0" r="20320" b="215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FCEBA2D" w14:textId="1E68F077" w:rsidR="0010547F" w:rsidRPr="008C19A2" w:rsidRDefault="0010547F" w:rsidP="0010547F">
      <w:r>
        <w:t xml:space="preserve">Figure </w:t>
      </w:r>
      <w:r w:rsidR="00C843FB">
        <w:t>4.7.2</w:t>
      </w:r>
      <w:r>
        <w:t xml:space="preserve"> – Mark</w:t>
      </w:r>
    </w:p>
    <w:p w14:paraId="48C92863" w14:textId="77777777" w:rsidR="0010547F" w:rsidRDefault="0010547F" w:rsidP="0010547F">
      <w:pPr>
        <w:pStyle w:val="Heading1"/>
      </w:pPr>
      <w:bookmarkStart w:id="48" w:name="_Toc283812348"/>
      <w:r>
        <w:lastRenderedPageBreak/>
        <w:t>Component: Scheduler</w:t>
      </w:r>
      <w:bookmarkEnd w:id="48"/>
    </w:p>
    <w:p w14:paraId="681F4836" w14:textId="77777777" w:rsidR="0010547F" w:rsidRDefault="0010547F" w:rsidP="0010547F">
      <w:pPr>
        <w:pStyle w:val="Heading2"/>
      </w:pPr>
      <w:bookmarkStart w:id="49" w:name="_Toc283812349"/>
      <w:r>
        <w:t>Navigation</w:t>
      </w:r>
      <w:bookmarkEnd w:id="49"/>
    </w:p>
    <w:p w14:paraId="13222F30"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217909AC" w14:textId="77777777" w:rsidR="0010547F" w:rsidRPr="00737016" w:rsidRDefault="0010547F" w:rsidP="0010547F"/>
    <w:p w14:paraId="3B74DF08"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D9CFDB1"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5ABD233A"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24FD3D31"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22214177"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70D942B3"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59E0D060"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20A6DCC0"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C6F7E7A" w14:textId="77777777" w:rsidR="0010547F" w:rsidRDefault="0010547F" w:rsidP="0010547F">
      <w:pPr>
        <w:rPr>
          <w:b/>
        </w:rPr>
      </w:pPr>
    </w:p>
    <w:p w14:paraId="1C53E829" w14:textId="77777777" w:rsidR="0010547F" w:rsidRDefault="0010547F" w:rsidP="0010547F">
      <w:pPr>
        <w:pStyle w:val="Heading2"/>
      </w:pPr>
      <w:bookmarkStart w:id="50" w:name="_Toc283812350"/>
      <w:r>
        <w:t>Overview</w:t>
      </w:r>
      <w:bookmarkEnd w:id="50"/>
    </w:p>
    <w:p w14:paraId="59FE3E91" w14:textId="77777777" w:rsidR="0010547F" w:rsidRDefault="0010547F" w:rsidP="0010547F">
      <w:r>
        <w:t>The “Scheduler” component of the “Location Based Services” module is currently composed of two main features:</w:t>
      </w:r>
    </w:p>
    <w:p w14:paraId="09B31A12" w14:textId="77777777" w:rsidR="0010547F" w:rsidRDefault="0010547F" w:rsidP="0010547F">
      <w:r>
        <w:t xml:space="preserve"> </w:t>
      </w:r>
    </w:p>
    <w:p w14:paraId="36FBCC67" w14:textId="77777777" w:rsidR="0010547F" w:rsidRDefault="0010547F" w:rsidP="0010547F">
      <w:pPr>
        <w:pStyle w:val="ListParagraph"/>
        <w:numPr>
          <w:ilvl w:val="0"/>
          <w:numId w:val="14"/>
        </w:numPr>
      </w:pPr>
      <w:r>
        <w:t>Efficiency Task Scheduler – Efficiently schedules tasks into a schedule given task duration and the distance in between/transition time between tasks.</w:t>
      </w:r>
    </w:p>
    <w:p w14:paraId="74DD572B" w14:textId="77777777" w:rsidR="0010547F" w:rsidRPr="00557D36" w:rsidRDefault="0010547F" w:rsidP="0010547F">
      <w:pPr>
        <w:pStyle w:val="ListParagraph"/>
        <w:numPr>
          <w:ilvl w:val="0"/>
          <w:numId w:val="14"/>
        </w:numPr>
        <w:rPr>
          <w:shd w:val="pct15" w:color="auto" w:fill="FFFFFF"/>
        </w:rPr>
      </w:pPr>
      <w:r w:rsidRPr="00557D36">
        <w:rPr>
          <w:shd w:val="pct15" w:color="auto" w:fill="FFFFFF"/>
        </w:rPr>
        <w:t xml:space="preserve">Automatic Itinerary Generator – Determines </w:t>
      </w:r>
    </w:p>
    <w:p w14:paraId="6A65FEF6" w14:textId="77777777" w:rsidR="0010547F" w:rsidRPr="00557D36" w:rsidRDefault="0010547F" w:rsidP="0010547F">
      <w:pPr>
        <w:rPr>
          <w:shd w:val="pct15" w:color="auto" w:fill="FFFFFF"/>
        </w:rPr>
      </w:pPr>
    </w:p>
    <w:p w14:paraId="65F30466" w14:textId="77777777" w:rsidR="0010547F" w:rsidRPr="00557D36" w:rsidRDefault="0010547F" w:rsidP="0010547F">
      <w:pPr>
        <w:rPr>
          <w:shd w:val="pct15" w:color="auto" w:fill="FFFFFF"/>
        </w:rPr>
      </w:pPr>
      <w:r w:rsidRPr="00557D36">
        <w:rPr>
          <w:shd w:val="pct15" w:color="auto" w:fill="FFFFFF"/>
        </w:rPr>
        <w:lastRenderedPageBreak/>
        <w:t>The features of the “Safety” component also interact to a small degree with the “Social” module; in particular, the Location Broadcasting feature utilizes users’ social networks to ensure their safety in the event of an insecure area.</w:t>
      </w:r>
    </w:p>
    <w:p w14:paraId="36FC9F83" w14:textId="77777777" w:rsidR="0010547F" w:rsidRPr="00557D36" w:rsidRDefault="0010547F" w:rsidP="0010547F">
      <w:pPr>
        <w:rPr>
          <w:shd w:val="pct15" w:color="auto" w:fill="FFFFFF"/>
        </w:rPr>
      </w:pPr>
    </w:p>
    <w:p w14:paraId="148031FE" w14:textId="77777777" w:rsidR="0010547F" w:rsidRPr="00557D36" w:rsidRDefault="0010547F" w:rsidP="0010547F">
      <w:pPr>
        <w:pStyle w:val="Heading2"/>
        <w:rPr>
          <w:shd w:val="pct15" w:color="auto" w:fill="FFFFFF"/>
        </w:rPr>
      </w:pPr>
      <w:bookmarkStart w:id="51" w:name="_Toc283812351"/>
      <w:r w:rsidRPr="00557D36">
        <w:rPr>
          <w:shd w:val="pct15" w:color="auto" w:fill="FFFFFF"/>
        </w:rPr>
        <w:t>Purpose</w:t>
      </w:r>
      <w:bookmarkEnd w:id="51"/>
    </w:p>
    <w:p w14:paraId="150AA91B" w14:textId="77777777" w:rsidR="0010547F" w:rsidRPr="00557D36" w:rsidRDefault="0010547F" w:rsidP="0010547F">
      <w:pPr>
        <w:rPr>
          <w:shd w:val="pct15" w:color="auto" w:fill="FFFFFF"/>
        </w:rPr>
      </w:pPr>
      <w:r w:rsidRPr="00557D36">
        <w:rPr>
          <w:shd w:val="pct15" w:color="auto" w:fill="FFFFFF"/>
        </w:rP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5061D64" w14:textId="77777777" w:rsidR="0010547F" w:rsidRPr="00557D36" w:rsidRDefault="0010547F" w:rsidP="0010547F">
      <w:pPr>
        <w:rPr>
          <w:shd w:val="pct15" w:color="auto" w:fill="FFFFFF"/>
        </w:rPr>
      </w:pPr>
    </w:p>
    <w:p w14:paraId="66A26216" w14:textId="77777777" w:rsidR="0010547F" w:rsidRPr="00557D36" w:rsidRDefault="0010547F" w:rsidP="0010547F">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7E99E13F" w14:textId="77777777" w:rsidR="0010547F" w:rsidRPr="00557D36" w:rsidRDefault="0010547F" w:rsidP="0010547F">
      <w:pPr>
        <w:pStyle w:val="ListParagraph"/>
        <w:rPr>
          <w:shd w:val="pct15" w:color="auto" w:fill="FFFFFF"/>
        </w:rPr>
      </w:pPr>
    </w:p>
    <w:p w14:paraId="7063265E"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26C3E75A"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Auto-Dial – Allows users to obtain help quickly if they fall into unsavory situations.</w:t>
      </w:r>
    </w:p>
    <w:p w14:paraId="448F1D45"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4162B509" w14:textId="77777777" w:rsidR="0010547F" w:rsidRPr="00557D36" w:rsidRDefault="0010547F" w:rsidP="0010547F">
      <w:pPr>
        <w:pStyle w:val="ListParagraph"/>
        <w:rPr>
          <w:shd w:val="pct15" w:color="auto" w:fill="FFFFFF"/>
        </w:rPr>
      </w:pPr>
    </w:p>
    <w:p w14:paraId="02C7F35D" w14:textId="77777777" w:rsidR="0010547F" w:rsidRPr="00557D36" w:rsidRDefault="0010547F" w:rsidP="0010547F">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4BCFE923" w14:textId="77777777" w:rsidR="0010547F" w:rsidRPr="00557D36" w:rsidRDefault="0010547F" w:rsidP="0010547F">
      <w:pPr>
        <w:rPr>
          <w:shd w:val="pct15" w:color="auto" w:fill="FFFFFF"/>
        </w:rPr>
      </w:pPr>
    </w:p>
    <w:p w14:paraId="022FBFF5" w14:textId="77777777" w:rsidR="0010547F" w:rsidRPr="00557D36" w:rsidRDefault="0010547F" w:rsidP="0010547F">
      <w:pPr>
        <w:pStyle w:val="Heading2"/>
        <w:rPr>
          <w:shd w:val="pct15" w:color="auto" w:fill="FFFFFF"/>
        </w:rPr>
      </w:pPr>
      <w:bookmarkStart w:id="52" w:name="_Toc283812352"/>
      <w:r w:rsidRPr="00557D36">
        <w:rPr>
          <w:shd w:val="pct15" w:color="auto" w:fill="FFFFFF"/>
        </w:rPr>
        <w:t>Feature: Efficiency Task Scheduler</w:t>
      </w:r>
      <w:bookmarkEnd w:id="52"/>
    </w:p>
    <w:p w14:paraId="7CE3D51E" w14:textId="77777777" w:rsidR="0010547F" w:rsidRPr="00557D36" w:rsidRDefault="0010547F" w:rsidP="0010547F">
      <w:pPr>
        <w:rPr>
          <w:shd w:val="pct15" w:color="auto" w:fill="FFFFFF"/>
        </w:rPr>
      </w:pPr>
    </w:p>
    <w:p w14:paraId="03A8C315" w14:textId="5D5C9532" w:rsidR="0010547F" w:rsidRDefault="0010547F" w:rsidP="0010547F">
      <w:pPr>
        <w:pStyle w:val="Heading2"/>
        <w:rPr>
          <w:shd w:val="pct15" w:color="auto" w:fill="FFFFFF"/>
        </w:rPr>
      </w:pPr>
      <w:bookmarkStart w:id="53" w:name="_Toc283812353"/>
      <w:r w:rsidRPr="00557D36">
        <w:rPr>
          <w:shd w:val="pct15" w:color="auto" w:fill="FFFFFF"/>
        </w:rPr>
        <w:t>Feature: Automatic Itinerary Generator</w:t>
      </w:r>
      <w:bookmarkEnd w:id="53"/>
    </w:p>
    <w:p w14:paraId="43D48584" w14:textId="4B12F770" w:rsidR="0010547F" w:rsidRPr="00066C4F" w:rsidRDefault="0010547F" w:rsidP="0010547F">
      <w:pPr>
        <w:pStyle w:val="Heading2"/>
        <w:rPr>
          <w:shd w:val="pct15" w:color="auto" w:fill="FFFFFF"/>
        </w:rPr>
      </w:pPr>
      <w:bookmarkStart w:id="54" w:name="_Toc283812354"/>
      <w:r w:rsidRPr="00066C4F">
        <w:rPr>
          <w:shd w:val="pct15" w:color="auto" w:fill="FFFFFF"/>
        </w:rPr>
        <w:t>Use Cases</w:t>
      </w:r>
      <w:bookmarkEnd w:id="54"/>
    </w:p>
    <w:p w14:paraId="1CD2201F" w14:textId="1CEEB910" w:rsidR="00412F48" w:rsidRDefault="00412F48">
      <w:r>
        <w:br w:type="page"/>
      </w:r>
    </w:p>
    <w:p w14:paraId="2E3C514B" w14:textId="77777777" w:rsidR="00412F48" w:rsidRDefault="00412F48" w:rsidP="00412F48">
      <w:pPr>
        <w:pStyle w:val="Heading1"/>
      </w:pPr>
      <w:bookmarkStart w:id="55" w:name="_Toc409935212"/>
      <w:bookmarkStart w:id="56" w:name="_Toc283812355"/>
      <w:r>
        <w:lastRenderedPageBreak/>
        <w:t>Component: Entertainment</w:t>
      </w:r>
      <w:bookmarkEnd w:id="55"/>
      <w:bookmarkEnd w:id="56"/>
    </w:p>
    <w:p w14:paraId="5B076CB5" w14:textId="77777777" w:rsidR="00412F48" w:rsidRDefault="00412F48" w:rsidP="00412F48">
      <w:pPr>
        <w:pStyle w:val="Heading2"/>
      </w:pPr>
      <w:bookmarkStart w:id="57" w:name="_Toc409935213"/>
      <w:bookmarkStart w:id="58" w:name="_Toc283812356"/>
      <w:r>
        <w:t>Navigation</w:t>
      </w:r>
      <w:bookmarkEnd w:id="57"/>
      <w:bookmarkEnd w:id="58"/>
    </w:p>
    <w:p w14:paraId="46E23A03" w14:textId="77777777" w:rsidR="00412F48" w:rsidRDefault="00412F48" w:rsidP="00412F48">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6FD87242" w14:textId="77777777" w:rsidR="00412F48" w:rsidRPr="00737016" w:rsidRDefault="00412F48" w:rsidP="00412F48"/>
    <w:p w14:paraId="5DA440C4" w14:textId="77777777" w:rsidR="00412F48" w:rsidRPr="00737016" w:rsidRDefault="00412F48" w:rsidP="00412F48">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1558389" w14:textId="77777777" w:rsidR="00412F48" w:rsidRPr="00737016" w:rsidRDefault="00412F48" w:rsidP="00412F48">
      <w:pPr>
        <w:numPr>
          <w:ilvl w:val="0"/>
          <w:numId w:val="5"/>
        </w:numPr>
      </w:pPr>
      <w:r>
        <w:rPr>
          <w:b/>
        </w:rPr>
        <w:t>Discovery</w:t>
      </w:r>
      <w:r w:rsidRPr="00737016">
        <w:t xml:space="preserve"> – Links to </w:t>
      </w:r>
      <w:r>
        <w:t>the “Discovery” component of LBS. See “Component: Discovery” for more details.</w:t>
      </w:r>
    </w:p>
    <w:p w14:paraId="48A3DA90" w14:textId="77777777" w:rsidR="00412F48" w:rsidRPr="005B78FE" w:rsidRDefault="00412F48" w:rsidP="00412F48">
      <w:pPr>
        <w:numPr>
          <w:ilvl w:val="0"/>
          <w:numId w:val="5"/>
        </w:numPr>
        <w:rPr>
          <w:b/>
        </w:rPr>
      </w:pPr>
      <w:r w:rsidRPr="00257A04">
        <w:rPr>
          <w:b/>
        </w:rPr>
        <w:t>Maps</w:t>
      </w:r>
      <w:r>
        <w:t xml:space="preserve"> – Links to the “Maps” component of LBS. See “Component: Maps” for more details.</w:t>
      </w:r>
    </w:p>
    <w:p w14:paraId="51049E34" w14:textId="77777777" w:rsidR="00412F48" w:rsidRPr="005B78FE" w:rsidRDefault="00412F48" w:rsidP="00412F48">
      <w:pPr>
        <w:numPr>
          <w:ilvl w:val="0"/>
          <w:numId w:val="5"/>
        </w:numPr>
        <w:rPr>
          <w:b/>
        </w:rPr>
      </w:pPr>
      <w:r>
        <w:rPr>
          <w:b/>
        </w:rPr>
        <w:t>Lists</w:t>
      </w:r>
      <w:r>
        <w:t xml:space="preserve"> – Links to the “Lists” component of LBS. See “Component: Lists” for more details.</w:t>
      </w:r>
    </w:p>
    <w:p w14:paraId="393618AB" w14:textId="77777777" w:rsidR="00412F48" w:rsidRPr="005B78FE" w:rsidRDefault="00412F48" w:rsidP="00412F48">
      <w:pPr>
        <w:numPr>
          <w:ilvl w:val="0"/>
          <w:numId w:val="5"/>
        </w:numPr>
        <w:rPr>
          <w:b/>
        </w:rPr>
      </w:pPr>
      <w:r>
        <w:rPr>
          <w:b/>
        </w:rPr>
        <w:t>Scheduler</w:t>
      </w:r>
      <w:r>
        <w:t xml:space="preserve"> – Links to the “Scheduler” component of LBS. See “Component: Scheduler” for more details.</w:t>
      </w:r>
    </w:p>
    <w:p w14:paraId="6B5D218C" w14:textId="77777777" w:rsidR="00412F48" w:rsidRPr="005B78FE" w:rsidRDefault="00412F48" w:rsidP="00412F48">
      <w:pPr>
        <w:numPr>
          <w:ilvl w:val="0"/>
          <w:numId w:val="5"/>
        </w:numPr>
        <w:rPr>
          <w:b/>
        </w:rPr>
      </w:pPr>
      <w:r>
        <w:rPr>
          <w:b/>
        </w:rPr>
        <w:t>Entertainment</w:t>
      </w:r>
      <w:r>
        <w:t xml:space="preserve"> – Links to the “Entertainment” component of LBS. See “Component: Entertainment” for more details.</w:t>
      </w:r>
    </w:p>
    <w:p w14:paraId="6EDCF85C" w14:textId="77777777" w:rsidR="00412F48" w:rsidRPr="005B78FE" w:rsidRDefault="00412F48" w:rsidP="00412F48">
      <w:pPr>
        <w:numPr>
          <w:ilvl w:val="0"/>
          <w:numId w:val="5"/>
        </w:numPr>
        <w:rPr>
          <w:b/>
        </w:rPr>
      </w:pPr>
      <w:r>
        <w:rPr>
          <w:b/>
        </w:rPr>
        <w:t>Tools</w:t>
      </w:r>
      <w:r>
        <w:t xml:space="preserve"> – Links to the “Tools” component of LBS. See “Component: Tools” for more details.</w:t>
      </w:r>
    </w:p>
    <w:p w14:paraId="2E30CF0B" w14:textId="77777777" w:rsidR="00412F48" w:rsidRPr="00E545C9" w:rsidRDefault="00412F48" w:rsidP="00412F48">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83A8F2" w14:textId="77777777" w:rsidR="00412F48" w:rsidRDefault="00412F48" w:rsidP="00412F48">
      <w:pPr>
        <w:rPr>
          <w:b/>
        </w:rPr>
      </w:pPr>
    </w:p>
    <w:p w14:paraId="52F51E7C" w14:textId="77777777" w:rsidR="00412F48" w:rsidRDefault="00412F48" w:rsidP="00412F48">
      <w:pPr>
        <w:pStyle w:val="Heading2"/>
      </w:pPr>
      <w:bookmarkStart w:id="59" w:name="_Toc409935214"/>
      <w:bookmarkStart w:id="60" w:name="_Toc283812357"/>
      <w:r>
        <w:t>Overview</w:t>
      </w:r>
      <w:bookmarkEnd w:id="59"/>
      <w:bookmarkEnd w:id="60"/>
    </w:p>
    <w:p w14:paraId="209F5B55" w14:textId="77777777" w:rsidR="00412F48" w:rsidRDefault="00412F48" w:rsidP="00412F48">
      <w:r>
        <w:t>The “Entertainment” component of the “Location Based Services” module is currently composed of three main features:</w:t>
      </w:r>
    </w:p>
    <w:p w14:paraId="1C7F8F04" w14:textId="77777777" w:rsidR="00412F48" w:rsidRDefault="00412F48" w:rsidP="00412F48">
      <w:r>
        <w:t xml:space="preserve"> </w:t>
      </w:r>
    </w:p>
    <w:p w14:paraId="649E5CB3" w14:textId="77777777" w:rsidR="00412F48" w:rsidRDefault="00412F48" w:rsidP="00412F48">
      <w:pPr>
        <w:pStyle w:val="ListParagraph"/>
        <w:numPr>
          <w:ilvl w:val="0"/>
          <w:numId w:val="14"/>
        </w:numPr>
      </w:pPr>
      <w:r>
        <w:t>Suggested Music – Suggests music to users according to their music profile and friends’ music suggestions.</w:t>
      </w:r>
    </w:p>
    <w:p w14:paraId="2A572D79" w14:textId="77777777" w:rsidR="00412F48" w:rsidRDefault="00412F48" w:rsidP="00412F48">
      <w:pPr>
        <w:pStyle w:val="ListParagraph"/>
        <w:numPr>
          <w:ilvl w:val="0"/>
          <w:numId w:val="14"/>
        </w:numPr>
      </w:pPr>
      <w:r>
        <w:t>Shared Pictures – Shares pictures to users’ social networks through a variety of social media platforms.</w:t>
      </w:r>
    </w:p>
    <w:p w14:paraId="6D784AC1" w14:textId="77777777" w:rsidR="00412F48" w:rsidRDefault="00412F48" w:rsidP="00412F48">
      <w:pPr>
        <w:pStyle w:val="ListParagraph"/>
        <w:numPr>
          <w:ilvl w:val="0"/>
          <w:numId w:val="14"/>
        </w:numPr>
      </w:pPr>
      <w:r>
        <w:lastRenderedPageBreak/>
        <w:t>Friend Finder – Locates users and finds friends or other social network members in the area for meet ups and gatherings.</w:t>
      </w:r>
    </w:p>
    <w:p w14:paraId="3AD8B91D" w14:textId="77777777" w:rsidR="00412F48" w:rsidRDefault="00412F48" w:rsidP="00412F48">
      <w:pPr>
        <w:pStyle w:val="ListParagraph"/>
      </w:pPr>
    </w:p>
    <w:p w14:paraId="27424FB3" w14:textId="77777777" w:rsidR="00412F48" w:rsidRPr="00437EFB" w:rsidRDefault="00412F48" w:rsidP="00412F48">
      <w:r>
        <w:t xml:space="preserve">The component also includes a variety of other smaller features that integrate it more fully with the “Social” module. This component integrates with LBS as well as the “Social” module of the “Life Mobile App” to provide a seamless experience for the users whether the users are using LMA at home or on the go throughout the day. </w:t>
      </w:r>
    </w:p>
    <w:p w14:paraId="35F8486A" w14:textId="77777777" w:rsidR="00412F48" w:rsidRDefault="00412F48" w:rsidP="00412F48"/>
    <w:p w14:paraId="10FEE1CD" w14:textId="77777777" w:rsidR="00412F48" w:rsidRDefault="00412F48" w:rsidP="00412F48">
      <w:pPr>
        <w:pStyle w:val="Heading2"/>
      </w:pPr>
      <w:bookmarkStart w:id="61" w:name="_Toc409935215"/>
      <w:bookmarkStart w:id="62" w:name="_Toc283812358"/>
      <w:r>
        <w:t>Purpose</w:t>
      </w:r>
      <w:bookmarkEnd w:id="61"/>
      <w:bookmarkEnd w:id="62"/>
    </w:p>
    <w:p w14:paraId="1D294067" w14:textId="77777777" w:rsidR="00412F48" w:rsidRDefault="00412F48" w:rsidP="00412F48">
      <w:r>
        <w:t xml:space="preserve">The goal of the “Entertainment” component is to facilitate the creation of a stronger, more connected social network for the users by integrating a variety of social media and entertainment features. </w:t>
      </w:r>
    </w:p>
    <w:p w14:paraId="52987B78" w14:textId="77777777" w:rsidR="00412F48" w:rsidRDefault="00412F48" w:rsidP="00412F48"/>
    <w:p w14:paraId="3EC59272" w14:textId="77777777" w:rsidR="00412F48" w:rsidRDefault="00412F48" w:rsidP="00412F48">
      <w:r>
        <w:t xml:space="preserve">For the ease of the users and to make the interacting with social media a more fluid process for the users, the component consolidates these features into a centralized application. The component as it relates to the LBS module will focus more heavily on the following features: </w:t>
      </w:r>
    </w:p>
    <w:p w14:paraId="3C8FEFD0" w14:textId="77777777" w:rsidR="00412F48" w:rsidRDefault="00412F48" w:rsidP="00412F48">
      <w:pPr>
        <w:pStyle w:val="ListParagraph"/>
      </w:pPr>
    </w:p>
    <w:p w14:paraId="78EFD494" w14:textId="77777777" w:rsidR="00412F48" w:rsidRDefault="00412F48" w:rsidP="00412F48">
      <w:pPr>
        <w:pStyle w:val="ListParagraph"/>
        <w:numPr>
          <w:ilvl w:val="0"/>
          <w:numId w:val="15"/>
        </w:numPr>
      </w:pPr>
      <w:r>
        <w:t>Suggested Music – Makes new music suggestions to users based on their music profile and friend suggestions.</w:t>
      </w:r>
    </w:p>
    <w:p w14:paraId="23BB1FB0" w14:textId="77777777" w:rsidR="00412F48" w:rsidRDefault="00412F48" w:rsidP="00412F48">
      <w:pPr>
        <w:pStyle w:val="ListParagraph"/>
        <w:numPr>
          <w:ilvl w:val="0"/>
          <w:numId w:val="15"/>
        </w:numPr>
      </w:pPr>
      <w:r>
        <w:t>Shared Pictures – Preserves users’ memorable moments by allowing their pictures to be shared across various social media platforms.</w:t>
      </w:r>
    </w:p>
    <w:p w14:paraId="5CBB6865" w14:textId="77777777" w:rsidR="00412F48" w:rsidRDefault="00412F48" w:rsidP="00412F48">
      <w:pPr>
        <w:pStyle w:val="ListParagraph"/>
        <w:numPr>
          <w:ilvl w:val="0"/>
          <w:numId w:val="15"/>
        </w:numPr>
      </w:pPr>
      <w:r>
        <w:t>Friend Finder – Locates friends in the area that the users pass by through to facilitate the arrangement of friendly gatherings.</w:t>
      </w:r>
    </w:p>
    <w:p w14:paraId="1CA0D325" w14:textId="77777777" w:rsidR="00412F48" w:rsidRDefault="00412F48" w:rsidP="00412F48">
      <w:pPr>
        <w:pStyle w:val="ListParagraph"/>
      </w:pPr>
    </w:p>
    <w:p w14:paraId="60D0EDDC" w14:textId="77777777" w:rsidR="00412F48" w:rsidRDefault="00412F48" w:rsidP="00412F48">
      <w:r>
        <w:t>These features and their function specifications are outlined in detail below. The “Entertainment” component as it relates to the “Social” module of LMA will have a broader range of features, but as they do not interact as closely with LBS, will be discussed more briefly in the following feature descriptions.</w:t>
      </w:r>
    </w:p>
    <w:p w14:paraId="4A41EC56" w14:textId="77777777" w:rsidR="00412F48" w:rsidRDefault="00412F48" w:rsidP="00412F48"/>
    <w:p w14:paraId="5E1469CB" w14:textId="77777777" w:rsidR="00412F48" w:rsidRDefault="00412F48" w:rsidP="00412F48">
      <w:pPr>
        <w:pStyle w:val="Heading2"/>
      </w:pPr>
      <w:bookmarkStart w:id="63" w:name="_Toc409935216"/>
      <w:bookmarkStart w:id="64" w:name="_Toc283812359"/>
      <w:r>
        <w:t>Feature: Suggested Music</w:t>
      </w:r>
      <w:bookmarkEnd w:id="63"/>
      <w:bookmarkEnd w:id="64"/>
    </w:p>
    <w:p w14:paraId="502B86AF" w14:textId="77777777" w:rsidR="00412F48" w:rsidRDefault="00412F48" w:rsidP="00412F48">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30DABDAB" w14:textId="77777777" w:rsidR="00412F48" w:rsidRDefault="00412F48" w:rsidP="00412F48"/>
    <w:p w14:paraId="52AB17A5" w14:textId="77777777" w:rsidR="00412F48" w:rsidRDefault="00412F48" w:rsidP="00412F48">
      <w:r>
        <w:t>The Suggested Music feature within the Entertainment component as it relates to LBS has several goals:</w:t>
      </w:r>
    </w:p>
    <w:p w14:paraId="08B6FC92" w14:textId="77777777" w:rsidR="00412F48" w:rsidRDefault="00412F48" w:rsidP="00412F48">
      <w:r>
        <w:lastRenderedPageBreak/>
        <w:t xml:space="preserve"> </w:t>
      </w:r>
    </w:p>
    <w:p w14:paraId="6F042888" w14:textId="77777777" w:rsidR="00412F48" w:rsidRDefault="00412F48" w:rsidP="00412F48">
      <w:pPr>
        <w:pStyle w:val="ListParagraph"/>
        <w:numPr>
          <w:ilvl w:val="0"/>
          <w:numId w:val="19"/>
        </w:numPr>
      </w:pPr>
      <w:r>
        <w:rPr>
          <w:b/>
        </w:rPr>
        <w:t xml:space="preserve">User Preferences </w:t>
      </w:r>
      <w:r>
        <w:t xml:space="preserve">– Customizes music access for users to make it easier for users to access their music, whether at home or on the go. </w:t>
      </w:r>
    </w:p>
    <w:p w14:paraId="0D93CBCA" w14:textId="77777777" w:rsidR="00412F48" w:rsidRDefault="00412F48" w:rsidP="00412F48">
      <w:pPr>
        <w:pStyle w:val="ListParagraph"/>
        <w:ind w:left="1440"/>
      </w:pPr>
    </w:p>
    <w:p w14:paraId="79FDCAE3" w14:textId="77777777" w:rsidR="00412F48" w:rsidRDefault="00412F48" w:rsidP="00412F48">
      <w:pPr>
        <w:pStyle w:val="ListParagraph"/>
        <w:numPr>
          <w:ilvl w:val="1"/>
          <w:numId w:val="19"/>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185D63BF" w14:textId="77777777" w:rsidR="00412F48" w:rsidRDefault="00412F48" w:rsidP="00412F48">
      <w:pPr>
        <w:pStyle w:val="ListParagraph"/>
        <w:numPr>
          <w:ilvl w:val="1"/>
          <w:numId w:val="19"/>
        </w:numPr>
      </w:pPr>
      <w:r>
        <w:t xml:space="preserve">Access Options – Allows users to either select music tracks or randomly shuffle through their available playlists or music library. </w:t>
      </w:r>
    </w:p>
    <w:p w14:paraId="51C864D6" w14:textId="77777777" w:rsidR="00412F48" w:rsidRDefault="00412F48" w:rsidP="00412F48">
      <w:pPr>
        <w:pStyle w:val="ListParagraph"/>
        <w:numPr>
          <w:ilvl w:val="1"/>
          <w:numId w:val="19"/>
        </w:numPr>
      </w:pPr>
      <w:r>
        <w:t>Automatic Synchronization – Automatically syncs any new additions to users’ music libraries, so that new music is made available immediately to the convenience of users.</w:t>
      </w:r>
    </w:p>
    <w:p w14:paraId="0FD14667" w14:textId="77777777" w:rsidR="00412F48" w:rsidRDefault="00412F48" w:rsidP="00412F48">
      <w:pPr>
        <w:pStyle w:val="ListParagraph"/>
        <w:numPr>
          <w:ilvl w:val="1"/>
          <w:numId w:val="19"/>
        </w:numPr>
      </w:pPr>
      <w:r>
        <w:t>Visibility/Privacy – Allows users to control who can see the music that they have listened to. Also enables users to choose to who to make their playlists available to. Visibility/privacy settings can be set by users for each playlist or on their music library as a whole. Settings include:</w:t>
      </w:r>
    </w:p>
    <w:p w14:paraId="6A869D08" w14:textId="77777777" w:rsidR="00412F48" w:rsidRDefault="00412F48" w:rsidP="00412F48">
      <w:pPr>
        <w:pStyle w:val="ListParagraph"/>
        <w:ind w:left="2160"/>
      </w:pPr>
    </w:p>
    <w:p w14:paraId="49431DEA" w14:textId="77777777" w:rsidR="00412F48" w:rsidRDefault="00412F48" w:rsidP="00412F48">
      <w:pPr>
        <w:pStyle w:val="ListParagraph"/>
        <w:numPr>
          <w:ilvl w:val="2"/>
          <w:numId w:val="19"/>
        </w:numPr>
      </w:pPr>
      <w:r>
        <w:t>Private – The highest level of privacy, playlists with this setting are only visible to the user.</w:t>
      </w:r>
    </w:p>
    <w:p w14:paraId="2EDF63F7"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4B0AB8EC"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7565066E"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3FB49BDA"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0ECBD7A2" w14:textId="77777777" w:rsidR="00412F48" w:rsidRPr="000853BB" w:rsidRDefault="00412F48" w:rsidP="00412F48">
      <w:pPr>
        <w:pStyle w:val="ListParagraph"/>
      </w:pPr>
    </w:p>
    <w:p w14:paraId="3D1C28BC" w14:textId="77777777" w:rsidR="00412F48" w:rsidRDefault="00412F48" w:rsidP="00412F48">
      <w:pPr>
        <w:pStyle w:val="ListParagraph"/>
        <w:numPr>
          <w:ilvl w:val="0"/>
          <w:numId w:val="19"/>
        </w:numPr>
      </w:pPr>
      <w:r>
        <w:rPr>
          <w:b/>
        </w:rPr>
        <w:t xml:space="preserve">Music Suggestions – </w:t>
      </w:r>
      <w:r>
        <w:t xml:space="preserve">Facilitates the sharing of music between users who are members of the same social network. This exposes the users to a variety of </w:t>
      </w:r>
      <w:r>
        <w:lastRenderedPageBreak/>
        <w:t>music, allowing them to comfortably remain in their own musical element while experiencing and sampling music from their friends.</w:t>
      </w:r>
    </w:p>
    <w:p w14:paraId="7C5387B0" w14:textId="77777777" w:rsidR="00412F48" w:rsidRDefault="00412F48" w:rsidP="00412F48">
      <w:pPr>
        <w:pStyle w:val="ListParagraph"/>
        <w:ind w:left="1440"/>
      </w:pPr>
    </w:p>
    <w:p w14:paraId="2B897183" w14:textId="77777777" w:rsidR="00412F48" w:rsidRDefault="00412F48" w:rsidP="00412F48">
      <w:pPr>
        <w:pStyle w:val="ListParagraph"/>
        <w:numPr>
          <w:ilvl w:val="1"/>
          <w:numId w:val="19"/>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52D46AC2" w14:textId="77777777" w:rsidR="00412F48" w:rsidRDefault="00412F48" w:rsidP="00412F48">
      <w:pPr>
        <w:pStyle w:val="ListParagraph"/>
        <w:ind w:left="2160"/>
      </w:pPr>
    </w:p>
    <w:p w14:paraId="3A1068D9" w14:textId="77777777" w:rsidR="00412F48" w:rsidRDefault="00412F48" w:rsidP="00412F48">
      <w:pPr>
        <w:pStyle w:val="ListParagraph"/>
        <w:numPr>
          <w:ilvl w:val="2"/>
          <w:numId w:val="19"/>
        </w:numPr>
      </w:pPr>
      <w:r>
        <w:t>Age – The algorithm matches music to users that other people their age have enjoyed.</w:t>
      </w:r>
    </w:p>
    <w:p w14:paraId="2293148A" w14:textId="77777777" w:rsidR="00412F48" w:rsidRDefault="00412F48" w:rsidP="00412F48">
      <w:pPr>
        <w:pStyle w:val="ListParagraph"/>
        <w:numPr>
          <w:ilvl w:val="2"/>
          <w:numId w:val="19"/>
        </w:numPr>
      </w:pPr>
      <w:r>
        <w:t>Previous Favorites – Compiles previous music favorites and matches music tracks with strong correction to those music favorites.</w:t>
      </w:r>
    </w:p>
    <w:p w14:paraId="7F87C573" w14:textId="77777777" w:rsidR="00412F48" w:rsidRDefault="00412F48" w:rsidP="00412F48">
      <w:pPr>
        <w:pStyle w:val="ListParagraph"/>
        <w:numPr>
          <w:ilvl w:val="2"/>
          <w:numId w:val="19"/>
        </w:numPr>
      </w:pPr>
      <w:r>
        <w:t>Genres – Matches music suggestions from genres that users have particularly enjoyed before.</w:t>
      </w:r>
    </w:p>
    <w:p w14:paraId="16AECC62" w14:textId="77777777" w:rsidR="00412F48" w:rsidRDefault="00412F48" w:rsidP="00412F48">
      <w:pPr>
        <w:pStyle w:val="ListParagraph"/>
        <w:numPr>
          <w:ilvl w:val="2"/>
          <w:numId w:val="19"/>
        </w:numPr>
      </w:pPr>
      <w:r>
        <w:t>Top Playlists – Matches music suggestions that have in general done fairly well with the public.</w:t>
      </w:r>
    </w:p>
    <w:p w14:paraId="4AE38BF7" w14:textId="77777777" w:rsidR="00412F48" w:rsidRDefault="00412F48" w:rsidP="00412F48">
      <w:pPr>
        <w:pStyle w:val="ListParagraph"/>
        <w:ind w:left="1440"/>
      </w:pPr>
    </w:p>
    <w:p w14:paraId="167D5DB2" w14:textId="77777777" w:rsidR="00412F48" w:rsidRDefault="00412F48" w:rsidP="00412F48">
      <w:pPr>
        <w:pStyle w:val="ListParagraph"/>
        <w:numPr>
          <w:ilvl w:val="1"/>
          <w:numId w:val="19"/>
        </w:numPr>
      </w:pPr>
      <w:r>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62803CC5" w14:textId="77777777" w:rsidR="00412F48" w:rsidRDefault="00412F48" w:rsidP="00412F48">
      <w:pPr>
        <w:pStyle w:val="ListParagraph"/>
        <w:ind w:left="2160"/>
      </w:pPr>
    </w:p>
    <w:p w14:paraId="6CA839DD" w14:textId="77777777" w:rsidR="00412F48" w:rsidRDefault="00412F48" w:rsidP="00412F48">
      <w:pPr>
        <w:pStyle w:val="ListParagraph"/>
        <w:numPr>
          <w:ilvl w:val="2"/>
          <w:numId w:val="19"/>
        </w:numPr>
      </w:pPr>
      <w:r>
        <w:t>Private – The highest level of privacy, playlists with this setting are only visible to the user.</w:t>
      </w:r>
    </w:p>
    <w:p w14:paraId="0CC0CD7F"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5B983E80"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w:t>
      </w:r>
      <w:r>
        <w:lastRenderedPageBreak/>
        <w:t xml:space="preserve">Friends setting, users determine the social media platform(s) that the friends and friends of friends are from. </w:t>
      </w:r>
    </w:p>
    <w:p w14:paraId="7AA2ABA2"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4D9F5EB6"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76014581" w14:textId="77777777" w:rsidR="00412F48" w:rsidRDefault="00412F48" w:rsidP="00412F48">
      <w:pPr>
        <w:pStyle w:val="ListParagraph"/>
        <w:ind w:left="1440"/>
      </w:pPr>
    </w:p>
    <w:p w14:paraId="29D45A74" w14:textId="77777777" w:rsidR="00412F48" w:rsidRDefault="00412F48" w:rsidP="00412F48">
      <w:pPr>
        <w:pStyle w:val="ListParagraph"/>
        <w:numPr>
          <w:ilvl w:val="1"/>
          <w:numId w:val="19"/>
        </w:numPr>
      </w:pPr>
      <w:r>
        <w:t>Other Music Suggestions – In addition to music suggestions by users’ friends, the feature is also able to select the music tracks that best fit the user profile and offer a list of the best matches as music suggestions for the users.</w:t>
      </w:r>
    </w:p>
    <w:p w14:paraId="529EDFE4" w14:textId="77777777" w:rsidR="00412F48" w:rsidRDefault="00412F48" w:rsidP="00412F48"/>
    <w:p w14:paraId="3400202B" w14:textId="77777777" w:rsidR="00412F48" w:rsidRDefault="00412F48" w:rsidP="00412F48">
      <w:pPr>
        <w:pStyle w:val="ListParagraph"/>
        <w:numPr>
          <w:ilvl w:val="0"/>
          <w:numId w:val="19"/>
        </w:numPr>
      </w:pPr>
      <w:r w:rsidRPr="001E0972">
        <w:rPr>
          <w:b/>
        </w:rPr>
        <w:t xml:space="preserve">Location Based Music Suggestions – </w:t>
      </w:r>
      <w:r>
        <w:t>Determines the location of users and consolidates the top playlists of the area before suggesting a sample of these playlists for user consideration.</w:t>
      </w:r>
    </w:p>
    <w:p w14:paraId="03DEF282" w14:textId="77777777" w:rsidR="00412F48" w:rsidRDefault="00412F48" w:rsidP="00412F48">
      <w:pPr>
        <w:pStyle w:val="ListParagraph"/>
        <w:ind w:left="1440"/>
      </w:pPr>
    </w:p>
    <w:p w14:paraId="1B0A1363" w14:textId="77777777" w:rsidR="00412F48" w:rsidRDefault="00412F48" w:rsidP="00412F48">
      <w:pPr>
        <w:pStyle w:val="ListParagraph"/>
        <w:numPr>
          <w:ilvl w:val="1"/>
          <w:numId w:val="19"/>
        </w:numPr>
      </w:pPr>
      <w:r>
        <w:t>Genres – The feature will suggest music tracks from genres similar to the users’ music preferences, as well as some music from different genres to expand user music taste. Some of these may be:</w:t>
      </w:r>
    </w:p>
    <w:p w14:paraId="6C966C3E" w14:textId="77777777" w:rsidR="00412F48" w:rsidRDefault="00412F48" w:rsidP="00412F48">
      <w:pPr>
        <w:pStyle w:val="ListParagraph"/>
        <w:ind w:left="2160"/>
      </w:pPr>
    </w:p>
    <w:p w14:paraId="61C377F7" w14:textId="77777777" w:rsidR="00412F48" w:rsidRDefault="00412F48" w:rsidP="00412F48">
      <w:pPr>
        <w:pStyle w:val="ListParagraph"/>
        <w:numPr>
          <w:ilvl w:val="2"/>
          <w:numId w:val="19"/>
        </w:numPr>
      </w:pPr>
      <w:r>
        <w:t>Classical</w:t>
      </w:r>
    </w:p>
    <w:p w14:paraId="22DE18DF" w14:textId="77777777" w:rsidR="00412F48" w:rsidRDefault="00412F48" w:rsidP="00412F48">
      <w:pPr>
        <w:pStyle w:val="ListParagraph"/>
        <w:numPr>
          <w:ilvl w:val="2"/>
          <w:numId w:val="19"/>
        </w:numPr>
      </w:pPr>
      <w:r>
        <w:t>Country</w:t>
      </w:r>
    </w:p>
    <w:p w14:paraId="3D6CEA32" w14:textId="77777777" w:rsidR="00412F48" w:rsidRDefault="00412F48" w:rsidP="00412F48">
      <w:pPr>
        <w:pStyle w:val="ListParagraph"/>
        <w:numPr>
          <w:ilvl w:val="2"/>
          <w:numId w:val="19"/>
        </w:numPr>
      </w:pPr>
      <w:r>
        <w:t>Rock/Heavy Metal</w:t>
      </w:r>
    </w:p>
    <w:p w14:paraId="16614912" w14:textId="77777777" w:rsidR="00412F48" w:rsidRDefault="00412F48" w:rsidP="00412F48">
      <w:pPr>
        <w:pStyle w:val="ListParagraph"/>
        <w:numPr>
          <w:ilvl w:val="2"/>
          <w:numId w:val="19"/>
        </w:numPr>
      </w:pPr>
      <w:r>
        <w:t>Pop</w:t>
      </w:r>
    </w:p>
    <w:p w14:paraId="2D3D0744" w14:textId="77777777" w:rsidR="00412F48" w:rsidRDefault="00412F48" w:rsidP="00412F48">
      <w:pPr>
        <w:pStyle w:val="ListParagraph"/>
        <w:numPr>
          <w:ilvl w:val="2"/>
          <w:numId w:val="19"/>
        </w:numPr>
      </w:pPr>
      <w:r>
        <w:t>Jazz</w:t>
      </w:r>
    </w:p>
    <w:p w14:paraId="194C795F" w14:textId="77777777" w:rsidR="00412F48" w:rsidRDefault="00412F48" w:rsidP="00412F48">
      <w:pPr>
        <w:ind w:left="1440"/>
      </w:pPr>
    </w:p>
    <w:p w14:paraId="25D8F7CC" w14:textId="77777777" w:rsidR="00412F48" w:rsidRDefault="00412F48" w:rsidP="00412F48">
      <w:pPr>
        <w:ind w:left="1440"/>
      </w:pPr>
      <w:r>
        <w:t>The feature will also consider the top playlists and greatest hits playlists more heavily when making suggestions to users.</w:t>
      </w:r>
    </w:p>
    <w:p w14:paraId="0FA70F20" w14:textId="77777777" w:rsidR="00412F48" w:rsidRDefault="00412F48" w:rsidP="00412F48">
      <w:pPr>
        <w:pStyle w:val="ListParagraph"/>
        <w:ind w:left="1440"/>
      </w:pPr>
    </w:p>
    <w:p w14:paraId="16FBF314" w14:textId="77777777" w:rsidR="00412F48" w:rsidRDefault="00412F48" w:rsidP="00412F48">
      <w:pPr>
        <w:pStyle w:val="ListParagraph"/>
        <w:numPr>
          <w:ilvl w:val="1"/>
          <w:numId w:val="19"/>
        </w:numPr>
      </w:pPr>
      <w:r>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5AA8FF6F" w14:textId="77777777" w:rsidR="00412F48" w:rsidRDefault="00412F48" w:rsidP="00412F48">
      <w:pPr>
        <w:pStyle w:val="ListParagraph"/>
        <w:ind w:left="2160"/>
      </w:pPr>
    </w:p>
    <w:p w14:paraId="205C35DE" w14:textId="77777777" w:rsidR="00412F48" w:rsidRDefault="00412F48" w:rsidP="00412F48">
      <w:pPr>
        <w:pStyle w:val="ListParagraph"/>
        <w:numPr>
          <w:ilvl w:val="2"/>
          <w:numId w:val="19"/>
        </w:numPr>
      </w:pPr>
      <w:r>
        <w:lastRenderedPageBreak/>
        <w:t>Music Timeline – Generates a music timeline and map to keep track of the music that users played most frequently at various times and locations. The music timeline is a map of a trip labeled with major travel stops and frequently listened music tracks.</w:t>
      </w:r>
    </w:p>
    <w:p w14:paraId="0C8B58BF" w14:textId="77777777" w:rsidR="00412F48" w:rsidRDefault="00412F48" w:rsidP="00412F48">
      <w:pPr>
        <w:pStyle w:val="ListParagraph"/>
        <w:numPr>
          <w:ilvl w:val="2"/>
          <w:numId w:val="19"/>
        </w:numPr>
      </w:pPr>
      <w:r>
        <w:t xml:space="preserve">Integration with Social Module – Users can share the map with friends and family across social media platforms. </w:t>
      </w:r>
    </w:p>
    <w:p w14:paraId="58D85BB8" w14:textId="77777777" w:rsidR="00412F48" w:rsidRDefault="00412F48" w:rsidP="00412F48"/>
    <w:p w14:paraId="7F4394DB" w14:textId="77777777" w:rsidR="00412F48" w:rsidRDefault="00412F48" w:rsidP="00412F48">
      <w:pPr>
        <w:pStyle w:val="Heading2"/>
      </w:pPr>
      <w:bookmarkStart w:id="65" w:name="_Toc409935217"/>
      <w:bookmarkStart w:id="66" w:name="_Toc283812360"/>
      <w:r>
        <w:t>Feature: Shared Pictures</w:t>
      </w:r>
      <w:bookmarkEnd w:id="65"/>
      <w:bookmarkEnd w:id="66"/>
    </w:p>
    <w:p w14:paraId="5EB28ECB" w14:textId="77777777" w:rsidR="00412F48" w:rsidRDefault="00412F48" w:rsidP="00412F48">
      <w:r>
        <w:t>The Shared Pictures feature within the Entertainment component strives to integrate social media seamlessly into users’ daily activities. The feature aims to increase network connectivity through sharing experiences in the form of visual media.</w:t>
      </w:r>
    </w:p>
    <w:p w14:paraId="031CD7B1" w14:textId="77777777" w:rsidR="00412F48" w:rsidRDefault="00412F48" w:rsidP="00412F48"/>
    <w:p w14:paraId="048B61E5" w14:textId="77777777" w:rsidR="00412F48" w:rsidRDefault="00412F48" w:rsidP="00412F48">
      <w:r>
        <w:t xml:space="preserve">The Shared Pictures feature within the Entertainment component as it relates to LBS has several goals: </w:t>
      </w:r>
    </w:p>
    <w:p w14:paraId="72373155" w14:textId="77777777" w:rsidR="00412F48" w:rsidRPr="00E4063B" w:rsidRDefault="00412F48" w:rsidP="00412F48">
      <w:pPr>
        <w:pStyle w:val="ListParagraph"/>
      </w:pPr>
    </w:p>
    <w:p w14:paraId="4A6C81FB" w14:textId="77777777" w:rsidR="00412F48" w:rsidRDefault="00412F48" w:rsidP="00412F48">
      <w:pPr>
        <w:pStyle w:val="ListParagraph"/>
        <w:numPr>
          <w:ilvl w:val="0"/>
          <w:numId w:val="2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3FC34B55" w14:textId="77777777" w:rsidR="00412F48" w:rsidRDefault="00412F48" w:rsidP="00412F48">
      <w:pPr>
        <w:pStyle w:val="ListParagraph"/>
        <w:ind w:left="1440"/>
      </w:pPr>
    </w:p>
    <w:p w14:paraId="422DCADB" w14:textId="77777777" w:rsidR="00412F48" w:rsidRDefault="00412F48" w:rsidP="00412F48">
      <w:pPr>
        <w:pStyle w:val="ListParagraph"/>
        <w:numPr>
          <w:ilvl w:val="1"/>
          <w:numId w:val="2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71CBF844" w14:textId="77777777" w:rsidR="00412F48" w:rsidRDefault="00412F48" w:rsidP="00412F48">
      <w:pPr>
        <w:pStyle w:val="ListParagraph"/>
        <w:ind w:left="2160"/>
      </w:pPr>
    </w:p>
    <w:p w14:paraId="39003832" w14:textId="77777777" w:rsidR="00412F48" w:rsidRDefault="00412F48" w:rsidP="00412F48">
      <w:pPr>
        <w:pStyle w:val="ListParagraph"/>
        <w:numPr>
          <w:ilvl w:val="2"/>
          <w:numId w:val="20"/>
        </w:numPr>
      </w:pPr>
      <w:r>
        <w:t>Date/Time – Keeps chronologically close pictures together, which is ideal for grouping pictures of individual events.</w:t>
      </w:r>
    </w:p>
    <w:p w14:paraId="5878BACB" w14:textId="77777777" w:rsidR="00412F48" w:rsidRDefault="00412F48" w:rsidP="00412F48">
      <w:pPr>
        <w:pStyle w:val="ListParagraph"/>
        <w:numPr>
          <w:ilvl w:val="2"/>
          <w:numId w:val="20"/>
        </w:numPr>
      </w:pPr>
      <w:r>
        <w:t>Location – Groups pictures by the location tagged in the photos.</w:t>
      </w:r>
    </w:p>
    <w:p w14:paraId="2AA2D56A" w14:textId="77777777" w:rsidR="00412F48" w:rsidRDefault="00412F48" w:rsidP="00412F48">
      <w:pPr>
        <w:pStyle w:val="ListParagraph"/>
        <w:numPr>
          <w:ilvl w:val="2"/>
          <w:numId w:val="20"/>
        </w:numPr>
      </w:pPr>
      <w:r>
        <w:t>Subject Matter – Like Location, can consolidate photos of similar content over various time periods and locations.</w:t>
      </w:r>
    </w:p>
    <w:p w14:paraId="43E20AEA" w14:textId="77777777" w:rsidR="00412F48" w:rsidRDefault="00412F48" w:rsidP="00412F48">
      <w:pPr>
        <w:pStyle w:val="ListParagraph"/>
        <w:numPr>
          <w:ilvl w:val="2"/>
          <w:numId w:val="20"/>
        </w:numPr>
      </w:pPr>
      <w:r>
        <w:t>People – Groups pictures by the people tagged in the photos.</w:t>
      </w:r>
    </w:p>
    <w:p w14:paraId="51C990D1" w14:textId="77777777" w:rsidR="00412F48" w:rsidRDefault="00412F48" w:rsidP="00412F48">
      <w:pPr>
        <w:pStyle w:val="ListParagraph"/>
        <w:ind w:left="1440"/>
      </w:pPr>
    </w:p>
    <w:p w14:paraId="3CC58BA6" w14:textId="77777777" w:rsidR="00412F48" w:rsidRDefault="00412F48" w:rsidP="00412F48">
      <w:pPr>
        <w:pStyle w:val="ListParagraph"/>
        <w:numPr>
          <w:ilvl w:val="1"/>
          <w:numId w:val="20"/>
        </w:numPr>
      </w:pPr>
      <w:r>
        <w:t>Automatic Synchronization – Automatically syncs any new pictures taken users’ unsorted picture collection so that the new visual content can later be sorted or shared at the users’ convenience.</w:t>
      </w:r>
    </w:p>
    <w:p w14:paraId="018B4476" w14:textId="77777777" w:rsidR="00412F48" w:rsidRDefault="00412F48" w:rsidP="00412F48">
      <w:pPr>
        <w:pStyle w:val="ListParagraph"/>
        <w:ind w:left="1440"/>
      </w:pPr>
    </w:p>
    <w:p w14:paraId="56CE1E95" w14:textId="77777777" w:rsidR="00412F48" w:rsidRDefault="00412F48" w:rsidP="00412F48">
      <w:pPr>
        <w:pStyle w:val="ListParagraph"/>
        <w:numPr>
          <w:ilvl w:val="1"/>
          <w:numId w:val="20"/>
        </w:numPr>
      </w:pPr>
      <w:r>
        <w:t xml:space="preserve">Visibility/Privacy – Allows users to control who can see the pictures or visual content that they have uploaded or has been synced to their account. Also enables users to choose to who to make their albums </w:t>
      </w:r>
      <w:r>
        <w:lastRenderedPageBreak/>
        <w:t>available to. Visibility/privacy settings can be set by users for each album or on their visual content as a whole. Settings include:</w:t>
      </w:r>
    </w:p>
    <w:p w14:paraId="3C78316B" w14:textId="77777777" w:rsidR="00412F48" w:rsidRDefault="00412F48" w:rsidP="00412F48">
      <w:pPr>
        <w:pStyle w:val="ListParagraph"/>
        <w:ind w:left="2160"/>
      </w:pPr>
    </w:p>
    <w:p w14:paraId="6A0C9B67" w14:textId="77777777" w:rsidR="00412F48" w:rsidRDefault="00412F48" w:rsidP="00412F48">
      <w:pPr>
        <w:pStyle w:val="ListParagraph"/>
        <w:numPr>
          <w:ilvl w:val="2"/>
          <w:numId w:val="20"/>
        </w:numPr>
      </w:pPr>
      <w:r>
        <w:t>Private – The highest level of privacy, albums with this setting are only visible to the user.</w:t>
      </w:r>
    </w:p>
    <w:p w14:paraId="00B2ADD7" w14:textId="77777777" w:rsidR="00412F48" w:rsidRDefault="00412F48" w:rsidP="00412F48">
      <w:pPr>
        <w:pStyle w:val="ListParagraph"/>
        <w:numPr>
          <w:ilvl w:val="2"/>
          <w:numId w:val="20"/>
        </w:numPr>
      </w:pPr>
      <w:r>
        <w:t>Friends – Available to immediate friends, these albums are visible to friends from the selected media platform or platforms (the platforms from which friends are determined is also set by the user).</w:t>
      </w:r>
    </w:p>
    <w:p w14:paraId="61C3C867"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EEBF335" w14:textId="77777777" w:rsidR="00412F48" w:rsidRDefault="00412F48" w:rsidP="00412F48">
      <w:pPr>
        <w:pStyle w:val="ListParagraph"/>
        <w:numPr>
          <w:ilvl w:val="2"/>
          <w:numId w:val="20"/>
        </w:numPr>
      </w:pPr>
      <w:r>
        <w:t xml:space="preserve">Public – The lowest level of privacy, albums or visual content of this setting are visible to the public. </w:t>
      </w:r>
    </w:p>
    <w:p w14:paraId="2CDE0AC0" w14:textId="77777777" w:rsidR="00412F48" w:rsidRDefault="00412F48" w:rsidP="00412F48">
      <w:pPr>
        <w:pStyle w:val="ListParagraph"/>
        <w:numPr>
          <w:ilvl w:val="2"/>
          <w:numId w:val="20"/>
        </w:numPr>
      </w:pPr>
      <w:r>
        <w:t>Custom – This setting allows users to determine on a case by case basis who they wish to share their albums or visual content with. Multiple custom options can be created and saved so that the user can easily choose between previously set privacy options.</w:t>
      </w:r>
    </w:p>
    <w:p w14:paraId="5D4F4110" w14:textId="77777777" w:rsidR="00412F48" w:rsidRPr="00E4063B" w:rsidRDefault="00412F48" w:rsidP="00412F48">
      <w:pPr>
        <w:pStyle w:val="ListParagraph"/>
      </w:pPr>
    </w:p>
    <w:p w14:paraId="447FF06F" w14:textId="77777777" w:rsidR="00412F48" w:rsidRDefault="00412F48" w:rsidP="00412F48">
      <w:pPr>
        <w:pStyle w:val="ListParagraph"/>
        <w:numPr>
          <w:ilvl w:val="0"/>
          <w:numId w:val="20"/>
        </w:numPr>
      </w:pPr>
      <w:r>
        <w:rPr>
          <w:b/>
        </w:rPr>
        <w:t>Visual Timeline</w:t>
      </w:r>
      <w:r w:rsidRPr="001E0972">
        <w:rPr>
          <w:b/>
        </w:rPr>
        <w:t xml:space="preserve"> – </w:t>
      </w:r>
      <w:r>
        <w:t>Compiles pictures and visual content from the users’ accounts to create a visual timeline to commemorate a period of time as determined by the user. The timeline includes some of the following customizations:</w:t>
      </w:r>
    </w:p>
    <w:p w14:paraId="7B37A232" w14:textId="77777777" w:rsidR="00412F48" w:rsidRDefault="00412F48" w:rsidP="00412F48">
      <w:pPr>
        <w:pStyle w:val="ListParagraph"/>
      </w:pPr>
    </w:p>
    <w:p w14:paraId="20564A22" w14:textId="77777777" w:rsidR="00412F48" w:rsidRDefault="00412F48" w:rsidP="00412F48">
      <w:pPr>
        <w:pStyle w:val="ListParagraph"/>
        <w:numPr>
          <w:ilvl w:val="1"/>
          <w:numId w:val="20"/>
        </w:numPr>
      </w:pPr>
      <w:r>
        <w:t>Time Period – The user can choose the beginning and end dates of the visual timeline to create. The time period set by the user constrains the visual timeline to content only posted from that time.</w:t>
      </w:r>
    </w:p>
    <w:p w14:paraId="2966B878" w14:textId="77777777" w:rsidR="00412F48" w:rsidRDefault="00412F48" w:rsidP="00412F48">
      <w:pPr>
        <w:pStyle w:val="ListParagraph"/>
        <w:numPr>
          <w:ilvl w:val="2"/>
          <w:numId w:val="20"/>
        </w:numPr>
      </w:pPr>
      <w:r>
        <w:t>EX: At the beginning of a new year, a user may choose to make a visual timeline commemorating the year before by constraining the timeline between the beginning and end of the last year.</w:t>
      </w:r>
    </w:p>
    <w:p w14:paraId="64BF9D52" w14:textId="77777777" w:rsidR="00412F48" w:rsidRDefault="00412F48" w:rsidP="00412F48">
      <w:pPr>
        <w:pStyle w:val="ListParagraph"/>
        <w:ind w:left="1440"/>
      </w:pPr>
    </w:p>
    <w:p w14:paraId="260348CE" w14:textId="77777777" w:rsidR="00412F48" w:rsidRDefault="00412F48" w:rsidP="00412F48">
      <w:pPr>
        <w:pStyle w:val="ListParagraph"/>
        <w:numPr>
          <w:ilvl w:val="1"/>
          <w:numId w:val="20"/>
        </w:numPr>
      </w:pPr>
      <w:r>
        <w:t>Content – The user can constrain the content of the visual timeline with the following options:</w:t>
      </w:r>
    </w:p>
    <w:p w14:paraId="670CBD88" w14:textId="77777777" w:rsidR="00412F48" w:rsidRDefault="00412F48" w:rsidP="00412F48">
      <w:pPr>
        <w:pStyle w:val="ListParagraph"/>
        <w:ind w:left="1440"/>
      </w:pPr>
    </w:p>
    <w:p w14:paraId="6ECFFB2C" w14:textId="77777777" w:rsidR="00412F48" w:rsidRDefault="00412F48" w:rsidP="00412F48">
      <w:pPr>
        <w:pStyle w:val="ListParagraph"/>
        <w:numPr>
          <w:ilvl w:val="2"/>
          <w:numId w:val="20"/>
        </w:numPr>
      </w:pPr>
      <w:r>
        <w:t>Location – Focuses on the pictures from the location specified.</w:t>
      </w:r>
    </w:p>
    <w:p w14:paraId="3BE3AEFC" w14:textId="77777777" w:rsidR="00412F48" w:rsidRDefault="00412F48" w:rsidP="00412F48">
      <w:pPr>
        <w:pStyle w:val="ListParagraph"/>
        <w:numPr>
          <w:ilvl w:val="3"/>
          <w:numId w:val="20"/>
        </w:numPr>
      </w:pPr>
      <w:r>
        <w:t xml:space="preserve">EX: All of the pictures from a summer camp. </w:t>
      </w:r>
    </w:p>
    <w:p w14:paraId="28BCD7E2" w14:textId="77777777" w:rsidR="00412F48" w:rsidRDefault="00412F48" w:rsidP="00412F48">
      <w:pPr>
        <w:pStyle w:val="ListParagraph"/>
        <w:numPr>
          <w:ilvl w:val="2"/>
          <w:numId w:val="20"/>
        </w:numPr>
      </w:pPr>
      <w:r>
        <w:t>Subject Matter – Focuses on the pictures from the specified album.</w:t>
      </w:r>
    </w:p>
    <w:p w14:paraId="6FB2C6E0" w14:textId="77777777" w:rsidR="00412F48" w:rsidRDefault="00412F48" w:rsidP="00412F48">
      <w:pPr>
        <w:pStyle w:val="ListParagraph"/>
        <w:numPr>
          <w:ilvl w:val="3"/>
          <w:numId w:val="20"/>
        </w:numPr>
      </w:pPr>
      <w:r>
        <w:lastRenderedPageBreak/>
        <w:t>EX: Nature scene pictures from a camping trip.</w:t>
      </w:r>
    </w:p>
    <w:p w14:paraId="38846E0B" w14:textId="77777777" w:rsidR="00412F48" w:rsidRDefault="00412F48" w:rsidP="00412F48">
      <w:pPr>
        <w:pStyle w:val="ListParagraph"/>
        <w:numPr>
          <w:ilvl w:val="2"/>
          <w:numId w:val="20"/>
        </w:numPr>
      </w:pPr>
      <w:r>
        <w:t>People – Focuses on pictures that are tagged with the person specified by the user.</w:t>
      </w:r>
    </w:p>
    <w:p w14:paraId="4B7E80C6" w14:textId="77777777" w:rsidR="00412F48" w:rsidRDefault="00412F48" w:rsidP="00412F48">
      <w:pPr>
        <w:pStyle w:val="ListParagraph"/>
        <w:numPr>
          <w:ilvl w:val="3"/>
          <w:numId w:val="20"/>
        </w:numPr>
      </w:pPr>
      <w:r>
        <w:t>EX: Pictures of the user and user’s best friends.</w:t>
      </w:r>
    </w:p>
    <w:p w14:paraId="4F1F1188" w14:textId="77777777" w:rsidR="00412F48" w:rsidRDefault="00412F48" w:rsidP="00412F48">
      <w:pPr>
        <w:pStyle w:val="ListParagraph"/>
        <w:ind w:left="1440"/>
      </w:pPr>
    </w:p>
    <w:p w14:paraId="75F073EE" w14:textId="77777777" w:rsidR="00412F48" w:rsidRDefault="00412F48" w:rsidP="00412F48">
      <w:pPr>
        <w:pStyle w:val="ListParagraph"/>
        <w:numPr>
          <w:ilvl w:val="1"/>
          <w:numId w:val="20"/>
        </w:numPr>
      </w:pPr>
      <w:r>
        <w:t>Visibility/Privacy – Allows users to control who can see the visual timeline created. Users can specify visibility/privacy settings to share timelines privately or selectively to a group of friends. Settings, as with other visual content, include:</w:t>
      </w:r>
    </w:p>
    <w:p w14:paraId="249C7663" w14:textId="77777777" w:rsidR="00412F48" w:rsidRDefault="00412F48" w:rsidP="00412F48">
      <w:pPr>
        <w:pStyle w:val="ListParagraph"/>
        <w:ind w:left="2160"/>
      </w:pPr>
    </w:p>
    <w:p w14:paraId="2176706F" w14:textId="77777777" w:rsidR="00412F48" w:rsidRDefault="00412F48" w:rsidP="00412F48">
      <w:pPr>
        <w:pStyle w:val="ListParagraph"/>
        <w:numPr>
          <w:ilvl w:val="2"/>
          <w:numId w:val="20"/>
        </w:numPr>
      </w:pPr>
      <w:r>
        <w:t>Private – The highest level of privacy, visual timelines with this setting are only visible to the user.</w:t>
      </w:r>
    </w:p>
    <w:p w14:paraId="57C41C34" w14:textId="77777777" w:rsidR="00412F48" w:rsidRDefault="00412F48" w:rsidP="00412F48">
      <w:pPr>
        <w:pStyle w:val="ListParagraph"/>
        <w:numPr>
          <w:ilvl w:val="2"/>
          <w:numId w:val="20"/>
        </w:numPr>
      </w:pPr>
      <w:r>
        <w:t>Friends – Available to immediate friends, these timelines are visible to friends from the selected media platform or platforms (the platforms from which friends are determined is also set by the user).</w:t>
      </w:r>
    </w:p>
    <w:p w14:paraId="197AD47B"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8362124" w14:textId="77777777" w:rsidR="00412F48" w:rsidRDefault="00412F48" w:rsidP="00412F48">
      <w:pPr>
        <w:pStyle w:val="ListParagraph"/>
        <w:numPr>
          <w:ilvl w:val="2"/>
          <w:numId w:val="20"/>
        </w:numPr>
      </w:pPr>
      <w:r>
        <w:t xml:space="preserve">Public – The lowest level of privacy, timelines of this setting are visible to the public. </w:t>
      </w:r>
    </w:p>
    <w:p w14:paraId="6FA22D3B" w14:textId="77777777" w:rsidR="00412F48" w:rsidRDefault="00412F48" w:rsidP="00412F48">
      <w:pPr>
        <w:pStyle w:val="ListParagraph"/>
        <w:numPr>
          <w:ilvl w:val="2"/>
          <w:numId w:val="20"/>
        </w:numPr>
      </w:pPr>
      <w:r>
        <w:t>Custom – This setting allows users to determine on a case by case basis who they wish to share their timelines with. Multiple custom options can be created and saved so that the user can easily choose between previously set privacy options.</w:t>
      </w:r>
    </w:p>
    <w:p w14:paraId="3BAE1164" w14:textId="77777777" w:rsidR="00412F48" w:rsidRDefault="00412F48" w:rsidP="00412F48"/>
    <w:p w14:paraId="1FDE04F8" w14:textId="77777777" w:rsidR="00412F48" w:rsidRPr="00BB70AA" w:rsidRDefault="00412F48" w:rsidP="00412F48">
      <w:pPr>
        <w:pStyle w:val="Heading2"/>
      </w:pPr>
      <w:bookmarkStart w:id="67" w:name="_Toc409935218"/>
      <w:bookmarkStart w:id="68" w:name="_Toc283812361"/>
      <w:r>
        <w:t>Feature: Friend Finder</w:t>
      </w:r>
      <w:bookmarkEnd w:id="67"/>
      <w:bookmarkEnd w:id="68"/>
    </w:p>
    <w:p w14:paraId="23715731" w14:textId="77777777" w:rsidR="00412F48" w:rsidRDefault="00412F48" w:rsidP="00412F48">
      <w:pPr>
        <w:pStyle w:val="Heading2"/>
      </w:pPr>
      <w:bookmarkStart w:id="69" w:name="_Toc409935219"/>
      <w:bookmarkStart w:id="70" w:name="_Toc283812362"/>
      <w:r>
        <w:t>Other Features</w:t>
      </w:r>
      <w:bookmarkEnd w:id="69"/>
      <w:bookmarkEnd w:id="70"/>
    </w:p>
    <w:p w14:paraId="4E2AB603" w14:textId="77777777" w:rsidR="00412F48" w:rsidRDefault="00412F48" w:rsidP="00412F48">
      <w:pPr>
        <w:pStyle w:val="Heading2"/>
      </w:pPr>
      <w:bookmarkStart w:id="71" w:name="_Toc283812363"/>
      <w:r>
        <w:t>Use Cases</w:t>
      </w:r>
      <w:bookmarkEnd w:id="71"/>
    </w:p>
    <w:p w14:paraId="5795684E" w14:textId="77777777" w:rsidR="00412F48" w:rsidRDefault="00412F48" w:rsidP="00412F48">
      <w:pPr>
        <w:pStyle w:val="Heading3"/>
      </w:pPr>
      <w:bookmarkStart w:id="72" w:name="_Toc283812364"/>
      <w:r>
        <w:t>David</w:t>
      </w:r>
      <w:bookmarkEnd w:id="72"/>
    </w:p>
    <w:p w14:paraId="19CF62A9" w14:textId="77777777" w:rsidR="00412F48" w:rsidRDefault="00412F48" w:rsidP="00412F48">
      <w:r>
        <w:t xml:space="preserve">David is a 70 year old elderly man who has recently discovered LMA as a way to manage the many confusing options that modern technology has to offer. David loves classical music and recently started compiling a playlist on LMA. His music shows up in </w:t>
      </w:r>
      <w:r>
        <w:lastRenderedPageBreak/>
        <w:t xml:space="preserve">a playlist folder named “Classical”, and when he clicks into the folder, he can access all the pieces he has already placed inside. </w:t>
      </w:r>
    </w:p>
    <w:p w14:paraId="4408BD91" w14:textId="77777777" w:rsidR="00412F48" w:rsidRDefault="00412F48" w:rsidP="00412F48"/>
    <w:p w14:paraId="1E5D4B27" w14:textId="77777777" w:rsidR="00412F48" w:rsidRDefault="00412F48" w:rsidP="00412F48">
      <w:r>
        <w:t xml:space="preserve">The next time he opens the Entertainment tab of LMA, LMA analyzes David’s music preferences and discovers that David is an avid classical music fan. A suggestions box pops up and suggests two more classical pieces for David to sample, Vivaldi’s </w:t>
      </w:r>
      <w:r>
        <w:rPr>
          <w:i/>
        </w:rPr>
        <w:t>Four Seasons</w:t>
      </w:r>
      <w:r>
        <w:t xml:space="preserve"> and Pachelbel’s </w:t>
      </w:r>
      <w:r>
        <w:rPr>
          <w:i/>
        </w:rPr>
        <w:t>Canon in D major</w:t>
      </w:r>
      <w:r>
        <w:t>. David immediately takes the suggestions and listens to both pieces, instantly falling in love with both. He then adds these two pieces into his Classical playlist as well. LMA notes that David added both pieces and adds this information to David’s profile.</w:t>
      </w:r>
    </w:p>
    <w:p w14:paraId="7C18EB16" w14:textId="77777777" w:rsidR="00412F48" w:rsidRDefault="00412F48" w:rsidP="00412F48"/>
    <w:p w14:paraId="62FF959D" w14:textId="77777777" w:rsidR="00412F48" w:rsidRDefault="00412F48" w:rsidP="00412F48">
      <w:r>
        <w:t>Now, every time David opens up LMA, he looks forward to trying new beautiful classical pieces. LMA continues to analyze and keep track of David’s preferences as David increases the size of his music library.</w:t>
      </w:r>
    </w:p>
    <w:p w14:paraId="021B9429" w14:textId="77777777" w:rsidR="00412F48" w:rsidRDefault="00412F48" w:rsidP="00412F48"/>
    <w:p w14:paraId="770FA07D" w14:textId="77777777" w:rsidR="00412F48" w:rsidRDefault="00412F48" w:rsidP="00412F48">
      <w:pPr>
        <w:pStyle w:val="Heading3"/>
      </w:pPr>
      <w:bookmarkStart w:id="73" w:name="_Toc283812365"/>
      <w:r>
        <w:t>Lisa</w:t>
      </w:r>
      <w:bookmarkEnd w:id="73"/>
    </w:p>
    <w:p w14:paraId="2D8CD313" w14:textId="77777777" w:rsidR="00412F48" w:rsidRDefault="00412F48" w:rsidP="00412F48">
      <w:r>
        <w:t>Lisa is a college student who is going to study abroad this quarter in Beijing, China. She has taken an introductory Chinese class, but is still a stranger to the nuances of the language. Upon arriving at the airport, she is swept away by the rapid fire Chinese spoken around her and feels lost.</w:t>
      </w:r>
    </w:p>
    <w:p w14:paraId="0E8A4D75" w14:textId="77777777" w:rsidR="00412F48" w:rsidRDefault="00412F48" w:rsidP="00412F48"/>
    <w:p w14:paraId="6ACA34E7" w14:textId="77777777" w:rsidR="00412F48" w:rsidRDefault="00412F48" w:rsidP="00412F48">
      <w:r>
        <w:t>Lisa opens LMA to listen to some music while she waits for her host family to pick her up. Upon opening the Entertainment tab, she is greeted with a suggestions box with several Chinese pop songs. LMA had determined her location and compiled a list of local music for her to try out. Lisa took a look at the first few selections in the suggestions box. One of the songs was a piece by famous singer Jay Chou. She realized that she had seen his name before in her Chinese class and that the style of his music closely matched her own favorite English songs. Lisa was easily able to while away the half hour before she was picked up from the airport by her host family.</w:t>
      </w:r>
    </w:p>
    <w:p w14:paraId="6A5C72FC" w14:textId="77777777" w:rsidR="00412F48" w:rsidRDefault="00412F48" w:rsidP="00412F48"/>
    <w:p w14:paraId="77B40B21" w14:textId="77777777" w:rsidR="00412F48" w:rsidRDefault="00412F48" w:rsidP="00412F48">
      <w:r>
        <w:t>After two months in Beijing listening to all types and varieties of Chinese music, both traditional instrumental, operatic, and pop, Lisa gained a much better understanding and appreciation for Chinese culture. Lisa came away from her study abroad experience with a great deal more fluency in Chinese thanks to LMA’s location-based music suggestions.</w:t>
      </w:r>
    </w:p>
    <w:p w14:paraId="511BEC2B" w14:textId="77777777" w:rsidR="00412F48" w:rsidRDefault="00412F48" w:rsidP="00412F48"/>
    <w:p w14:paraId="37401F23" w14:textId="77777777" w:rsidR="00412F48" w:rsidRPr="006C5222" w:rsidRDefault="00412F48" w:rsidP="00412F48"/>
    <w:p w14:paraId="31F762AC" w14:textId="77777777" w:rsidR="00412F48" w:rsidRDefault="00412F48" w:rsidP="00412F48">
      <w:r w:rsidRPr="006A5694">
        <w:rPr>
          <w:noProof/>
        </w:rPr>
        <w:lastRenderedPageBreak/>
        <w:drawing>
          <wp:inline distT="0" distB="0" distL="0" distR="0" wp14:anchorId="6F8C1BAE" wp14:editId="6D0ED393">
            <wp:extent cx="4729655" cy="7878226"/>
            <wp:effectExtent l="0" t="0" r="2032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A913BF8" w14:textId="3BF9CF7E" w:rsidR="00412F48" w:rsidRDefault="00412F48" w:rsidP="00412F48">
      <w:r>
        <w:t xml:space="preserve">Figure </w:t>
      </w:r>
      <w:r w:rsidR="00B17D84">
        <w:t>6.8.1</w:t>
      </w:r>
      <w:r>
        <w:t xml:space="preserve"> – David</w:t>
      </w:r>
    </w:p>
    <w:p w14:paraId="30B690FB" w14:textId="77777777" w:rsidR="00412F48" w:rsidRDefault="00412F48" w:rsidP="00412F48">
      <w:r w:rsidRPr="006A5694">
        <w:rPr>
          <w:noProof/>
        </w:rPr>
        <w:lastRenderedPageBreak/>
        <w:drawing>
          <wp:inline distT="0" distB="0" distL="0" distR="0" wp14:anchorId="6CD7A7DC" wp14:editId="284F8DB2">
            <wp:extent cx="4729655" cy="7878226"/>
            <wp:effectExtent l="0" t="0" r="20320" b="2159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D3E6884" w14:textId="73D9FC77" w:rsidR="00ED75F0" w:rsidRPr="00F67EC4" w:rsidRDefault="00412F48" w:rsidP="007E6445">
      <w:pPr>
        <w:tabs>
          <w:tab w:val="left" w:pos="1564"/>
        </w:tabs>
      </w:pPr>
      <w:r>
        <w:t xml:space="preserve">Figure </w:t>
      </w:r>
      <w:r w:rsidR="00696E72">
        <w:t>6.8.2</w:t>
      </w:r>
      <w:r>
        <w:t xml:space="preserve"> – Lisa</w:t>
      </w:r>
    </w:p>
    <w:sectPr w:rsidR="00ED75F0" w:rsidRPr="00F67EC4" w:rsidSect="00F606E1">
      <w:headerReference w:type="default" r:id="rId45"/>
      <w:footerReference w:type="even"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A063F3" w:rsidRDefault="00A063F3" w:rsidP="007B2C7E">
      <w:r>
        <w:separator/>
      </w:r>
    </w:p>
  </w:endnote>
  <w:endnote w:type="continuationSeparator" w:id="0">
    <w:p w14:paraId="50B17578" w14:textId="77777777" w:rsidR="00A063F3" w:rsidRDefault="00A063F3"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A063F3"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A063F3" w:rsidRDefault="00444DED"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A063F3">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r w:rsidR="00A063F3"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A063F3" w:rsidRDefault="00A063F3"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A063F3" w:rsidRDefault="00A06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A063F3" w:rsidRDefault="00A063F3" w:rsidP="007B2C7E">
      <w:r>
        <w:separator/>
      </w:r>
    </w:p>
  </w:footnote>
  <w:footnote w:type="continuationSeparator" w:id="0">
    <w:p w14:paraId="1B8FD965" w14:textId="77777777" w:rsidR="00A063F3" w:rsidRDefault="00A063F3"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A063F3" w:rsidRDefault="00A063F3"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444DED">
      <w:rPr>
        <w:rStyle w:val="PageNumber"/>
        <w:noProof/>
      </w:rPr>
      <w:t>50</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9"/>
  </w:num>
  <w:num w:numId="6">
    <w:abstractNumId w:val="13"/>
  </w:num>
  <w:num w:numId="7">
    <w:abstractNumId w:val="18"/>
  </w:num>
  <w:num w:numId="8">
    <w:abstractNumId w:val="0"/>
  </w:num>
  <w:num w:numId="9">
    <w:abstractNumId w:val="11"/>
  </w:num>
  <w:num w:numId="10">
    <w:abstractNumId w:val="14"/>
  </w:num>
  <w:num w:numId="11">
    <w:abstractNumId w:val="16"/>
  </w:num>
  <w:num w:numId="12">
    <w:abstractNumId w:val="1"/>
  </w:num>
  <w:num w:numId="13">
    <w:abstractNumId w:val="15"/>
  </w:num>
  <w:num w:numId="14">
    <w:abstractNumId w:val="3"/>
  </w:num>
  <w:num w:numId="15">
    <w:abstractNumId w:val="10"/>
  </w:num>
  <w:num w:numId="16">
    <w:abstractNumId w:val="12"/>
  </w:num>
  <w:num w:numId="17">
    <w:abstractNumId w:val="17"/>
  </w:num>
  <w:num w:numId="18">
    <w:abstractNumId w:val="7"/>
  </w:num>
  <w:num w:numId="19">
    <w:abstractNumId w:val="6"/>
  </w:num>
  <w:num w:numId="2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6C4F"/>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47F"/>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379BF"/>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2F4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4DED"/>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145"/>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2A40"/>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1F31"/>
    <w:rsid w:val="006928F5"/>
    <w:rsid w:val="006961B4"/>
    <w:rsid w:val="00696E72"/>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445"/>
    <w:rsid w:val="007E68AD"/>
    <w:rsid w:val="007E72AA"/>
    <w:rsid w:val="007E7991"/>
    <w:rsid w:val="007F1BF1"/>
    <w:rsid w:val="007F2231"/>
    <w:rsid w:val="007F5774"/>
    <w:rsid w:val="007F61D7"/>
    <w:rsid w:val="008027F8"/>
    <w:rsid w:val="00802ECA"/>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D84"/>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43F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2B28"/>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0E"/>
    <w:rsid w:val="00E76816"/>
    <w:rsid w:val="00E7740D"/>
    <w:rsid w:val="00E80EE1"/>
    <w:rsid w:val="00E81236"/>
    <w:rsid w:val="00E819FA"/>
    <w:rsid w:val="00E81F4E"/>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073D4"/>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8D0AB2C-73AB-674F-AA32-F98E306EDD6C}">
      <dgm:prSet phldrT="[Text]"/>
      <dgm:spPr/>
      <dgm:t>
        <a:bodyPr/>
        <a:lstStyle/>
        <a:p>
          <a:r>
            <a:rPr lang="en-US"/>
            <a:t>LMA records this decision in the background as information that could be used in the future.</a:t>
          </a:r>
        </a:p>
      </dgm:t>
    </dgm:pt>
    <dgm:pt modelId="{4B5455E9-8305-F04C-93E1-B3EAEC9080D2}">
      <dgm:prSet phldrT="[Text]"/>
      <dgm:spPr/>
      <dgm:t>
        <a:bodyPr/>
        <a:lstStyle/>
        <a:p>
          <a:r>
            <a:rPr lang="en-US"/>
            <a:t>John decides to go to "The Beef Stew"</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ED3DFF8C-3400-1843-AB25-06D8E3E63680}" type="sibTrans" cxnId="{1A452AC7-89AF-D942-BCD3-B909E849C713}">
      <dgm:prSet/>
      <dgm:spPr/>
      <dgm:t>
        <a:bodyPr/>
        <a:lstStyle/>
        <a:p>
          <a:endParaRPr lang="en-US"/>
        </a:p>
      </dgm:t>
    </dgm:pt>
    <dgm:pt modelId="{D88AB490-7CBC-B148-9CE1-307DFC936ED0}" type="parTrans" cxnId="{1A452AC7-89AF-D942-BCD3-B909E849C713}">
      <dgm:prSet/>
      <dgm:spPr/>
      <dgm:t>
        <a:bodyPr/>
        <a:lstStyle/>
        <a:p>
          <a:endParaRPr lang="en-US"/>
        </a:p>
      </dgm:t>
    </dgm:pt>
    <dgm:pt modelId="{2A8E37E5-2623-754F-9487-251309EC2692}">
      <dgm:prSet phldrT="[Text]"/>
      <dgm:spPr/>
      <dgm:t>
        <a:bodyPr/>
        <a:lstStyle/>
        <a:p>
          <a:r>
            <a:rPr lang="en-US"/>
            <a:t>LMA picks up "The Beef Stew" as a potential restaurant that John would like and shows it as as push notification.</a:t>
          </a:r>
        </a:p>
      </dgm:t>
    </dgm:pt>
    <dgm:pt modelId="{A9E30A76-173B-B248-ADD6-C834BBDE504F}">
      <dgm:prSet phldrT="[Text]"/>
      <dgm:spPr/>
      <dgm:t>
        <a:bodyPr/>
        <a:lstStyle/>
        <a:p>
          <a:r>
            <a:rPr lang="en-US"/>
            <a:t>John passes "The Beef Stew"</a:t>
          </a:r>
        </a:p>
      </dgm:t>
    </dgm:pt>
    <dgm:pt modelId="{0B974DB8-3916-0042-9BCC-C5D35BAC10BE}" type="sibTrans" cxnId="{25951916-55CD-3D4F-B34B-810AFA8F86FD}">
      <dgm:prSet/>
      <dgm:spPr/>
      <dgm:t>
        <a:bodyPr/>
        <a:lstStyle/>
        <a:p>
          <a:endParaRPr lang="en-US"/>
        </a:p>
      </dgm:t>
    </dgm:pt>
    <dgm:pt modelId="{EB60F527-17FE-064F-9F59-55066B419729}" type="parTrans" cxnId="{25951916-55CD-3D4F-B34B-810AFA8F86FD}">
      <dgm:prSet/>
      <dgm:spPr/>
      <dgm:t>
        <a:bodyPr/>
        <a:lstStyle/>
        <a:p>
          <a:endParaRPr lang="en-US"/>
        </a:p>
      </dgm:t>
    </dgm:pt>
    <dgm:pt modelId="{0182D2FE-5DE5-8544-B272-708AED6E8950}" type="sibTrans" cxnId="{644EAEB4-89D3-214A-8301-E4533A816A1A}">
      <dgm:prSet/>
      <dgm:spPr/>
      <dgm:t>
        <a:bodyPr/>
        <a:lstStyle/>
        <a:p>
          <a:endParaRPr lang="en-US"/>
        </a:p>
      </dgm:t>
    </dgm:pt>
    <dgm:pt modelId="{9C0F0392-21F4-8647-AC62-44F3FC76C199}" type="parTrans" cxnId="{644EAEB4-89D3-214A-8301-E4533A816A1A}">
      <dgm:prSet/>
      <dgm:spPr/>
      <dgm:t>
        <a:bodyPr/>
        <a:lstStyle/>
        <a:p>
          <a:endParaRPr lang="en-US"/>
        </a:p>
      </dgm:t>
    </dgm:pt>
    <dgm:pt modelId="{3EE1D1CA-19D9-D442-B209-DACC864FD9F9}">
      <dgm:prSet phldrT="[Text]"/>
      <dgm:spPr/>
      <dgm:t>
        <a:bodyPr/>
        <a:lstStyle/>
        <a:p>
          <a:r>
            <a:rPr lang="en-US"/>
            <a:t>LMA begins to track locations around him and look for places he would like.</a:t>
          </a:r>
        </a:p>
      </dgm:t>
    </dgm:pt>
    <dgm:pt modelId="{28C9C652-3DEB-604D-8D83-29C69EE02F53}">
      <dgm:prSet phldrT="[Text]"/>
      <dgm:spPr/>
      <dgm:t>
        <a:bodyPr/>
        <a:lstStyle/>
        <a:p>
          <a:r>
            <a:rPr lang="en-US"/>
            <a:t>John starts his trip</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looks up options for autocompleted destination and returns "Stanford University".</a:t>
          </a:r>
        </a:p>
      </dgm:t>
    </dgm:pt>
    <dgm:pt modelId="{74D1DE8B-681A-9140-8889-9C7FAE0092D3}">
      <dgm:prSet phldrT="[Text]"/>
      <dgm:spPr/>
      <dgm:t>
        <a:bodyPr/>
        <a:lstStyle/>
        <a:p>
          <a:r>
            <a:rPr lang="en-US"/>
            <a:t>John decides to travel to Stanford and inputs it into LMA</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DE3617F3-AB56-A64B-8886-823BC7756DBD}" type="pres">
      <dgm:prSet presAssocID="{4B5455E9-8305-F04C-93E1-B3EAEC9080D2}" presName="boxAndChildren" presStyleCnt="0"/>
      <dgm:spPr/>
      <dgm:t>
        <a:bodyPr/>
        <a:lstStyle/>
        <a:p>
          <a:endParaRPr lang="en-US"/>
        </a:p>
      </dgm:t>
    </dgm:pt>
    <dgm:pt modelId="{05B14636-A13D-724E-86A2-4146C9A43E6E}" type="pres">
      <dgm:prSet presAssocID="{4B5455E9-8305-F04C-93E1-B3EAEC9080D2}" presName="parentTextBox" presStyleLbl="node1" presStyleIdx="0" presStyleCnt="4"/>
      <dgm:spPr/>
      <dgm:t>
        <a:bodyPr/>
        <a:lstStyle/>
        <a:p>
          <a:endParaRPr lang="en-US"/>
        </a:p>
      </dgm:t>
    </dgm:pt>
    <dgm:pt modelId="{988E246C-EA5B-EE4B-B092-CEEF2C402901}" type="pres">
      <dgm:prSet presAssocID="{4B5455E9-8305-F04C-93E1-B3EAEC9080D2}" presName="entireBox" presStyleLbl="node1" presStyleIdx="0" presStyleCnt="4"/>
      <dgm:spPr/>
      <dgm:t>
        <a:bodyPr/>
        <a:lstStyle/>
        <a:p>
          <a:endParaRPr lang="en-US"/>
        </a:p>
      </dgm:t>
    </dgm:pt>
    <dgm:pt modelId="{38A691D9-C631-9341-BF8F-7D55A6F45263}" type="pres">
      <dgm:prSet presAssocID="{4B5455E9-8305-F04C-93E1-B3EAEC9080D2}" presName="descendantBox" presStyleCnt="0"/>
      <dgm:spPr/>
      <dgm:t>
        <a:bodyPr/>
        <a:lstStyle/>
        <a:p>
          <a:endParaRPr lang="en-US"/>
        </a:p>
      </dgm:t>
    </dgm:pt>
    <dgm:pt modelId="{E035DBB8-2371-FC42-8B0C-4C2408DCDB20}" type="pres">
      <dgm:prSet presAssocID="{28D0AB2C-73AB-674F-AA32-F98E306EDD6C}" presName="childTextBox" presStyleLbl="fgAccFollowNode1" presStyleIdx="0" presStyleCnt="4">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0" presStyleCnt="4"/>
      <dgm:spPr/>
      <dgm:t>
        <a:bodyPr/>
        <a:lstStyle/>
        <a:p>
          <a:endParaRPr lang="en-US"/>
        </a:p>
      </dgm:t>
    </dgm:pt>
    <dgm:pt modelId="{475439C2-69BD-8A4F-AE94-26027C0A6CDE}" type="pres">
      <dgm:prSet presAssocID="{A9E30A76-173B-B248-ADD6-C834BBDE504F}" presName="arrow" presStyleLbl="node1" presStyleIdx="1" presStyleCnt="4"/>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1" presStyleCnt="4">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1" presStyleCnt="4"/>
      <dgm:spPr/>
      <dgm:t>
        <a:bodyPr/>
        <a:lstStyle/>
        <a:p>
          <a:endParaRPr lang="en-US"/>
        </a:p>
      </dgm:t>
    </dgm:pt>
    <dgm:pt modelId="{7D28B9FD-C5B2-124F-B2BB-ACC67DC89F9A}" type="pres">
      <dgm:prSet presAssocID="{28C9C652-3DEB-604D-8D83-29C69EE02F53}" presName="arrow" presStyleLbl="node1" presStyleIdx="2" presStyleCnt="4"/>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2" presStyleCnt="4">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2" presStyleCnt="4"/>
      <dgm:spPr/>
      <dgm:t>
        <a:bodyPr/>
        <a:lstStyle/>
        <a:p>
          <a:endParaRPr lang="en-US"/>
        </a:p>
      </dgm:t>
    </dgm:pt>
    <dgm:pt modelId="{98AD7B90-F59F-2A43-9EA5-3037ED369B1A}" type="pres">
      <dgm:prSet presAssocID="{74D1DE8B-681A-9140-8889-9C7FAE0092D3}" presName="arrow" presStyleLbl="node1" presStyleIdx="3" presStyleCnt="4"/>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3" presStyleCnt="4">
        <dgm:presLayoutVars>
          <dgm:bulletEnabled val="1"/>
        </dgm:presLayoutVars>
      </dgm:prSet>
      <dgm:spPr/>
      <dgm:t>
        <a:bodyPr/>
        <a:lstStyle/>
        <a:p>
          <a:endParaRPr lang="en-US"/>
        </a:p>
      </dgm:t>
    </dgm:pt>
  </dgm:ptLst>
  <dgm:cxnLst>
    <dgm:cxn modelId="{5C99FAE3-DD8A-364C-96C2-A76784DA3A9E}" type="presOf" srcId="{74D1DE8B-681A-9140-8889-9C7FAE0092D3}" destId="{9F1ED16E-A31E-8741-9DE7-E598F665EA91}"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A8220F74-A88A-E24F-B596-490DEB4577D8}" type="presOf" srcId="{A9E30A76-173B-B248-ADD6-C834BBDE504F}" destId="{475439C2-69BD-8A4F-AE94-26027C0A6CDE}"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CA13BE0-E470-044D-8227-BC87A6D33AE6}" srcId="{43F56106-6993-BC46-9FB9-5D9969E3605D}" destId="{28C9C652-3DEB-604D-8D83-29C69EE02F53}" srcOrd="1" destOrd="0" parTransId="{DC20F562-C2B1-1548-9848-0C38A43A6B8E}" sibTransId="{001560E1-87F4-6045-9EC5-2BC529ACE8C0}"/>
    <dgm:cxn modelId="{11DAC42D-4229-EC4E-AF42-2F36B4696313}" type="presOf" srcId="{A9E30A76-173B-B248-ADD6-C834BBDE504F}" destId="{F84059DE-1258-2548-B0A3-3CB963602B7E}" srcOrd="0" destOrd="0" presId="urn:microsoft.com/office/officeart/2005/8/layout/process4"/>
    <dgm:cxn modelId="{089672B4-5F33-FF40-8B90-7D5E97AAE053}" type="presOf" srcId="{28C9C652-3DEB-604D-8D83-29C69EE02F53}" destId="{D7767325-E298-DC49-A583-24863C997AF4}"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1F8C9930-6B92-7E42-92A0-7FE5FA05FF41}" type="presOf" srcId="{28C9C652-3DEB-604D-8D83-29C69EE02F53}" destId="{7D28B9FD-C5B2-124F-B2BB-ACC67DC89F9A}"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FCBC501C-74D4-084B-8130-797973582153}" type="presOf" srcId="{43F56106-6993-BC46-9FB9-5D9969E3605D}" destId="{AE266A88-E218-FB40-8595-E81D2E94549B}"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6F87ECF7-88E4-1142-B9C2-F65C1A666A6E}" type="presOf" srcId="{3EE1D1CA-19D9-D442-B209-DACC864FD9F9}" destId="{1E5014DF-CB82-5043-829A-D7796C5BEB2E}" srcOrd="0" destOrd="0" presId="urn:microsoft.com/office/officeart/2005/8/layout/process4"/>
    <dgm:cxn modelId="{DFF1FD12-7A16-0843-82A5-FBBAE503AAC6}" type="presOf" srcId="{4B5455E9-8305-F04C-93E1-B3EAEC9080D2}" destId="{05B14636-A13D-724E-86A2-4146C9A43E6E}" srcOrd="0" destOrd="0" presId="urn:microsoft.com/office/officeart/2005/8/layout/process4"/>
    <dgm:cxn modelId="{AA6DE1DC-0B0F-C347-8DDC-E5DB64002A39}" type="presOf" srcId="{74D1DE8B-681A-9140-8889-9C7FAE0092D3}" destId="{98AD7B90-F59F-2A43-9EA5-3037ED369B1A}" srcOrd="1" destOrd="0" presId="urn:microsoft.com/office/officeart/2005/8/layout/process4"/>
    <dgm:cxn modelId="{C639B621-B7FC-5A42-8D84-513F6B31AA1E}" type="presOf" srcId="{28D0AB2C-73AB-674F-AA32-F98E306EDD6C}" destId="{E035DBB8-2371-FC42-8B0C-4C2408DCDB20}"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F3E96BC5-C5FF-0144-9187-FAAD0565E4CD}" type="presOf" srcId="{4B5455E9-8305-F04C-93E1-B3EAEC9080D2}" destId="{988E246C-EA5B-EE4B-B092-CEEF2C402901}" srcOrd="1"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33A8F287-8B90-C047-BDC7-EDC669D221CE}" type="presParOf" srcId="{AE266A88-E218-FB40-8595-E81D2E94549B}" destId="{DE3617F3-AB56-A64B-8886-823BC7756DBD}" srcOrd="0" destOrd="0" presId="urn:microsoft.com/office/officeart/2005/8/layout/process4"/>
    <dgm:cxn modelId="{128E4E29-04DE-9842-894D-E24EAB7278DA}" type="presParOf" srcId="{DE3617F3-AB56-A64B-8886-823BC7756DBD}" destId="{05B14636-A13D-724E-86A2-4146C9A43E6E}" srcOrd="0" destOrd="0" presId="urn:microsoft.com/office/officeart/2005/8/layout/process4"/>
    <dgm:cxn modelId="{B8305C74-F1B7-C642-B389-57921C9223BA}" type="presParOf" srcId="{DE3617F3-AB56-A64B-8886-823BC7756DBD}" destId="{988E246C-EA5B-EE4B-B092-CEEF2C402901}" srcOrd="1" destOrd="0" presId="urn:microsoft.com/office/officeart/2005/8/layout/process4"/>
    <dgm:cxn modelId="{F9148E54-1F0F-3C4E-9019-498636087D48}" type="presParOf" srcId="{DE3617F3-AB56-A64B-8886-823BC7756DBD}" destId="{38A691D9-C631-9341-BF8F-7D55A6F45263}" srcOrd="2" destOrd="0" presId="urn:microsoft.com/office/officeart/2005/8/layout/process4"/>
    <dgm:cxn modelId="{61979539-5F6A-AB47-B221-6F181AB44BA6}" type="presParOf" srcId="{38A691D9-C631-9341-BF8F-7D55A6F45263}" destId="{E035DBB8-2371-FC42-8B0C-4C2408DCDB20}" srcOrd="0" destOrd="0" presId="urn:microsoft.com/office/officeart/2005/8/layout/process4"/>
    <dgm:cxn modelId="{A04AC336-6991-464E-B2DD-20647E3A418C}" type="presParOf" srcId="{AE266A88-E218-FB40-8595-E81D2E94549B}" destId="{AAD7A59F-22B4-FD41-A71F-8ED5EED9028F}" srcOrd="1" destOrd="0" presId="urn:microsoft.com/office/officeart/2005/8/layout/process4"/>
    <dgm:cxn modelId="{E16B8EEE-6438-424D-9D46-FD84CCB94DD3}" type="presParOf" srcId="{AE266A88-E218-FB40-8595-E81D2E94549B}" destId="{EA269E18-265E-4E4C-8D5D-FDBC09CC9F0A}" srcOrd="2"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BD5D344-5541-B64E-B740-BD4928CBE00D}" type="presParOf" srcId="{AE266A88-E218-FB40-8595-E81D2E94549B}" destId="{B8AAE30A-FBD8-384F-95EB-E0E3593ACD9C}" srcOrd="3" destOrd="0" presId="urn:microsoft.com/office/officeart/2005/8/layout/process4"/>
    <dgm:cxn modelId="{22903682-FBB2-5A47-A1C7-2B4AF9011690}" type="presParOf" srcId="{AE266A88-E218-FB40-8595-E81D2E94549B}" destId="{C8D442D9-428F-564A-8CA1-1EC09B1E19E9}" srcOrd="4" destOrd="0" presId="urn:microsoft.com/office/officeart/2005/8/layout/process4"/>
    <dgm:cxn modelId="{2B68A27B-7D75-D54E-AE29-C7D03520DA73}" type="presParOf" srcId="{C8D442D9-428F-564A-8CA1-1EC09B1E19E9}" destId="{D7767325-E298-DC49-A583-24863C997AF4}" srcOrd="0" destOrd="0" presId="urn:microsoft.com/office/officeart/2005/8/layout/process4"/>
    <dgm:cxn modelId="{1A9A5CFE-E5F8-D946-AA81-36B71A180909}" type="presParOf" srcId="{C8D442D9-428F-564A-8CA1-1EC09B1E19E9}" destId="{7D28B9FD-C5B2-124F-B2BB-ACC67DC89F9A}" srcOrd="1" destOrd="0" presId="urn:microsoft.com/office/officeart/2005/8/layout/process4"/>
    <dgm:cxn modelId="{4D3B7EE2-BEDD-4F47-9F8F-2EA866F55ED7}" type="presParOf" srcId="{C8D442D9-428F-564A-8CA1-1EC09B1E19E9}" destId="{D9398634-3CFF-244E-B136-5E5D3DC5ED4B}" srcOrd="2" destOrd="0" presId="urn:microsoft.com/office/officeart/2005/8/layout/process4"/>
    <dgm:cxn modelId="{5AEC0D93-0D34-1C4B-BB72-9F12458428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5" destOrd="0" presId="urn:microsoft.com/office/officeart/2005/8/layout/process4"/>
    <dgm:cxn modelId="{76801748-099D-BD44-95F3-9A49957008F3}" type="presParOf" srcId="{AE266A88-E218-FB40-8595-E81D2E94549B}" destId="{E27A05AD-E8F0-9848-A11B-F960050F683C}" srcOrd="6"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Mary installs LMA in hopes of preventing another speeding ticket</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57C6466E-B639-0944-B01A-2FC4EA7B7DC4}">
      <dgm:prSet/>
      <dgm:spPr/>
      <dgm:t>
        <a:bodyPr/>
        <a:lstStyle/>
        <a:p>
          <a:r>
            <a:rPr lang="en-US"/>
            <a:t>After configuration, LMA immediately begins to look for speed traps and police locations</a:t>
          </a:r>
        </a:p>
      </dgm:t>
    </dgm:pt>
    <dgm:pt modelId="{603B448C-EC85-334D-B97C-1FBFAF9CC362}" type="parTrans" cxnId="{0F8045DB-879D-474F-8503-9968DF5D1D56}">
      <dgm:prSet/>
      <dgm:spPr/>
      <dgm:t>
        <a:bodyPr/>
        <a:lstStyle/>
        <a:p>
          <a:endParaRPr lang="en-US"/>
        </a:p>
      </dgm:t>
    </dgm:pt>
    <dgm:pt modelId="{E40C853B-BDE1-EC44-9B97-74E1A169AF06}" type="sibTrans" cxnId="{0F8045DB-879D-474F-8503-9968DF5D1D56}">
      <dgm:prSet/>
      <dgm:spPr/>
      <dgm:t>
        <a:bodyPr/>
        <a:lstStyle/>
        <a:p>
          <a:endParaRPr lang="en-US"/>
        </a:p>
      </dgm:t>
    </dgm:pt>
    <dgm:pt modelId="{C99ED3DE-3DE0-0640-A824-11ED908823EF}">
      <dgm:prSet/>
      <dgm:spPr/>
      <dgm:t>
        <a:bodyPr/>
        <a:lstStyle/>
        <a:p>
          <a:r>
            <a:rPr lang="en-US"/>
            <a:t>Mary starts to drive to work</a:t>
          </a:r>
        </a:p>
      </dgm:t>
    </dgm:pt>
    <dgm:pt modelId="{7C101C8D-D326-5D44-B0EE-27377A67963F}" type="parTrans" cxnId="{BF1E3684-0916-C647-A42F-DAC201957BCC}">
      <dgm:prSet/>
      <dgm:spPr/>
      <dgm:t>
        <a:bodyPr/>
        <a:lstStyle/>
        <a:p>
          <a:endParaRPr lang="en-US"/>
        </a:p>
      </dgm:t>
    </dgm:pt>
    <dgm:pt modelId="{74F0C11B-BCC8-254F-AE8F-DAFC1D0CDD85}" type="sibTrans" cxnId="{BF1E3684-0916-C647-A42F-DAC201957BCC}">
      <dgm:prSet/>
      <dgm:spPr/>
      <dgm:t>
        <a:bodyPr/>
        <a:lstStyle/>
        <a:p>
          <a:endParaRPr lang="en-US"/>
        </a:p>
      </dgm:t>
    </dgm:pt>
    <dgm:pt modelId="{2E4A083C-98D1-7743-A26A-2ED56BA3E7F1}">
      <dgm:prSet/>
      <dgm:spPr/>
      <dgm:t>
        <a:bodyPr/>
        <a:lstStyle/>
        <a:p>
          <a:r>
            <a:rPr lang="en-US"/>
            <a:t>LMA Discovery begins tracking her location as well as looking for nearby POI</a:t>
          </a:r>
        </a:p>
      </dgm:t>
    </dgm:pt>
    <dgm:pt modelId="{4D94CE00-BFDB-4947-AC7E-3F703F103993}" type="parTrans" cxnId="{6848848E-E186-5942-982A-05B663482219}">
      <dgm:prSet/>
      <dgm:spPr/>
      <dgm:t>
        <a:bodyPr/>
        <a:lstStyle/>
        <a:p>
          <a:endParaRPr lang="en-US"/>
        </a:p>
      </dgm:t>
    </dgm:pt>
    <dgm:pt modelId="{20B9C835-5AAA-F243-9CCD-4D2F54EC3FC1}" type="sibTrans" cxnId="{6848848E-E186-5942-982A-05B663482219}">
      <dgm:prSet/>
      <dgm:spPr/>
      <dgm:t>
        <a:bodyPr/>
        <a:lstStyle/>
        <a:p>
          <a:endParaRPr lang="en-US"/>
        </a:p>
      </dgm:t>
    </dgm:pt>
    <dgm:pt modelId="{A848C350-73AC-174C-998E-A48738894E81}">
      <dgm:prSet/>
      <dgm:spPr/>
      <dgm:t>
        <a:bodyPr/>
        <a:lstStyle/>
        <a:p>
          <a:r>
            <a:rPr lang="en-US"/>
            <a:t>Mary enters a speed trap</a:t>
          </a:r>
        </a:p>
      </dgm:t>
    </dgm:pt>
    <dgm:pt modelId="{E07CBDBD-6F3A-6A4B-A179-83BAE9F2674E}" type="parTrans" cxnId="{ECB93418-9883-B64D-9BDE-8DAB83144123}">
      <dgm:prSet/>
      <dgm:spPr/>
      <dgm:t>
        <a:bodyPr/>
        <a:lstStyle/>
        <a:p>
          <a:endParaRPr lang="en-US"/>
        </a:p>
      </dgm:t>
    </dgm:pt>
    <dgm:pt modelId="{95A14087-EE15-6F49-A017-4D22E2265DA8}" type="sibTrans" cxnId="{ECB93418-9883-B64D-9BDE-8DAB83144123}">
      <dgm:prSet/>
      <dgm:spPr/>
      <dgm:t>
        <a:bodyPr/>
        <a:lstStyle/>
        <a:p>
          <a:endParaRPr lang="en-US"/>
        </a:p>
      </dgm:t>
    </dgm:pt>
    <dgm:pt modelId="{D85C68FA-9F89-6749-8FBE-EF5DB6313B03}">
      <dgm:prSet/>
      <dgm:spPr/>
      <dgm:t>
        <a:bodyPr/>
        <a:lstStyle/>
        <a:p>
          <a:r>
            <a:rPr lang="en-US"/>
            <a:t>LBS senses this and immediately warns her to slow down.</a:t>
          </a:r>
        </a:p>
      </dgm:t>
    </dgm:pt>
    <dgm:pt modelId="{A076CF28-3491-364F-BF81-7F547DFD7B53}" type="parTrans" cxnId="{2E3F5845-1A4D-1041-B24B-76D242768E46}">
      <dgm:prSet/>
      <dgm:spPr/>
      <dgm:t>
        <a:bodyPr/>
        <a:lstStyle/>
        <a:p>
          <a:endParaRPr lang="en-US"/>
        </a:p>
      </dgm:t>
    </dgm:pt>
    <dgm:pt modelId="{7DFC8E9F-1B2D-6F45-9EDC-C13BC3EE86FE}" type="sibTrans" cxnId="{2E3F5845-1A4D-1041-B24B-76D242768E46}">
      <dgm:prSet/>
      <dgm:spPr/>
      <dgm:t>
        <a:bodyPr/>
        <a:lstStyle/>
        <a:p>
          <a:endParaRPr lang="en-US"/>
        </a:p>
      </dgm:t>
    </dgm:pt>
    <dgm:pt modelId="{A3FB8407-65F9-7E48-AD12-DAB956DDC820}">
      <dgm:prSet/>
      <dgm:spPr/>
      <dgm:t>
        <a:bodyPr/>
        <a:lstStyle/>
        <a:p>
          <a:r>
            <a:rPr lang="en-US"/>
            <a:t>Mary slows down and avoids the speeding ticket</a:t>
          </a:r>
        </a:p>
      </dgm:t>
    </dgm:pt>
    <dgm:pt modelId="{4EEBB7DB-3EDD-5D46-B105-2D7EFBD2E84B}" type="parTrans" cxnId="{116D194D-BC68-F547-B81E-1D169559097A}">
      <dgm:prSet/>
      <dgm:spPr/>
      <dgm:t>
        <a:bodyPr/>
        <a:lstStyle/>
        <a:p>
          <a:endParaRPr lang="en-US"/>
        </a:p>
      </dgm:t>
    </dgm:pt>
    <dgm:pt modelId="{F68DF87D-B394-3F44-A2F9-ADE6F92FE888}" type="sibTrans" cxnId="{116D194D-BC68-F547-B81E-1D169559097A}">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C740BB77-01D6-4446-89E7-F921B5F2F2A3}" type="presOf" srcId="{2E4A083C-98D1-7743-A26A-2ED56BA3E7F1}" destId="{0A3B01EF-6F5D-4149-A8E1-BF2ABA123F5C}" srcOrd="0" destOrd="0" presId="urn:microsoft.com/office/officeart/2005/8/layout/process4"/>
    <dgm:cxn modelId="{0F8045DB-879D-474F-8503-9968DF5D1D56}" srcId="{4DD1E383-8184-064E-80A3-22E9ACF57649}" destId="{57C6466E-B639-0944-B01A-2FC4EA7B7DC4}" srcOrd="0" destOrd="0" parTransId="{603B448C-EC85-334D-B97C-1FBFAF9CC362}" sibTransId="{E40C853B-BDE1-EC44-9B97-74E1A169AF06}"/>
    <dgm:cxn modelId="{4318081C-D2FD-6944-8120-2D65A897D593}" type="presOf" srcId="{4DD1E383-8184-064E-80A3-22E9ACF57649}" destId="{D4299065-34A2-4040-8273-0EA965817507}" srcOrd="1" destOrd="0" presId="urn:microsoft.com/office/officeart/2005/8/layout/process4"/>
    <dgm:cxn modelId="{095F0CBF-5A1D-8945-8B84-2398D5B74D7D}" type="presOf" srcId="{D85C68FA-9F89-6749-8FBE-EF5DB6313B03}" destId="{BC87A00E-5E58-D741-9ADF-D91E01919F2C}"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116D194D-BC68-F547-B81E-1D169559097A}" srcId="{43F56106-6993-BC46-9FB9-5D9969E3605D}" destId="{A3FB8407-65F9-7E48-AD12-DAB956DDC820}" srcOrd="3" destOrd="0" parTransId="{4EEBB7DB-3EDD-5D46-B105-2D7EFBD2E84B}" sibTransId="{F68DF87D-B394-3F44-A2F9-ADE6F92FE888}"/>
    <dgm:cxn modelId="{F784DB3F-7F69-EE46-81B8-02D111043857}" type="presOf" srcId="{57C6466E-B639-0944-B01A-2FC4EA7B7DC4}" destId="{F870BC36-A0D5-084B-A664-A0BBA5A87F17}"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3C532F10-DBA8-464E-8A2D-56F74C3356AD}" type="presOf" srcId="{C99ED3DE-3DE0-0640-A824-11ED908823EF}" destId="{79CB3C70-8221-DC48-A0CA-4A011F6D3D18}" srcOrd="1" destOrd="0" presId="urn:microsoft.com/office/officeart/2005/8/layout/process4"/>
    <dgm:cxn modelId="{E86C3086-4A04-A04F-91F9-4EB3D80DEDB9}" type="presOf" srcId="{4DD1E383-8184-064E-80A3-22E9ACF57649}" destId="{636A2BC7-EE4E-5F4F-A85D-FB3853214430}" srcOrd="0" destOrd="0" presId="urn:microsoft.com/office/officeart/2005/8/layout/process4"/>
    <dgm:cxn modelId="{F83AF34E-6887-4C45-AF0B-92F9E438B420}" type="presOf" srcId="{C99ED3DE-3DE0-0640-A824-11ED908823EF}" destId="{6AC3287D-AC3D-E546-91A2-4C62F3531A85}" srcOrd="0" destOrd="0" presId="urn:microsoft.com/office/officeart/2005/8/layout/process4"/>
    <dgm:cxn modelId="{2E3F5845-1A4D-1041-B24B-76D242768E46}" srcId="{A848C350-73AC-174C-998E-A48738894E81}" destId="{D85C68FA-9F89-6749-8FBE-EF5DB6313B03}" srcOrd="0" destOrd="0" parTransId="{A076CF28-3491-364F-BF81-7F547DFD7B53}" sibTransId="{7DFC8E9F-1B2D-6F45-9EDC-C13BC3EE86FE}"/>
    <dgm:cxn modelId="{9A59B9F9-2A81-224C-B4D9-A948485B32B9}" type="presOf" srcId="{43F56106-6993-BC46-9FB9-5D9969E3605D}" destId="{AE266A88-E218-FB40-8595-E81D2E94549B}" srcOrd="0" destOrd="0" presId="urn:microsoft.com/office/officeart/2005/8/layout/process4"/>
    <dgm:cxn modelId="{04C1CDB2-4DAF-5049-8714-BD673FD84B5C}" type="presOf" srcId="{A3FB8407-65F9-7E48-AD12-DAB956DDC820}" destId="{3C6D9ED7-0381-7847-8AC5-2487E4988F47}"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7754018C-FDD8-264E-AD86-2CA4E91F778D}" type="presOf" srcId="{A848C350-73AC-174C-998E-A48738894E81}" destId="{0777EEA2-FCB1-534E-A078-19213F1F0F1F}" srcOrd="1" destOrd="0" presId="urn:microsoft.com/office/officeart/2005/8/layout/process4"/>
    <dgm:cxn modelId="{41D84404-A7E6-0048-B200-15BA0EF6CD81}" type="presOf" srcId="{A848C350-73AC-174C-998E-A48738894E81}" destId="{E651FA2A-A659-1047-BDAC-156674AFBE10}" srcOrd="0" destOrd="0" presId="urn:microsoft.com/office/officeart/2005/8/layout/process4"/>
    <dgm:cxn modelId="{A8D9CD74-B344-2A4D-A658-CB7EACC78E8E}" type="presParOf" srcId="{AE266A88-E218-FB40-8595-E81D2E94549B}" destId="{6DF1B85F-ABA8-F549-97EB-73EB609A5ABA}" srcOrd="0" destOrd="0" presId="urn:microsoft.com/office/officeart/2005/8/layout/process4"/>
    <dgm:cxn modelId="{1F8B4C46-61B6-2D40-B81A-DE713C10AB52}" type="presParOf" srcId="{6DF1B85F-ABA8-F549-97EB-73EB609A5ABA}" destId="{3C6D9ED7-0381-7847-8AC5-2487E4988F47}" srcOrd="0" destOrd="0" presId="urn:microsoft.com/office/officeart/2005/8/layout/process4"/>
    <dgm:cxn modelId="{0D0797F2-4365-1B47-A252-734B259063AE}" type="presParOf" srcId="{AE266A88-E218-FB40-8595-E81D2E94549B}" destId="{D51ED048-8A2B-5D49-AD07-38192877CE06}" srcOrd="1" destOrd="0" presId="urn:microsoft.com/office/officeart/2005/8/layout/process4"/>
    <dgm:cxn modelId="{4CB15D86-A63F-0247-A78F-B30DD6AC9648}" type="presParOf" srcId="{AE266A88-E218-FB40-8595-E81D2E94549B}" destId="{949FC25E-5196-094F-A466-65047E540E28}" srcOrd="2" destOrd="0" presId="urn:microsoft.com/office/officeart/2005/8/layout/process4"/>
    <dgm:cxn modelId="{D2C18FFF-15C9-7A47-B6CA-A332A28E23DE}" type="presParOf" srcId="{949FC25E-5196-094F-A466-65047E540E28}" destId="{E651FA2A-A659-1047-BDAC-156674AFBE10}" srcOrd="0" destOrd="0" presId="urn:microsoft.com/office/officeart/2005/8/layout/process4"/>
    <dgm:cxn modelId="{6D758CCB-6BBC-A846-89B9-87C587A35164}" type="presParOf" srcId="{949FC25E-5196-094F-A466-65047E540E28}" destId="{0777EEA2-FCB1-534E-A078-19213F1F0F1F}" srcOrd="1" destOrd="0" presId="urn:microsoft.com/office/officeart/2005/8/layout/process4"/>
    <dgm:cxn modelId="{E4795104-6B19-0344-81C8-F85DA7CD4AAD}" type="presParOf" srcId="{949FC25E-5196-094F-A466-65047E540E28}" destId="{AE941C62-9026-2A40-9330-B24FF5F254F3}" srcOrd="2" destOrd="0" presId="urn:microsoft.com/office/officeart/2005/8/layout/process4"/>
    <dgm:cxn modelId="{84044AB3-F164-284F-9909-33F3C70333F6}" type="presParOf" srcId="{AE941C62-9026-2A40-9330-B24FF5F254F3}" destId="{BC87A00E-5E58-D741-9ADF-D91E01919F2C}" srcOrd="0" destOrd="0" presId="urn:microsoft.com/office/officeart/2005/8/layout/process4"/>
    <dgm:cxn modelId="{3D90B02D-8326-1445-B79F-8BDA2368F7D5}" type="presParOf" srcId="{AE266A88-E218-FB40-8595-E81D2E94549B}" destId="{A7A89B17-8496-2446-84E0-A5D9EBEDB18A}" srcOrd="3" destOrd="0" presId="urn:microsoft.com/office/officeart/2005/8/layout/process4"/>
    <dgm:cxn modelId="{418C016F-9B07-CB49-A6DC-75EC30118690}" type="presParOf" srcId="{AE266A88-E218-FB40-8595-E81D2E94549B}" destId="{50871C6A-E97E-A440-9F0D-6D11C5D35CE4}" srcOrd="4" destOrd="0" presId="urn:microsoft.com/office/officeart/2005/8/layout/process4"/>
    <dgm:cxn modelId="{87E2D99C-58E2-7F42-B852-5A3730FEC3D5}" type="presParOf" srcId="{50871C6A-E97E-A440-9F0D-6D11C5D35CE4}" destId="{6AC3287D-AC3D-E546-91A2-4C62F3531A85}" srcOrd="0" destOrd="0" presId="urn:microsoft.com/office/officeart/2005/8/layout/process4"/>
    <dgm:cxn modelId="{73F2A272-81A0-9F4E-A512-87360BF1D6FA}" type="presParOf" srcId="{50871C6A-E97E-A440-9F0D-6D11C5D35CE4}" destId="{79CB3C70-8221-DC48-A0CA-4A011F6D3D18}" srcOrd="1" destOrd="0" presId="urn:microsoft.com/office/officeart/2005/8/layout/process4"/>
    <dgm:cxn modelId="{DAFB30B1-7E9C-5F4D-A872-0F08938B9742}" type="presParOf" srcId="{50871C6A-E97E-A440-9F0D-6D11C5D35CE4}" destId="{4EA540B0-E786-7F4E-861B-15E95253E26C}" srcOrd="2" destOrd="0" presId="urn:microsoft.com/office/officeart/2005/8/layout/process4"/>
    <dgm:cxn modelId="{A46665CC-76CE-2D4C-AFE5-0BC928D80054}" type="presParOf" srcId="{4EA540B0-E786-7F4E-861B-15E95253E26C}" destId="{0A3B01EF-6F5D-4149-A8E1-BF2ABA123F5C}" srcOrd="0" destOrd="0" presId="urn:microsoft.com/office/officeart/2005/8/layout/process4"/>
    <dgm:cxn modelId="{47BA943D-E882-E94B-B9F9-78108137A1C1}" type="presParOf" srcId="{AE266A88-E218-FB40-8595-E81D2E94549B}" destId="{ED1F471B-819C-6F41-BA38-00B3DAA61E96}" srcOrd="5" destOrd="0" presId="urn:microsoft.com/office/officeart/2005/8/layout/process4"/>
    <dgm:cxn modelId="{B0966C67-3C04-024B-96EC-30D83C072B9E}" type="presParOf" srcId="{AE266A88-E218-FB40-8595-E81D2E94549B}" destId="{0FC826ED-CEEB-6048-B030-F405B1D6231C}" srcOrd="6" destOrd="0" presId="urn:microsoft.com/office/officeart/2005/8/layout/process4"/>
    <dgm:cxn modelId="{99E7399B-4E7D-F840-8442-A9D5E60A539E}" type="presParOf" srcId="{0FC826ED-CEEB-6048-B030-F405B1D6231C}" destId="{636A2BC7-EE4E-5F4F-A85D-FB3853214430}" srcOrd="0" destOrd="0" presId="urn:microsoft.com/office/officeart/2005/8/layout/process4"/>
    <dgm:cxn modelId="{8D844997-5415-5C42-8C1A-E5CCCF4E94AC}" type="presParOf" srcId="{0FC826ED-CEEB-6048-B030-F405B1D6231C}" destId="{D4299065-34A2-4040-8273-0EA965817507}" srcOrd="1" destOrd="0" presId="urn:microsoft.com/office/officeart/2005/8/layout/process4"/>
    <dgm:cxn modelId="{8095E5E2-EC84-6445-BDCE-4B5DDB886186}" type="presParOf" srcId="{0FC826ED-CEEB-6048-B030-F405B1D6231C}" destId="{B891DB0B-18C9-E04A-BB93-A6785DB4B220}" srcOrd="2" destOrd="0" presId="urn:microsoft.com/office/officeart/2005/8/layout/process4"/>
    <dgm:cxn modelId="{422942C3-F0C0-5043-B74E-2C58D900F6B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Jordan installs LMA to help him track his parking spots</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A3FB8407-65F9-7E48-AD12-DAB956DDC820}">
      <dgm:prSet/>
      <dgm:spPr/>
      <dgm:t>
        <a:bodyPr/>
        <a:lstStyle/>
        <a:p>
          <a:r>
            <a:rPr lang="en-US"/>
            <a:t>Jordan looks at the list (of a few options) and selects the only one that makes sense.</a:t>
          </a:r>
        </a:p>
      </dgm:t>
    </dgm:pt>
    <dgm:pt modelId="{F68DF87D-B394-3F44-A2F9-ADE6F92FE888}" type="sibTrans" cxnId="{116D194D-BC68-F547-B81E-1D169559097A}">
      <dgm:prSet/>
      <dgm:spPr/>
      <dgm:t>
        <a:bodyPr/>
        <a:lstStyle/>
        <a:p>
          <a:endParaRPr lang="en-US"/>
        </a:p>
      </dgm:t>
    </dgm:pt>
    <dgm:pt modelId="{4EEBB7DB-3EDD-5D46-B105-2D7EFBD2E84B}" type="parTrans" cxnId="{116D194D-BC68-F547-B81E-1D169559097A}">
      <dgm:prSet/>
      <dgm:spPr/>
      <dgm:t>
        <a:bodyPr/>
        <a:lstStyle/>
        <a:p>
          <a:endParaRPr lang="en-US"/>
        </a:p>
      </dgm:t>
    </dgm:pt>
    <dgm:pt modelId="{D85C68FA-9F89-6749-8FBE-EF5DB6313B03}">
      <dgm:prSet/>
      <dgm:spPr/>
      <dgm:t>
        <a:bodyPr/>
        <a:lstStyle/>
        <a:p>
          <a:r>
            <a:rPr lang="en-US"/>
            <a:t>LMA returns a list of locations that it believes may have his car</a:t>
          </a:r>
        </a:p>
      </dgm:t>
    </dgm:pt>
    <dgm:pt modelId="{A848C350-73AC-174C-998E-A48738894E81}">
      <dgm:prSet/>
      <dgm:spPr/>
      <dgm:t>
        <a:bodyPr/>
        <a:lstStyle/>
        <a:p>
          <a:r>
            <a:rPr lang="en-US"/>
            <a:t>Jordan asks to retrieve the parked location</a:t>
          </a:r>
        </a:p>
      </dgm:t>
    </dgm:pt>
    <dgm:pt modelId="{95A14087-EE15-6F49-A017-4D22E2265DA8}" type="sibTrans" cxnId="{ECB93418-9883-B64D-9BDE-8DAB83144123}">
      <dgm:prSet/>
      <dgm:spPr/>
      <dgm:t>
        <a:bodyPr/>
        <a:lstStyle/>
        <a:p>
          <a:endParaRPr lang="en-US"/>
        </a:p>
      </dgm:t>
    </dgm:pt>
    <dgm:pt modelId="{E07CBDBD-6F3A-6A4B-A179-83BAE9F2674E}" type="parTrans" cxnId="{ECB93418-9883-B64D-9BDE-8DAB83144123}">
      <dgm:prSet/>
      <dgm:spPr/>
      <dgm:t>
        <a:bodyPr/>
        <a:lstStyle/>
        <a:p>
          <a:endParaRPr lang="en-US"/>
        </a:p>
      </dgm:t>
    </dgm:pt>
    <dgm:pt modelId="{7DFC8E9F-1B2D-6F45-9EDC-C13BC3EE86FE}" type="sibTrans" cxnId="{2E3F5845-1A4D-1041-B24B-76D242768E46}">
      <dgm:prSet/>
      <dgm:spPr/>
      <dgm:t>
        <a:bodyPr/>
        <a:lstStyle/>
        <a:p>
          <a:endParaRPr lang="en-US"/>
        </a:p>
      </dgm:t>
    </dgm:pt>
    <dgm:pt modelId="{A076CF28-3491-364F-BF81-7F547DFD7B53}" type="parTrans" cxnId="{2E3F5845-1A4D-1041-B24B-76D242768E46}">
      <dgm:prSet/>
      <dgm:spPr/>
      <dgm:t>
        <a:bodyPr/>
        <a:lstStyle/>
        <a:p>
          <a:endParaRPr lang="en-US"/>
        </a:p>
      </dgm:t>
    </dgm:pt>
    <dgm:pt modelId="{2E4A083C-98D1-7743-A26A-2ED56BA3E7F1}">
      <dgm:prSet/>
      <dgm:spPr/>
      <dgm:t>
        <a:bodyPr/>
        <a:lstStyle/>
        <a:p>
          <a:r>
            <a:rPr lang="en-US"/>
            <a:t>LMA starts scanning his motion to determine when he parks his car</a:t>
          </a:r>
        </a:p>
      </dgm:t>
    </dgm:pt>
    <dgm:pt modelId="{C99ED3DE-3DE0-0640-A824-11ED908823EF}">
      <dgm:prSet/>
      <dgm:spPr/>
      <dgm:t>
        <a:bodyPr/>
        <a:lstStyle/>
        <a:p>
          <a:r>
            <a:rPr lang="en-US"/>
            <a:t>Jordan changes the settings to automatic detection</a:t>
          </a:r>
        </a:p>
      </dgm:t>
    </dgm:pt>
    <dgm:pt modelId="{74F0C11B-BCC8-254F-AE8F-DAFC1D0CDD85}" type="sibTrans" cxnId="{BF1E3684-0916-C647-A42F-DAC201957BCC}">
      <dgm:prSet/>
      <dgm:spPr/>
      <dgm:t>
        <a:bodyPr/>
        <a:lstStyle/>
        <a:p>
          <a:endParaRPr lang="en-US"/>
        </a:p>
      </dgm:t>
    </dgm:pt>
    <dgm:pt modelId="{7C101C8D-D326-5D44-B0EE-27377A67963F}" type="parTrans" cxnId="{BF1E3684-0916-C647-A42F-DAC201957BCC}">
      <dgm:prSet/>
      <dgm:spPr/>
      <dgm:t>
        <a:bodyPr/>
        <a:lstStyle/>
        <a:p>
          <a:endParaRPr lang="en-US"/>
        </a:p>
      </dgm:t>
    </dgm:pt>
    <dgm:pt modelId="{20B9C835-5AAA-F243-9CCD-4D2F54EC3FC1}" type="sibTrans" cxnId="{6848848E-E186-5942-982A-05B663482219}">
      <dgm:prSet/>
      <dgm:spPr/>
      <dgm:t>
        <a:bodyPr/>
        <a:lstStyle/>
        <a:p>
          <a:endParaRPr lang="en-US"/>
        </a:p>
      </dgm:t>
    </dgm:pt>
    <dgm:pt modelId="{4D94CE00-BFDB-4947-AC7E-3F703F103993}" type="parTrans" cxnId="{6848848E-E186-5942-982A-05B663482219}">
      <dgm:prSet/>
      <dgm:spPr/>
      <dgm:t>
        <a:bodyPr/>
        <a:lstStyle/>
        <a:p>
          <a:endParaRPr lang="en-US"/>
        </a:p>
      </dgm:t>
    </dgm:pt>
    <dgm:pt modelId="{57C6466E-B639-0944-B01A-2FC4EA7B7DC4}">
      <dgm:prSet/>
      <dgm:spPr/>
      <dgm:t>
        <a:bodyPr/>
        <a:lstStyle/>
        <a:p>
          <a:r>
            <a:rPr lang="en-US"/>
            <a:t>LMA runs in default mode, where parking locations must be manually input</a:t>
          </a:r>
        </a:p>
      </dgm:t>
    </dgm:pt>
    <dgm:pt modelId="{E40C853B-BDE1-EC44-9B97-74E1A169AF06}" type="sibTrans" cxnId="{0F8045DB-879D-474F-8503-9968DF5D1D56}">
      <dgm:prSet/>
      <dgm:spPr/>
      <dgm:t>
        <a:bodyPr/>
        <a:lstStyle/>
        <a:p>
          <a:endParaRPr lang="en-US"/>
        </a:p>
      </dgm:t>
    </dgm:pt>
    <dgm:pt modelId="{603B448C-EC85-334D-B97C-1FBFAF9CC362}" type="parTrans" cxnId="{0F8045DB-879D-474F-8503-9968DF5D1D56}">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0F8045DB-879D-474F-8503-9968DF5D1D56}" srcId="{4DD1E383-8184-064E-80A3-22E9ACF57649}" destId="{57C6466E-B639-0944-B01A-2FC4EA7B7DC4}" srcOrd="0" destOrd="0" parTransId="{603B448C-EC85-334D-B97C-1FBFAF9CC362}" sibTransId="{E40C853B-BDE1-EC44-9B97-74E1A169AF06}"/>
    <dgm:cxn modelId="{B2FFA380-0979-FB4D-8F93-3490DDF9972E}" type="presOf" srcId="{4DD1E383-8184-064E-80A3-22E9ACF57649}" destId="{636A2BC7-EE4E-5F4F-A85D-FB3853214430}" srcOrd="0" destOrd="0" presId="urn:microsoft.com/office/officeart/2005/8/layout/process4"/>
    <dgm:cxn modelId="{8BBB8DDA-20E6-D641-9A58-A3207EC45A0B}" type="presOf" srcId="{A848C350-73AC-174C-998E-A48738894E81}" destId="{0777EEA2-FCB1-534E-A078-19213F1F0F1F}" srcOrd="1" destOrd="0" presId="urn:microsoft.com/office/officeart/2005/8/layout/process4"/>
    <dgm:cxn modelId="{55DB0245-F2BE-994A-B1A4-32DC4367784F}" type="presOf" srcId="{C99ED3DE-3DE0-0640-A824-11ED908823EF}" destId="{79CB3C70-8221-DC48-A0CA-4A011F6D3D18}" srcOrd="1" destOrd="0" presId="urn:microsoft.com/office/officeart/2005/8/layout/process4"/>
    <dgm:cxn modelId="{BB78CEBD-E456-8148-B796-E537DFCA2F5D}" type="presOf" srcId="{A848C350-73AC-174C-998E-A48738894E81}" destId="{E651FA2A-A659-1047-BDAC-156674AFBE10}" srcOrd="0" destOrd="0" presId="urn:microsoft.com/office/officeart/2005/8/layout/process4"/>
    <dgm:cxn modelId="{0BE8DBD7-9684-9A4A-AFD5-6D58A618B002}" type="presOf" srcId="{2E4A083C-98D1-7743-A26A-2ED56BA3E7F1}" destId="{0A3B01EF-6F5D-4149-A8E1-BF2ABA123F5C}" srcOrd="0" destOrd="0" presId="urn:microsoft.com/office/officeart/2005/8/layout/process4"/>
    <dgm:cxn modelId="{B2E7FB48-B2BE-9644-9F70-A7788EB6A372}" type="presOf" srcId="{57C6466E-B639-0944-B01A-2FC4EA7B7DC4}" destId="{F870BC36-A0D5-084B-A664-A0BBA5A87F17}"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69699662-E59B-BB4F-8E42-928F95C1C043}" type="presOf" srcId="{D85C68FA-9F89-6749-8FBE-EF5DB6313B03}" destId="{BC87A00E-5E58-D741-9ADF-D91E01919F2C}" srcOrd="0" destOrd="0" presId="urn:microsoft.com/office/officeart/2005/8/layout/process4"/>
    <dgm:cxn modelId="{BFEDBD23-C7FF-6C40-814A-3408265F2F7C}" type="presOf" srcId="{4DD1E383-8184-064E-80A3-22E9ACF57649}" destId="{D4299065-34A2-4040-8273-0EA965817507}" srcOrd="1" destOrd="0" presId="urn:microsoft.com/office/officeart/2005/8/layout/process4"/>
    <dgm:cxn modelId="{407FD7F5-76C1-C64C-A34E-9B5AF70FE458}" type="presOf" srcId="{43F56106-6993-BC46-9FB9-5D9969E3605D}" destId="{AE266A88-E218-FB40-8595-E81D2E94549B}"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116D194D-BC68-F547-B81E-1D169559097A}" srcId="{43F56106-6993-BC46-9FB9-5D9969E3605D}" destId="{A3FB8407-65F9-7E48-AD12-DAB956DDC820}" srcOrd="3" destOrd="0" parTransId="{4EEBB7DB-3EDD-5D46-B105-2D7EFBD2E84B}" sibTransId="{F68DF87D-B394-3F44-A2F9-ADE6F92FE888}"/>
    <dgm:cxn modelId="{F2A10683-E7C4-E04F-90A9-844765E4BFF2}" type="presOf" srcId="{C99ED3DE-3DE0-0640-A824-11ED908823EF}" destId="{6AC3287D-AC3D-E546-91A2-4C62F3531A85}"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2E3F5845-1A4D-1041-B24B-76D242768E46}" srcId="{A848C350-73AC-174C-998E-A48738894E81}" destId="{D85C68FA-9F89-6749-8FBE-EF5DB6313B03}" srcOrd="0" destOrd="0" parTransId="{A076CF28-3491-364F-BF81-7F547DFD7B53}" sibTransId="{7DFC8E9F-1B2D-6F45-9EDC-C13BC3EE86FE}"/>
    <dgm:cxn modelId="{A700B30C-5E1C-D546-A90F-FF1A791C3475}" type="presOf" srcId="{A3FB8407-65F9-7E48-AD12-DAB956DDC820}" destId="{3C6D9ED7-0381-7847-8AC5-2487E4988F47}" srcOrd="0" destOrd="0" presId="urn:microsoft.com/office/officeart/2005/8/layout/process4"/>
    <dgm:cxn modelId="{4736ACDF-5219-254F-9875-5D7A1BED6A50}" type="presParOf" srcId="{AE266A88-E218-FB40-8595-E81D2E94549B}" destId="{6DF1B85F-ABA8-F549-97EB-73EB609A5ABA}" srcOrd="0" destOrd="0" presId="urn:microsoft.com/office/officeart/2005/8/layout/process4"/>
    <dgm:cxn modelId="{3F79F177-FE72-C94C-BA7F-29EF136D947D}" type="presParOf" srcId="{6DF1B85F-ABA8-F549-97EB-73EB609A5ABA}" destId="{3C6D9ED7-0381-7847-8AC5-2487E4988F47}" srcOrd="0" destOrd="0" presId="urn:microsoft.com/office/officeart/2005/8/layout/process4"/>
    <dgm:cxn modelId="{9140493A-E3C8-9D40-BD51-0883BEAF3CDC}" type="presParOf" srcId="{AE266A88-E218-FB40-8595-E81D2E94549B}" destId="{D51ED048-8A2B-5D49-AD07-38192877CE06}" srcOrd="1" destOrd="0" presId="urn:microsoft.com/office/officeart/2005/8/layout/process4"/>
    <dgm:cxn modelId="{D5A6CECA-67C3-C843-8045-E99D4A28B33F}" type="presParOf" srcId="{AE266A88-E218-FB40-8595-E81D2E94549B}" destId="{949FC25E-5196-094F-A466-65047E540E28}" srcOrd="2" destOrd="0" presId="urn:microsoft.com/office/officeart/2005/8/layout/process4"/>
    <dgm:cxn modelId="{BDF2679A-2C5B-B345-AF00-6EF5CD6A5C7E}" type="presParOf" srcId="{949FC25E-5196-094F-A466-65047E540E28}" destId="{E651FA2A-A659-1047-BDAC-156674AFBE10}" srcOrd="0" destOrd="0" presId="urn:microsoft.com/office/officeart/2005/8/layout/process4"/>
    <dgm:cxn modelId="{4512CCB3-205D-C741-8B1F-4C97FFE52278}" type="presParOf" srcId="{949FC25E-5196-094F-A466-65047E540E28}" destId="{0777EEA2-FCB1-534E-A078-19213F1F0F1F}" srcOrd="1" destOrd="0" presId="urn:microsoft.com/office/officeart/2005/8/layout/process4"/>
    <dgm:cxn modelId="{97A74AE8-CA0E-6B48-8C82-192415AB90F6}" type="presParOf" srcId="{949FC25E-5196-094F-A466-65047E540E28}" destId="{AE941C62-9026-2A40-9330-B24FF5F254F3}" srcOrd="2" destOrd="0" presId="urn:microsoft.com/office/officeart/2005/8/layout/process4"/>
    <dgm:cxn modelId="{C1D90953-3B62-2C48-9CCA-76CEC0C364B2}" type="presParOf" srcId="{AE941C62-9026-2A40-9330-B24FF5F254F3}" destId="{BC87A00E-5E58-D741-9ADF-D91E01919F2C}" srcOrd="0" destOrd="0" presId="urn:microsoft.com/office/officeart/2005/8/layout/process4"/>
    <dgm:cxn modelId="{ABB6EB2A-0C44-BE48-92CA-37DF19CDC4AF}" type="presParOf" srcId="{AE266A88-E218-FB40-8595-E81D2E94549B}" destId="{A7A89B17-8496-2446-84E0-A5D9EBEDB18A}" srcOrd="3" destOrd="0" presId="urn:microsoft.com/office/officeart/2005/8/layout/process4"/>
    <dgm:cxn modelId="{5F0866A7-6224-FE4F-9F56-72231AF624CF}" type="presParOf" srcId="{AE266A88-E218-FB40-8595-E81D2E94549B}" destId="{50871C6A-E97E-A440-9F0D-6D11C5D35CE4}" srcOrd="4" destOrd="0" presId="urn:microsoft.com/office/officeart/2005/8/layout/process4"/>
    <dgm:cxn modelId="{861771EC-29FA-094E-837E-1F90F5BD185C}" type="presParOf" srcId="{50871C6A-E97E-A440-9F0D-6D11C5D35CE4}" destId="{6AC3287D-AC3D-E546-91A2-4C62F3531A85}" srcOrd="0" destOrd="0" presId="urn:microsoft.com/office/officeart/2005/8/layout/process4"/>
    <dgm:cxn modelId="{E3B12269-8A50-4240-97A3-42213C76009D}" type="presParOf" srcId="{50871C6A-E97E-A440-9F0D-6D11C5D35CE4}" destId="{79CB3C70-8221-DC48-A0CA-4A011F6D3D18}" srcOrd="1" destOrd="0" presId="urn:microsoft.com/office/officeart/2005/8/layout/process4"/>
    <dgm:cxn modelId="{39887C24-3BAC-524C-B0CD-FB39F6DDC016}" type="presParOf" srcId="{50871C6A-E97E-A440-9F0D-6D11C5D35CE4}" destId="{4EA540B0-E786-7F4E-861B-15E95253E26C}" srcOrd="2" destOrd="0" presId="urn:microsoft.com/office/officeart/2005/8/layout/process4"/>
    <dgm:cxn modelId="{96C54EE1-3468-4146-8023-604B9A72BEFE}" type="presParOf" srcId="{4EA540B0-E786-7F4E-861B-15E95253E26C}" destId="{0A3B01EF-6F5D-4149-A8E1-BF2ABA123F5C}" srcOrd="0" destOrd="0" presId="urn:microsoft.com/office/officeart/2005/8/layout/process4"/>
    <dgm:cxn modelId="{3D021EB3-31F2-914B-96D3-A82BFD25D03A}" type="presParOf" srcId="{AE266A88-E218-FB40-8595-E81D2E94549B}" destId="{ED1F471B-819C-6F41-BA38-00B3DAA61E96}" srcOrd="5" destOrd="0" presId="urn:microsoft.com/office/officeart/2005/8/layout/process4"/>
    <dgm:cxn modelId="{4D711BA7-3E22-FF43-A90A-038FCCA581A6}" type="presParOf" srcId="{AE266A88-E218-FB40-8595-E81D2E94549B}" destId="{0FC826ED-CEEB-6048-B030-F405B1D6231C}" srcOrd="6" destOrd="0" presId="urn:microsoft.com/office/officeart/2005/8/layout/process4"/>
    <dgm:cxn modelId="{93F17FEE-F953-C94F-9DE5-C1DE933FB32B}" type="presParOf" srcId="{0FC826ED-CEEB-6048-B030-F405B1D6231C}" destId="{636A2BC7-EE4E-5F4F-A85D-FB3853214430}" srcOrd="0" destOrd="0" presId="urn:microsoft.com/office/officeart/2005/8/layout/process4"/>
    <dgm:cxn modelId="{5EDE72E1-F7F0-8E48-A6AA-7D48FBC372DF}" type="presParOf" srcId="{0FC826ED-CEEB-6048-B030-F405B1D6231C}" destId="{D4299065-34A2-4040-8273-0EA965817507}" srcOrd="1" destOrd="0" presId="urn:microsoft.com/office/officeart/2005/8/layout/process4"/>
    <dgm:cxn modelId="{1DCBB34C-28F9-C743-A391-0B9D8E079CDC}" type="presParOf" srcId="{0FC826ED-CEEB-6048-B030-F405B1D6231C}" destId="{B891DB0B-18C9-E04A-BB93-A6785DB4B220}" srcOrd="2" destOrd="0" presId="urn:microsoft.com/office/officeart/2005/8/layout/process4"/>
    <dgm:cxn modelId="{A7CEC6FA-E6DA-CE4C-A1F9-9C1A14957F4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Gina realizes that the area she is in is very unsafe.</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calculates and displays the security index.</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displays all the crime statistics from which it determined the security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Gina correctly decides to avoid the unsafe area and later finds out that there was an armed robbery that same day.</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helps Gina make the correct decision to skirt around the danger zone. </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Gina is able to access the Security tab immediately, cuing her to the fact that the area was unsafe.</a:t>
          </a:r>
        </a:p>
      </dgm:t>
    </dgm:pt>
    <dgm:pt modelId="{28C9C652-3DEB-604D-8D83-29C69EE02F53}">
      <dgm:prSet phldrT="[Text]"/>
      <dgm:spPr/>
      <dgm:t>
        <a:bodyPr/>
        <a:lstStyle/>
        <a:p>
          <a:r>
            <a:rPr lang="en-US"/>
            <a:t>Gina is suspicious of the area she needs to drive through to reach her destination so she pulls up the Security tab.</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automatically identifies Gina's location.</a:t>
          </a:r>
        </a:p>
      </dgm:t>
    </dgm:pt>
    <dgm:pt modelId="{74D1DE8B-681A-9140-8889-9C7FAE0092D3}">
      <dgm:prSet phldrT="[Text]"/>
      <dgm:spPr/>
      <dgm:t>
        <a:bodyPr/>
        <a:lstStyle/>
        <a:p>
          <a:r>
            <a:rPr lang="en-US"/>
            <a:t>Gina goes on a trip for business and ends up in a unfamiliar neighborhood</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On closer inspection, Gina reads that there have been unsolved crimes in the area.</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6BE2D3A0-E2B6-1D48-B865-EC5D01D77172}" type="presOf" srcId="{43F56106-6993-BC46-9FB9-5D9969E3605D}" destId="{AE266A88-E218-FB40-8595-E81D2E94549B}" srcOrd="0" destOrd="0" presId="urn:microsoft.com/office/officeart/2005/8/layout/process4"/>
    <dgm:cxn modelId="{42321177-90CE-2B4A-808E-95940C4566A5}" type="presOf" srcId="{2A8E37E5-2623-754F-9487-251309EC2692}" destId="{59355309-3F16-9242-AE59-D922F478D701}" srcOrd="0" destOrd="0" presId="urn:microsoft.com/office/officeart/2005/8/layout/process4"/>
    <dgm:cxn modelId="{3AAA1230-A644-7445-BD9D-3E6C136C681D}" type="presOf" srcId="{28C9C652-3DEB-604D-8D83-29C69EE02F53}" destId="{7D28B9FD-C5B2-124F-B2BB-ACC67DC89F9A}" srcOrd="1" destOrd="0" presId="urn:microsoft.com/office/officeart/2005/8/layout/process4"/>
    <dgm:cxn modelId="{8EC3DE67-5E3C-2F4C-AF9A-D8CE51F1EC97}" type="presOf" srcId="{3EE1D1CA-19D9-D442-B209-DACC864FD9F9}" destId="{1E5014DF-CB82-5043-829A-D7796C5BEB2E}" srcOrd="0" destOrd="0" presId="urn:microsoft.com/office/officeart/2005/8/layout/process4"/>
    <dgm:cxn modelId="{B64186BA-8D0A-A84F-B15F-32424DE4C3D9}" type="presOf" srcId="{06945C13-8426-8047-B445-1547F8569187}" destId="{FF3F33AF-672A-A645-83CE-97A35A70CF75}" srcOrd="0" destOrd="0" presId="urn:microsoft.com/office/officeart/2005/8/layout/process4"/>
    <dgm:cxn modelId="{AA444107-10F4-2344-B6C3-0A342187C892}" type="presOf" srcId="{4B5455E9-8305-F04C-93E1-B3EAEC9080D2}" destId="{9DAFC5F7-9D09-4240-A0BB-F49329E20A80}" srcOrd="0" destOrd="0" presId="urn:microsoft.com/office/officeart/2005/8/layout/process4"/>
    <dgm:cxn modelId="{C023400B-7FCF-7B43-9C8E-CEDC68EC9DEB}" type="presOf" srcId="{E9673DDC-363B-F749-A15C-2C26F270CD72}" destId="{F5A4117A-E8FC-C644-B2E8-67391227F823}" srcOrd="0" destOrd="0" presId="urn:microsoft.com/office/officeart/2005/8/layout/process4"/>
    <dgm:cxn modelId="{5C690076-A0A7-9F47-9DB0-D1DD39436391}" type="presOf" srcId="{74D1DE8B-681A-9140-8889-9C7FAE0092D3}" destId="{98AD7B90-F59F-2A43-9EA5-3037ED369B1A}" srcOrd="1" destOrd="0" presId="urn:microsoft.com/office/officeart/2005/8/layout/process4"/>
    <dgm:cxn modelId="{77CABE6A-1034-624E-B819-CEC865634F32}" type="presOf" srcId="{4B5455E9-8305-F04C-93E1-B3EAEC9080D2}" destId="{3D054760-ECD7-E944-985B-BFBA9C9921A1}" srcOrd="1" destOrd="0" presId="urn:microsoft.com/office/officeart/2005/8/layout/process4"/>
    <dgm:cxn modelId="{B66C27AF-ADDC-2244-8597-46A30862F167}" type="presOf" srcId="{06945C13-8426-8047-B445-1547F8569187}" destId="{418281D2-16B8-2545-93A3-A820865F8783}" srcOrd="1" destOrd="0" presId="urn:microsoft.com/office/officeart/2005/8/layout/process4"/>
    <dgm:cxn modelId="{FA6DDF1F-136E-174D-B43C-FA3E670C4C63}" type="presOf" srcId="{28D0AB2C-73AB-674F-AA32-F98E306EDD6C}" destId="{22D1AE5F-CE02-E643-ABDD-C14520AE815D}"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CA13BE0-E470-044D-8227-BC87A6D33AE6}" srcId="{43F56106-6993-BC46-9FB9-5D9969E3605D}" destId="{28C9C652-3DEB-604D-8D83-29C69EE02F53}" srcOrd="1" destOrd="0" parTransId="{DC20F562-C2B1-1548-9848-0C38A43A6B8E}" sibTransId="{001560E1-87F4-6045-9EC5-2BC529ACE8C0}"/>
    <dgm:cxn modelId="{0B10E2CE-59BA-5E40-8F6D-C06FA6B2B5C3}" type="presOf" srcId="{1A06A0D3-C3E4-421A-BDAD-FEB66A632C3E}" destId="{5B4C27F5-7530-4CAB-B6DD-71E6446DB468}"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1C66AF1B-5B07-3846-BEED-F68B7F70BF62}" srcId="{74D1DE8B-681A-9140-8889-9C7FAE0092D3}" destId="{E9673DDC-363B-F749-A15C-2C26F270CD72}" srcOrd="0" destOrd="0" parTransId="{485C70F6-509D-4E40-AE50-D6DB3E01E37C}" sibTransId="{4132F28F-B503-F846-84C0-606876F93A5F}"/>
    <dgm:cxn modelId="{EEF480A7-745B-2441-979B-BBB06EA439A2}" srcId="{28C9C652-3DEB-604D-8D83-29C69EE02F53}" destId="{3EE1D1CA-19D9-D442-B209-DACC864FD9F9}" srcOrd="0" destOrd="0" parTransId="{ED0E53CD-27B7-154D-BD83-542051BDB89D}" sibTransId="{995C54FB-A784-C241-BEC2-36E4C1EE3A6E}"/>
    <dgm:cxn modelId="{99481E67-41BA-5B49-BDEC-97C141967705}" type="presOf" srcId="{28C9C652-3DEB-604D-8D83-29C69EE02F53}" destId="{D7767325-E298-DC49-A583-24863C997AF4}" srcOrd="0" destOrd="0" presId="urn:microsoft.com/office/officeart/2005/8/layout/process4"/>
    <dgm:cxn modelId="{4C4717C1-E069-5447-AA13-23D67AF571C3}" type="presOf" srcId="{A9E30A76-173B-B248-ADD6-C834BBDE504F}" destId="{F84059DE-1258-2548-B0A3-3CB963602B7E}"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5AEFF654-B08D-5248-B3E9-72602B9A2CDA}" srcId="{43F56106-6993-BC46-9FB9-5D9969E3605D}" destId="{06945C13-8426-8047-B445-1547F8569187}" srcOrd="4" destOrd="0" parTransId="{D99053E3-E8F1-4449-99DD-9CE041E4D498}" sibTransId="{8192C01A-EA7F-4145-8FE2-ED85270CF59A}"/>
    <dgm:cxn modelId="{1F56E670-A0C1-F74A-81D1-6612D7825960}" type="presOf" srcId="{A9E30A76-173B-B248-ADD6-C834BBDE504F}" destId="{475439C2-69BD-8A4F-AE94-26027C0A6CDE}" srcOrd="1" destOrd="0" presId="urn:microsoft.com/office/officeart/2005/8/layout/process4"/>
    <dgm:cxn modelId="{5816BB38-C4BF-BE4F-90D8-8F9796DD2E84}" type="presOf" srcId="{74D1DE8B-681A-9140-8889-9C7FAE0092D3}" destId="{9F1ED16E-A31E-8741-9DE7-E598F665EA91}"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EBCA4541-97C2-9646-ABAB-ABFDE7672547}" type="presParOf" srcId="{AE266A88-E218-FB40-8595-E81D2E94549B}" destId="{B9B1C9BB-E42B-8542-9BAE-7FD2B102F79B}" srcOrd="0" destOrd="0" presId="urn:microsoft.com/office/officeart/2005/8/layout/process4"/>
    <dgm:cxn modelId="{C65A4C04-2565-FC4C-A3A8-6B541912374D}" type="presParOf" srcId="{B9B1C9BB-E42B-8542-9BAE-7FD2B102F79B}" destId="{FF3F33AF-672A-A645-83CE-97A35A70CF75}" srcOrd="0" destOrd="0" presId="urn:microsoft.com/office/officeart/2005/8/layout/process4"/>
    <dgm:cxn modelId="{8AFAADC1-E109-5445-AC97-12BA22BEFA38}" type="presParOf" srcId="{B9B1C9BB-E42B-8542-9BAE-7FD2B102F79B}" destId="{418281D2-16B8-2545-93A3-A820865F8783}" srcOrd="1" destOrd="0" presId="urn:microsoft.com/office/officeart/2005/8/layout/process4"/>
    <dgm:cxn modelId="{2D8B314F-1234-B448-93FC-22F99110A298}" type="presParOf" srcId="{B9B1C9BB-E42B-8542-9BAE-7FD2B102F79B}" destId="{F4084B95-0CAE-0549-AEFB-E49DCCF68025}" srcOrd="2" destOrd="0" presId="urn:microsoft.com/office/officeart/2005/8/layout/process4"/>
    <dgm:cxn modelId="{8EC03BB2-60CA-AE47-8982-39AE0725129C}" type="presParOf" srcId="{F4084B95-0CAE-0549-AEFB-E49DCCF68025}" destId="{5B4C27F5-7530-4CAB-B6DD-71E6446DB468}" srcOrd="0" destOrd="0" presId="urn:microsoft.com/office/officeart/2005/8/layout/process4"/>
    <dgm:cxn modelId="{62E5C836-663E-1E4C-8816-0A1A496B5AF9}" type="presParOf" srcId="{AE266A88-E218-FB40-8595-E81D2E94549B}" destId="{4B6F2E6E-2ACD-9D46-B386-EC2EA25251CA}" srcOrd="1" destOrd="0" presId="urn:microsoft.com/office/officeart/2005/8/layout/process4"/>
    <dgm:cxn modelId="{6FE5F7A3-ADE9-DA4F-9738-624D96510233}" type="presParOf" srcId="{AE266A88-E218-FB40-8595-E81D2E94549B}" destId="{C1B82780-1143-F243-AE23-12EEC08BDE53}" srcOrd="2" destOrd="0" presId="urn:microsoft.com/office/officeart/2005/8/layout/process4"/>
    <dgm:cxn modelId="{626EC280-183C-2846-BAD8-9D12CE572255}" type="presParOf" srcId="{C1B82780-1143-F243-AE23-12EEC08BDE53}" destId="{9DAFC5F7-9D09-4240-A0BB-F49329E20A80}" srcOrd="0" destOrd="0" presId="urn:microsoft.com/office/officeart/2005/8/layout/process4"/>
    <dgm:cxn modelId="{7DD2DF6D-B007-314B-BF9E-36463F23856C}" type="presParOf" srcId="{C1B82780-1143-F243-AE23-12EEC08BDE53}" destId="{3D054760-ECD7-E944-985B-BFBA9C9921A1}" srcOrd="1" destOrd="0" presId="urn:microsoft.com/office/officeart/2005/8/layout/process4"/>
    <dgm:cxn modelId="{AA52E7D8-04D5-3545-B885-E023DC6A57BA}" type="presParOf" srcId="{C1B82780-1143-F243-AE23-12EEC08BDE53}" destId="{D5CDF034-4167-BD4A-831A-E354055E4A6E}" srcOrd="2" destOrd="0" presId="urn:microsoft.com/office/officeart/2005/8/layout/process4"/>
    <dgm:cxn modelId="{E38C80FB-2836-0A47-8379-712BAF05FD07}" type="presParOf" srcId="{D5CDF034-4167-BD4A-831A-E354055E4A6E}" destId="{22D1AE5F-CE02-E643-ABDD-C14520AE815D}" srcOrd="0" destOrd="0" presId="urn:microsoft.com/office/officeart/2005/8/layout/process4"/>
    <dgm:cxn modelId="{42A23110-19A5-3B4F-A50E-6FAC864337C4}" type="presParOf" srcId="{AE266A88-E218-FB40-8595-E81D2E94549B}" destId="{AAD7A59F-22B4-FD41-A71F-8ED5EED9028F}" srcOrd="3" destOrd="0" presId="urn:microsoft.com/office/officeart/2005/8/layout/process4"/>
    <dgm:cxn modelId="{AAB2B8A9-0989-1242-A07C-EA222AE9BAF5}" type="presParOf" srcId="{AE266A88-E218-FB40-8595-E81D2E94549B}" destId="{EA269E18-265E-4E4C-8D5D-FDBC09CC9F0A}" srcOrd="4" destOrd="0" presId="urn:microsoft.com/office/officeart/2005/8/layout/process4"/>
    <dgm:cxn modelId="{AF1AAD3B-F713-7948-B314-77D8D740D73C}" type="presParOf" srcId="{EA269E18-265E-4E4C-8D5D-FDBC09CC9F0A}" destId="{F84059DE-1258-2548-B0A3-3CB963602B7E}" srcOrd="0" destOrd="0" presId="urn:microsoft.com/office/officeart/2005/8/layout/process4"/>
    <dgm:cxn modelId="{841CE53A-A2EC-124F-A64F-49220B4D3A33}" type="presParOf" srcId="{EA269E18-265E-4E4C-8D5D-FDBC09CC9F0A}" destId="{475439C2-69BD-8A4F-AE94-26027C0A6CDE}" srcOrd="1" destOrd="0" presId="urn:microsoft.com/office/officeart/2005/8/layout/process4"/>
    <dgm:cxn modelId="{EA208A5A-28E8-C044-8567-5A695C1AC54F}" type="presParOf" srcId="{EA269E18-265E-4E4C-8D5D-FDBC09CC9F0A}" destId="{A5DC833A-FE12-CE45-96FD-B84B5F036976}" srcOrd="2" destOrd="0" presId="urn:microsoft.com/office/officeart/2005/8/layout/process4"/>
    <dgm:cxn modelId="{73B7C4E2-6241-0641-8F70-95ED1659D6A6}" type="presParOf" srcId="{A5DC833A-FE12-CE45-96FD-B84B5F036976}" destId="{59355309-3F16-9242-AE59-D922F478D701}" srcOrd="0" destOrd="0" presId="urn:microsoft.com/office/officeart/2005/8/layout/process4"/>
    <dgm:cxn modelId="{DC113E24-0523-7644-8350-9886A0542446}" type="presParOf" srcId="{AE266A88-E218-FB40-8595-E81D2E94549B}" destId="{B8AAE30A-FBD8-384F-95EB-E0E3593ACD9C}" srcOrd="5" destOrd="0" presId="urn:microsoft.com/office/officeart/2005/8/layout/process4"/>
    <dgm:cxn modelId="{5ABF96B7-6FA4-C041-A4F8-4DE56FC60132}" type="presParOf" srcId="{AE266A88-E218-FB40-8595-E81D2E94549B}" destId="{C8D442D9-428F-564A-8CA1-1EC09B1E19E9}" srcOrd="6" destOrd="0" presId="urn:microsoft.com/office/officeart/2005/8/layout/process4"/>
    <dgm:cxn modelId="{3C83F4EB-15C8-BE4B-8279-71E8BCB8249F}" type="presParOf" srcId="{C8D442D9-428F-564A-8CA1-1EC09B1E19E9}" destId="{D7767325-E298-DC49-A583-24863C997AF4}" srcOrd="0" destOrd="0" presId="urn:microsoft.com/office/officeart/2005/8/layout/process4"/>
    <dgm:cxn modelId="{A60D5EA3-59C9-F641-AA0C-7C5D966A7F80}" type="presParOf" srcId="{C8D442D9-428F-564A-8CA1-1EC09B1E19E9}" destId="{7D28B9FD-C5B2-124F-B2BB-ACC67DC89F9A}" srcOrd="1" destOrd="0" presId="urn:microsoft.com/office/officeart/2005/8/layout/process4"/>
    <dgm:cxn modelId="{CAB5095E-6E37-FB44-8D11-6826E106508A}" type="presParOf" srcId="{C8D442D9-428F-564A-8CA1-1EC09B1E19E9}" destId="{D9398634-3CFF-244E-B136-5E5D3DC5ED4B}" srcOrd="2" destOrd="0" presId="urn:microsoft.com/office/officeart/2005/8/layout/process4"/>
    <dgm:cxn modelId="{AB3F930B-6083-C444-AAA4-C5738D290407}" type="presParOf" srcId="{D9398634-3CFF-244E-B136-5E5D3DC5ED4B}" destId="{1E5014DF-CB82-5043-829A-D7796C5BEB2E}" srcOrd="0" destOrd="0" presId="urn:microsoft.com/office/officeart/2005/8/layout/process4"/>
    <dgm:cxn modelId="{5A71A50A-99F7-B243-A98A-DA41F154242E}" type="presParOf" srcId="{AE266A88-E218-FB40-8595-E81D2E94549B}" destId="{76CBF9CF-5F7B-8242-BFB4-2E5B047B4793}" srcOrd="7" destOrd="0" presId="urn:microsoft.com/office/officeart/2005/8/layout/process4"/>
    <dgm:cxn modelId="{CFA53739-40C4-F744-A6F2-28E48C7BFB9C}" type="presParOf" srcId="{AE266A88-E218-FB40-8595-E81D2E94549B}" destId="{E27A05AD-E8F0-9848-A11B-F960050F683C}" srcOrd="8" destOrd="0" presId="urn:microsoft.com/office/officeart/2005/8/layout/process4"/>
    <dgm:cxn modelId="{1D768EF2-6E94-ED48-A95B-3FFC9B479033}" type="presParOf" srcId="{E27A05AD-E8F0-9848-A11B-F960050F683C}" destId="{9F1ED16E-A31E-8741-9DE7-E598F665EA91}" srcOrd="0" destOrd="0" presId="urn:microsoft.com/office/officeart/2005/8/layout/process4"/>
    <dgm:cxn modelId="{2339CA3C-F799-6646-BA17-1CFD7B772BA9}" type="presParOf" srcId="{E27A05AD-E8F0-9848-A11B-F960050F683C}" destId="{98AD7B90-F59F-2A43-9EA5-3037ED369B1A}" srcOrd="1" destOrd="0" presId="urn:microsoft.com/office/officeart/2005/8/layout/process4"/>
    <dgm:cxn modelId="{4D894311-8655-A24B-8CA4-5A90D95F6C80}" type="presParOf" srcId="{E27A05AD-E8F0-9848-A11B-F960050F683C}" destId="{198AA96B-50B3-A243-B163-4ACA3B70F24C}" srcOrd="2" destOrd="0" presId="urn:microsoft.com/office/officeart/2005/8/layout/process4"/>
    <dgm:cxn modelId="{7BA0ACB3-29E5-8B49-B1F0-126ED04E7A19}"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Mark clicks the security index to view the detailed statistics of the area.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Closer inspection reveals that there were some small petty thefts in the area, but that they were all from some time ago.</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clearly displays the various factors that contributed to their decision of the safety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Mark and Emily move into their dream home with minimal fuss. </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In the future, LMA will continue to consolidate information about their area and give them the data needed to make reasoned choices for their family.</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LMA is able to calculate the security index and convert that to a safety rating.</a:t>
          </a:r>
        </a:p>
      </dgm:t>
    </dgm:pt>
    <dgm:pt modelId="{28C9C652-3DEB-604D-8D83-29C69EE02F53}">
      <dgm:prSet phldrT="[Text]"/>
      <dgm:spPr/>
      <dgm:t>
        <a:bodyPr/>
        <a:lstStyle/>
        <a:p>
          <a:r>
            <a:rPr lang="en-US"/>
            <a:t>A quick security check shows Mark that the neighborhood, with a rating of 1, is actually quite safe/</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Mark pulls out LMA on his phone.</a:t>
          </a:r>
        </a:p>
      </dgm:t>
    </dgm:pt>
    <dgm:pt modelId="{74D1DE8B-681A-9140-8889-9C7FAE0092D3}">
      <dgm:prSet phldrT="[Text]"/>
      <dgm:spPr/>
      <dgm:t>
        <a:bodyPr/>
        <a:lstStyle/>
        <a:p>
          <a:r>
            <a:rPr lang="en-US"/>
            <a:t>Mark and Emily are looking for a safe environment to raise their family in.</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Mark is able to talk to his Emily and they decide together that moving into the house is the best option for them.</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4356F29-6A86-FA41-AE9F-AC415903E2E2}" type="presOf" srcId="{06945C13-8426-8047-B445-1547F8569187}" destId="{418281D2-16B8-2545-93A3-A820865F8783}"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1CDD58EF-13A8-FF4B-812B-A9043529B707}" type="presOf" srcId="{28C9C652-3DEB-604D-8D83-29C69EE02F53}" destId="{7D28B9FD-C5B2-124F-B2BB-ACC67DC89F9A}" srcOrd="1" destOrd="0" presId="urn:microsoft.com/office/officeart/2005/8/layout/process4"/>
    <dgm:cxn modelId="{BBAB3DB0-B3D4-334D-A2BF-55B109B6F33F}" type="presOf" srcId="{28C9C652-3DEB-604D-8D83-29C69EE02F53}" destId="{D7767325-E298-DC49-A583-24863C997AF4}" srcOrd="0" destOrd="0" presId="urn:microsoft.com/office/officeart/2005/8/layout/process4"/>
    <dgm:cxn modelId="{631A6FAF-FD69-0343-9439-500A57403DA2}" type="presOf" srcId="{28D0AB2C-73AB-674F-AA32-F98E306EDD6C}" destId="{22D1AE5F-CE02-E643-ABDD-C14520AE815D}" srcOrd="0" destOrd="0" presId="urn:microsoft.com/office/officeart/2005/8/layout/process4"/>
    <dgm:cxn modelId="{D236A28C-4311-7C4C-965C-03456F026AD2}" type="presOf" srcId="{4B5455E9-8305-F04C-93E1-B3EAEC9080D2}" destId="{3D054760-ECD7-E944-985B-BFBA9C9921A1}" srcOrd="1" destOrd="0" presId="urn:microsoft.com/office/officeart/2005/8/layout/process4"/>
    <dgm:cxn modelId="{71A58C36-D051-E14C-BB74-02BA69380B0A}" type="presOf" srcId="{74D1DE8B-681A-9140-8889-9C7FAE0092D3}" destId="{98AD7B90-F59F-2A43-9EA5-3037ED369B1A}"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C503F4E5-C9BC-DA43-AB4F-6EAAFF67CA10}" type="presOf" srcId="{E9673DDC-363B-F749-A15C-2C26F270CD72}" destId="{F5A4117A-E8FC-C644-B2E8-67391227F823}" srcOrd="0" destOrd="0" presId="urn:microsoft.com/office/officeart/2005/8/layout/process4"/>
    <dgm:cxn modelId="{B2B2AB6F-3003-B643-A841-892E7BEC4CF8}" type="presOf" srcId="{3EE1D1CA-19D9-D442-B209-DACC864FD9F9}" destId="{1E5014DF-CB82-5043-829A-D7796C5BEB2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1F27E5D0-17E5-2847-A0AF-D3ECBDF8466D}" type="presOf" srcId="{06945C13-8426-8047-B445-1547F8569187}" destId="{FF3F33AF-672A-A645-83CE-97A35A70CF75}" srcOrd="0" destOrd="0" presId="urn:microsoft.com/office/officeart/2005/8/layout/process4"/>
    <dgm:cxn modelId="{EF816104-44B6-8148-A201-4158B63601AF}" type="presOf" srcId="{1A06A0D3-C3E4-421A-BDAD-FEB66A632C3E}" destId="{5B4C27F5-7530-4CAB-B6DD-71E6446DB468}"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DCAAAD13-6699-0246-A85A-16EA5ACBBA02}" type="presOf" srcId="{74D1DE8B-681A-9140-8889-9C7FAE0092D3}" destId="{9F1ED16E-A31E-8741-9DE7-E598F665EA91}" srcOrd="0" destOrd="0" presId="urn:microsoft.com/office/officeart/2005/8/layout/process4"/>
    <dgm:cxn modelId="{DA75A54F-727B-5E43-AC0C-B51871D0657B}" type="presOf" srcId="{A9E30A76-173B-B248-ADD6-C834BBDE504F}" destId="{F84059DE-1258-2548-B0A3-3CB963602B7E}"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D34CF637-C4EF-484A-AC60-55C0BB838C3E}" type="presOf" srcId="{4B5455E9-8305-F04C-93E1-B3EAEC9080D2}" destId="{9DAFC5F7-9D09-4240-A0BB-F49329E20A80}" srcOrd="0" destOrd="0" presId="urn:microsoft.com/office/officeart/2005/8/layout/process4"/>
    <dgm:cxn modelId="{9B2CC9E2-6A36-D648-9C10-085136926506}" type="presOf" srcId="{43F56106-6993-BC46-9FB9-5D9969E3605D}" destId="{AE266A88-E218-FB40-8595-E81D2E94549B}"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9FA4AAE1-C9E0-E945-A267-5CAB0893C950}" type="presOf" srcId="{A9E30A76-173B-B248-ADD6-C834BBDE504F}" destId="{475439C2-69BD-8A4F-AE94-26027C0A6CDE}" srcOrd="1" destOrd="0" presId="urn:microsoft.com/office/officeart/2005/8/layout/process4"/>
    <dgm:cxn modelId="{12DF099D-D99F-604D-ABB5-D03CF4442498}" type="presOf" srcId="{2A8E37E5-2623-754F-9487-251309EC2692}" destId="{59355309-3F16-9242-AE59-D922F478D701}" srcOrd="0" destOrd="0" presId="urn:microsoft.com/office/officeart/2005/8/layout/process4"/>
    <dgm:cxn modelId="{F08C9F15-E8B3-594B-B628-9A95019A194C}" type="presParOf" srcId="{AE266A88-E218-FB40-8595-E81D2E94549B}" destId="{B9B1C9BB-E42B-8542-9BAE-7FD2B102F79B}" srcOrd="0" destOrd="0" presId="urn:microsoft.com/office/officeart/2005/8/layout/process4"/>
    <dgm:cxn modelId="{D0FC2F79-603E-704C-8E20-E0390F1EC15A}" type="presParOf" srcId="{B9B1C9BB-E42B-8542-9BAE-7FD2B102F79B}" destId="{FF3F33AF-672A-A645-83CE-97A35A70CF75}" srcOrd="0" destOrd="0" presId="urn:microsoft.com/office/officeart/2005/8/layout/process4"/>
    <dgm:cxn modelId="{238799DC-A379-9A4A-A33D-6AEB7FA60200}" type="presParOf" srcId="{B9B1C9BB-E42B-8542-9BAE-7FD2B102F79B}" destId="{418281D2-16B8-2545-93A3-A820865F8783}" srcOrd="1" destOrd="0" presId="urn:microsoft.com/office/officeart/2005/8/layout/process4"/>
    <dgm:cxn modelId="{FABF1F0C-A331-B844-917B-4C95BD375FFB}" type="presParOf" srcId="{B9B1C9BB-E42B-8542-9BAE-7FD2B102F79B}" destId="{F4084B95-0CAE-0549-AEFB-E49DCCF68025}" srcOrd="2" destOrd="0" presId="urn:microsoft.com/office/officeart/2005/8/layout/process4"/>
    <dgm:cxn modelId="{46A44231-D578-FA4A-AE16-3D544E158317}" type="presParOf" srcId="{F4084B95-0CAE-0549-AEFB-E49DCCF68025}" destId="{5B4C27F5-7530-4CAB-B6DD-71E6446DB468}" srcOrd="0" destOrd="0" presId="urn:microsoft.com/office/officeart/2005/8/layout/process4"/>
    <dgm:cxn modelId="{D4B00E69-5745-6F44-8698-65789AED9D69}" type="presParOf" srcId="{AE266A88-E218-FB40-8595-E81D2E94549B}" destId="{4B6F2E6E-2ACD-9D46-B386-EC2EA25251CA}" srcOrd="1" destOrd="0" presId="urn:microsoft.com/office/officeart/2005/8/layout/process4"/>
    <dgm:cxn modelId="{2205556B-1C17-9B49-B8A8-F7B665582CD4}" type="presParOf" srcId="{AE266A88-E218-FB40-8595-E81D2E94549B}" destId="{C1B82780-1143-F243-AE23-12EEC08BDE53}" srcOrd="2" destOrd="0" presId="urn:microsoft.com/office/officeart/2005/8/layout/process4"/>
    <dgm:cxn modelId="{10DD8381-5307-CF43-9BDE-8401DB5D1D47}" type="presParOf" srcId="{C1B82780-1143-F243-AE23-12EEC08BDE53}" destId="{9DAFC5F7-9D09-4240-A0BB-F49329E20A80}" srcOrd="0" destOrd="0" presId="urn:microsoft.com/office/officeart/2005/8/layout/process4"/>
    <dgm:cxn modelId="{63B0E1D2-7690-A144-91A2-6C7462889540}" type="presParOf" srcId="{C1B82780-1143-F243-AE23-12EEC08BDE53}" destId="{3D054760-ECD7-E944-985B-BFBA9C9921A1}" srcOrd="1" destOrd="0" presId="urn:microsoft.com/office/officeart/2005/8/layout/process4"/>
    <dgm:cxn modelId="{0ED2EA12-317B-7D42-9217-72C48296BA5F}" type="presParOf" srcId="{C1B82780-1143-F243-AE23-12EEC08BDE53}" destId="{D5CDF034-4167-BD4A-831A-E354055E4A6E}" srcOrd="2" destOrd="0" presId="urn:microsoft.com/office/officeart/2005/8/layout/process4"/>
    <dgm:cxn modelId="{F56938CF-739F-BF47-9F70-15E12EB1BADA}" type="presParOf" srcId="{D5CDF034-4167-BD4A-831A-E354055E4A6E}" destId="{22D1AE5F-CE02-E643-ABDD-C14520AE815D}" srcOrd="0" destOrd="0" presId="urn:microsoft.com/office/officeart/2005/8/layout/process4"/>
    <dgm:cxn modelId="{C040AD14-C94C-5F45-AC2D-00BB9C56C331}" type="presParOf" srcId="{AE266A88-E218-FB40-8595-E81D2E94549B}" destId="{AAD7A59F-22B4-FD41-A71F-8ED5EED9028F}" srcOrd="3" destOrd="0" presId="urn:microsoft.com/office/officeart/2005/8/layout/process4"/>
    <dgm:cxn modelId="{1FAE6754-EF1E-EC4F-A03D-BDE9ABB64AE1}" type="presParOf" srcId="{AE266A88-E218-FB40-8595-E81D2E94549B}" destId="{EA269E18-265E-4E4C-8D5D-FDBC09CC9F0A}" srcOrd="4" destOrd="0" presId="urn:microsoft.com/office/officeart/2005/8/layout/process4"/>
    <dgm:cxn modelId="{E8A01F03-EF98-E340-B684-E244BB3598D4}" type="presParOf" srcId="{EA269E18-265E-4E4C-8D5D-FDBC09CC9F0A}" destId="{F84059DE-1258-2548-B0A3-3CB963602B7E}" srcOrd="0" destOrd="0" presId="urn:microsoft.com/office/officeart/2005/8/layout/process4"/>
    <dgm:cxn modelId="{6E709F9D-2FBD-DC46-B9EA-B0E8A4646013}" type="presParOf" srcId="{EA269E18-265E-4E4C-8D5D-FDBC09CC9F0A}" destId="{475439C2-69BD-8A4F-AE94-26027C0A6CDE}" srcOrd="1" destOrd="0" presId="urn:microsoft.com/office/officeart/2005/8/layout/process4"/>
    <dgm:cxn modelId="{8C02AC9E-2E21-AB48-8AA0-62A218382D71}" type="presParOf" srcId="{EA269E18-265E-4E4C-8D5D-FDBC09CC9F0A}" destId="{A5DC833A-FE12-CE45-96FD-B84B5F036976}" srcOrd="2" destOrd="0" presId="urn:microsoft.com/office/officeart/2005/8/layout/process4"/>
    <dgm:cxn modelId="{8B869C6D-414D-3045-8714-5C424FF4E8A0}" type="presParOf" srcId="{A5DC833A-FE12-CE45-96FD-B84B5F036976}" destId="{59355309-3F16-9242-AE59-D922F478D701}" srcOrd="0" destOrd="0" presId="urn:microsoft.com/office/officeart/2005/8/layout/process4"/>
    <dgm:cxn modelId="{FAF63922-F17C-0946-892A-32EE0440751E}" type="presParOf" srcId="{AE266A88-E218-FB40-8595-E81D2E94549B}" destId="{B8AAE30A-FBD8-384F-95EB-E0E3593ACD9C}" srcOrd="5" destOrd="0" presId="urn:microsoft.com/office/officeart/2005/8/layout/process4"/>
    <dgm:cxn modelId="{098A9DAA-F73E-E14F-8E55-AB59DA49615A}" type="presParOf" srcId="{AE266A88-E218-FB40-8595-E81D2E94549B}" destId="{C8D442D9-428F-564A-8CA1-1EC09B1E19E9}" srcOrd="6" destOrd="0" presId="urn:microsoft.com/office/officeart/2005/8/layout/process4"/>
    <dgm:cxn modelId="{781FBD76-379D-454D-A5CB-1B08EA664CB5}" type="presParOf" srcId="{C8D442D9-428F-564A-8CA1-1EC09B1E19E9}" destId="{D7767325-E298-DC49-A583-24863C997AF4}" srcOrd="0" destOrd="0" presId="urn:microsoft.com/office/officeart/2005/8/layout/process4"/>
    <dgm:cxn modelId="{6EFC75AF-3550-6E4C-BDA6-7BA5C24EED6B}" type="presParOf" srcId="{C8D442D9-428F-564A-8CA1-1EC09B1E19E9}" destId="{7D28B9FD-C5B2-124F-B2BB-ACC67DC89F9A}" srcOrd="1" destOrd="0" presId="urn:microsoft.com/office/officeart/2005/8/layout/process4"/>
    <dgm:cxn modelId="{58E92542-8550-BD41-8612-A357D4167A77}" type="presParOf" srcId="{C8D442D9-428F-564A-8CA1-1EC09B1E19E9}" destId="{D9398634-3CFF-244E-B136-5E5D3DC5ED4B}" srcOrd="2" destOrd="0" presId="urn:microsoft.com/office/officeart/2005/8/layout/process4"/>
    <dgm:cxn modelId="{078C53F6-07E8-A44F-9DEA-1997F4DA298D}" type="presParOf" srcId="{D9398634-3CFF-244E-B136-5E5D3DC5ED4B}" destId="{1E5014DF-CB82-5043-829A-D7796C5BEB2E}" srcOrd="0" destOrd="0" presId="urn:microsoft.com/office/officeart/2005/8/layout/process4"/>
    <dgm:cxn modelId="{6B69CBC2-049B-7D4E-8C24-15941EE85F39}" type="presParOf" srcId="{AE266A88-E218-FB40-8595-E81D2E94549B}" destId="{76CBF9CF-5F7B-8242-BFB4-2E5B047B4793}" srcOrd="7" destOrd="0" presId="urn:microsoft.com/office/officeart/2005/8/layout/process4"/>
    <dgm:cxn modelId="{68EAA0A0-64D9-D04F-9F7B-3919091127D3}" type="presParOf" srcId="{AE266A88-E218-FB40-8595-E81D2E94549B}" destId="{E27A05AD-E8F0-9848-A11B-F960050F683C}" srcOrd="8" destOrd="0" presId="urn:microsoft.com/office/officeart/2005/8/layout/process4"/>
    <dgm:cxn modelId="{10831461-91C8-2046-ADF3-7190D2160DA5}" type="presParOf" srcId="{E27A05AD-E8F0-9848-A11B-F960050F683C}" destId="{9F1ED16E-A31E-8741-9DE7-E598F665EA91}" srcOrd="0" destOrd="0" presId="urn:microsoft.com/office/officeart/2005/8/layout/process4"/>
    <dgm:cxn modelId="{81E4A072-2548-CC42-9DEE-F90256D8C9DC}" type="presParOf" srcId="{E27A05AD-E8F0-9848-A11B-F960050F683C}" destId="{98AD7B90-F59F-2A43-9EA5-3037ED369B1A}" srcOrd="1" destOrd="0" presId="urn:microsoft.com/office/officeart/2005/8/layout/process4"/>
    <dgm:cxn modelId="{D925BF30-F77A-1B45-9322-593CAA6ED665}" type="presParOf" srcId="{E27A05AD-E8F0-9848-A11B-F960050F683C}" destId="{198AA96B-50B3-A243-B163-4ACA3B70F24C}" srcOrd="2" destOrd="0" presId="urn:microsoft.com/office/officeart/2005/8/layout/process4"/>
    <dgm:cxn modelId="{19C80C3D-0ABE-1F41-A090-0CA2C2996170}"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pPr algn="ctr"/>
          <a:r>
            <a:rPr lang="en-US"/>
            <a:t>David starts listening to his usual classical music</a:t>
          </a:r>
        </a:p>
      </dgm:t>
    </dgm:pt>
    <dgm:pt modelId="{EB60F527-17FE-064F-9F59-55066B419729}" type="parTrans" cxnId="{25951916-55CD-3D4F-B34B-810AFA8F86FD}">
      <dgm:prSet/>
      <dgm:spPr/>
      <dgm:t>
        <a:bodyPr/>
        <a:lstStyle/>
        <a:p>
          <a:pPr algn="ctr"/>
          <a:endParaRPr lang="en-US"/>
        </a:p>
      </dgm:t>
    </dgm:pt>
    <dgm:pt modelId="{0B974DB8-3916-0042-9BCC-C5D35BAC10BE}" type="sibTrans" cxnId="{25951916-55CD-3D4F-B34B-810AFA8F86FD}">
      <dgm:prSet/>
      <dgm:spPr/>
      <dgm:t>
        <a:bodyPr/>
        <a:lstStyle/>
        <a:p>
          <a:pPr algn="ctr"/>
          <a:endParaRPr lang="en-US"/>
        </a:p>
      </dgm:t>
    </dgm:pt>
    <dgm:pt modelId="{2A8E37E5-2623-754F-9487-251309EC2692}">
      <dgm:prSet phldrT="[Text]"/>
      <dgm:spPr/>
      <dgm:t>
        <a:bodyPr/>
        <a:lstStyle/>
        <a:p>
          <a:pPr algn="ctr"/>
          <a:r>
            <a:rPr lang="en-US"/>
            <a:t>LMA generates a suggestions box that suggests two new classical pieces for David</a:t>
          </a:r>
        </a:p>
      </dgm:t>
    </dgm:pt>
    <dgm:pt modelId="{9C0F0392-21F4-8647-AC62-44F3FC76C199}" type="parTrans" cxnId="{644EAEB4-89D3-214A-8301-E4533A816A1A}">
      <dgm:prSet/>
      <dgm:spPr/>
      <dgm:t>
        <a:bodyPr/>
        <a:lstStyle/>
        <a:p>
          <a:pPr algn="ctr"/>
          <a:endParaRPr lang="en-US"/>
        </a:p>
      </dgm:t>
    </dgm:pt>
    <dgm:pt modelId="{0182D2FE-5DE5-8544-B272-708AED6E8950}" type="sibTrans" cxnId="{644EAEB4-89D3-214A-8301-E4533A816A1A}">
      <dgm:prSet/>
      <dgm:spPr/>
      <dgm:t>
        <a:bodyPr/>
        <a:lstStyle/>
        <a:p>
          <a:pPr algn="ctr"/>
          <a:endParaRPr lang="en-US"/>
        </a:p>
      </dgm:t>
    </dgm:pt>
    <dgm:pt modelId="{4B5455E9-8305-F04C-93E1-B3EAEC9080D2}">
      <dgm:prSet phldrT="[Text]"/>
      <dgm:spPr/>
      <dgm:t>
        <a:bodyPr/>
        <a:lstStyle/>
        <a:p>
          <a:pPr algn="ctr"/>
          <a:r>
            <a:rPr lang="en-US"/>
            <a:t>David listens to the two pieces, really enjoys them, and adds them to his playlist</a:t>
          </a:r>
        </a:p>
      </dgm:t>
    </dgm:pt>
    <dgm:pt modelId="{D1394364-ABE5-3A43-AC67-81F3477C9196}" type="parTrans" cxnId="{08FDA075-C6F2-D64E-8D41-6C90F4693FB0}">
      <dgm:prSet/>
      <dgm:spPr/>
      <dgm:t>
        <a:bodyPr/>
        <a:lstStyle/>
        <a:p>
          <a:pPr algn="ctr"/>
          <a:endParaRPr lang="en-US"/>
        </a:p>
      </dgm:t>
    </dgm:pt>
    <dgm:pt modelId="{3FD7A408-B7FA-D548-9492-865547B797B4}" type="sibTrans" cxnId="{08FDA075-C6F2-D64E-8D41-6C90F4693FB0}">
      <dgm:prSet/>
      <dgm:spPr/>
      <dgm:t>
        <a:bodyPr/>
        <a:lstStyle/>
        <a:p>
          <a:pPr algn="ctr"/>
          <a:endParaRPr lang="en-US"/>
        </a:p>
      </dgm:t>
    </dgm:pt>
    <dgm:pt modelId="{28D0AB2C-73AB-674F-AA32-F98E306EDD6C}">
      <dgm:prSet phldrT="[Text]"/>
      <dgm:spPr/>
      <dgm:t>
        <a:bodyPr/>
        <a:lstStyle/>
        <a:p>
          <a:pPr algn="ctr"/>
          <a:r>
            <a:rPr lang="en-US"/>
            <a:t>LMA notes that David enjoyed the pieces and adds this information to his music preference profile</a:t>
          </a:r>
        </a:p>
      </dgm:t>
    </dgm:pt>
    <dgm:pt modelId="{D88AB490-7CBC-B148-9CE1-307DFC936ED0}" type="parTrans" cxnId="{1A452AC7-89AF-D942-BCD3-B909E849C713}">
      <dgm:prSet/>
      <dgm:spPr/>
      <dgm:t>
        <a:bodyPr/>
        <a:lstStyle/>
        <a:p>
          <a:pPr algn="ctr"/>
          <a:endParaRPr lang="en-US"/>
        </a:p>
      </dgm:t>
    </dgm:pt>
    <dgm:pt modelId="{ED3DFF8C-3400-1843-AB25-06D8E3E63680}" type="sibTrans" cxnId="{1A452AC7-89AF-D942-BCD3-B909E849C713}">
      <dgm:prSet/>
      <dgm:spPr/>
      <dgm:t>
        <a:bodyPr/>
        <a:lstStyle/>
        <a:p>
          <a:pPr algn="ctr"/>
          <a:endParaRPr lang="en-US"/>
        </a:p>
      </dgm:t>
    </dgm:pt>
    <dgm:pt modelId="{06945C13-8426-8047-B445-1547F8569187}">
      <dgm:prSet phldrT="[Text]"/>
      <dgm:spPr/>
      <dgm:t>
        <a:bodyPr/>
        <a:lstStyle/>
        <a:p>
          <a:pPr algn="ctr"/>
          <a:r>
            <a:rPr lang="en-US"/>
            <a:t>When David opens LMA, he always looks forward to listening to new music suggestions</a:t>
          </a:r>
        </a:p>
      </dgm:t>
    </dgm:pt>
    <dgm:pt modelId="{D99053E3-E8F1-4449-99DD-9CE041E4D498}" type="parTrans" cxnId="{5AEFF654-B08D-5248-B3E9-72602B9A2CDA}">
      <dgm:prSet/>
      <dgm:spPr/>
      <dgm:t>
        <a:bodyPr/>
        <a:lstStyle/>
        <a:p>
          <a:pPr algn="ctr"/>
          <a:endParaRPr lang="en-US"/>
        </a:p>
      </dgm:t>
    </dgm:pt>
    <dgm:pt modelId="{8192C01A-EA7F-4145-8FE2-ED85270CF59A}" type="sibTrans" cxnId="{5AEFF654-B08D-5248-B3E9-72602B9A2CDA}">
      <dgm:prSet/>
      <dgm:spPr/>
      <dgm:t>
        <a:bodyPr/>
        <a:lstStyle/>
        <a:p>
          <a:pPr algn="ctr"/>
          <a:endParaRPr lang="en-US"/>
        </a:p>
      </dgm:t>
    </dgm:pt>
    <dgm:pt modelId="{1A06A0D3-C3E4-421A-BDAD-FEB66A632C3E}">
      <dgm:prSet phldrT="[Text]"/>
      <dgm:spPr/>
      <dgm:t>
        <a:bodyPr/>
        <a:lstStyle/>
        <a:p>
          <a:pPr algn="ctr"/>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pPr algn="ctr"/>
          <a:endParaRPr lang="en-US"/>
        </a:p>
      </dgm:t>
    </dgm:pt>
    <dgm:pt modelId="{E70BDC6B-4BA3-4D6C-8F9C-5F9272BF9276}" type="sibTrans" cxnId="{08BEB677-3C04-4B64-83F2-D576E59F84DD}">
      <dgm:prSet/>
      <dgm:spPr/>
      <dgm:t>
        <a:bodyPr/>
        <a:lstStyle/>
        <a:p>
          <a:pPr algn="ctr"/>
          <a:endParaRPr lang="en-US"/>
        </a:p>
      </dgm:t>
    </dgm:pt>
    <dgm:pt modelId="{3EE1D1CA-19D9-D442-B209-DACC864FD9F9}">
      <dgm:prSet phldrT="[Text]"/>
      <dgm:spPr/>
      <dgm:t>
        <a:bodyPr/>
        <a:lstStyle/>
        <a:p>
          <a:pPr algn="ctr"/>
          <a:r>
            <a:rPr lang="en-US"/>
            <a:t>LMA analyzes David's music preferences and discovers that he is a classical music fan</a:t>
          </a:r>
        </a:p>
      </dgm:t>
    </dgm:pt>
    <dgm:pt modelId="{28C9C652-3DEB-604D-8D83-29C69EE02F53}">
      <dgm:prSet phldrT="[Text]"/>
      <dgm:spPr/>
      <dgm:t>
        <a:bodyPr/>
        <a:lstStyle/>
        <a:p>
          <a:pPr algn="ctr"/>
          <a:r>
            <a:rPr lang="en-US"/>
            <a:t>David clicks into the Classical playlist</a:t>
          </a:r>
        </a:p>
      </dgm:t>
    </dgm:pt>
    <dgm:pt modelId="{001560E1-87F4-6045-9EC5-2BC529ACE8C0}" type="sibTrans" cxnId="{DCA13BE0-E470-044D-8227-BC87A6D33AE6}">
      <dgm:prSet/>
      <dgm:spPr/>
      <dgm:t>
        <a:bodyPr/>
        <a:lstStyle/>
        <a:p>
          <a:pPr algn="ctr"/>
          <a:endParaRPr lang="en-US"/>
        </a:p>
      </dgm:t>
    </dgm:pt>
    <dgm:pt modelId="{DC20F562-C2B1-1548-9848-0C38A43A6B8E}" type="parTrans" cxnId="{DCA13BE0-E470-044D-8227-BC87A6D33AE6}">
      <dgm:prSet/>
      <dgm:spPr/>
      <dgm:t>
        <a:bodyPr/>
        <a:lstStyle/>
        <a:p>
          <a:pPr algn="ctr"/>
          <a:endParaRPr lang="en-US"/>
        </a:p>
      </dgm:t>
    </dgm:pt>
    <dgm:pt modelId="{995C54FB-A784-C241-BEC2-36E4C1EE3A6E}" type="sibTrans" cxnId="{EEF480A7-745B-2441-979B-BBB06EA439A2}">
      <dgm:prSet/>
      <dgm:spPr/>
      <dgm:t>
        <a:bodyPr/>
        <a:lstStyle/>
        <a:p>
          <a:pPr algn="ctr"/>
          <a:endParaRPr lang="en-US"/>
        </a:p>
      </dgm:t>
    </dgm:pt>
    <dgm:pt modelId="{ED0E53CD-27B7-154D-BD83-542051BDB89D}" type="parTrans" cxnId="{EEF480A7-745B-2441-979B-BBB06EA439A2}">
      <dgm:prSet/>
      <dgm:spPr/>
      <dgm:t>
        <a:bodyPr/>
        <a:lstStyle/>
        <a:p>
          <a:pPr algn="ctr"/>
          <a:endParaRPr lang="en-US"/>
        </a:p>
      </dgm:t>
    </dgm:pt>
    <dgm:pt modelId="{E9673DDC-363B-F749-A15C-2C26F270CD72}">
      <dgm:prSet phldrT="[Text]"/>
      <dgm:spPr/>
      <dgm:t>
        <a:bodyPr/>
        <a:lstStyle/>
        <a:p>
          <a:pPr algn="ctr"/>
          <a:r>
            <a:rPr lang="en-US"/>
            <a:t>LMA brings up David's classical music and displays it in the proper folder</a:t>
          </a:r>
        </a:p>
      </dgm:t>
    </dgm:pt>
    <dgm:pt modelId="{74D1DE8B-681A-9140-8889-9C7FAE0092D3}">
      <dgm:prSet phldrT="[Text]"/>
      <dgm:spPr/>
      <dgm:t>
        <a:bodyPr/>
        <a:lstStyle/>
        <a:p>
          <a:pPr algn="ctr"/>
          <a:r>
            <a:rPr lang="en-US"/>
            <a:t>David opens the LMA app and goes to the Entertainment tab, which he has sorted into a Classical music playlist</a:t>
          </a:r>
        </a:p>
      </dgm:t>
    </dgm:pt>
    <dgm:pt modelId="{4EEFFA55-C2BD-8B46-A72B-6C9842A1F04E}" type="sibTrans" cxnId="{58BCD0E1-0E32-CD40-A7CA-FC8F643576E0}">
      <dgm:prSet/>
      <dgm:spPr/>
      <dgm:t>
        <a:bodyPr/>
        <a:lstStyle/>
        <a:p>
          <a:pPr algn="ctr"/>
          <a:endParaRPr lang="en-US"/>
        </a:p>
      </dgm:t>
    </dgm:pt>
    <dgm:pt modelId="{B121FB05-0ADB-6B4A-9B00-D8AE1AD45501}" type="parTrans" cxnId="{58BCD0E1-0E32-CD40-A7CA-FC8F643576E0}">
      <dgm:prSet/>
      <dgm:spPr/>
      <dgm:t>
        <a:bodyPr/>
        <a:lstStyle/>
        <a:p>
          <a:pPr algn="ctr"/>
          <a:endParaRPr lang="en-US"/>
        </a:p>
      </dgm:t>
    </dgm:pt>
    <dgm:pt modelId="{4132F28F-B503-F846-84C0-606876F93A5F}" type="sibTrans" cxnId="{1C66AF1B-5B07-3846-BEED-F68B7F70BF62}">
      <dgm:prSet/>
      <dgm:spPr/>
      <dgm:t>
        <a:bodyPr/>
        <a:lstStyle/>
        <a:p>
          <a:pPr algn="ctr"/>
          <a:endParaRPr lang="en-US"/>
        </a:p>
      </dgm:t>
    </dgm:pt>
    <dgm:pt modelId="{485C70F6-509D-4E40-AE50-D6DB3E01E37C}" type="parTrans" cxnId="{1C66AF1B-5B07-3846-BEED-F68B7F70BF62}">
      <dgm:prSet/>
      <dgm:spPr/>
      <dgm:t>
        <a:bodyPr/>
        <a:lstStyle/>
        <a:p>
          <a:pPr algn="ctr"/>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DC9C3E9F-80C7-5A4D-BD3B-4D3263824D2E}" type="presOf" srcId="{28D0AB2C-73AB-674F-AA32-F98E306EDD6C}" destId="{22D1AE5F-CE02-E643-ABDD-C14520AE815D}" srcOrd="0" destOrd="0" presId="urn:microsoft.com/office/officeart/2005/8/layout/process4"/>
    <dgm:cxn modelId="{5CCC45BB-9B25-0642-AF6F-92ADBE632298}" type="presOf" srcId="{06945C13-8426-8047-B445-1547F8569187}" destId="{418281D2-16B8-2545-93A3-A820865F8783}" srcOrd="1" destOrd="0" presId="urn:microsoft.com/office/officeart/2005/8/layout/process4"/>
    <dgm:cxn modelId="{0E855EE6-2391-EB45-99E4-58A7E375B643}" type="presOf" srcId="{4B5455E9-8305-F04C-93E1-B3EAEC9080D2}" destId="{9DAFC5F7-9D09-4240-A0BB-F49329E20A80}" srcOrd="0" destOrd="0" presId="urn:microsoft.com/office/officeart/2005/8/layout/process4"/>
    <dgm:cxn modelId="{57780A4B-0046-CA47-8F52-4FC74846AA2C}" type="presOf" srcId="{74D1DE8B-681A-9140-8889-9C7FAE0092D3}" destId="{9F1ED16E-A31E-8741-9DE7-E598F665EA91}" srcOrd="0" destOrd="0" presId="urn:microsoft.com/office/officeart/2005/8/layout/process4"/>
    <dgm:cxn modelId="{A9E2DC66-B2E6-C342-A2C6-6D584AEBA360}" type="presOf" srcId="{E9673DDC-363B-F749-A15C-2C26F270CD72}" destId="{F5A4117A-E8FC-C644-B2E8-67391227F823}" srcOrd="0" destOrd="0" presId="urn:microsoft.com/office/officeart/2005/8/layout/process4"/>
    <dgm:cxn modelId="{365A261C-0C96-9049-B443-3993DC2DDB28}" type="presOf" srcId="{A9E30A76-173B-B248-ADD6-C834BBDE504F}" destId="{475439C2-69BD-8A4F-AE94-26027C0A6CDE}" srcOrd="1" destOrd="0" presId="urn:microsoft.com/office/officeart/2005/8/layout/process4"/>
    <dgm:cxn modelId="{5189D5F2-4B00-E845-92A7-CA645C0B576A}" type="presOf" srcId="{28C9C652-3DEB-604D-8D83-29C69EE02F53}" destId="{D7767325-E298-DC49-A583-24863C997AF4}"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2FDF6374-E35A-354F-B1AF-347799409225}" type="presOf" srcId="{28C9C652-3DEB-604D-8D83-29C69EE02F53}" destId="{7D28B9FD-C5B2-124F-B2BB-ACC67DC89F9A}" srcOrd="1"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08BEB677-3C04-4B64-83F2-D576E59F84DD}" srcId="{06945C13-8426-8047-B445-1547F8569187}" destId="{1A06A0D3-C3E4-421A-BDAD-FEB66A632C3E}" srcOrd="0" destOrd="0" parTransId="{005C9129-648E-4FFE-A57B-7767423AA410}" sibTransId="{E70BDC6B-4BA3-4D6C-8F9C-5F9272BF9276}"/>
    <dgm:cxn modelId="{FC9DC695-9CBE-F547-8509-72A284368EB1}" type="presOf" srcId="{43F56106-6993-BC46-9FB9-5D9969E3605D}" destId="{AE266A88-E218-FB40-8595-E81D2E94549B}"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D104B667-1323-754C-8394-F0606B8A200B}" type="presOf" srcId="{3EE1D1CA-19D9-D442-B209-DACC864FD9F9}" destId="{1E5014DF-CB82-5043-829A-D7796C5BEB2E}" srcOrd="0" destOrd="0" presId="urn:microsoft.com/office/officeart/2005/8/layout/process4"/>
    <dgm:cxn modelId="{4BD9887E-3D53-BC47-9B5B-52E006D23A84}" type="presOf" srcId="{2A8E37E5-2623-754F-9487-251309EC2692}" destId="{59355309-3F16-9242-AE59-D922F478D701}"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9A01FED0-E311-E14F-A968-FA493BCD1F62}" type="presOf" srcId="{74D1DE8B-681A-9140-8889-9C7FAE0092D3}" destId="{98AD7B90-F59F-2A43-9EA5-3037ED369B1A}" srcOrd="1" destOrd="0" presId="urn:microsoft.com/office/officeart/2005/8/layout/process4"/>
    <dgm:cxn modelId="{2A4A2539-7AE5-B447-99FB-454556F0EA69}" type="presOf" srcId="{1A06A0D3-C3E4-421A-BDAD-FEB66A632C3E}" destId="{5B4C27F5-7530-4CAB-B6DD-71E6446DB468}" srcOrd="0" destOrd="0" presId="urn:microsoft.com/office/officeart/2005/8/layout/process4"/>
    <dgm:cxn modelId="{E8A6AD20-0E03-3B44-9BC5-E20F1626296E}" type="presOf" srcId="{4B5455E9-8305-F04C-93E1-B3EAEC9080D2}" destId="{3D054760-ECD7-E944-985B-BFBA9C9921A1}"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2B030E4A-6735-4C4B-8719-EE63EC54C28B}" type="presOf" srcId="{A9E30A76-173B-B248-ADD6-C834BBDE504F}" destId="{F84059DE-1258-2548-B0A3-3CB963602B7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644EAEB4-89D3-214A-8301-E4533A816A1A}" srcId="{A9E30A76-173B-B248-ADD6-C834BBDE504F}" destId="{2A8E37E5-2623-754F-9487-251309EC2692}" srcOrd="0" destOrd="0" parTransId="{9C0F0392-21F4-8647-AC62-44F3FC76C199}" sibTransId="{0182D2FE-5DE5-8544-B272-708AED6E8950}"/>
    <dgm:cxn modelId="{E124670F-302F-A54E-B28E-6EB1C5970271}" type="presOf" srcId="{06945C13-8426-8047-B445-1547F8569187}" destId="{FF3F33AF-672A-A645-83CE-97A35A70CF75}"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39962538-6463-6944-9CBF-8F9B6C97D930}" type="presParOf" srcId="{AE266A88-E218-FB40-8595-E81D2E94549B}" destId="{B9B1C9BB-E42B-8542-9BAE-7FD2B102F79B}" srcOrd="0" destOrd="0" presId="urn:microsoft.com/office/officeart/2005/8/layout/process4"/>
    <dgm:cxn modelId="{C2574AD8-5527-8C4E-9B6B-58872553B5CB}" type="presParOf" srcId="{B9B1C9BB-E42B-8542-9BAE-7FD2B102F79B}" destId="{FF3F33AF-672A-A645-83CE-97A35A70CF75}" srcOrd="0" destOrd="0" presId="urn:microsoft.com/office/officeart/2005/8/layout/process4"/>
    <dgm:cxn modelId="{CB7730F3-F059-F949-94E1-883428DFDF48}" type="presParOf" srcId="{B9B1C9BB-E42B-8542-9BAE-7FD2B102F79B}" destId="{418281D2-16B8-2545-93A3-A820865F8783}" srcOrd="1" destOrd="0" presId="urn:microsoft.com/office/officeart/2005/8/layout/process4"/>
    <dgm:cxn modelId="{00ADD82D-D5BF-844C-B3D0-733BAA78982B}" type="presParOf" srcId="{B9B1C9BB-E42B-8542-9BAE-7FD2B102F79B}" destId="{F4084B95-0CAE-0549-AEFB-E49DCCF68025}" srcOrd="2" destOrd="0" presId="urn:microsoft.com/office/officeart/2005/8/layout/process4"/>
    <dgm:cxn modelId="{5E1D7243-7CC1-BD44-98DD-8FAD99F8B876}" type="presParOf" srcId="{F4084B95-0CAE-0549-AEFB-E49DCCF68025}" destId="{5B4C27F5-7530-4CAB-B6DD-71E6446DB468}" srcOrd="0" destOrd="0" presId="urn:microsoft.com/office/officeart/2005/8/layout/process4"/>
    <dgm:cxn modelId="{62DC8C93-283A-2D46-AD6B-A62B10F9090E}" type="presParOf" srcId="{AE266A88-E218-FB40-8595-E81D2E94549B}" destId="{4B6F2E6E-2ACD-9D46-B386-EC2EA25251CA}" srcOrd="1" destOrd="0" presId="urn:microsoft.com/office/officeart/2005/8/layout/process4"/>
    <dgm:cxn modelId="{D7C08F06-600B-5A4B-B07A-CE7E28391EA5}" type="presParOf" srcId="{AE266A88-E218-FB40-8595-E81D2E94549B}" destId="{C1B82780-1143-F243-AE23-12EEC08BDE53}" srcOrd="2" destOrd="0" presId="urn:microsoft.com/office/officeart/2005/8/layout/process4"/>
    <dgm:cxn modelId="{9EB1A10D-A980-5346-B3A2-23BE8F979D72}" type="presParOf" srcId="{C1B82780-1143-F243-AE23-12EEC08BDE53}" destId="{9DAFC5F7-9D09-4240-A0BB-F49329E20A80}" srcOrd="0" destOrd="0" presId="urn:microsoft.com/office/officeart/2005/8/layout/process4"/>
    <dgm:cxn modelId="{ED7886E6-89E9-AE45-85DC-8D96DC4F5577}" type="presParOf" srcId="{C1B82780-1143-F243-AE23-12EEC08BDE53}" destId="{3D054760-ECD7-E944-985B-BFBA9C9921A1}" srcOrd="1" destOrd="0" presId="urn:microsoft.com/office/officeart/2005/8/layout/process4"/>
    <dgm:cxn modelId="{9E643FB8-E566-5E4D-B233-3218546047F5}" type="presParOf" srcId="{C1B82780-1143-F243-AE23-12EEC08BDE53}" destId="{D5CDF034-4167-BD4A-831A-E354055E4A6E}" srcOrd="2" destOrd="0" presId="urn:microsoft.com/office/officeart/2005/8/layout/process4"/>
    <dgm:cxn modelId="{49BA1463-560F-984F-BC65-0C2E27EFDC14}" type="presParOf" srcId="{D5CDF034-4167-BD4A-831A-E354055E4A6E}" destId="{22D1AE5F-CE02-E643-ABDD-C14520AE815D}" srcOrd="0" destOrd="0" presId="urn:microsoft.com/office/officeart/2005/8/layout/process4"/>
    <dgm:cxn modelId="{2977A951-BFDB-A343-AD23-4FBB7BD2F4B2}" type="presParOf" srcId="{AE266A88-E218-FB40-8595-E81D2E94549B}" destId="{AAD7A59F-22B4-FD41-A71F-8ED5EED9028F}" srcOrd="3" destOrd="0" presId="urn:microsoft.com/office/officeart/2005/8/layout/process4"/>
    <dgm:cxn modelId="{10B598B2-97BA-E148-A92F-D628ACCE8AB8}" type="presParOf" srcId="{AE266A88-E218-FB40-8595-E81D2E94549B}" destId="{EA269E18-265E-4E4C-8D5D-FDBC09CC9F0A}" srcOrd="4" destOrd="0" presId="urn:microsoft.com/office/officeart/2005/8/layout/process4"/>
    <dgm:cxn modelId="{CDE8C44D-1138-8D4A-8572-7AA94049602F}" type="presParOf" srcId="{EA269E18-265E-4E4C-8D5D-FDBC09CC9F0A}" destId="{F84059DE-1258-2548-B0A3-3CB963602B7E}" srcOrd="0" destOrd="0" presId="urn:microsoft.com/office/officeart/2005/8/layout/process4"/>
    <dgm:cxn modelId="{27AAE992-E0D4-C447-BEB5-3F405828ED4D}" type="presParOf" srcId="{EA269E18-265E-4E4C-8D5D-FDBC09CC9F0A}" destId="{475439C2-69BD-8A4F-AE94-26027C0A6CDE}" srcOrd="1" destOrd="0" presId="urn:microsoft.com/office/officeart/2005/8/layout/process4"/>
    <dgm:cxn modelId="{7607C6A4-2A20-254B-AD12-920A82F1C905}" type="presParOf" srcId="{EA269E18-265E-4E4C-8D5D-FDBC09CC9F0A}" destId="{A5DC833A-FE12-CE45-96FD-B84B5F036976}" srcOrd="2" destOrd="0" presId="urn:microsoft.com/office/officeart/2005/8/layout/process4"/>
    <dgm:cxn modelId="{2B88515A-6B02-0E44-9E3F-173B54FE504F}" type="presParOf" srcId="{A5DC833A-FE12-CE45-96FD-B84B5F036976}" destId="{59355309-3F16-9242-AE59-D922F478D701}" srcOrd="0" destOrd="0" presId="urn:microsoft.com/office/officeart/2005/8/layout/process4"/>
    <dgm:cxn modelId="{D0661CB5-A837-4844-BCD5-175C647C31DD}" type="presParOf" srcId="{AE266A88-E218-FB40-8595-E81D2E94549B}" destId="{B8AAE30A-FBD8-384F-95EB-E0E3593ACD9C}" srcOrd="5" destOrd="0" presId="urn:microsoft.com/office/officeart/2005/8/layout/process4"/>
    <dgm:cxn modelId="{445C76D6-C55D-1A41-B220-7DE66E2E5490}" type="presParOf" srcId="{AE266A88-E218-FB40-8595-E81D2E94549B}" destId="{C8D442D9-428F-564A-8CA1-1EC09B1E19E9}" srcOrd="6" destOrd="0" presId="urn:microsoft.com/office/officeart/2005/8/layout/process4"/>
    <dgm:cxn modelId="{CF7264F6-4D70-414F-8256-8CC0FC7901B0}" type="presParOf" srcId="{C8D442D9-428F-564A-8CA1-1EC09B1E19E9}" destId="{D7767325-E298-DC49-A583-24863C997AF4}" srcOrd="0" destOrd="0" presId="urn:microsoft.com/office/officeart/2005/8/layout/process4"/>
    <dgm:cxn modelId="{BCE0CDC9-1E37-144B-BE1E-74FAF0F0D9CC}" type="presParOf" srcId="{C8D442D9-428F-564A-8CA1-1EC09B1E19E9}" destId="{7D28B9FD-C5B2-124F-B2BB-ACC67DC89F9A}" srcOrd="1" destOrd="0" presId="urn:microsoft.com/office/officeart/2005/8/layout/process4"/>
    <dgm:cxn modelId="{7188F012-C3D1-4E40-AD1F-90644615F561}" type="presParOf" srcId="{C8D442D9-428F-564A-8CA1-1EC09B1E19E9}" destId="{D9398634-3CFF-244E-B136-5E5D3DC5ED4B}" srcOrd="2" destOrd="0" presId="urn:microsoft.com/office/officeart/2005/8/layout/process4"/>
    <dgm:cxn modelId="{559A0487-6F4F-744B-AA9F-674911E54886}" type="presParOf" srcId="{D9398634-3CFF-244E-B136-5E5D3DC5ED4B}" destId="{1E5014DF-CB82-5043-829A-D7796C5BEB2E}" srcOrd="0" destOrd="0" presId="urn:microsoft.com/office/officeart/2005/8/layout/process4"/>
    <dgm:cxn modelId="{CE4FDA2D-4FFD-6540-ABF1-F5E0D2107063}" type="presParOf" srcId="{AE266A88-E218-FB40-8595-E81D2E94549B}" destId="{76CBF9CF-5F7B-8242-BFB4-2E5B047B4793}" srcOrd="7" destOrd="0" presId="urn:microsoft.com/office/officeart/2005/8/layout/process4"/>
    <dgm:cxn modelId="{5BCFC87D-3566-DA40-B0EF-ADD267E823D1}" type="presParOf" srcId="{AE266A88-E218-FB40-8595-E81D2E94549B}" destId="{E27A05AD-E8F0-9848-A11B-F960050F683C}" srcOrd="8" destOrd="0" presId="urn:microsoft.com/office/officeart/2005/8/layout/process4"/>
    <dgm:cxn modelId="{4E9528A9-94CD-4645-A0AC-F80C8DC71243}" type="presParOf" srcId="{E27A05AD-E8F0-9848-A11B-F960050F683C}" destId="{9F1ED16E-A31E-8741-9DE7-E598F665EA91}" srcOrd="0" destOrd="0" presId="urn:microsoft.com/office/officeart/2005/8/layout/process4"/>
    <dgm:cxn modelId="{40E72454-4495-C64B-87CE-AB0889816C9B}" type="presParOf" srcId="{E27A05AD-E8F0-9848-A11B-F960050F683C}" destId="{98AD7B90-F59F-2A43-9EA5-3037ED369B1A}" srcOrd="1" destOrd="0" presId="urn:microsoft.com/office/officeart/2005/8/layout/process4"/>
    <dgm:cxn modelId="{2E23102F-F9DD-AA42-811D-41B5C96433AF}" type="presParOf" srcId="{E27A05AD-E8F0-9848-A11B-F960050F683C}" destId="{198AA96B-50B3-A243-B163-4ACA3B70F24C}" srcOrd="2" destOrd="0" presId="urn:microsoft.com/office/officeart/2005/8/layout/process4"/>
    <dgm:cxn modelId="{7CD278D3-E95E-0C4D-A36F-5123D32FF752}"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Lisa checks out other suggestions made by LMA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LMA's success in determining Lisa's music profile ensure that most of the suggestions are on target</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4B5455E9-8305-F04C-93E1-B3EAEC9080D2}">
      <dgm:prSet phldrT="[Text]"/>
      <dgm:spPr/>
      <dgm:t>
        <a:bodyPr/>
        <a:lstStyle/>
        <a:p>
          <a:r>
            <a:rPr lang="en-US"/>
            <a:t>Lisa expands her music tastes into other genres</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continues to offer the right blend of familiar and new songs</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Lisa has gained a greater appreciation for local culture</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analyze Lisa's choices from the suggestion box to offer better choices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Lisa decides to try the suggested pieces out </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obtains Lisa's location and generates a suggestion box for similar music</a:t>
          </a:r>
        </a:p>
      </dgm:t>
    </dgm:pt>
    <dgm:pt modelId="{74D1DE8B-681A-9140-8889-9C7FAE0092D3}">
      <dgm:prSet phldrT="[Text]"/>
      <dgm:spPr/>
      <dgm:t>
        <a:bodyPr/>
        <a:lstStyle/>
        <a:p>
          <a:r>
            <a:rPr lang="en-US"/>
            <a:t>Lisa goes to study abroad in Beijing, China and opens the LMA app</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35B5ADC-80FC-8A43-8D00-05F90F1DF431}" type="presOf" srcId="{E9673DDC-363B-F749-A15C-2C26F270CD72}" destId="{F5A4117A-E8FC-C644-B2E8-67391227F823}" srcOrd="0" destOrd="0" presId="urn:microsoft.com/office/officeart/2005/8/layout/process4"/>
    <dgm:cxn modelId="{20EFDEAF-30B3-0F44-9366-BFC136DC298A}" type="presOf" srcId="{2A8E37E5-2623-754F-9487-251309EC2692}" destId="{59355309-3F16-9242-AE59-D922F478D701}"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2677A664-A54D-2240-9D3A-98EFECA4980A}" type="presOf" srcId="{74D1DE8B-681A-9140-8889-9C7FAE0092D3}" destId="{98AD7B90-F59F-2A43-9EA5-3037ED369B1A}" srcOrd="1" destOrd="0" presId="urn:microsoft.com/office/officeart/2005/8/layout/process4"/>
    <dgm:cxn modelId="{9435AB5C-1541-8C43-92EC-3F60F0CD441D}" type="presOf" srcId="{43F56106-6993-BC46-9FB9-5D9969E3605D}" destId="{AE266A88-E218-FB40-8595-E81D2E94549B}" srcOrd="0" destOrd="0" presId="urn:microsoft.com/office/officeart/2005/8/layout/process4"/>
    <dgm:cxn modelId="{10FD2BD0-136B-C041-BA92-3AA63169D021}" type="presOf" srcId="{28D0AB2C-73AB-674F-AA32-F98E306EDD6C}" destId="{22D1AE5F-CE02-E643-ABDD-C14520AE815D}" srcOrd="0" destOrd="0" presId="urn:microsoft.com/office/officeart/2005/8/layout/process4"/>
    <dgm:cxn modelId="{C997D3A9-0C1D-1D49-9584-780DBCDDF8D6}" type="presOf" srcId="{06945C13-8426-8047-B445-1547F8569187}" destId="{FF3F33AF-672A-A645-83CE-97A35A70CF75}"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2F4C4B71-AD4E-324C-9A1D-C33109503036}" type="presOf" srcId="{A9E30A76-173B-B248-ADD6-C834BBDE504F}" destId="{F84059DE-1258-2548-B0A3-3CB963602B7E}" srcOrd="0" destOrd="0" presId="urn:microsoft.com/office/officeart/2005/8/layout/process4"/>
    <dgm:cxn modelId="{28324E1B-D8F3-5346-B171-ACD1A94EE00C}" type="presOf" srcId="{4B5455E9-8305-F04C-93E1-B3EAEC9080D2}" destId="{9DAFC5F7-9D09-4240-A0BB-F49329E20A80}"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0889EF74-737C-A440-832C-D71C5D3E9DCC}" type="presOf" srcId="{74D1DE8B-681A-9140-8889-9C7FAE0092D3}" destId="{9F1ED16E-A31E-8741-9DE7-E598F665EA91}"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47EB9261-9D6D-164C-95BA-B962D748431A}"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270C5D1F-39C0-2646-9330-F00429480D58}" type="presOf" srcId="{A9E30A76-173B-B248-ADD6-C834BBDE504F}" destId="{475439C2-69BD-8A4F-AE94-26027C0A6CDE}"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C78E7D54-5DBB-294E-A620-95B20CB860AD}" type="presOf" srcId="{3EE1D1CA-19D9-D442-B209-DACC864FD9F9}" destId="{1E5014DF-CB82-5043-829A-D7796C5BEB2E}" srcOrd="0"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A98C95FD-D2EE-B34E-B89D-FDF6DB5606BC}" type="presOf" srcId="{1A06A0D3-C3E4-421A-BDAD-FEB66A632C3E}" destId="{5B4C27F5-7530-4CAB-B6DD-71E6446DB468}" srcOrd="0" destOrd="0" presId="urn:microsoft.com/office/officeart/2005/8/layout/process4"/>
    <dgm:cxn modelId="{FE6BA075-A242-E840-9763-1CD7450A881A}" type="presOf" srcId="{28C9C652-3DEB-604D-8D83-29C69EE02F53}" destId="{D7767325-E298-DC49-A583-24863C997AF4}" srcOrd="0" destOrd="0" presId="urn:microsoft.com/office/officeart/2005/8/layout/process4"/>
    <dgm:cxn modelId="{2E2B66F0-E149-9C48-B72B-A992DF67F561}" type="presOf" srcId="{4B5455E9-8305-F04C-93E1-B3EAEC9080D2}" destId="{3D054760-ECD7-E944-985B-BFBA9C9921A1}" srcOrd="1" destOrd="0" presId="urn:microsoft.com/office/officeart/2005/8/layout/process4"/>
    <dgm:cxn modelId="{4AA23328-35B6-A04B-A058-335FF8B3CD1A}" type="presOf" srcId="{28C9C652-3DEB-604D-8D83-29C69EE02F53}" destId="{7D28B9FD-C5B2-124F-B2BB-ACC67DC89F9A}" srcOrd="1" destOrd="0" presId="urn:microsoft.com/office/officeart/2005/8/layout/process4"/>
    <dgm:cxn modelId="{44888E99-4F85-4949-9584-AAF2E2E75C26}" type="presParOf" srcId="{AE266A88-E218-FB40-8595-E81D2E94549B}" destId="{B9B1C9BB-E42B-8542-9BAE-7FD2B102F79B}" srcOrd="0" destOrd="0" presId="urn:microsoft.com/office/officeart/2005/8/layout/process4"/>
    <dgm:cxn modelId="{508FA826-84CA-5D4F-AD6F-5B9C52817157}" type="presParOf" srcId="{B9B1C9BB-E42B-8542-9BAE-7FD2B102F79B}" destId="{FF3F33AF-672A-A645-83CE-97A35A70CF75}" srcOrd="0" destOrd="0" presId="urn:microsoft.com/office/officeart/2005/8/layout/process4"/>
    <dgm:cxn modelId="{C11F2D9A-74BD-5B40-8BAA-97374E0A7B2A}" type="presParOf" srcId="{B9B1C9BB-E42B-8542-9BAE-7FD2B102F79B}" destId="{418281D2-16B8-2545-93A3-A820865F8783}" srcOrd="1" destOrd="0" presId="urn:microsoft.com/office/officeart/2005/8/layout/process4"/>
    <dgm:cxn modelId="{855CB806-82C5-3647-9459-BA2B13604337}" type="presParOf" srcId="{B9B1C9BB-E42B-8542-9BAE-7FD2B102F79B}" destId="{F4084B95-0CAE-0549-AEFB-E49DCCF68025}" srcOrd="2" destOrd="0" presId="urn:microsoft.com/office/officeart/2005/8/layout/process4"/>
    <dgm:cxn modelId="{BAD489C4-4775-4946-AAE6-2716D8407035}" type="presParOf" srcId="{F4084B95-0CAE-0549-AEFB-E49DCCF68025}" destId="{5B4C27F5-7530-4CAB-B6DD-71E6446DB468}" srcOrd="0" destOrd="0" presId="urn:microsoft.com/office/officeart/2005/8/layout/process4"/>
    <dgm:cxn modelId="{683BA631-FA5B-814E-9C7C-2D237C02B661}" type="presParOf" srcId="{AE266A88-E218-FB40-8595-E81D2E94549B}" destId="{4B6F2E6E-2ACD-9D46-B386-EC2EA25251CA}" srcOrd="1" destOrd="0" presId="urn:microsoft.com/office/officeart/2005/8/layout/process4"/>
    <dgm:cxn modelId="{A54CBA24-1EF6-2D45-8AFA-D0B6F6CAF3E4}" type="presParOf" srcId="{AE266A88-E218-FB40-8595-E81D2E94549B}" destId="{C1B82780-1143-F243-AE23-12EEC08BDE53}" srcOrd="2" destOrd="0" presId="urn:microsoft.com/office/officeart/2005/8/layout/process4"/>
    <dgm:cxn modelId="{8D429074-0968-2D44-8CB8-66515480EF48}" type="presParOf" srcId="{C1B82780-1143-F243-AE23-12EEC08BDE53}" destId="{9DAFC5F7-9D09-4240-A0BB-F49329E20A80}" srcOrd="0" destOrd="0" presId="urn:microsoft.com/office/officeart/2005/8/layout/process4"/>
    <dgm:cxn modelId="{4550E07B-7549-1A46-8CD0-9439B13C398B}" type="presParOf" srcId="{C1B82780-1143-F243-AE23-12EEC08BDE53}" destId="{3D054760-ECD7-E944-985B-BFBA9C9921A1}" srcOrd="1" destOrd="0" presId="urn:microsoft.com/office/officeart/2005/8/layout/process4"/>
    <dgm:cxn modelId="{63C603A7-59CA-F747-B1D1-5A0435F4970F}" type="presParOf" srcId="{C1B82780-1143-F243-AE23-12EEC08BDE53}" destId="{D5CDF034-4167-BD4A-831A-E354055E4A6E}" srcOrd="2" destOrd="0" presId="urn:microsoft.com/office/officeart/2005/8/layout/process4"/>
    <dgm:cxn modelId="{7B41CCE6-4A89-534F-A079-EBE58FACD384}" type="presParOf" srcId="{D5CDF034-4167-BD4A-831A-E354055E4A6E}" destId="{22D1AE5F-CE02-E643-ABDD-C14520AE815D}" srcOrd="0" destOrd="0" presId="urn:microsoft.com/office/officeart/2005/8/layout/process4"/>
    <dgm:cxn modelId="{84EADFAE-1D30-4941-9EB5-BAD9963DC5EC}" type="presParOf" srcId="{AE266A88-E218-FB40-8595-E81D2E94549B}" destId="{AAD7A59F-22B4-FD41-A71F-8ED5EED9028F}" srcOrd="3" destOrd="0" presId="urn:microsoft.com/office/officeart/2005/8/layout/process4"/>
    <dgm:cxn modelId="{4E5DDFC1-210C-AE44-B689-1B8B6A0930E3}" type="presParOf" srcId="{AE266A88-E218-FB40-8595-E81D2E94549B}" destId="{EA269E18-265E-4E4C-8D5D-FDBC09CC9F0A}" srcOrd="4" destOrd="0" presId="urn:microsoft.com/office/officeart/2005/8/layout/process4"/>
    <dgm:cxn modelId="{AFE4A1F1-491D-4D49-BE74-0F0052ED3D11}" type="presParOf" srcId="{EA269E18-265E-4E4C-8D5D-FDBC09CC9F0A}" destId="{F84059DE-1258-2548-B0A3-3CB963602B7E}" srcOrd="0" destOrd="0" presId="urn:microsoft.com/office/officeart/2005/8/layout/process4"/>
    <dgm:cxn modelId="{8A1E19AC-211C-CD4E-9EE0-E2C864931451}" type="presParOf" srcId="{EA269E18-265E-4E4C-8D5D-FDBC09CC9F0A}" destId="{475439C2-69BD-8A4F-AE94-26027C0A6CDE}" srcOrd="1" destOrd="0" presId="urn:microsoft.com/office/officeart/2005/8/layout/process4"/>
    <dgm:cxn modelId="{6D508D64-47CE-124D-B380-22D012937261}" type="presParOf" srcId="{EA269E18-265E-4E4C-8D5D-FDBC09CC9F0A}" destId="{A5DC833A-FE12-CE45-96FD-B84B5F036976}" srcOrd="2" destOrd="0" presId="urn:microsoft.com/office/officeart/2005/8/layout/process4"/>
    <dgm:cxn modelId="{BA272CF9-53D7-434D-9D64-D398B04AC6B9}" type="presParOf" srcId="{A5DC833A-FE12-CE45-96FD-B84B5F036976}" destId="{59355309-3F16-9242-AE59-D922F478D701}" srcOrd="0" destOrd="0" presId="urn:microsoft.com/office/officeart/2005/8/layout/process4"/>
    <dgm:cxn modelId="{68E665DF-7C88-7042-86B0-796182A33221}" type="presParOf" srcId="{AE266A88-E218-FB40-8595-E81D2E94549B}" destId="{B8AAE30A-FBD8-384F-95EB-E0E3593ACD9C}" srcOrd="5" destOrd="0" presId="urn:microsoft.com/office/officeart/2005/8/layout/process4"/>
    <dgm:cxn modelId="{06E7ACDF-595B-314E-A3BC-5DAAF3842BFC}" type="presParOf" srcId="{AE266A88-E218-FB40-8595-E81D2E94549B}" destId="{C8D442D9-428F-564A-8CA1-1EC09B1E19E9}" srcOrd="6" destOrd="0" presId="urn:microsoft.com/office/officeart/2005/8/layout/process4"/>
    <dgm:cxn modelId="{51E3F199-C6A7-154A-873C-322535543EA3}" type="presParOf" srcId="{C8D442D9-428F-564A-8CA1-1EC09B1E19E9}" destId="{D7767325-E298-DC49-A583-24863C997AF4}" srcOrd="0" destOrd="0" presId="urn:microsoft.com/office/officeart/2005/8/layout/process4"/>
    <dgm:cxn modelId="{652DE8CA-2348-EA44-8475-43081BA5715F}" type="presParOf" srcId="{C8D442D9-428F-564A-8CA1-1EC09B1E19E9}" destId="{7D28B9FD-C5B2-124F-B2BB-ACC67DC89F9A}" srcOrd="1" destOrd="0" presId="urn:microsoft.com/office/officeart/2005/8/layout/process4"/>
    <dgm:cxn modelId="{F053D985-5C49-A84B-9A10-5992163A918B}" type="presParOf" srcId="{C8D442D9-428F-564A-8CA1-1EC09B1E19E9}" destId="{D9398634-3CFF-244E-B136-5E5D3DC5ED4B}" srcOrd="2" destOrd="0" presId="urn:microsoft.com/office/officeart/2005/8/layout/process4"/>
    <dgm:cxn modelId="{5E1520E7-C379-AF46-9DF6-0927B9DD46CC}" type="presParOf" srcId="{D9398634-3CFF-244E-B136-5E5D3DC5ED4B}" destId="{1E5014DF-CB82-5043-829A-D7796C5BEB2E}" srcOrd="0" destOrd="0" presId="urn:microsoft.com/office/officeart/2005/8/layout/process4"/>
    <dgm:cxn modelId="{C97FB594-2713-B24C-BFBB-62C56EFFADEF}" type="presParOf" srcId="{AE266A88-E218-FB40-8595-E81D2E94549B}" destId="{76CBF9CF-5F7B-8242-BFB4-2E5B047B4793}" srcOrd="7" destOrd="0" presId="urn:microsoft.com/office/officeart/2005/8/layout/process4"/>
    <dgm:cxn modelId="{2DAFC983-87A9-9F42-9FCC-DEF8D7FBA062}" type="presParOf" srcId="{AE266A88-E218-FB40-8595-E81D2E94549B}" destId="{E27A05AD-E8F0-9848-A11B-F960050F683C}" srcOrd="8" destOrd="0" presId="urn:microsoft.com/office/officeart/2005/8/layout/process4"/>
    <dgm:cxn modelId="{DB3668FD-E816-EF4E-BB8D-FC9CFACDB227}" type="presParOf" srcId="{E27A05AD-E8F0-9848-A11B-F960050F683C}" destId="{9F1ED16E-A31E-8741-9DE7-E598F665EA91}" srcOrd="0" destOrd="0" presId="urn:microsoft.com/office/officeart/2005/8/layout/process4"/>
    <dgm:cxn modelId="{C74CFD7B-F6D9-9A41-923E-71E2D684E55A}" type="presParOf" srcId="{E27A05AD-E8F0-9848-A11B-F960050F683C}" destId="{98AD7B90-F59F-2A43-9EA5-3037ED369B1A}" srcOrd="1" destOrd="0" presId="urn:microsoft.com/office/officeart/2005/8/layout/process4"/>
    <dgm:cxn modelId="{27E1E6D1-A983-9B4B-A27D-D36EE490B7BE}" type="presParOf" srcId="{E27A05AD-E8F0-9848-A11B-F960050F683C}" destId="{198AA96B-50B3-A243-B163-4ACA3B70F24C}" srcOrd="2" destOrd="0" presId="urn:microsoft.com/office/officeart/2005/8/layout/process4"/>
    <dgm:cxn modelId="{D94D6FA6-7B6E-5C47-A5EC-BED1399CDB04}"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E246C-EA5B-EE4B-B092-CEEF2C402901}">
      <dsp:nvSpPr>
        <dsp:cNvPr id="0" name=""/>
        <dsp:cNvSpPr/>
      </dsp:nvSpPr>
      <dsp:spPr>
        <a:xfrm>
          <a:off x="0" y="6315051"/>
          <a:ext cx="4727448" cy="1381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decides to go to "The Beef Stew"</a:t>
          </a:r>
        </a:p>
      </dsp:txBody>
      <dsp:txXfrm>
        <a:off x="0" y="6315051"/>
        <a:ext cx="4727448" cy="746052"/>
      </dsp:txXfrm>
    </dsp:sp>
    <dsp:sp modelId="{E035DBB8-2371-FC42-8B0C-4C2408DCDB20}">
      <dsp:nvSpPr>
        <dsp:cNvPr id="0" name=""/>
        <dsp:cNvSpPr/>
      </dsp:nvSpPr>
      <dsp:spPr>
        <a:xfrm>
          <a:off x="0" y="7033472"/>
          <a:ext cx="4727448" cy="6355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records this decision in the background as information that could be used in the future.</a:t>
          </a:r>
        </a:p>
      </dsp:txBody>
      <dsp:txXfrm>
        <a:off x="0" y="7033472"/>
        <a:ext cx="4727448" cy="635526"/>
      </dsp:txXfrm>
    </dsp:sp>
    <dsp:sp modelId="{475439C2-69BD-8A4F-AE94-26027C0A6CDE}">
      <dsp:nvSpPr>
        <dsp:cNvPr id="0" name=""/>
        <dsp:cNvSpPr/>
      </dsp:nvSpPr>
      <dsp:spPr>
        <a:xfrm rot="10800000">
          <a:off x="0" y="4210906"/>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passes "The Beef Stew"</a:t>
          </a:r>
        </a:p>
      </dsp:txBody>
      <dsp:txXfrm rot="-10800000">
        <a:off x="0" y="4210906"/>
        <a:ext cx="4727448" cy="745828"/>
      </dsp:txXfrm>
    </dsp:sp>
    <dsp:sp modelId="{59355309-3F16-9242-AE59-D922F478D701}">
      <dsp:nvSpPr>
        <dsp:cNvPr id="0" name=""/>
        <dsp:cNvSpPr/>
      </dsp:nvSpPr>
      <dsp:spPr>
        <a:xfrm>
          <a:off x="0" y="4956735"/>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picks up "The Beef Stew" as a potential restaurant that John would like and shows it as as push notification.</a:t>
          </a:r>
        </a:p>
      </dsp:txBody>
      <dsp:txXfrm>
        <a:off x="0" y="4956735"/>
        <a:ext cx="4727448" cy="635335"/>
      </dsp:txXfrm>
    </dsp:sp>
    <dsp:sp modelId="{7D28B9FD-C5B2-124F-B2BB-ACC67DC89F9A}">
      <dsp:nvSpPr>
        <dsp:cNvPr id="0" name=""/>
        <dsp:cNvSpPr/>
      </dsp:nvSpPr>
      <dsp:spPr>
        <a:xfrm rot="10800000">
          <a:off x="0" y="2106762"/>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starts his trip</a:t>
          </a:r>
        </a:p>
      </dsp:txBody>
      <dsp:txXfrm rot="-10800000">
        <a:off x="0" y="2106762"/>
        <a:ext cx="4727448" cy="745828"/>
      </dsp:txXfrm>
    </dsp:sp>
    <dsp:sp modelId="{1E5014DF-CB82-5043-829A-D7796C5BEB2E}">
      <dsp:nvSpPr>
        <dsp:cNvPr id="0" name=""/>
        <dsp:cNvSpPr/>
      </dsp:nvSpPr>
      <dsp:spPr>
        <a:xfrm>
          <a:off x="0" y="2852590"/>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begins to track locations around him and look for places he would like.</a:t>
          </a:r>
        </a:p>
      </dsp:txBody>
      <dsp:txXfrm>
        <a:off x="0" y="2852590"/>
        <a:ext cx="4727448" cy="635335"/>
      </dsp:txXfrm>
    </dsp:sp>
    <dsp:sp modelId="{98AD7B90-F59F-2A43-9EA5-3037ED369B1A}">
      <dsp:nvSpPr>
        <dsp:cNvPr id="0" name=""/>
        <dsp:cNvSpPr/>
      </dsp:nvSpPr>
      <dsp:spPr>
        <a:xfrm rot="10800000">
          <a:off x="0" y="2617"/>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decides to travel to Stanford and inputs it into LMA</a:t>
          </a:r>
        </a:p>
      </dsp:txBody>
      <dsp:txXfrm rot="-10800000">
        <a:off x="0" y="2617"/>
        <a:ext cx="4727448" cy="745828"/>
      </dsp:txXfrm>
    </dsp:sp>
    <dsp:sp modelId="{F5A4117A-E8FC-C644-B2E8-67391227F823}">
      <dsp:nvSpPr>
        <dsp:cNvPr id="0" name=""/>
        <dsp:cNvSpPr/>
      </dsp:nvSpPr>
      <dsp:spPr>
        <a:xfrm>
          <a:off x="0" y="748446"/>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looks up options for autocompleted destination and returns "Stanford University".</a:t>
          </a:r>
        </a:p>
      </dsp:txBody>
      <dsp:txXfrm>
        <a:off x="0" y="748446"/>
        <a:ext cx="4727448" cy="6353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315051"/>
          <a:ext cx="4727448" cy="1381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slows down and avoids the speeding ticket</a:t>
          </a:r>
        </a:p>
      </dsp:txBody>
      <dsp:txXfrm>
        <a:off x="0" y="6315051"/>
        <a:ext cx="4727448" cy="1381578"/>
      </dsp:txXfrm>
    </dsp:sp>
    <dsp:sp modelId="{0777EEA2-FCB1-534E-A078-19213F1F0F1F}">
      <dsp:nvSpPr>
        <dsp:cNvPr id="0" name=""/>
        <dsp:cNvSpPr/>
      </dsp:nvSpPr>
      <dsp:spPr>
        <a:xfrm rot="10800000">
          <a:off x="0" y="4210906"/>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enters a speed trap</a:t>
          </a:r>
        </a:p>
      </dsp:txBody>
      <dsp:txXfrm rot="-10800000">
        <a:off x="0" y="4210906"/>
        <a:ext cx="4727448" cy="745828"/>
      </dsp:txXfrm>
    </dsp:sp>
    <dsp:sp modelId="{BC87A00E-5E58-D741-9ADF-D91E01919F2C}">
      <dsp:nvSpPr>
        <dsp:cNvPr id="0" name=""/>
        <dsp:cNvSpPr/>
      </dsp:nvSpPr>
      <dsp:spPr>
        <a:xfrm>
          <a:off x="0" y="4956735"/>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LBS senses this and immediately warns her to slow down.</a:t>
          </a:r>
        </a:p>
      </dsp:txBody>
      <dsp:txXfrm>
        <a:off x="0" y="4956735"/>
        <a:ext cx="4727448" cy="635335"/>
      </dsp:txXfrm>
    </dsp:sp>
    <dsp:sp modelId="{79CB3C70-8221-DC48-A0CA-4A011F6D3D18}">
      <dsp:nvSpPr>
        <dsp:cNvPr id="0" name=""/>
        <dsp:cNvSpPr/>
      </dsp:nvSpPr>
      <dsp:spPr>
        <a:xfrm rot="10800000">
          <a:off x="0" y="2106762"/>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starts to drive to work</a:t>
          </a:r>
        </a:p>
      </dsp:txBody>
      <dsp:txXfrm rot="-10800000">
        <a:off x="0" y="2106762"/>
        <a:ext cx="4727448" cy="745828"/>
      </dsp:txXfrm>
    </dsp:sp>
    <dsp:sp modelId="{0A3B01EF-6F5D-4149-A8E1-BF2ABA123F5C}">
      <dsp:nvSpPr>
        <dsp:cNvPr id="0" name=""/>
        <dsp:cNvSpPr/>
      </dsp:nvSpPr>
      <dsp:spPr>
        <a:xfrm>
          <a:off x="0" y="2852590"/>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LMA Discovery begins tracking her location as well as looking for nearby POI</a:t>
          </a:r>
        </a:p>
      </dsp:txBody>
      <dsp:txXfrm>
        <a:off x="0" y="2852590"/>
        <a:ext cx="4727448" cy="635335"/>
      </dsp:txXfrm>
    </dsp:sp>
    <dsp:sp modelId="{D4299065-34A2-4040-8273-0EA965817507}">
      <dsp:nvSpPr>
        <dsp:cNvPr id="0" name=""/>
        <dsp:cNvSpPr/>
      </dsp:nvSpPr>
      <dsp:spPr>
        <a:xfrm rot="10800000">
          <a:off x="0" y="2617"/>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installs LMA in hopes of preventing another speeding ticket</a:t>
          </a:r>
        </a:p>
      </dsp:txBody>
      <dsp:txXfrm rot="-10800000">
        <a:off x="0" y="2617"/>
        <a:ext cx="4727448" cy="745828"/>
      </dsp:txXfrm>
    </dsp:sp>
    <dsp:sp modelId="{F870BC36-A0D5-084B-A664-A0BBA5A87F17}">
      <dsp:nvSpPr>
        <dsp:cNvPr id="0" name=""/>
        <dsp:cNvSpPr/>
      </dsp:nvSpPr>
      <dsp:spPr>
        <a:xfrm>
          <a:off x="0" y="748446"/>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After configuration, LMA immediately begins to look for speed traps and police locations</a:t>
          </a:r>
        </a:p>
      </dsp:txBody>
      <dsp:txXfrm>
        <a:off x="0" y="748446"/>
        <a:ext cx="4727448" cy="6353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465052"/>
          <a:ext cx="4727448" cy="14143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looks at the list (of a few options) and selects the only one that makes sense.</a:t>
          </a:r>
        </a:p>
      </dsp:txBody>
      <dsp:txXfrm>
        <a:off x="0" y="6465052"/>
        <a:ext cx="4727448" cy="1414395"/>
      </dsp:txXfrm>
    </dsp:sp>
    <dsp:sp modelId="{0777EEA2-FCB1-534E-A078-19213F1F0F1F}">
      <dsp:nvSpPr>
        <dsp:cNvPr id="0" name=""/>
        <dsp:cNvSpPr/>
      </dsp:nvSpPr>
      <dsp:spPr>
        <a:xfrm rot="10800000">
          <a:off x="0" y="4310928"/>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asks to retrieve the parked location</a:t>
          </a:r>
        </a:p>
      </dsp:txBody>
      <dsp:txXfrm rot="-10800000">
        <a:off x="0" y="4310928"/>
        <a:ext cx="4727448" cy="763544"/>
      </dsp:txXfrm>
    </dsp:sp>
    <dsp:sp modelId="{BC87A00E-5E58-D741-9ADF-D91E01919F2C}">
      <dsp:nvSpPr>
        <dsp:cNvPr id="0" name=""/>
        <dsp:cNvSpPr/>
      </dsp:nvSpPr>
      <dsp:spPr>
        <a:xfrm>
          <a:off x="0" y="5074472"/>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returns a list of locations that it believes may have his car</a:t>
          </a:r>
        </a:p>
      </dsp:txBody>
      <dsp:txXfrm>
        <a:off x="0" y="5074472"/>
        <a:ext cx="4727448" cy="650426"/>
      </dsp:txXfrm>
    </dsp:sp>
    <dsp:sp modelId="{79CB3C70-8221-DC48-A0CA-4A011F6D3D18}">
      <dsp:nvSpPr>
        <dsp:cNvPr id="0" name=""/>
        <dsp:cNvSpPr/>
      </dsp:nvSpPr>
      <dsp:spPr>
        <a:xfrm rot="10800000">
          <a:off x="0" y="2156804"/>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changes the settings to automatic detection</a:t>
          </a:r>
        </a:p>
      </dsp:txBody>
      <dsp:txXfrm rot="-10800000">
        <a:off x="0" y="2156804"/>
        <a:ext cx="4727448" cy="763544"/>
      </dsp:txXfrm>
    </dsp:sp>
    <dsp:sp modelId="{0A3B01EF-6F5D-4149-A8E1-BF2ABA123F5C}">
      <dsp:nvSpPr>
        <dsp:cNvPr id="0" name=""/>
        <dsp:cNvSpPr/>
      </dsp:nvSpPr>
      <dsp:spPr>
        <a:xfrm>
          <a:off x="0" y="2920348"/>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starts scanning his motion to determine when he parks his car</a:t>
          </a:r>
        </a:p>
      </dsp:txBody>
      <dsp:txXfrm>
        <a:off x="0" y="2920348"/>
        <a:ext cx="4727448" cy="650426"/>
      </dsp:txXfrm>
    </dsp:sp>
    <dsp:sp modelId="{D4299065-34A2-4040-8273-0EA965817507}">
      <dsp:nvSpPr>
        <dsp:cNvPr id="0" name=""/>
        <dsp:cNvSpPr/>
      </dsp:nvSpPr>
      <dsp:spPr>
        <a:xfrm rot="10800000">
          <a:off x="0" y="2679"/>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installs LMA to help him track his parking spots</a:t>
          </a:r>
        </a:p>
      </dsp:txBody>
      <dsp:txXfrm rot="-10800000">
        <a:off x="0" y="2679"/>
        <a:ext cx="4727448" cy="763544"/>
      </dsp:txXfrm>
    </dsp:sp>
    <dsp:sp modelId="{F870BC36-A0D5-084B-A664-A0BBA5A87F17}">
      <dsp:nvSpPr>
        <dsp:cNvPr id="0" name=""/>
        <dsp:cNvSpPr/>
      </dsp:nvSpPr>
      <dsp:spPr>
        <a:xfrm>
          <a:off x="0" y="766224"/>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runs in default mode, where parking locations must be manually input</a:t>
          </a:r>
        </a:p>
      </dsp:txBody>
      <dsp:txXfrm>
        <a:off x="0" y="766224"/>
        <a:ext cx="4727448" cy="6504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correctly decides to avoid the unsafe area and later finds out that there was an armed robbery that same day.</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helps Gina make the correct decision to skirt around the danger zone. </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 closer inspection, Gina reads that there have been unsolved crimes in the area.</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displays all the crime statistics from which it determined the security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realizes that the area she is in is very unsafe.</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calculates and displays the security index.</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is suspicious of the area she needs to drive through to reach her destination so she pulls up the Security tab.</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Gina is able to access the Security tab immediately, cuing her to the fact that the area was unsafe.</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goes on a trip for business and ends up in a unfamiliar neighborhood</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automatically identifies Gina's location.</a:t>
          </a:r>
        </a:p>
      </dsp:txBody>
      <dsp:txXfrm>
        <a:off x="0" y="602877"/>
        <a:ext cx="4729655" cy="5103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move into their dream home with minimal fuss. </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In the future, LMA will continue to consolidate information about their area and give them the data needed to make reasoned choices for their family.</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is able to talk to his Emily and they decide together that moving into the house is the best option for them.</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clearly displays the various factors that contributed to their decision of the safety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clicks the security index to view the detailed statistics of the area.</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Closer inspection reveals that there were some small petty thefts in the area, but that they were all from some time ago.</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 quick security check shows Mark that the neighborhood, with a rating of 1, is actually quite safe/</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is able to calculate the security index and convert that to a safety rating.</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are looking for a safe environment to raise their family in.</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Mark pulls out LMA on his phone.</a:t>
          </a:r>
        </a:p>
      </dsp:txBody>
      <dsp:txXfrm>
        <a:off x="0" y="602877"/>
        <a:ext cx="4729655" cy="5103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Entertainment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has gained a greater appreciation for local culture</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analyze Lisa's choices from the suggestion box to offer better choices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expands her music tastes into other genres</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offer the right blend of familiar and new songs</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checks out other suggestions made by LMA</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LMA's success in determining Lisa's music profile ensure that most of the suggestions are on target</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decides to try the suggested pieces out </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goes to study abroad in Beijing, China and opens the LMA app</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obtains Lisa's location and generates a suggestion box for similar music</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5C319-01E1-5A43-A455-56FD17E2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50</Pages>
  <Words>11300</Words>
  <Characters>64413</Characters>
  <Application>Microsoft Macintosh Word</Application>
  <DocSecurity>0</DocSecurity>
  <Lines>536</Lines>
  <Paragraphs>151</Paragraphs>
  <ScaleCrop>false</ScaleCrop>
  <Company/>
  <LinksUpToDate>false</LinksUpToDate>
  <CharactersWithSpaces>75562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305</cp:revision>
  <cp:lastPrinted>2015-01-25T21:47:00Z</cp:lastPrinted>
  <dcterms:created xsi:type="dcterms:W3CDTF">2013-08-13T22:21:00Z</dcterms:created>
  <dcterms:modified xsi:type="dcterms:W3CDTF">2015-01-25T21:47:00Z</dcterms:modified>
</cp:coreProperties>
</file>