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A031" w14:textId="46AB57D8" w:rsidR="00B1315B" w:rsidRPr="00AF5E11" w:rsidRDefault="00391F00" w:rsidP="00B1315B">
      <w:pPr>
        <w:spacing w:after="0" w:line="240" w:lineRule="auto"/>
        <w:rPr>
          <w:b/>
          <w:color w:val="0070C0"/>
        </w:rPr>
      </w:pPr>
      <w:r>
        <w:rPr>
          <w:b/>
          <w:noProof/>
          <w:color w:val="0070C0"/>
        </w:rPr>
        <w:pict w14:anchorId="3655C9B8">
          <v:shapetype id="_x0000_t202" coordsize="21600,21600" o:spt="202" path="m,l,21600r21600,l21600,xe">
            <v:stroke joinstyle="miter"/>
            <v:path gradientshapeok="t" o:connecttype="rect"/>
          </v:shapetype>
          <v:shape id="_x0000_s2050" type="#_x0000_t202" alt="" style="position:absolute;margin-left:-32.1pt;margin-top:-17.55pt;width:839.4pt;height:27.3pt;z-index:-251658752;mso-wrap-style:square;mso-wrap-edited:f;mso-width-percent:0;mso-height-percent:0;mso-width-percent:0;mso-height-percent:0;v-text-anchor:top" strokecolor="white [3212]">
            <v:textbox style="mso-next-textbox:#_x0000_s2050">
              <w:txbxContent>
                <w:p w14:paraId="2AE4FA31" w14:textId="48838F69" w:rsidR="00510739" w:rsidRDefault="00510739">
                  <w:pPr>
                    <w:rPr>
                      <w:b/>
                      <w:color w:val="0070C0"/>
                      <w:sz w:val="32"/>
                      <w:szCs w:val="32"/>
                    </w:rPr>
                  </w:pPr>
                  <w:r w:rsidRPr="00510739">
                    <w:rPr>
                      <w:b/>
                      <w:sz w:val="32"/>
                      <w:szCs w:val="32"/>
                    </w:rPr>
                    <w:t xml:space="preserve">Center of Participation: </w:t>
                  </w:r>
                  <w:r w:rsidRPr="00510739">
                    <w:rPr>
                      <w:b/>
                      <w:color w:val="0070C0"/>
                      <w:sz w:val="32"/>
                      <w:szCs w:val="32"/>
                    </w:rPr>
                    <w:t>GENERAL ADMINISTRATION PROGRAM</w:t>
                  </w:r>
                </w:p>
                <w:p w14:paraId="7A219831" w14:textId="75D882F6" w:rsidR="00CF7239" w:rsidRDefault="00CF7239">
                  <w:pPr>
                    <w:rPr>
                      <w:b/>
                      <w:color w:val="0070C0"/>
                      <w:sz w:val="32"/>
                      <w:szCs w:val="32"/>
                    </w:rPr>
                  </w:pPr>
                </w:p>
                <w:p w14:paraId="0E251E9E" w14:textId="411441A1" w:rsidR="00CF7239" w:rsidRDefault="00CF7239">
                  <w:pPr>
                    <w:rPr>
                      <w:b/>
                      <w:color w:val="0070C0"/>
                      <w:sz w:val="32"/>
                      <w:szCs w:val="32"/>
                    </w:rPr>
                  </w:pPr>
                </w:p>
                <w:p w14:paraId="41269A1A" w14:textId="00F29E68" w:rsidR="00CF7239" w:rsidRDefault="00CF7239">
                  <w:pPr>
                    <w:rPr>
                      <w:b/>
                      <w:color w:val="0070C0"/>
                      <w:sz w:val="32"/>
                      <w:szCs w:val="32"/>
                    </w:rPr>
                  </w:pPr>
                </w:p>
                <w:p w14:paraId="76B3AFC7" w14:textId="77777777" w:rsidR="00CF7239" w:rsidRDefault="00CF7239">
                  <w:pPr>
                    <w:rPr>
                      <w:b/>
                      <w:color w:val="0070C0"/>
                      <w:sz w:val="32"/>
                      <w:szCs w:val="32"/>
                    </w:rPr>
                  </w:pPr>
                </w:p>
                <w:p w14:paraId="43CA71FB" w14:textId="77777777" w:rsidR="00CF7239" w:rsidRPr="00510739" w:rsidRDefault="00CF7239">
                  <w:pPr>
                    <w:rPr>
                      <w:sz w:val="24"/>
                      <w:szCs w:val="24"/>
                    </w:rPr>
                  </w:pPr>
                </w:p>
              </w:txbxContent>
            </v:textbox>
          </v:shape>
        </w:pict>
      </w:r>
    </w:p>
    <w:tbl>
      <w:tblPr>
        <w:tblW w:w="17515"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7"/>
        <w:gridCol w:w="1723"/>
        <w:gridCol w:w="3734"/>
        <w:gridCol w:w="2360"/>
        <w:gridCol w:w="1550"/>
        <w:gridCol w:w="1723"/>
        <w:gridCol w:w="1435"/>
        <w:gridCol w:w="826"/>
        <w:gridCol w:w="1439"/>
        <w:gridCol w:w="1578"/>
      </w:tblGrid>
      <w:tr w:rsidR="00B1315B" w:rsidRPr="00AF5E11" w14:paraId="0106411C" w14:textId="77777777" w:rsidTr="004500BA">
        <w:trPr>
          <w:trHeight w:val="96"/>
        </w:trPr>
        <w:tc>
          <w:tcPr>
            <w:tcW w:w="1147" w:type="dxa"/>
            <w:vMerge w:val="restart"/>
            <w:shd w:val="clear" w:color="auto" w:fill="auto"/>
            <w:vAlign w:val="center"/>
          </w:tcPr>
          <w:p w14:paraId="09744FEC" w14:textId="77777777" w:rsidR="00B1315B" w:rsidRPr="00AF5E11" w:rsidRDefault="00B1315B" w:rsidP="001433C4">
            <w:pPr>
              <w:jc w:val="center"/>
              <w:rPr>
                <w:b/>
                <w:sz w:val="18"/>
                <w:szCs w:val="18"/>
              </w:rPr>
            </w:pPr>
            <w:r w:rsidRPr="00AF5E11">
              <w:rPr>
                <w:b/>
                <w:sz w:val="18"/>
                <w:szCs w:val="18"/>
              </w:rPr>
              <w:t>Reference Code</w:t>
            </w:r>
          </w:p>
        </w:tc>
        <w:tc>
          <w:tcPr>
            <w:tcW w:w="1723" w:type="dxa"/>
            <w:vMerge w:val="restart"/>
            <w:shd w:val="clear" w:color="auto" w:fill="auto"/>
            <w:vAlign w:val="center"/>
          </w:tcPr>
          <w:p w14:paraId="4E2AB539" w14:textId="77777777" w:rsidR="00B1315B" w:rsidRPr="00AF5E11" w:rsidRDefault="00B1315B" w:rsidP="001433C4">
            <w:pPr>
              <w:jc w:val="center"/>
              <w:rPr>
                <w:b/>
                <w:sz w:val="18"/>
                <w:szCs w:val="18"/>
              </w:rPr>
            </w:pPr>
            <w:r w:rsidRPr="00AF5E11">
              <w:rPr>
                <w:b/>
                <w:sz w:val="18"/>
                <w:szCs w:val="18"/>
              </w:rPr>
              <w:t>PPAs</w:t>
            </w:r>
          </w:p>
        </w:tc>
        <w:tc>
          <w:tcPr>
            <w:tcW w:w="3734" w:type="dxa"/>
            <w:vMerge w:val="restart"/>
            <w:shd w:val="clear" w:color="auto" w:fill="auto"/>
            <w:vAlign w:val="center"/>
          </w:tcPr>
          <w:p w14:paraId="57773727" w14:textId="77777777" w:rsidR="00B1315B" w:rsidRPr="00AF5E11" w:rsidRDefault="00B1315B" w:rsidP="001433C4">
            <w:pPr>
              <w:jc w:val="center"/>
              <w:rPr>
                <w:b/>
                <w:sz w:val="18"/>
                <w:szCs w:val="18"/>
              </w:rPr>
            </w:pPr>
            <w:r w:rsidRPr="00AF5E11">
              <w:rPr>
                <w:b/>
                <w:sz w:val="18"/>
                <w:szCs w:val="18"/>
              </w:rPr>
              <w:t>Description</w:t>
            </w:r>
          </w:p>
        </w:tc>
        <w:tc>
          <w:tcPr>
            <w:tcW w:w="2360" w:type="dxa"/>
            <w:vMerge w:val="restart"/>
            <w:shd w:val="clear" w:color="auto" w:fill="auto"/>
            <w:vAlign w:val="center"/>
          </w:tcPr>
          <w:p w14:paraId="138BBF25" w14:textId="77777777" w:rsidR="00B1315B" w:rsidRPr="00AF5E11" w:rsidRDefault="00B1315B" w:rsidP="001433C4">
            <w:pPr>
              <w:jc w:val="center"/>
              <w:rPr>
                <w:b/>
                <w:sz w:val="18"/>
                <w:szCs w:val="18"/>
              </w:rPr>
            </w:pPr>
            <w:r w:rsidRPr="00AF5E11">
              <w:rPr>
                <w:b/>
                <w:sz w:val="18"/>
                <w:szCs w:val="18"/>
              </w:rPr>
              <w:t>Expected Result</w:t>
            </w:r>
          </w:p>
        </w:tc>
        <w:tc>
          <w:tcPr>
            <w:tcW w:w="1550" w:type="dxa"/>
            <w:vMerge w:val="restart"/>
            <w:shd w:val="clear" w:color="auto" w:fill="auto"/>
            <w:vAlign w:val="center"/>
          </w:tcPr>
          <w:p w14:paraId="73309819" w14:textId="77777777" w:rsidR="00B1315B" w:rsidRPr="00AF5E11" w:rsidRDefault="00B1315B" w:rsidP="001433C4">
            <w:pPr>
              <w:jc w:val="center"/>
              <w:rPr>
                <w:b/>
                <w:sz w:val="18"/>
                <w:szCs w:val="18"/>
              </w:rPr>
            </w:pPr>
            <w:r w:rsidRPr="00AF5E11">
              <w:rPr>
                <w:b/>
                <w:sz w:val="18"/>
                <w:szCs w:val="18"/>
              </w:rPr>
              <w:t>Performance Indicator</w:t>
            </w:r>
          </w:p>
        </w:tc>
        <w:tc>
          <w:tcPr>
            <w:tcW w:w="1723" w:type="dxa"/>
            <w:vMerge w:val="restart"/>
            <w:shd w:val="clear" w:color="auto" w:fill="auto"/>
            <w:vAlign w:val="center"/>
          </w:tcPr>
          <w:p w14:paraId="2A47F6FC" w14:textId="77777777" w:rsidR="00B1315B" w:rsidRPr="00AF5E11" w:rsidRDefault="00B1315B" w:rsidP="001433C4">
            <w:pPr>
              <w:jc w:val="center"/>
              <w:rPr>
                <w:b/>
                <w:sz w:val="14"/>
                <w:szCs w:val="14"/>
              </w:rPr>
            </w:pPr>
            <w:r w:rsidRPr="00AF5E11">
              <w:rPr>
                <w:b/>
                <w:sz w:val="14"/>
                <w:szCs w:val="14"/>
              </w:rPr>
              <w:t>Period of Implementation</w:t>
            </w:r>
          </w:p>
        </w:tc>
        <w:tc>
          <w:tcPr>
            <w:tcW w:w="3700" w:type="dxa"/>
            <w:gridSpan w:val="3"/>
            <w:shd w:val="clear" w:color="auto" w:fill="auto"/>
            <w:vAlign w:val="center"/>
          </w:tcPr>
          <w:p w14:paraId="25DAFDC9" w14:textId="77777777" w:rsidR="00B1315B" w:rsidRPr="00AF5E11" w:rsidRDefault="00B1315B" w:rsidP="001433C4">
            <w:pPr>
              <w:jc w:val="center"/>
              <w:rPr>
                <w:b/>
                <w:sz w:val="18"/>
                <w:szCs w:val="18"/>
              </w:rPr>
            </w:pPr>
            <w:r w:rsidRPr="00AF5E11">
              <w:rPr>
                <w:b/>
                <w:sz w:val="18"/>
                <w:szCs w:val="18"/>
              </w:rPr>
              <w:t>Budget</w:t>
            </w:r>
          </w:p>
        </w:tc>
        <w:tc>
          <w:tcPr>
            <w:tcW w:w="1578" w:type="dxa"/>
            <w:vMerge w:val="restart"/>
            <w:shd w:val="clear" w:color="auto" w:fill="auto"/>
            <w:vAlign w:val="center"/>
          </w:tcPr>
          <w:p w14:paraId="5D46D27F" w14:textId="77777777" w:rsidR="00B1315B" w:rsidRPr="00AF5E11" w:rsidRDefault="00B1315B" w:rsidP="001433C4">
            <w:pPr>
              <w:jc w:val="center"/>
              <w:rPr>
                <w:b/>
                <w:sz w:val="16"/>
                <w:szCs w:val="16"/>
              </w:rPr>
            </w:pPr>
            <w:r w:rsidRPr="00AF5E11">
              <w:rPr>
                <w:b/>
                <w:sz w:val="16"/>
                <w:szCs w:val="16"/>
              </w:rPr>
              <w:t>Person Responsible</w:t>
            </w:r>
          </w:p>
        </w:tc>
      </w:tr>
      <w:tr w:rsidR="00B1315B" w:rsidRPr="00AF5E11" w14:paraId="435166F7" w14:textId="77777777" w:rsidTr="00DA67C7">
        <w:trPr>
          <w:trHeight w:val="348"/>
        </w:trPr>
        <w:tc>
          <w:tcPr>
            <w:tcW w:w="1147" w:type="dxa"/>
            <w:vMerge/>
            <w:shd w:val="clear" w:color="auto" w:fill="auto"/>
            <w:vAlign w:val="center"/>
          </w:tcPr>
          <w:p w14:paraId="67FC8305"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723" w:type="dxa"/>
            <w:vMerge/>
            <w:shd w:val="clear" w:color="auto" w:fill="auto"/>
            <w:vAlign w:val="center"/>
          </w:tcPr>
          <w:p w14:paraId="5D3B4B54"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3734" w:type="dxa"/>
            <w:vMerge/>
            <w:shd w:val="clear" w:color="auto" w:fill="auto"/>
            <w:vAlign w:val="center"/>
          </w:tcPr>
          <w:p w14:paraId="46C5CC21"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2360" w:type="dxa"/>
            <w:vMerge/>
            <w:shd w:val="clear" w:color="auto" w:fill="auto"/>
            <w:vAlign w:val="center"/>
          </w:tcPr>
          <w:p w14:paraId="2D34D612"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550" w:type="dxa"/>
            <w:vMerge/>
            <w:shd w:val="clear" w:color="auto" w:fill="auto"/>
            <w:vAlign w:val="center"/>
          </w:tcPr>
          <w:p w14:paraId="5F054056"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723" w:type="dxa"/>
            <w:vMerge/>
            <w:shd w:val="clear" w:color="auto" w:fill="auto"/>
            <w:vAlign w:val="center"/>
          </w:tcPr>
          <w:p w14:paraId="67820E3D" w14:textId="77777777" w:rsidR="00B1315B" w:rsidRPr="00AF5E11" w:rsidRDefault="00B1315B" w:rsidP="001433C4">
            <w:pPr>
              <w:widowControl w:val="0"/>
              <w:pBdr>
                <w:top w:val="nil"/>
                <w:left w:val="nil"/>
                <w:bottom w:val="nil"/>
                <w:right w:val="nil"/>
                <w:between w:val="nil"/>
              </w:pBdr>
              <w:spacing w:line="276" w:lineRule="auto"/>
              <w:rPr>
                <w:b/>
                <w:sz w:val="16"/>
                <w:szCs w:val="16"/>
              </w:rPr>
            </w:pPr>
          </w:p>
        </w:tc>
        <w:tc>
          <w:tcPr>
            <w:tcW w:w="1435" w:type="dxa"/>
            <w:shd w:val="clear" w:color="auto" w:fill="auto"/>
            <w:vAlign w:val="center"/>
          </w:tcPr>
          <w:p w14:paraId="036922B0" w14:textId="77777777" w:rsidR="00B1315B" w:rsidRPr="00AF5E11" w:rsidRDefault="00B1315B" w:rsidP="001433C4">
            <w:pPr>
              <w:jc w:val="center"/>
              <w:rPr>
                <w:b/>
                <w:sz w:val="18"/>
                <w:szCs w:val="18"/>
              </w:rPr>
            </w:pPr>
            <w:r w:rsidRPr="00AF5E11">
              <w:rPr>
                <w:b/>
                <w:sz w:val="18"/>
                <w:szCs w:val="18"/>
              </w:rPr>
              <w:t>MOOE/PS</w:t>
            </w:r>
          </w:p>
        </w:tc>
        <w:tc>
          <w:tcPr>
            <w:tcW w:w="826" w:type="dxa"/>
            <w:shd w:val="clear" w:color="auto" w:fill="auto"/>
            <w:vAlign w:val="center"/>
          </w:tcPr>
          <w:p w14:paraId="73647C52" w14:textId="77777777" w:rsidR="00B1315B" w:rsidRPr="00AF5E11" w:rsidRDefault="00B1315B" w:rsidP="001433C4">
            <w:pPr>
              <w:jc w:val="center"/>
              <w:rPr>
                <w:b/>
                <w:sz w:val="18"/>
                <w:szCs w:val="18"/>
              </w:rPr>
            </w:pPr>
            <w:r w:rsidRPr="00AF5E11">
              <w:rPr>
                <w:b/>
                <w:sz w:val="18"/>
                <w:szCs w:val="18"/>
              </w:rPr>
              <w:t>CO</w:t>
            </w:r>
          </w:p>
        </w:tc>
        <w:tc>
          <w:tcPr>
            <w:tcW w:w="1439" w:type="dxa"/>
            <w:shd w:val="clear" w:color="auto" w:fill="auto"/>
            <w:vAlign w:val="center"/>
          </w:tcPr>
          <w:p w14:paraId="71025371" w14:textId="77777777" w:rsidR="00B1315B" w:rsidRPr="00AF5E11" w:rsidRDefault="00B1315B" w:rsidP="001433C4">
            <w:pPr>
              <w:jc w:val="center"/>
              <w:rPr>
                <w:b/>
                <w:sz w:val="18"/>
                <w:szCs w:val="18"/>
              </w:rPr>
            </w:pPr>
            <w:r w:rsidRPr="00AF5E11">
              <w:rPr>
                <w:b/>
                <w:sz w:val="18"/>
                <w:szCs w:val="18"/>
              </w:rPr>
              <w:t>Total</w:t>
            </w:r>
          </w:p>
        </w:tc>
        <w:tc>
          <w:tcPr>
            <w:tcW w:w="1578" w:type="dxa"/>
            <w:vMerge/>
            <w:shd w:val="clear" w:color="auto" w:fill="auto"/>
            <w:vAlign w:val="center"/>
          </w:tcPr>
          <w:p w14:paraId="0148076C" w14:textId="77777777" w:rsidR="00B1315B" w:rsidRPr="00AF5E11" w:rsidRDefault="00B1315B" w:rsidP="001433C4">
            <w:pPr>
              <w:widowControl w:val="0"/>
              <w:pBdr>
                <w:top w:val="nil"/>
                <w:left w:val="nil"/>
                <w:bottom w:val="nil"/>
                <w:right w:val="nil"/>
                <w:between w:val="nil"/>
              </w:pBdr>
              <w:spacing w:line="276" w:lineRule="auto"/>
              <w:rPr>
                <w:b/>
                <w:sz w:val="18"/>
                <w:szCs w:val="18"/>
              </w:rPr>
            </w:pPr>
          </w:p>
        </w:tc>
      </w:tr>
      <w:tr w:rsidR="00B1315B" w:rsidRPr="00AF5E11" w14:paraId="0E9C9BD7" w14:textId="77777777" w:rsidTr="00DA67C7">
        <w:trPr>
          <w:trHeight w:val="579"/>
        </w:trPr>
        <w:tc>
          <w:tcPr>
            <w:tcW w:w="1147" w:type="dxa"/>
            <w:vMerge w:val="restart"/>
            <w:vAlign w:val="center"/>
          </w:tcPr>
          <w:p w14:paraId="24E7FC6E" w14:textId="77777777" w:rsidR="00B1315B" w:rsidRPr="00AF5E11" w:rsidRDefault="00B1315B" w:rsidP="001433C4">
            <w:pPr>
              <w:jc w:val="center"/>
              <w:rPr>
                <w:sz w:val="18"/>
                <w:szCs w:val="18"/>
              </w:rPr>
            </w:pPr>
          </w:p>
        </w:tc>
        <w:tc>
          <w:tcPr>
            <w:tcW w:w="1723" w:type="dxa"/>
            <w:vAlign w:val="center"/>
          </w:tcPr>
          <w:p w14:paraId="72CBE013" w14:textId="77777777" w:rsidR="00B1315B" w:rsidRPr="00AF5E11" w:rsidRDefault="00B1315B" w:rsidP="001433C4">
            <w:pPr>
              <w:jc w:val="center"/>
              <w:rPr>
                <w:sz w:val="18"/>
                <w:szCs w:val="18"/>
              </w:rPr>
            </w:pPr>
            <w:r w:rsidRPr="00AF5E11">
              <w:rPr>
                <w:sz w:val="18"/>
                <w:szCs w:val="18"/>
              </w:rPr>
              <w:t>SK Honorarium</w:t>
            </w:r>
          </w:p>
        </w:tc>
        <w:tc>
          <w:tcPr>
            <w:tcW w:w="3734" w:type="dxa"/>
            <w:vAlign w:val="center"/>
          </w:tcPr>
          <w:p w14:paraId="12602A1F" w14:textId="77777777" w:rsidR="00B1315B" w:rsidRPr="00AF5E11" w:rsidRDefault="00B1315B" w:rsidP="001433C4">
            <w:pPr>
              <w:jc w:val="center"/>
              <w:rPr>
                <w:sz w:val="18"/>
                <w:szCs w:val="18"/>
              </w:rPr>
            </w:pPr>
            <w:r w:rsidRPr="00AF5E11">
              <w:rPr>
                <w:sz w:val="18"/>
                <w:szCs w:val="18"/>
              </w:rPr>
              <w:t>Provision of SK Honorarium pursuant to RA 11768 granting monthly honorarium to SK Members</w:t>
            </w:r>
          </w:p>
        </w:tc>
        <w:tc>
          <w:tcPr>
            <w:tcW w:w="2360" w:type="dxa"/>
            <w:vAlign w:val="center"/>
          </w:tcPr>
          <w:p w14:paraId="0E3CAC6D" w14:textId="77777777" w:rsidR="00B1315B" w:rsidRPr="00AF5E11" w:rsidRDefault="00B1315B" w:rsidP="001433C4">
            <w:pPr>
              <w:jc w:val="center"/>
              <w:rPr>
                <w:color w:val="000000"/>
                <w:sz w:val="18"/>
                <w:szCs w:val="18"/>
              </w:rPr>
            </w:pPr>
            <w:r w:rsidRPr="00AF5E11">
              <w:rPr>
                <w:color w:val="000000"/>
                <w:sz w:val="18"/>
                <w:szCs w:val="18"/>
              </w:rPr>
              <w:t>100% paid SK Honorarium</w:t>
            </w:r>
          </w:p>
        </w:tc>
        <w:tc>
          <w:tcPr>
            <w:tcW w:w="1550" w:type="dxa"/>
            <w:vAlign w:val="center"/>
          </w:tcPr>
          <w:p w14:paraId="48AF77D0" w14:textId="77777777" w:rsidR="00B1315B" w:rsidRPr="00AF5E11" w:rsidRDefault="00B1315B" w:rsidP="001433C4">
            <w:pPr>
              <w:jc w:val="center"/>
              <w:rPr>
                <w:color w:val="000000"/>
                <w:sz w:val="18"/>
                <w:szCs w:val="18"/>
              </w:rPr>
            </w:pPr>
            <w:r w:rsidRPr="00AF5E11">
              <w:rPr>
                <w:color w:val="000000"/>
                <w:sz w:val="18"/>
                <w:szCs w:val="18"/>
              </w:rPr>
              <w:t>Paid SK Honorarium</w:t>
            </w:r>
          </w:p>
        </w:tc>
        <w:tc>
          <w:tcPr>
            <w:tcW w:w="1723" w:type="dxa"/>
            <w:vAlign w:val="center"/>
          </w:tcPr>
          <w:p w14:paraId="0E943278" w14:textId="01BC875C" w:rsidR="00B1315B" w:rsidRPr="00AF5E11" w:rsidRDefault="00B1315B" w:rsidP="001433C4">
            <w:pPr>
              <w:jc w:val="center"/>
              <w:rPr>
                <w:sz w:val="18"/>
                <w:szCs w:val="18"/>
              </w:rPr>
            </w:pPr>
            <w:r w:rsidRPr="00AF5E11">
              <w:rPr>
                <w:sz w:val="18"/>
                <w:szCs w:val="18"/>
              </w:rPr>
              <w:t>January – December 202</w:t>
            </w:r>
            <w:r w:rsidR="004500BA">
              <w:rPr>
                <w:sz w:val="18"/>
                <w:szCs w:val="18"/>
              </w:rPr>
              <w:t>5</w:t>
            </w:r>
          </w:p>
        </w:tc>
        <w:tc>
          <w:tcPr>
            <w:tcW w:w="1435" w:type="dxa"/>
            <w:vAlign w:val="center"/>
          </w:tcPr>
          <w:p w14:paraId="6660D924" w14:textId="5FD7B9EE" w:rsidR="00B1315B" w:rsidRPr="00AF5E11" w:rsidRDefault="00B1315B" w:rsidP="001433C4">
            <w:pPr>
              <w:jc w:val="center"/>
              <w:rPr>
                <w:sz w:val="18"/>
                <w:szCs w:val="18"/>
              </w:rPr>
            </w:pPr>
            <w:r w:rsidRPr="00AF5E11">
              <w:rPr>
                <w:sz w:val="18"/>
                <w:szCs w:val="18"/>
              </w:rPr>
              <w:t>₱</w:t>
            </w:r>
            <w:r w:rsidR="004500BA">
              <w:rPr>
                <w:sz w:val="18"/>
                <w:szCs w:val="18"/>
              </w:rPr>
              <w:t>108,000.00</w:t>
            </w:r>
          </w:p>
        </w:tc>
        <w:tc>
          <w:tcPr>
            <w:tcW w:w="826" w:type="dxa"/>
            <w:vAlign w:val="center"/>
          </w:tcPr>
          <w:p w14:paraId="2C773915" w14:textId="77777777" w:rsidR="00B1315B" w:rsidRPr="00AF5E11" w:rsidRDefault="00B1315B" w:rsidP="001433C4">
            <w:pPr>
              <w:jc w:val="center"/>
              <w:rPr>
                <w:sz w:val="18"/>
                <w:szCs w:val="18"/>
              </w:rPr>
            </w:pPr>
            <w:r w:rsidRPr="00AF5E11">
              <w:rPr>
                <w:sz w:val="18"/>
                <w:szCs w:val="18"/>
              </w:rPr>
              <w:t>₱ 0.00</w:t>
            </w:r>
          </w:p>
        </w:tc>
        <w:tc>
          <w:tcPr>
            <w:tcW w:w="1439" w:type="dxa"/>
            <w:vAlign w:val="center"/>
          </w:tcPr>
          <w:p w14:paraId="74D5AFE5" w14:textId="03E25680" w:rsidR="00B1315B" w:rsidRPr="00AF5E11" w:rsidRDefault="004500BA" w:rsidP="001433C4">
            <w:pPr>
              <w:jc w:val="center"/>
              <w:rPr>
                <w:sz w:val="18"/>
                <w:szCs w:val="18"/>
              </w:rPr>
            </w:pPr>
            <w:r w:rsidRPr="00AF5E11">
              <w:rPr>
                <w:sz w:val="18"/>
                <w:szCs w:val="18"/>
              </w:rPr>
              <w:t>₱</w:t>
            </w:r>
            <w:r>
              <w:rPr>
                <w:sz w:val="18"/>
                <w:szCs w:val="18"/>
              </w:rPr>
              <w:t>108,000.00</w:t>
            </w:r>
          </w:p>
        </w:tc>
        <w:tc>
          <w:tcPr>
            <w:tcW w:w="1578" w:type="dxa"/>
            <w:vAlign w:val="center"/>
          </w:tcPr>
          <w:p w14:paraId="44C9D928" w14:textId="77777777" w:rsidR="00B1315B" w:rsidRPr="00AF5E11" w:rsidRDefault="00B1315B" w:rsidP="001433C4">
            <w:pPr>
              <w:jc w:val="center"/>
              <w:rPr>
                <w:sz w:val="18"/>
                <w:szCs w:val="18"/>
              </w:rPr>
            </w:pPr>
            <w:r w:rsidRPr="00AF5E11">
              <w:rPr>
                <w:sz w:val="18"/>
                <w:szCs w:val="18"/>
              </w:rPr>
              <w:t>SK Officials</w:t>
            </w:r>
          </w:p>
        </w:tc>
      </w:tr>
      <w:tr w:rsidR="00B1315B" w:rsidRPr="00AF5E11" w14:paraId="75AF2AD6" w14:textId="77777777" w:rsidTr="00DA67C7">
        <w:trPr>
          <w:trHeight w:val="579"/>
        </w:trPr>
        <w:tc>
          <w:tcPr>
            <w:tcW w:w="1147" w:type="dxa"/>
            <w:vMerge/>
            <w:vAlign w:val="center"/>
          </w:tcPr>
          <w:p w14:paraId="29134573"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723" w:type="dxa"/>
            <w:vAlign w:val="center"/>
          </w:tcPr>
          <w:p w14:paraId="635C050C" w14:textId="77777777" w:rsidR="00B1315B" w:rsidRPr="00AF5E11" w:rsidRDefault="00B1315B" w:rsidP="001433C4">
            <w:pPr>
              <w:jc w:val="center"/>
              <w:rPr>
                <w:sz w:val="18"/>
                <w:szCs w:val="18"/>
              </w:rPr>
            </w:pPr>
            <w:r w:rsidRPr="00AF5E11">
              <w:rPr>
                <w:sz w:val="18"/>
                <w:szCs w:val="18"/>
              </w:rPr>
              <w:t>Travelling Expenses</w:t>
            </w:r>
          </w:p>
        </w:tc>
        <w:tc>
          <w:tcPr>
            <w:tcW w:w="3734" w:type="dxa"/>
            <w:vAlign w:val="center"/>
          </w:tcPr>
          <w:p w14:paraId="5C3A8702" w14:textId="77777777" w:rsidR="00B1315B" w:rsidRPr="00AF5E11" w:rsidRDefault="00B1315B" w:rsidP="001433C4">
            <w:pPr>
              <w:jc w:val="center"/>
              <w:rPr>
                <w:sz w:val="18"/>
                <w:szCs w:val="18"/>
              </w:rPr>
            </w:pPr>
            <w:r w:rsidRPr="00AF5E11">
              <w:rPr>
                <w:color w:val="000000"/>
                <w:sz w:val="18"/>
                <w:szCs w:val="18"/>
              </w:rPr>
              <w:t>Travel allowance for SK officials</w:t>
            </w:r>
          </w:p>
        </w:tc>
        <w:tc>
          <w:tcPr>
            <w:tcW w:w="2360" w:type="dxa"/>
            <w:vAlign w:val="center"/>
          </w:tcPr>
          <w:p w14:paraId="4C5A35E9" w14:textId="77777777" w:rsidR="00B1315B" w:rsidRPr="00AF5E11" w:rsidRDefault="00B1315B" w:rsidP="001433C4">
            <w:pPr>
              <w:jc w:val="center"/>
              <w:rPr>
                <w:sz w:val="18"/>
                <w:szCs w:val="18"/>
              </w:rPr>
            </w:pPr>
            <w:r w:rsidRPr="00AF5E11">
              <w:rPr>
                <w:color w:val="000000"/>
                <w:sz w:val="18"/>
                <w:szCs w:val="18"/>
              </w:rPr>
              <w:t>100% paid travelling expenses for SK officials</w:t>
            </w:r>
          </w:p>
        </w:tc>
        <w:tc>
          <w:tcPr>
            <w:tcW w:w="1550" w:type="dxa"/>
            <w:vAlign w:val="center"/>
          </w:tcPr>
          <w:p w14:paraId="3BD311D9" w14:textId="77777777" w:rsidR="00B1315B" w:rsidRPr="00AF5E11" w:rsidRDefault="00B1315B" w:rsidP="001433C4">
            <w:pPr>
              <w:jc w:val="center"/>
              <w:rPr>
                <w:sz w:val="18"/>
                <w:szCs w:val="18"/>
              </w:rPr>
            </w:pPr>
            <w:r w:rsidRPr="00AF5E11">
              <w:rPr>
                <w:color w:val="000000"/>
                <w:sz w:val="18"/>
                <w:szCs w:val="18"/>
              </w:rPr>
              <w:t>Travel allowance for SK officials</w:t>
            </w:r>
          </w:p>
        </w:tc>
        <w:tc>
          <w:tcPr>
            <w:tcW w:w="1723" w:type="dxa"/>
            <w:vAlign w:val="center"/>
          </w:tcPr>
          <w:p w14:paraId="2B608262" w14:textId="77777777" w:rsidR="00B1315B" w:rsidRPr="00AF5E11" w:rsidRDefault="00B1315B" w:rsidP="001433C4">
            <w:pPr>
              <w:jc w:val="center"/>
              <w:rPr>
                <w:sz w:val="18"/>
                <w:szCs w:val="18"/>
              </w:rPr>
            </w:pPr>
            <w:r w:rsidRPr="00AF5E11">
              <w:rPr>
                <w:sz w:val="18"/>
                <w:szCs w:val="18"/>
              </w:rPr>
              <w:t>AS PER MEMO</w:t>
            </w:r>
          </w:p>
        </w:tc>
        <w:tc>
          <w:tcPr>
            <w:tcW w:w="1435" w:type="dxa"/>
            <w:vAlign w:val="center"/>
          </w:tcPr>
          <w:p w14:paraId="3076A732" w14:textId="02321241" w:rsidR="00B1315B" w:rsidRPr="00AF5E11" w:rsidRDefault="00B1315B" w:rsidP="001433C4">
            <w:pPr>
              <w:jc w:val="center"/>
              <w:rPr>
                <w:sz w:val="18"/>
                <w:szCs w:val="18"/>
              </w:rPr>
            </w:pPr>
            <w:r w:rsidRPr="00AF5E11">
              <w:rPr>
                <w:sz w:val="18"/>
                <w:szCs w:val="18"/>
              </w:rPr>
              <w:t>₱ 15,000.00</w:t>
            </w:r>
          </w:p>
        </w:tc>
        <w:tc>
          <w:tcPr>
            <w:tcW w:w="826" w:type="dxa"/>
            <w:vAlign w:val="center"/>
          </w:tcPr>
          <w:p w14:paraId="52F8E87A" w14:textId="77777777" w:rsidR="00B1315B" w:rsidRPr="00AF5E11" w:rsidRDefault="00B1315B" w:rsidP="001433C4">
            <w:pPr>
              <w:jc w:val="center"/>
              <w:rPr>
                <w:sz w:val="18"/>
                <w:szCs w:val="18"/>
              </w:rPr>
            </w:pPr>
            <w:r w:rsidRPr="00AF5E11">
              <w:rPr>
                <w:sz w:val="18"/>
                <w:szCs w:val="18"/>
              </w:rPr>
              <w:t>₱ 0.00</w:t>
            </w:r>
          </w:p>
        </w:tc>
        <w:tc>
          <w:tcPr>
            <w:tcW w:w="1439" w:type="dxa"/>
            <w:vAlign w:val="center"/>
          </w:tcPr>
          <w:p w14:paraId="31FB7CD1" w14:textId="2398C582" w:rsidR="00B1315B" w:rsidRPr="00AF5E11" w:rsidRDefault="00B1315B" w:rsidP="001433C4">
            <w:pPr>
              <w:jc w:val="center"/>
              <w:rPr>
                <w:sz w:val="18"/>
                <w:szCs w:val="18"/>
              </w:rPr>
            </w:pPr>
            <w:r w:rsidRPr="00AF5E11">
              <w:rPr>
                <w:sz w:val="18"/>
                <w:szCs w:val="18"/>
              </w:rPr>
              <w:t>₱ 15,000.00</w:t>
            </w:r>
          </w:p>
        </w:tc>
        <w:tc>
          <w:tcPr>
            <w:tcW w:w="1578" w:type="dxa"/>
            <w:vAlign w:val="center"/>
          </w:tcPr>
          <w:p w14:paraId="17F0385E" w14:textId="77777777" w:rsidR="00B1315B" w:rsidRPr="00AF5E11" w:rsidRDefault="00B1315B" w:rsidP="001433C4">
            <w:pPr>
              <w:jc w:val="center"/>
              <w:rPr>
                <w:sz w:val="18"/>
                <w:szCs w:val="18"/>
              </w:rPr>
            </w:pPr>
            <w:r w:rsidRPr="00AF5E11">
              <w:rPr>
                <w:sz w:val="18"/>
                <w:szCs w:val="18"/>
              </w:rPr>
              <w:t>SK Officials</w:t>
            </w:r>
          </w:p>
        </w:tc>
      </w:tr>
      <w:tr w:rsidR="00B1315B" w:rsidRPr="00AF5E11" w14:paraId="72C5EDCA" w14:textId="77777777" w:rsidTr="00DA67C7">
        <w:trPr>
          <w:trHeight w:val="579"/>
        </w:trPr>
        <w:tc>
          <w:tcPr>
            <w:tcW w:w="1147" w:type="dxa"/>
            <w:vMerge/>
            <w:vAlign w:val="center"/>
          </w:tcPr>
          <w:p w14:paraId="5C0B58E3"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723" w:type="dxa"/>
            <w:vAlign w:val="center"/>
          </w:tcPr>
          <w:p w14:paraId="3A5DF420" w14:textId="77777777" w:rsidR="00B1315B" w:rsidRPr="00AF5E11" w:rsidRDefault="00B1315B" w:rsidP="001433C4">
            <w:pPr>
              <w:jc w:val="center"/>
              <w:rPr>
                <w:sz w:val="18"/>
                <w:szCs w:val="18"/>
              </w:rPr>
            </w:pPr>
            <w:r w:rsidRPr="00AF5E11">
              <w:rPr>
                <w:sz w:val="18"/>
                <w:szCs w:val="18"/>
              </w:rPr>
              <w:t>Training Expenses</w:t>
            </w:r>
          </w:p>
        </w:tc>
        <w:tc>
          <w:tcPr>
            <w:tcW w:w="3734" w:type="dxa"/>
            <w:vAlign w:val="center"/>
          </w:tcPr>
          <w:p w14:paraId="416B4C89" w14:textId="77777777" w:rsidR="00B1315B" w:rsidRPr="00AF5E11" w:rsidRDefault="00B1315B" w:rsidP="001433C4">
            <w:pPr>
              <w:shd w:val="clear" w:color="auto" w:fill="FFFFFF"/>
              <w:jc w:val="center"/>
              <w:rPr>
                <w:sz w:val="18"/>
                <w:szCs w:val="18"/>
                <w:shd w:val="clear" w:color="auto" w:fill="FCFCFC"/>
              </w:rPr>
            </w:pPr>
            <w:r w:rsidRPr="00AF5E11">
              <w:rPr>
                <w:color w:val="000000"/>
                <w:sz w:val="18"/>
                <w:szCs w:val="18"/>
              </w:rPr>
              <w:t>Enhanced leadership &amp; knowledge of SK Officials</w:t>
            </w:r>
          </w:p>
        </w:tc>
        <w:tc>
          <w:tcPr>
            <w:tcW w:w="2360" w:type="dxa"/>
            <w:vAlign w:val="center"/>
          </w:tcPr>
          <w:p w14:paraId="4C640699" w14:textId="4FA6D5A7" w:rsidR="00B1315B" w:rsidRPr="00AF5E11" w:rsidRDefault="00B1315B" w:rsidP="001433C4">
            <w:pPr>
              <w:jc w:val="center"/>
              <w:rPr>
                <w:sz w:val="18"/>
                <w:szCs w:val="18"/>
              </w:rPr>
            </w:pPr>
            <w:r w:rsidRPr="00AF5E11">
              <w:rPr>
                <w:color w:val="000000"/>
                <w:sz w:val="18"/>
                <w:szCs w:val="18"/>
              </w:rPr>
              <w:t>100% paid training expenses for SK officials</w:t>
            </w:r>
          </w:p>
        </w:tc>
        <w:tc>
          <w:tcPr>
            <w:tcW w:w="1550" w:type="dxa"/>
            <w:vAlign w:val="center"/>
          </w:tcPr>
          <w:p w14:paraId="345E0BD3" w14:textId="12688AF0" w:rsidR="00B1315B" w:rsidRPr="00AF5E11" w:rsidRDefault="00B1315B" w:rsidP="001433C4">
            <w:pPr>
              <w:jc w:val="center"/>
              <w:rPr>
                <w:sz w:val="18"/>
                <w:szCs w:val="18"/>
              </w:rPr>
            </w:pPr>
            <w:r w:rsidRPr="00AF5E11">
              <w:rPr>
                <w:color w:val="000000"/>
                <w:sz w:val="18"/>
                <w:szCs w:val="18"/>
              </w:rPr>
              <w:t>Paid training expenses for SK officials</w:t>
            </w:r>
          </w:p>
        </w:tc>
        <w:tc>
          <w:tcPr>
            <w:tcW w:w="1723" w:type="dxa"/>
            <w:vAlign w:val="center"/>
          </w:tcPr>
          <w:p w14:paraId="16F87B3E" w14:textId="77777777" w:rsidR="00B1315B" w:rsidRPr="00AF5E11" w:rsidRDefault="00B1315B" w:rsidP="001433C4">
            <w:pPr>
              <w:jc w:val="center"/>
              <w:rPr>
                <w:sz w:val="18"/>
                <w:szCs w:val="18"/>
              </w:rPr>
            </w:pPr>
            <w:r w:rsidRPr="00AF5E11">
              <w:rPr>
                <w:sz w:val="18"/>
                <w:szCs w:val="18"/>
              </w:rPr>
              <w:t>AS PER MEMO</w:t>
            </w:r>
          </w:p>
        </w:tc>
        <w:tc>
          <w:tcPr>
            <w:tcW w:w="1435" w:type="dxa"/>
            <w:vAlign w:val="center"/>
          </w:tcPr>
          <w:p w14:paraId="559CA7FA" w14:textId="7AF4FCC0" w:rsidR="00B1315B" w:rsidRPr="00AF5E11" w:rsidRDefault="00B1315B" w:rsidP="001433C4">
            <w:pPr>
              <w:jc w:val="center"/>
              <w:rPr>
                <w:sz w:val="18"/>
                <w:szCs w:val="18"/>
              </w:rPr>
            </w:pPr>
            <w:r w:rsidRPr="00AF5E11">
              <w:rPr>
                <w:sz w:val="18"/>
                <w:szCs w:val="18"/>
              </w:rPr>
              <w:t xml:space="preserve">₱ </w:t>
            </w:r>
            <w:r w:rsidR="004500BA">
              <w:rPr>
                <w:sz w:val="18"/>
                <w:szCs w:val="18"/>
              </w:rPr>
              <w:t>20</w:t>
            </w:r>
            <w:r w:rsidRPr="00AF5E11">
              <w:rPr>
                <w:sz w:val="18"/>
                <w:szCs w:val="18"/>
              </w:rPr>
              <w:t>,000.00</w:t>
            </w:r>
          </w:p>
        </w:tc>
        <w:tc>
          <w:tcPr>
            <w:tcW w:w="826" w:type="dxa"/>
            <w:vAlign w:val="center"/>
          </w:tcPr>
          <w:p w14:paraId="75E51355" w14:textId="77777777" w:rsidR="00B1315B" w:rsidRPr="00AF5E11" w:rsidRDefault="00B1315B" w:rsidP="001433C4">
            <w:pPr>
              <w:jc w:val="center"/>
              <w:rPr>
                <w:sz w:val="18"/>
                <w:szCs w:val="18"/>
              </w:rPr>
            </w:pPr>
            <w:r w:rsidRPr="00AF5E11">
              <w:rPr>
                <w:sz w:val="18"/>
                <w:szCs w:val="18"/>
              </w:rPr>
              <w:t>₱ 0.00</w:t>
            </w:r>
          </w:p>
        </w:tc>
        <w:tc>
          <w:tcPr>
            <w:tcW w:w="1439" w:type="dxa"/>
            <w:vAlign w:val="center"/>
          </w:tcPr>
          <w:p w14:paraId="7023AB32" w14:textId="03AD2D3E" w:rsidR="00B1315B" w:rsidRPr="00AF5E11" w:rsidRDefault="00B1315B" w:rsidP="001433C4">
            <w:pPr>
              <w:jc w:val="center"/>
              <w:rPr>
                <w:sz w:val="18"/>
                <w:szCs w:val="18"/>
              </w:rPr>
            </w:pPr>
            <w:r w:rsidRPr="00AF5E11">
              <w:rPr>
                <w:sz w:val="18"/>
                <w:szCs w:val="18"/>
              </w:rPr>
              <w:t xml:space="preserve">₱ </w:t>
            </w:r>
            <w:r w:rsidR="004500BA">
              <w:rPr>
                <w:sz w:val="18"/>
                <w:szCs w:val="18"/>
              </w:rPr>
              <w:t>20</w:t>
            </w:r>
            <w:r w:rsidRPr="00AF5E11">
              <w:rPr>
                <w:sz w:val="18"/>
                <w:szCs w:val="18"/>
              </w:rPr>
              <w:t>,000.00</w:t>
            </w:r>
          </w:p>
        </w:tc>
        <w:tc>
          <w:tcPr>
            <w:tcW w:w="1578" w:type="dxa"/>
            <w:vAlign w:val="center"/>
          </w:tcPr>
          <w:p w14:paraId="236B9F2B" w14:textId="77777777" w:rsidR="00B1315B" w:rsidRPr="00AF5E11" w:rsidRDefault="00B1315B" w:rsidP="001433C4">
            <w:pPr>
              <w:jc w:val="center"/>
              <w:rPr>
                <w:sz w:val="18"/>
                <w:szCs w:val="18"/>
              </w:rPr>
            </w:pPr>
            <w:r w:rsidRPr="00AF5E11">
              <w:rPr>
                <w:sz w:val="18"/>
                <w:szCs w:val="18"/>
              </w:rPr>
              <w:t>SK Officials</w:t>
            </w:r>
          </w:p>
        </w:tc>
      </w:tr>
      <w:tr w:rsidR="00B1315B" w:rsidRPr="00AF5E11" w14:paraId="2ECDC0E0" w14:textId="77777777" w:rsidTr="00DA67C7">
        <w:trPr>
          <w:trHeight w:val="1040"/>
        </w:trPr>
        <w:tc>
          <w:tcPr>
            <w:tcW w:w="1147" w:type="dxa"/>
            <w:vMerge/>
            <w:vAlign w:val="center"/>
          </w:tcPr>
          <w:p w14:paraId="2E404EED"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723" w:type="dxa"/>
            <w:vAlign w:val="center"/>
          </w:tcPr>
          <w:p w14:paraId="7420AD57" w14:textId="77777777" w:rsidR="00B1315B" w:rsidRPr="00AF5E11" w:rsidRDefault="00B1315B" w:rsidP="001433C4">
            <w:pPr>
              <w:jc w:val="center"/>
              <w:rPr>
                <w:sz w:val="18"/>
                <w:szCs w:val="18"/>
              </w:rPr>
            </w:pPr>
            <w:r w:rsidRPr="00AF5E11">
              <w:rPr>
                <w:sz w:val="18"/>
                <w:szCs w:val="18"/>
              </w:rPr>
              <w:t>Fidelity Bond Premium</w:t>
            </w:r>
          </w:p>
        </w:tc>
        <w:tc>
          <w:tcPr>
            <w:tcW w:w="3734" w:type="dxa"/>
            <w:vAlign w:val="center"/>
          </w:tcPr>
          <w:p w14:paraId="24A6DB3E" w14:textId="77777777" w:rsidR="00B1315B" w:rsidRPr="00AF5E11" w:rsidRDefault="00B1315B" w:rsidP="001433C4">
            <w:pPr>
              <w:jc w:val="center"/>
              <w:rPr>
                <w:sz w:val="18"/>
                <w:szCs w:val="18"/>
              </w:rPr>
            </w:pPr>
            <w:r w:rsidRPr="00AF5E11">
              <w:rPr>
                <w:sz w:val="18"/>
                <w:szCs w:val="18"/>
              </w:rPr>
              <w:t>Fidelity bond is an insurance of bondable public officer under the Fidelity Fund to assure faithful performance of all duties imposed by law upon him/her</w:t>
            </w:r>
          </w:p>
        </w:tc>
        <w:tc>
          <w:tcPr>
            <w:tcW w:w="2360" w:type="dxa"/>
            <w:vAlign w:val="center"/>
          </w:tcPr>
          <w:p w14:paraId="30359E16" w14:textId="77777777" w:rsidR="00B1315B" w:rsidRPr="00AF5E11" w:rsidRDefault="00B1315B" w:rsidP="001433C4">
            <w:pPr>
              <w:jc w:val="center"/>
              <w:rPr>
                <w:sz w:val="18"/>
                <w:szCs w:val="18"/>
              </w:rPr>
            </w:pPr>
            <w:r w:rsidRPr="00AF5E11">
              <w:rPr>
                <w:color w:val="000000"/>
                <w:sz w:val="18"/>
                <w:szCs w:val="18"/>
              </w:rPr>
              <w:t>100% paid fidelity bond premium of SK Chairman &amp; SK Treasurer</w:t>
            </w:r>
          </w:p>
        </w:tc>
        <w:tc>
          <w:tcPr>
            <w:tcW w:w="1550" w:type="dxa"/>
            <w:vAlign w:val="center"/>
          </w:tcPr>
          <w:p w14:paraId="13FE6D30" w14:textId="77777777" w:rsidR="00B1315B" w:rsidRPr="00AF5E11" w:rsidRDefault="00B1315B" w:rsidP="001433C4">
            <w:pPr>
              <w:jc w:val="center"/>
              <w:rPr>
                <w:sz w:val="18"/>
                <w:szCs w:val="18"/>
              </w:rPr>
            </w:pPr>
            <w:r w:rsidRPr="00AF5E11">
              <w:rPr>
                <w:sz w:val="18"/>
                <w:szCs w:val="18"/>
              </w:rPr>
              <w:t>Fidelity bond premium for the insurance of bondable public officer</w:t>
            </w:r>
          </w:p>
        </w:tc>
        <w:tc>
          <w:tcPr>
            <w:tcW w:w="1723" w:type="dxa"/>
            <w:vAlign w:val="center"/>
          </w:tcPr>
          <w:p w14:paraId="22AF90F2" w14:textId="0362EA08" w:rsidR="00B1315B" w:rsidRPr="00AF5E11" w:rsidRDefault="00B1315B" w:rsidP="001433C4">
            <w:pPr>
              <w:jc w:val="center"/>
              <w:rPr>
                <w:sz w:val="18"/>
                <w:szCs w:val="18"/>
              </w:rPr>
            </w:pPr>
            <w:r w:rsidRPr="00AF5E11">
              <w:rPr>
                <w:sz w:val="18"/>
                <w:szCs w:val="18"/>
              </w:rPr>
              <w:t>January – December 202</w:t>
            </w:r>
            <w:r w:rsidR="004500BA">
              <w:rPr>
                <w:sz w:val="18"/>
                <w:szCs w:val="18"/>
              </w:rPr>
              <w:t>5</w:t>
            </w:r>
          </w:p>
        </w:tc>
        <w:tc>
          <w:tcPr>
            <w:tcW w:w="1435" w:type="dxa"/>
            <w:vAlign w:val="center"/>
          </w:tcPr>
          <w:p w14:paraId="44586AD5" w14:textId="22C37348" w:rsidR="00B1315B" w:rsidRPr="00AF5E11" w:rsidRDefault="00B1315B" w:rsidP="001433C4">
            <w:pPr>
              <w:jc w:val="center"/>
              <w:rPr>
                <w:sz w:val="18"/>
                <w:szCs w:val="18"/>
              </w:rPr>
            </w:pPr>
            <w:r w:rsidRPr="00AF5E11">
              <w:rPr>
                <w:sz w:val="18"/>
                <w:szCs w:val="18"/>
              </w:rPr>
              <w:t xml:space="preserve">₱ </w:t>
            </w:r>
            <w:r w:rsidR="00641EB0">
              <w:rPr>
                <w:sz w:val="18"/>
                <w:szCs w:val="18"/>
              </w:rPr>
              <w:t>891.50</w:t>
            </w:r>
          </w:p>
        </w:tc>
        <w:tc>
          <w:tcPr>
            <w:tcW w:w="826" w:type="dxa"/>
            <w:vAlign w:val="center"/>
          </w:tcPr>
          <w:p w14:paraId="0F073BD5" w14:textId="77777777" w:rsidR="00B1315B" w:rsidRPr="00AF5E11" w:rsidRDefault="00B1315B" w:rsidP="001433C4">
            <w:pPr>
              <w:jc w:val="center"/>
              <w:rPr>
                <w:sz w:val="18"/>
                <w:szCs w:val="18"/>
              </w:rPr>
            </w:pPr>
            <w:r w:rsidRPr="00AF5E11">
              <w:rPr>
                <w:sz w:val="18"/>
                <w:szCs w:val="18"/>
              </w:rPr>
              <w:t>₱ 0.00</w:t>
            </w:r>
          </w:p>
        </w:tc>
        <w:tc>
          <w:tcPr>
            <w:tcW w:w="1439" w:type="dxa"/>
            <w:vAlign w:val="center"/>
          </w:tcPr>
          <w:p w14:paraId="238F14AD" w14:textId="4E2ADD67" w:rsidR="00B1315B" w:rsidRPr="00AF5E11" w:rsidRDefault="00641EB0" w:rsidP="001433C4">
            <w:pPr>
              <w:jc w:val="center"/>
              <w:rPr>
                <w:sz w:val="18"/>
                <w:szCs w:val="18"/>
              </w:rPr>
            </w:pPr>
            <w:r w:rsidRPr="00AF5E11">
              <w:rPr>
                <w:sz w:val="18"/>
                <w:szCs w:val="18"/>
              </w:rPr>
              <w:t xml:space="preserve">₱ </w:t>
            </w:r>
            <w:r>
              <w:rPr>
                <w:sz w:val="18"/>
                <w:szCs w:val="18"/>
              </w:rPr>
              <w:t>891.50</w:t>
            </w:r>
          </w:p>
        </w:tc>
        <w:tc>
          <w:tcPr>
            <w:tcW w:w="1578" w:type="dxa"/>
            <w:vAlign w:val="center"/>
          </w:tcPr>
          <w:p w14:paraId="4318F076" w14:textId="77777777" w:rsidR="00B1315B" w:rsidRPr="00AF5E11" w:rsidRDefault="00B1315B" w:rsidP="001433C4">
            <w:pPr>
              <w:jc w:val="center"/>
              <w:rPr>
                <w:sz w:val="18"/>
                <w:szCs w:val="18"/>
              </w:rPr>
            </w:pPr>
            <w:r w:rsidRPr="00AF5E11">
              <w:rPr>
                <w:sz w:val="18"/>
                <w:szCs w:val="18"/>
              </w:rPr>
              <w:t>SK Chairperson and SK Treasurer</w:t>
            </w:r>
          </w:p>
        </w:tc>
      </w:tr>
      <w:tr w:rsidR="00B1315B" w:rsidRPr="00AF5E11" w14:paraId="34271E0F" w14:textId="77777777" w:rsidTr="00DA67C7">
        <w:trPr>
          <w:trHeight w:val="709"/>
        </w:trPr>
        <w:tc>
          <w:tcPr>
            <w:tcW w:w="1147" w:type="dxa"/>
            <w:vMerge/>
            <w:vAlign w:val="center"/>
          </w:tcPr>
          <w:p w14:paraId="266D1B55" w14:textId="77777777" w:rsidR="00B1315B" w:rsidRPr="00AF5E11" w:rsidRDefault="00B1315B" w:rsidP="001433C4">
            <w:pPr>
              <w:widowControl w:val="0"/>
              <w:pBdr>
                <w:top w:val="nil"/>
                <w:left w:val="nil"/>
                <w:bottom w:val="nil"/>
                <w:right w:val="nil"/>
                <w:between w:val="nil"/>
              </w:pBdr>
              <w:spacing w:line="276" w:lineRule="auto"/>
              <w:rPr>
                <w:sz w:val="14"/>
                <w:szCs w:val="14"/>
              </w:rPr>
            </w:pPr>
          </w:p>
        </w:tc>
        <w:tc>
          <w:tcPr>
            <w:tcW w:w="1723" w:type="dxa"/>
            <w:vAlign w:val="center"/>
          </w:tcPr>
          <w:p w14:paraId="42BE4A12" w14:textId="77777777" w:rsidR="00B1315B" w:rsidRPr="00AF5E11" w:rsidRDefault="00B1315B" w:rsidP="001433C4">
            <w:pPr>
              <w:jc w:val="center"/>
              <w:rPr>
                <w:sz w:val="18"/>
                <w:szCs w:val="18"/>
              </w:rPr>
            </w:pPr>
            <w:r w:rsidRPr="00AF5E11">
              <w:rPr>
                <w:sz w:val="18"/>
                <w:szCs w:val="18"/>
              </w:rPr>
              <w:t>SK Annual Dues</w:t>
            </w:r>
          </w:p>
        </w:tc>
        <w:tc>
          <w:tcPr>
            <w:tcW w:w="3734" w:type="dxa"/>
            <w:vAlign w:val="center"/>
          </w:tcPr>
          <w:p w14:paraId="192C653D" w14:textId="77777777" w:rsidR="00B1315B" w:rsidRPr="00AF5E11" w:rsidRDefault="00B1315B" w:rsidP="001433C4">
            <w:pPr>
              <w:jc w:val="center"/>
              <w:rPr>
                <w:sz w:val="18"/>
                <w:szCs w:val="18"/>
              </w:rPr>
            </w:pPr>
            <w:r w:rsidRPr="00AF5E11">
              <w:rPr>
                <w:sz w:val="18"/>
                <w:szCs w:val="18"/>
              </w:rPr>
              <w:t>Annual Dues paid to the SK Federation for the link up projects, programs, and activities</w:t>
            </w:r>
          </w:p>
        </w:tc>
        <w:tc>
          <w:tcPr>
            <w:tcW w:w="2360" w:type="dxa"/>
            <w:vAlign w:val="center"/>
          </w:tcPr>
          <w:p w14:paraId="5734A0B0" w14:textId="77777777" w:rsidR="00B1315B" w:rsidRPr="00AF5E11" w:rsidRDefault="00B1315B" w:rsidP="001433C4">
            <w:pPr>
              <w:jc w:val="center"/>
              <w:rPr>
                <w:sz w:val="18"/>
                <w:szCs w:val="18"/>
              </w:rPr>
            </w:pPr>
            <w:r w:rsidRPr="00AF5E11">
              <w:rPr>
                <w:color w:val="000000"/>
                <w:sz w:val="18"/>
                <w:szCs w:val="18"/>
              </w:rPr>
              <w:t>100% paid SK Annual Dues</w:t>
            </w:r>
          </w:p>
        </w:tc>
        <w:tc>
          <w:tcPr>
            <w:tcW w:w="1550" w:type="dxa"/>
            <w:vAlign w:val="center"/>
          </w:tcPr>
          <w:p w14:paraId="19055D60" w14:textId="77777777" w:rsidR="00B1315B" w:rsidRPr="00AF5E11" w:rsidRDefault="00B1315B" w:rsidP="001433C4">
            <w:pPr>
              <w:jc w:val="center"/>
              <w:rPr>
                <w:sz w:val="18"/>
                <w:szCs w:val="18"/>
              </w:rPr>
            </w:pPr>
            <w:r w:rsidRPr="00AF5E11">
              <w:rPr>
                <w:color w:val="000000"/>
                <w:sz w:val="18"/>
                <w:szCs w:val="18"/>
              </w:rPr>
              <w:t>Paid SK Annual Dues</w:t>
            </w:r>
          </w:p>
        </w:tc>
        <w:tc>
          <w:tcPr>
            <w:tcW w:w="1723" w:type="dxa"/>
            <w:vAlign w:val="center"/>
          </w:tcPr>
          <w:p w14:paraId="7DDBF2C1" w14:textId="7A0C2C3D" w:rsidR="00B1315B" w:rsidRPr="00AF5E11" w:rsidRDefault="00B1315B" w:rsidP="001433C4">
            <w:pPr>
              <w:jc w:val="center"/>
              <w:rPr>
                <w:sz w:val="18"/>
                <w:szCs w:val="18"/>
              </w:rPr>
            </w:pPr>
            <w:r w:rsidRPr="00AF5E11">
              <w:rPr>
                <w:sz w:val="18"/>
                <w:szCs w:val="18"/>
              </w:rPr>
              <w:t>January – December 202</w:t>
            </w:r>
            <w:r w:rsidR="004500BA">
              <w:rPr>
                <w:sz w:val="18"/>
                <w:szCs w:val="18"/>
              </w:rPr>
              <w:t>5</w:t>
            </w:r>
          </w:p>
        </w:tc>
        <w:tc>
          <w:tcPr>
            <w:tcW w:w="1435" w:type="dxa"/>
            <w:vAlign w:val="center"/>
          </w:tcPr>
          <w:p w14:paraId="79FCCFDE" w14:textId="3EFB0C76" w:rsidR="00B1315B" w:rsidRPr="00AF5E11" w:rsidRDefault="00B1315B" w:rsidP="001433C4">
            <w:pPr>
              <w:jc w:val="center"/>
              <w:rPr>
                <w:sz w:val="18"/>
                <w:szCs w:val="18"/>
              </w:rPr>
            </w:pPr>
            <w:r w:rsidRPr="00AF5E11">
              <w:rPr>
                <w:sz w:val="18"/>
                <w:szCs w:val="18"/>
              </w:rPr>
              <w:t>₱ 10,000.00</w:t>
            </w:r>
          </w:p>
        </w:tc>
        <w:tc>
          <w:tcPr>
            <w:tcW w:w="826" w:type="dxa"/>
            <w:vAlign w:val="center"/>
          </w:tcPr>
          <w:p w14:paraId="72BF7E4B" w14:textId="77777777" w:rsidR="00B1315B" w:rsidRPr="00AF5E11" w:rsidRDefault="00B1315B" w:rsidP="001433C4">
            <w:pPr>
              <w:jc w:val="center"/>
              <w:rPr>
                <w:sz w:val="18"/>
                <w:szCs w:val="18"/>
              </w:rPr>
            </w:pPr>
            <w:r w:rsidRPr="00AF5E11">
              <w:rPr>
                <w:sz w:val="18"/>
                <w:szCs w:val="18"/>
              </w:rPr>
              <w:t>₱ 0.00</w:t>
            </w:r>
          </w:p>
        </w:tc>
        <w:tc>
          <w:tcPr>
            <w:tcW w:w="1439" w:type="dxa"/>
            <w:vAlign w:val="center"/>
          </w:tcPr>
          <w:p w14:paraId="375CECD2" w14:textId="4C1DA8DC" w:rsidR="00B1315B" w:rsidRPr="00AF5E11" w:rsidRDefault="00B1315B" w:rsidP="001433C4">
            <w:pPr>
              <w:jc w:val="center"/>
              <w:rPr>
                <w:b/>
                <w:sz w:val="18"/>
                <w:szCs w:val="18"/>
              </w:rPr>
            </w:pPr>
            <w:r w:rsidRPr="00AF5E11">
              <w:rPr>
                <w:sz w:val="18"/>
                <w:szCs w:val="18"/>
              </w:rPr>
              <w:t>₱ 10,000.00</w:t>
            </w:r>
          </w:p>
        </w:tc>
        <w:tc>
          <w:tcPr>
            <w:tcW w:w="1578" w:type="dxa"/>
            <w:vAlign w:val="center"/>
          </w:tcPr>
          <w:p w14:paraId="02F60B96" w14:textId="77777777" w:rsidR="00B1315B" w:rsidRPr="00AF5E11" w:rsidRDefault="00B1315B" w:rsidP="001433C4">
            <w:pPr>
              <w:jc w:val="center"/>
              <w:rPr>
                <w:sz w:val="18"/>
                <w:szCs w:val="18"/>
              </w:rPr>
            </w:pPr>
            <w:r w:rsidRPr="00AF5E11">
              <w:rPr>
                <w:sz w:val="18"/>
                <w:szCs w:val="18"/>
              </w:rPr>
              <w:t>SK Officials</w:t>
            </w:r>
          </w:p>
        </w:tc>
      </w:tr>
      <w:tr w:rsidR="0027224E" w:rsidRPr="00AF5E11" w14:paraId="111E6DD2" w14:textId="77777777" w:rsidTr="00DA67C7">
        <w:trPr>
          <w:trHeight w:val="709"/>
        </w:trPr>
        <w:tc>
          <w:tcPr>
            <w:tcW w:w="1147" w:type="dxa"/>
            <w:vMerge/>
            <w:vAlign w:val="center"/>
          </w:tcPr>
          <w:p w14:paraId="10D91FBB" w14:textId="77777777" w:rsidR="0027224E" w:rsidRPr="00AF5E11" w:rsidRDefault="0027224E" w:rsidP="0027224E">
            <w:pPr>
              <w:widowControl w:val="0"/>
              <w:pBdr>
                <w:top w:val="nil"/>
                <w:left w:val="nil"/>
                <w:bottom w:val="nil"/>
                <w:right w:val="nil"/>
                <w:between w:val="nil"/>
              </w:pBdr>
              <w:spacing w:line="276" w:lineRule="auto"/>
              <w:rPr>
                <w:sz w:val="14"/>
                <w:szCs w:val="14"/>
              </w:rPr>
            </w:pPr>
          </w:p>
        </w:tc>
        <w:tc>
          <w:tcPr>
            <w:tcW w:w="1723" w:type="dxa"/>
            <w:vAlign w:val="center"/>
          </w:tcPr>
          <w:p w14:paraId="74A2FA02" w14:textId="1008A500" w:rsidR="0027224E" w:rsidRPr="00AF5E11" w:rsidRDefault="004500BA" w:rsidP="0027224E">
            <w:pPr>
              <w:jc w:val="center"/>
              <w:rPr>
                <w:sz w:val="18"/>
                <w:szCs w:val="18"/>
              </w:rPr>
            </w:pPr>
            <w:r>
              <w:rPr>
                <w:color w:val="000000"/>
                <w:sz w:val="18"/>
                <w:szCs w:val="18"/>
              </w:rPr>
              <w:t>OFFICE SUPPLIES EXPENSES</w:t>
            </w:r>
          </w:p>
        </w:tc>
        <w:tc>
          <w:tcPr>
            <w:tcW w:w="3734" w:type="dxa"/>
            <w:vAlign w:val="center"/>
          </w:tcPr>
          <w:p w14:paraId="2B5E1DF5" w14:textId="6C678113" w:rsidR="0027224E" w:rsidRPr="00AF5E11" w:rsidRDefault="0027224E" w:rsidP="0027224E">
            <w:pPr>
              <w:jc w:val="center"/>
              <w:rPr>
                <w:sz w:val="18"/>
                <w:szCs w:val="18"/>
              </w:rPr>
            </w:pPr>
            <w:r w:rsidRPr="00AF5E11">
              <w:rPr>
                <w:rFonts w:cstheme="minorHAnsi"/>
                <w:sz w:val="18"/>
                <w:szCs w:val="18"/>
              </w:rPr>
              <w:t>To give more focus in our youth education, enhance and improving the skills of each youth</w:t>
            </w:r>
          </w:p>
        </w:tc>
        <w:tc>
          <w:tcPr>
            <w:tcW w:w="2360" w:type="dxa"/>
            <w:vAlign w:val="center"/>
          </w:tcPr>
          <w:p w14:paraId="54B003F7" w14:textId="59559CAC" w:rsidR="0027224E" w:rsidRPr="00AF5E11" w:rsidRDefault="0027224E" w:rsidP="0027224E">
            <w:pPr>
              <w:jc w:val="center"/>
              <w:rPr>
                <w:color w:val="000000"/>
                <w:sz w:val="18"/>
                <w:szCs w:val="18"/>
              </w:rPr>
            </w:pPr>
            <w:r w:rsidRPr="00AF5E11">
              <w:rPr>
                <w:color w:val="000000"/>
                <w:sz w:val="18"/>
                <w:szCs w:val="18"/>
              </w:rPr>
              <w:t>Provide student youths with basic school supplies and materials need</w:t>
            </w:r>
          </w:p>
        </w:tc>
        <w:tc>
          <w:tcPr>
            <w:tcW w:w="1550" w:type="dxa"/>
            <w:vAlign w:val="center"/>
          </w:tcPr>
          <w:p w14:paraId="7F94EAE6" w14:textId="3E54210F" w:rsidR="0027224E" w:rsidRPr="00AF5E11" w:rsidRDefault="0027224E" w:rsidP="0027224E">
            <w:pPr>
              <w:jc w:val="center"/>
              <w:rPr>
                <w:color w:val="000000"/>
                <w:sz w:val="18"/>
                <w:szCs w:val="18"/>
              </w:rPr>
            </w:pPr>
            <w:r w:rsidRPr="00AF5E11">
              <w:rPr>
                <w:color w:val="000000"/>
                <w:sz w:val="18"/>
                <w:szCs w:val="18"/>
              </w:rPr>
              <w:t>Number of beneficiaries</w:t>
            </w:r>
          </w:p>
        </w:tc>
        <w:tc>
          <w:tcPr>
            <w:tcW w:w="1723" w:type="dxa"/>
            <w:vAlign w:val="center"/>
          </w:tcPr>
          <w:p w14:paraId="0F048766" w14:textId="601AFB02" w:rsidR="0027224E" w:rsidRPr="00AF5E11" w:rsidRDefault="0027224E" w:rsidP="0027224E">
            <w:pPr>
              <w:jc w:val="center"/>
              <w:rPr>
                <w:sz w:val="18"/>
                <w:szCs w:val="18"/>
              </w:rPr>
            </w:pPr>
            <w:r w:rsidRPr="00AF5E11">
              <w:rPr>
                <w:sz w:val="18"/>
                <w:szCs w:val="18"/>
              </w:rPr>
              <w:t>January – December 202</w:t>
            </w:r>
            <w:r w:rsidR="004500BA">
              <w:rPr>
                <w:sz w:val="18"/>
                <w:szCs w:val="18"/>
              </w:rPr>
              <w:t>5</w:t>
            </w:r>
          </w:p>
        </w:tc>
        <w:tc>
          <w:tcPr>
            <w:tcW w:w="1435" w:type="dxa"/>
            <w:vAlign w:val="center"/>
          </w:tcPr>
          <w:p w14:paraId="3BCB01B0" w14:textId="38DE09BE" w:rsidR="0027224E" w:rsidRPr="00AF5E11" w:rsidRDefault="0027224E" w:rsidP="0027224E">
            <w:pPr>
              <w:jc w:val="center"/>
              <w:rPr>
                <w:sz w:val="18"/>
                <w:szCs w:val="18"/>
              </w:rPr>
            </w:pPr>
            <w:r w:rsidRPr="00AF5E11">
              <w:rPr>
                <w:sz w:val="18"/>
                <w:szCs w:val="18"/>
              </w:rPr>
              <w:t>₱</w:t>
            </w:r>
            <w:r w:rsidR="00641EB0">
              <w:rPr>
                <w:sz w:val="18"/>
                <w:szCs w:val="18"/>
              </w:rPr>
              <w:t>30,000.00</w:t>
            </w:r>
          </w:p>
        </w:tc>
        <w:tc>
          <w:tcPr>
            <w:tcW w:w="826" w:type="dxa"/>
            <w:vAlign w:val="center"/>
          </w:tcPr>
          <w:p w14:paraId="760C882A" w14:textId="04D3C83B" w:rsidR="0027224E" w:rsidRPr="00AF5E11" w:rsidRDefault="0027224E" w:rsidP="0027224E">
            <w:pPr>
              <w:jc w:val="center"/>
              <w:rPr>
                <w:sz w:val="18"/>
                <w:szCs w:val="18"/>
              </w:rPr>
            </w:pPr>
            <w:r w:rsidRPr="00AF5E11">
              <w:rPr>
                <w:sz w:val="18"/>
                <w:szCs w:val="18"/>
              </w:rPr>
              <w:t>₱ 0.00</w:t>
            </w:r>
          </w:p>
        </w:tc>
        <w:tc>
          <w:tcPr>
            <w:tcW w:w="1439" w:type="dxa"/>
            <w:vAlign w:val="center"/>
          </w:tcPr>
          <w:p w14:paraId="59D09B2F" w14:textId="0E28233F" w:rsidR="0027224E" w:rsidRPr="00AF5E11" w:rsidRDefault="0027224E" w:rsidP="0027224E">
            <w:pPr>
              <w:jc w:val="center"/>
              <w:rPr>
                <w:sz w:val="18"/>
                <w:szCs w:val="18"/>
              </w:rPr>
            </w:pPr>
            <w:r w:rsidRPr="00AF5E11">
              <w:rPr>
                <w:sz w:val="18"/>
                <w:szCs w:val="18"/>
              </w:rPr>
              <w:t>₱</w:t>
            </w:r>
            <w:r w:rsidR="00641EB0">
              <w:rPr>
                <w:sz w:val="18"/>
                <w:szCs w:val="18"/>
              </w:rPr>
              <w:t>30,000.00</w:t>
            </w:r>
          </w:p>
        </w:tc>
        <w:tc>
          <w:tcPr>
            <w:tcW w:w="1578" w:type="dxa"/>
            <w:vAlign w:val="center"/>
          </w:tcPr>
          <w:p w14:paraId="32DE3184" w14:textId="7E94C729" w:rsidR="0027224E" w:rsidRPr="00AF5E11" w:rsidRDefault="0027224E" w:rsidP="0027224E">
            <w:pPr>
              <w:jc w:val="center"/>
              <w:rPr>
                <w:sz w:val="18"/>
                <w:szCs w:val="18"/>
              </w:rPr>
            </w:pPr>
            <w:r w:rsidRPr="00AF5E11">
              <w:rPr>
                <w:sz w:val="18"/>
                <w:szCs w:val="18"/>
              </w:rPr>
              <w:t>SK Officials</w:t>
            </w:r>
          </w:p>
        </w:tc>
      </w:tr>
      <w:tr w:rsidR="0027224E" w:rsidRPr="00AF5E11" w14:paraId="2CFFC16D" w14:textId="77777777" w:rsidTr="00DA67C7">
        <w:trPr>
          <w:trHeight w:val="811"/>
        </w:trPr>
        <w:tc>
          <w:tcPr>
            <w:tcW w:w="1147" w:type="dxa"/>
            <w:vMerge/>
            <w:vAlign w:val="center"/>
          </w:tcPr>
          <w:p w14:paraId="5BB8F181" w14:textId="77777777" w:rsidR="0027224E" w:rsidRPr="00AF5E11" w:rsidRDefault="0027224E" w:rsidP="0027224E">
            <w:pPr>
              <w:widowControl w:val="0"/>
              <w:pBdr>
                <w:top w:val="nil"/>
                <w:left w:val="nil"/>
                <w:bottom w:val="nil"/>
                <w:right w:val="nil"/>
                <w:between w:val="nil"/>
              </w:pBdr>
              <w:spacing w:line="276" w:lineRule="auto"/>
              <w:rPr>
                <w:sz w:val="14"/>
                <w:szCs w:val="14"/>
              </w:rPr>
            </w:pPr>
          </w:p>
        </w:tc>
        <w:tc>
          <w:tcPr>
            <w:tcW w:w="1723" w:type="dxa"/>
            <w:vAlign w:val="center"/>
          </w:tcPr>
          <w:p w14:paraId="6115BA5A" w14:textId="77777777" w:rsidR="0027224E" w:rsidRPr="00AF5E11" w:rsidRDefault="0027224E" w:rsidP="0027224E">
            <w:pPr>
              <w:jc w:val="center"/>
              <w:rPr>
                <w:sz w:val="18"/>
                <w:szCs w:val="18"/>
              </w:rPr>
            </w:pPr>
            <w:proofErr w:type="spellStart"/>
            <w:r w:rsidRPr="00AF5E11">
              <w:rPr>
                <w:sz w:val="18"/>
                <w:szCs w:val="18"/>
              </w:rPr>
              <w:t>Linggo</w:t>
            </w:r>
            <w:proofErr w:type="spellEnd"/>
            <w:r w:rsidRPr="00AF5E11">
              <w:rPr>
                <w:sz w:val="18"/>
                <w:szCs w:val="18"/>
              </w:rPr>
              <w:t xml:space="preserve"> ng Kabataan</w:t>
            </w:r>
          </w:p>
        </w:tc>
        <w:tc>
          <w:tcPr>
            <w:tcW w:w="3734" w:type="dxa"/>
            <w:vAlign w:val="center"/>
          </w:tcPr>
          <w:p w14:paraId="199AFC65" w14:textId="4C9FFFE4" w:rsidR="0027224E" w:rsidRPr="00AF5E11" w:rsidRDefault="0027224E" w:rsidP="00AF5E11">
            <w:pPr>
              <w:jc w:val="center"/>
              <w:rPr>
                <w:sz w:val="16"/>
                <w:szCs w:val="16"/>
              </w:rPr>
            </w:pPr>
            <w:r w:rsidRPr="00AF5E11">
              <w:rPr>
                <w:sz w:val="16"/>
                <w:szCs w:val="16"/>
              </w:rPr>
              <w:t xml:space="preserve">Observance of </w:t>
            </w:r>
            <w:proofErr w:type="spellStart"/>
            <w:r w:rsidRPr="00AF5E11">
              <w:rPr>
                <w:sz w:val="16"/>
                <w:szCs w:val="16"/>
              </w:rPr>
              <w:t>Linggo</w:t>
            </w:r>
            <w:proofErr w:type="spellEnd"/>
            <w:r w:rsidRPr="00AF5E11">
              <w:rPr>
                <w:sz w:val="16"/>
                <w:szCs w:val="16"/>
              </w:rPr>
              <w:t xml:space="preserve"> ng Kabataan is stated is RA 10742 Chapter </w:t>
            </w:r>
            <w:proofErr w:type="spellStart"/>
            <w:r w:rsidRPr="00AF5E11">
              <w:rPr>
                <w:sz w:val="16"/>
                <w:szCs w:val="16"/>
              </w:rPr>
              <w:t>VI</w:t>
            </w:r>
            <w:r w:rsidR="005E0D17">
              <w:rPr>
                <w:sz w:val="16"/>
                <w:szCs w:val="16"/>
              </w:rPr>
              <w:t>,</w:t>
            </w:r>
            <w:r w:rsidRPr="00AF5E11">
              <w:rPr>
                <w:sz w:val="16"/>
                <w:szCs w:val="16"/>
              </w:rPr>
              <w:t>it</w:t>
            </w:r>
            <w:proofErr w:type="spellEnd"/>
            <w:r w:rsidRPr="00AF5E11">
              <w:rPr>
                <w:sz w:val="16"/>
                <w:szCs w:val="16"/>
              </w:rPr>
              <w:t xml:space="preserve"> is celebrated every August to coincide with the Internatio</w:t>
            </w:r>
            <w:r w:rsidR="005E0D17">
              <w:rPr>
                <w:sz w:val="16"/>
                <w:szCs w:val="16"/>
              </w:rPr>
              <w:t>nal Youth Day</w:t>
            </w:r>
          </w:p>
        </w:tc>
        <w:tc>
          <w:tcPr>
            <w:tcW w:w="2360" w:type="dxa"/>
            <w:vAlign w:val="center"/>
          </w:tcPr>
          <w:p w14:paraId="69D15F2B" w14:textId="77777777" w:rsidR="0027224E" w:rsidRPr="00AF5E11" w:rsidRDefault="0027224E" w:rsidP="0027224E">
            <w:pPr>
              <w:jc w:val="center"/>
              <w:rPr>
                <w:sz w:val="18"/>
                <w:szCs w:val="18"/>
              </w:rPr>
            </w:pPr>
            <w:r w:rsidRPr="00AF5E11">
              <w:rPr>
                <w:sz w:val="18"/>
                <w:szCs w:val="18"/>
              </w:rPr>
              <w:t>Better and active youth participation</w:t>
            </w:r>
          </w:p>
        </w:tc>
        <w:tc>
          <w:tcPr>
            <w:tcW w:w="1550" w:type="dxa"/>
            <w:vAlign w:val="center"/>
          </w:tcPr>
          <w:p w14:paraId="5AC8D402" w14:textId="77777777" w:rsidR="0027224E" w:rsidRPr="00AF5E11" w:rsidRDefault="0027224E" w:rsidP="005E0D17">
            <w:pPr>
              <w:jc w:val="center"/>
              <w:rPr>
                <w:sz w:val="18"/>
                <w:szCs w:val="18"/>
              </w:rPr>
            </w:pPr>
            <w:r w:rsidRPr="00AF5E11">
              <w:rPr>
                <w:sz w:val="18"/>
                <w:szCs w:val="18"/>
              </w:rPr>
              <w:t>Number of youth participants</w:t>
            </w:r>
          </w:p>
        </w:tc>
        <w:tc>
          <w:tcPr>
            <w:tcW w:w="1723" w:type="dxa"/>
            <w:vAlign w:val="center"/>
          </w:tcPr>
          <w:p w14:paraId="657A3654" w14:textId="7937E673" w:rsidR="0027224E" w:rsidRPr="00AF5E11" w:rsidRDefault="0027224E" w:rsidP="0027224E">
            <w:pPr>
              <w:jc w:val="center"/>
              <w:rPr>
                <w:sz w:val="18"/>
                <w:szCs w:val="18"/>
              </w:rPr>
            </w:pPr>
            <w:r w:rsidRPr="00AF5E11">
              <w:rPr>
                <w:sz w:val="18"/>
                <w:szCs w:val="18"/>
              </w:rPr>
              <w:t>August 202</w:t>
            </w:r>
            <w:r w:rsidR="00196183">
              <w:rPr>
                <w:sz w:val="18"/>
                <w:szCs w:val="18"/>
              </w:rPr>
              <w:t>5</w:t>
            </w:r>
          </w:p>
        </w:tc>
        <w:tc>
          <w:tcPr>
            <w:tcW w:w="1435" w:type="dxa"/>
            <w:vAlign w:val="center"/>
          </w:tcPr>
          <w:p w14:paraId="1C831A0C" w14:textId="16668218" w:rsidR="0027224E" w:rsidRPr="00AF5E11" w:rsidRDefault="0027224E" w:rsidP="0027224E">
            <w:pPr>
              <w:jc w:val="center"/>
              <w:rPr>
                <w:sz w:val="18"/>
                <w:szCs w:val="18"/>
              </w:rPr>
            </w:pPr>
            <w:r w:rsidRPr="00AF5E11">
              <w:rPr>
                <w:sz w:val="18"/>
                <w:szCs w:val="18"/>
              </w:rPr>
              <w:t>₱ 2</w:t>
            </w:r>
            <w:r w:rsidR="00DA67C7">
              <w:rPr>
                <w:sz w:val="18"/>
                <w:szCs w:val="18"/>
              </w:rPr>
              <w:t>0</w:t>
            </w:r>
            <w:r w:rsidRPr="00AF5E11">
              <w:rPr>
                <w:sz w:val="18"/>
                <w:szCs w:val="18"/>
              </w:rPr>
              <w:t>,000.00</w:t>
            </w:r>
          </w:p>
        </w:tc>
        <w:tc>
          <w:tcPr>
            <w:tcW w:w="826" w:type="dxa"/>
            <w:vAlign w:val="center"/>
          </w:tcPr>
          <w:p w14:paraId="6C8AF68E" w14:textId="77777777" w:rsidR="0027224E" w:rsidRPr="00AF5E11" w:rsidRDefault="0027224E" w:rsidP="0027224E">
            <w:pPr>
              <w:jc w:val="center"/>
              <w:rPr>
                <w:sz w:val="18"/>
                <w:szCs w:val="18"/>
              </w:rPr>
            </w:pPr>
            <w:r w:rsidRPr="00AF5E11">
              <w:rPr>
                <w:sz w:val="18"/>
                <w:szCs w:val="18"/>
              </w:rPr>
              <w:t>₱ 0.00</w:t>
            </w:r>
          </w:p>
        </w:tc>
        <w:tc>
          <w:tcPr>
            <w:tcW w:w="1439" w:type="dxa"/>
            <w:vAlign w:val="center"/>
          </w:tcPr>
          <w:p w14:paraId="2A218845" w14:textId="1CD24871" w:rsidR="0027224E" w:rsidRPr="00AF5E11" w:rsidRDefault="0027224E" w:rsidP="0027224E">
            <w:pPr>
              <w:jc w:val="center"/>
              <w:rPr>
                <w:sz w:val="18"/>
                <w:szCs w:val="18"/>
              </w:rPr>
            </w:pPr>
            <w:r w:rsidRPr="00AF5E11">
              <w:rPr>
                <w:sz w:val="18"/>
                <w:szCs w:val="18"/>
              </w:rPr>
              <w:t>₱ 2</w:t>
            </w:r>
            <w:r w:rsidR="00DA67C7">
              <w:rPr>
                <w:sz w:val="18"/>
                <w:szCs w:val="18"/>
              </w:rPr>
              <w:t>0</w:t>
            </w:r>
            <w:r w:rsidRPr="00AF5E11">
              <w:rPr>
                <w:sz w:val="18"/>
                <w:szCs w:val="18"/>
              </w:rPr>
              <w:t>,000.00</w:t>
            </w:r>
          </w:p>
        </w:tc>
        <w:tc>
          <w:tcPr>
            <w:tcW w:w="1578" w:type="dxa"/>
            <w:vAlign w:val="center"/>
          </w:tcPr>
          <w:p w14:paraId="63757B15" w14:textId="77777777" w:rsidR="0027224E" w:rsidRPr="00AF5E11" w:rsidRDefault="0027224E" w:rsidP="0027224E">
            <w:pPr>
              <w:jc w:val="center"/>
              <w:rPr>
                <w:sz w:val="18"/>
                <w:szCs w:val="18"/>
              </w:rPr>
            </w:pPr>
            <w:r w:rsidRPr="00AF5E11">
              <w:rPr>
                <w:sz w:val="18"/>
                <w:szCs w:val="18"/>
              </w:rPr>
              <w:t>SK Officials</w:t>
            </w:r>
          </w:p>
        </w:tc>
      </w:tr>
      <w:tr w:rsidR="00DA67C7" w:rsidRPr="00AF5E11" w14:paraId="4934EA46" w14:textId="77777777" w:rsidTr="00C362B0">
        <w:trPr>
          <w:trHeight w:val="811"/>
        </w:trPr>
        <w:tc>
          <w:tcPr>
            <w:tcW w:w="12237" w:type="dxa"/>
            <w:gridSpan w:val="6"/>
            <w:vAlign w:val="center"/>
          </w:tcPr>
          <w:p w14:paraId="34723C39" w14:textId="77777777" w:rsidR="00DA67C7" w:rsidRPr="00AF5E11" w:rsidRDefault="00DA67C7" w:rsidP="0027224E">
            <w:pPr>
              <w:jc w:val="center"/>
              <w:rPr>
                <w:sz w:val="18"/>
                <w:szCs w:val="18"/>
              </w:rPr>
            </w:pPr>
          </w:p>
        </w:tc>
        <w:tc>
          <w:tcPr>
            <w:tcW w:w="2261" w:type="dxa"/>
            <w:gridSpan w:val="2"/>
            <w:vAlign w:val="center"/>
          </w:tcPr>
          <w:p w14:paraId="62F0A83E" w14:textId="3004F1B6" w:rsidR="00DA67C7" w:rsidRPr="00AF5E11" w:rsidRDefault="00DA67C7" w:rsidP="0027224E">
            <w:pPr>
              <w:jc w:val="center"/>
              <w:rPr>
                <w:sz w:val="18"/>
                <w:szCs w:val="18"/>
              </w:rPr>
            </w:pPr>
            <w:r>
              <w:rPr>
                <w:sz w:val="18"/>
                <w:szCs w:val="18"/>
              </w:rPr>
              <w:t>TOTAL ALLOCATION</w:t>
            </w:r>
          </w:p>
        </w:tc>
        <w:tc>
          <w:tcPr>
            <w:tcW w:w="1439" w:type="dxa"/>
            <w:vAlign w:val="center"/>
          </w:tcPr>
          <w:p w14:paraId="457337C0" w14:textId="449739F0" w:rsidR="00DA67C7" w:rsidRPr="00AF5E11" w:rsidRDefault="00DA67C7" w:rsidP="0027224E">
            <w:pPr>
              <w:jc w:val="center"/>
              <w:rPr>
                <w:sz w:val="18"/>
                <w:szCs w:val="18"/>
              </w:rPr>
            </w:pPr>
            <w:r>
              <w:rPr>
                <w:sz w:val="18"/>
                <w:szCs w:val="18"/>
              </w:rPr>
              <w:t>20</w:t>
            </w:r>
            <w:r w:rsidR="00641EB0">
              <w:rPr>
                <w:sz w:val="18"/>
                <w:szCs w:val="18"/>
              </w:rPr>
              <w:t>3,891.50</w:t>
            </w:r>
          </w:p>
        </w:tc>
        <w:tc>
          <w:tcPr>
            <w:tcW w:w="1578" w:type="dxa"/>
            <w:vAlign w:val="center"/>
          </w:tcPr>
          <w:p w14:paraId="702EA9CC" w14:textId="77777777" w:rsidR="00DA67C7" w:rsidRPr="00AF5E11" w:rsidRDefault="00DA67C7" w:rsidP="0027224E">
            <w:pPr>
              <w:jc w:val="center"/>
              <w:rPr>
                <w:sz w:val="18"/>
                <w:szCs w:val="18"/>
              </w:rPr>
            </w:pPr>
          </w:p>
        </w:tc>
      </w:tr>
    </w:tbl>
    <w:p w14:paraId="408A792C" w14:textId="145B08B7" w:rsidR="004500BA" w:rsidRDefault="004500BA">
      <w:pPr>
        <w:rPr>
          <w:b/>
          <w:sz w:val="32"/>
          <w:szCs w:val="32"/>
        </w:rPr>
      </w:pPr>
    </w:p>
    <w:p w14:paraId="4E174380" w14:textId="739F4798" w:rsidR="00510739" w:rsidRPr="00510739" w:rsidRDefault="00510739" w:rsidP="00510739">
      <w:pPr>
        <w:spacing w:after="0" w:line="240" w:lineRule="auto"/>
        <w:rPr>
          <w:sz w:val="32"/>
          <w:szCs w:val="32"/>
        </w:rPr>
      </w:pPr>
      <w:r w:rsidRPr="00510739">
        <w:rPr>
          <w:b/>
          <w:sz w:val="32"/>
          <w:szCs w:val="32"/>
        </w:rPr>
        <w:t xml:space="preserve">Center of Participation: </w:t>
      </w:r>
      <w:r w:rsidRPr="00510739">
        <w:rPr>
          <w:b/>
          <w:color w:val="0070C0"/>
          <w:sz w:val="32"/>
          <w:szCs w:val="32"/>
        </w:rPr>
        <w:t>GOVERNANCE</w:t>
      </w:r>
    </w:p>
    <w:p w14:paraId="6D856AE0" w14:textId="77777777" w:rsidR="00510739" w:rsidRDefault="00510739" w:rsidP="00510739">
      <w:pPr>
        <w:spacing w:after="0" w:line="240" w:lineRule="auto"/>
        <w:rPr>
          <w:sz w:val="24"/>
          <w:szCs w:val="24"/>
        </w:rPr>
      </w:pPr>
    </w:p>
    <w:tbl>
      <w:tblPr>
        <w:tblW w:w="1593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1448"/>
        <w:gridCol w:w="3162"/>
        <w:gridCol w:w="2028"/>
        <w:gridCol w:w="1528"/>
        <w:gridCol w:w="1712"/>
        <w:gridCol w:w="1185"/>
        <w:gridCol w:w="1014"/>
        <w:gridCol w:w="1349"/>
        <w:gridCol w:w="1324"/>
      </w:tblGrid>
      <w:tr w:rsidR="00510739" w14:paraId="7B7A7153" w14:textId="77777777" w:rsidTr="005E0D17">
        <w:trPr>
          <w:trHeight w:val="554"/>
        </w:trPr>
        <w:tc>
          <w:tcPr>
            <w:tcW w:w="1185" w:type="dxa"/>
            <w:vMerge w:val="restart"/>
            <w:vAlign w:val="center"/>
          </w:tcPr>
          <w:p w14:paraId="32620A5D" w14:textId="77777777" w:rsidR="00510739" w:rsidRDefault="00510739" w:rsidP="00D82EFE">
            <w:pPr>
              <w:jc w:val="center"/>
              <w:rPr>
                <w:b/>
                <w:sz w:val="24"/>
                <w:szCs w:val="24"/>
              </w:rPr>
            </w:pPr>
            <w:r w:rsidRPr="00CF7239">
              <w:rPr>
                <w:b/>
              </w:rPr>
              <w:t>Reference Code</w:t>
            </w:r>
          </w:p>
        </w:tc>
        <w:tc>
          <w:tcPr>
            <w:tcW w:w="1448" w:type="dxa"/>
            <w:vMerge w:val="restart"/>
            <w:vAlign w:val="center"/>
          </w:tcPr>
          <w:p w14:paraId="76345657" w14:textId="77777777" w:rsidR="00510739" w:rsidRDefault="00510739" w:rsidP="00D82EFE">
            <w:pPr>
              <w:jc w:val="center"/>
              <w:rPr>
                <w:b/>
                <w:sz w:val="24"/>
                <w:szCs w:val="24"/>
              </w:rPr>
            </w:pPr>
            <w:r>
              <w:rPr>
                <w:b/>
                <w:sz w:val="24"/>
                <w:szCs w:val="24"/>
              </w:rPr>
              <w:t>PPAs</w:t>
            </w:r>
          </w:p>
        </w:tc>
        <w:tc>
          <w:tcPr>
            <w:tcW w:w="3162" w:type="dxa"/>
            <w:vMerge w:val="restart"/>
            <w:vAlign w:val="center"/>
          </w:tcPr>
          <w:p w14:paraId="50E14F86" w14:textId="77777777" w:rsidR="00510739" w:rsidRDefault="00510739" w:rsidP="00D82EFE">
            <w:pPr>
              <w:jc w:val="center"/>
              <w:rPr>
                <w:b/>
                <w:sz w:val="24"/>
                <w:szCs w:val="24"/>
              </w:rPr>
            </w:pPr>
            <w:r>
              <w:rPr>
                <w:b/>
                <w:sz w:val="24"/>
                <w:szCs w:val="24"/>
              </w:rPr>
              <w:t>Description</w:t>
            </w:r>
          </w:p>
        </w:tc>
        <w:tc>
          <w:tcPr>
            <w:tcW w:w="2028" w:type="dxa"/>
            <w:vMerge w:val="restart"/>
            <w:vAlign w:val="center"/>
          </w:tcPr>
          <w:p w14:paraId="6EB4B4B3" w14:textId="77777777" w:rsidR="00510739" w:rsidRDefault="00510739" w:rsidP="00D82EFE">
            <w:pPr>
              <w:jc w:val="center"/>
              <w:rPr>
                <w:b/>
                <w:sz w:val="24"/>
                <w:szCs w:val="24"/>
              </w:rPr>
            </w:pPr>
            <w:r>
              <w:rPr>
                <w:b/>
                <w:sz w:val="24"/>
                <w:szCs w:val="24"/>
              </w:rPr>
              <w:t>Expected Result</w:t>
            </w:r>
          </w:p>
        </w:tc>
        <w:tc>
          <w:tcPr>
            <w:tcW w:w="1528" w:type="dxa"/>
            <w:vMerge w:val="restart"/>
            <w:vAlign w:val="center"/>
          </w:tcPr>
          <w:p w14:paraId="25851BE2" w14:textId="77777777" w:rsidR="00510739" w:rsidRDefault="00510739" w:rsidP="00D82EFE">
            <w:pPr>
              <w:jc w:val="center"/>
              <w:rPr>
                <w:b/>
                <w:sz w:val="24"/>
                <w:szCs w:val="24"/>
              </w:rPr>
            </w:pPr>
            <w:r>
              <w:rPr>
                <w:b/>
                <w:sz w:val="24"/>
                <w:szCs w:val="24"/>
              </w:rPr>
              <w:t>Performance Indicator</w:t>
            </w:r>
          </w:p>
        </w:tc>
        <w:tc>
          <w:tcPr>
            <w:tcW w:w="1712" w:type="dxa"/>
            <w:vMerge w:val="restart"/>
            <w:vAlign w:val="center"/>
          </w:tcPr>
          <w:p w14:paraId="7E8B7375" w14:textId="77777777" w:rsidR="00510739" w:rsidRDefault="00510739" w:rsidP="00D82EFE">
            <w:pPr>
              <w:jc w:val="center"/>
              <w:rPr>
                <w:b/>
                <w:sz w:val="24"/>
                <w:szCs w:val="24"/>
              </w:rPr>
            </w:pPr>
            <w:r w:rsidRPr="00CF7239">
              <w:rPr>
                <w:b/>
              </w:rPr>
              <w:t>Period of Implementation</w:t>
            </w:r>
          </w:p>
        </w:tc>
        <w:tc>
          <w:tcPr>
            <w:tcW w:w="3548" w:type="dxa"/>
            <w:gridSpan w:val="3"/>
            <w:vAlign w:val="center"/>
          </w:tcPr>
          <w:p w14:paraId="46D93ED9" w14:textId="77777777" w:rsidR="00510739" w:rsidRDefault="00510739" w:rsidP="00D82EFE">
            <w:pPr>
              <w:jc w:val="center"/>
              <w:rPr>
                <w:b/>
                <w:sz w:val="24"/>
                <w:szCs w:val="24"/>
              </w:rPr>
            </w:pPr>
            <w:r>
              <w:rPr>
                <w:b/>
                <w:sz w:val="24"/>
                <w:szCs w:val="24"/>
              </w:rPr>
              <w:t>Budget</w:t>
            </w:r>
          </w:p>
        </w:tc>
        <w:tc>
          <w:tcPr>
            <w:tcW w:w="1324" w:type="dxa"/>
            <w:vMerge w:val="restart"/>
            <w:vAlign w:val="center"/>
          </w:tcPr>
          <w:p w14:paraId="174CE1AD" w14:textId="77777777" w:rsidR="00510739" w:rsidRDefault="00510739" w:rsidP="00D82EFE">
            <w:pPr>
              <w:jc w:val="center"/>
              <w:rPr>
                <w:b/>
                <w:sz w:val="24"/>
                <w:szCs w:val="24"/>
              </w:rPr>
            </w:pPr>
            <w:r w:rsidRPr="00CF7239">
              <w:rPr>
                <w:b/>
              </w:rPr>
              <w:t>Person Responsible</w:t>
            </w:r>
          </w:p>
        </w:tc>
      </w:tr>
      <w:tr w:rsidR="00510739" w14:paraId="3BEAA589" w14:textId="77777777" w:rsidTr="00DA67C7">
        <w:trPr>
          <w:trHeight w:val="589"/>
        </w:trPr>
        <w:tc>
          <w:tcPr>
            <w:tcW w:w="1185" w:type="dxa"/>
            <w:vMerge/>
            <w:vAlign w:val="center"/>
          </w:tcPr>
          <w:p w14:paraId="235A884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48" w:type="dxa"/>
            <w:vMerge/>
            <w:vAlign w:val="center"/>
          </w:tcPr>
          <w:p w14:paraId="632B8AE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162" w:type="dxa"/>
            <w:vMerge/>
            <w:vAlign w:val="center"/>
          </w:tcPr>
          <w:p w14:paraId="187D6C3C"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28" w:type="dxa"/>
            <w:vMerge/>
            <w:vAlign w:val="center"/>
          </w:tcPr>
          <w:p w14:paraId="1EADEDE0"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528" w:type="dxa"/>
            <w:vMerge/>
            <w:vAlign w:val="center"/>
          </w:tcPr>
          <w:p w14:paraId="118B6712"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712" w:type="dxa"/>
            <w:vMerge/>
            <w:vAlign w:val="center"/>
          </w:tcPr>
          <w:p w14:paraId="2BFDD5F6"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185" w:type="dxa"/>
            <w:vAlign w:val="center"/>
          </w:tcPr>
          <w:p w14:paraId="44060F97" w14:textId="77777777" w:rsidR="00510739" w:rsidRDefault="00510739" w:rsidP="00D82EFE">
            <w:pPr>
              <w:jc w:val="center"/>
              <w:rPr>
                <w:b/>
                <w:sz w:val="24"/>
                <w:szCs w:val="24"/>
              </w:rPr>
            </w:pPr>
            <w:r>
              <w:rPr>
                <w:b/>
                <w:sz w:val="24"/>
                <w:szCs w:val="24"/>
              </w:rPr>
              <w:t>MOOE</w:t>
            </w:r>
          </w:p>
        </w:tc>
        <w:tc>
          <w:tcPr>
            <w:tcW w:w="1014" w:type="dxa"/>
            <w:vAlign w:val="center"/>
          </w:tcPr>
          <w:p w14:paraId="3790E9CD" w14:textId="77777777" w:rsidR="00510739" w:rsidRDefault="00510739" w:rsidP="00D82EFE">
            <w:pPr>
              <w:jc w:val="center"/>
              <w:rPr>
                <w:b/>
                <w:sz w:val="24"/>
                <w:szCs w:val="24"/>
              </w:rPr>
            </w:pPr>
            <w:r>
              <w:rPr>
                <w:b/>
                <w:sz w:val="24"/>
                <w:szCs w:val="24"/>
              </w:rPr>
              <w:t>CO</w:t>
            </w:r>
          </w:p>
        </w:tc>
        <w:tc>
          <w:tcPr>
            <w:tcW w:w="1349" w:type="dxa"/>
            <w:vAlign w:val="center"/>
          </w:tcPr>
          <w:p w14:paraId="4D661E0F" w14:textId="77777777" w:rsidR="00510739" w:rsidRDefault="00510739" w:rsidP="00D82EFE">
            <w:pPr>
              <w:jc w:val="center"/>
              <w:rPr>
                <w:b/>
                <w:sz w:val="24"/>
                <w:szCs w:val="24"/>
              </w:rPr>
            </w:pPr>
            <w:r>
              <w:rPr>
                <w:b/>
                <w:sz w:val="24"/>
                <w:szCs w:val="24"/>
              </w:rPr>
              <w:t>Total</w:t>
            </w:r>
          </w:p>
        </w:tc>
        <w:tc>
          <w:tcPr>
            <w:tcW w:w="1324" w:type="dxa"/>
            <w:vMerge/>
            <w:vAlign w:val="center"/>
          </w:tcPr>
          <w:p w14:paraId="619C1551"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10739" w14:paraId="67D0C730" w14:textId="77777777" w:rsidTr="00DA67C7">
        <w:trPr>
          <w:trHeight w:val="2792"/>
        </w:trPr>
        <w:tc>
          <w:tcPr>
            <w:tcW w:w="1185" w:type="dxa"/>
            <w:vAlign w:val="center"/>
          </w:tcPr>
          <w:p w14:paraId="33DD3BD5" w14:textId="77777777" w:rsidR="00510739" w:rsidRDefault="00510739" w:rsidP="00D82EFE">
            <w:pPr>
              <w:jc w:val="center"/>
              <w:rPr>
                <w:sz w:val="24"/>
                <w:szCs w:val="24"/>
              </w:rPr>
            </w:pPr>
            <w:r>
              <w:rPr>
                <w:sz w:val="24"/>
                <w:szCs w:val="24"/>
              </w:rPr>
              <w:t>1000</w:t>
            </w:r>
          </w:p>
        </w:tc>
        <w:tc>
          <w:tcPr>
            <w:tcW w:w="1448" w:type="dxa"/>
            <w:vAlign w:val="center"/>
          </w:tcPr>
          <w:p w14:paraId="494D23A9" w14:textId="77777777" w:rsidR="00510739" w:rsidRDefault="00510739" w:rsidP="00D82EFE">
            <w:pPr>
              <w:jc w:val="center"/>
              <w:rPr>
                <w:sz w:val="20"/>
                <w:szCs w:val="20"/>
              </w:rPr>
            </w:pPr>
            <w:r>
              <w:rPr>
                <w:sz w:val="20"/>
                <w:szCs w:val="20"/>
              </w:rPr>
              <w:t>KK Leadership</w:t>
            </w:r>
          </w:p>
          <w:p w14:paraId="2F5DD699" w14:textId="2D144EAA" w:rsidR="00510739" w:rsidRDefault="004500BA" w:rsidP="00D82EFE">
            <w:pPr>
              <w:jc w:val="center"/>
              <w:rPr>
                <w:sz w:val="20"/>
                <w:szCs w:val="20"/>
              </w:rPr>
            </w:pPr>
            <w:r>
              <w:rPr>
                <w:sz w:val="20"/>
                <w:szCs w:val="20"/>
              </w:rPr>
              <w:t>SEMINAR</w:t>
            </w:r>
          </w:p>
        </w:tc>
        <w:tc>
          <w:tcPr>
            <w:tcW w:w="3162" w:type="dxa"/>
            <w:vAlign w:val="center"/>
          </w:tcPr>
          <w:p w14:paraId="3DFE7B02" w14:textId="77777777" w:rsidR="00510739" w:rsidRDefault="00510739" w:rsidP="00D82EFE">
            <w:pPr>
              <w:shd w:val="clear" w:color="auto" w:fill="FFFFFF"/>
              <w:jc w:val="center"/>
              <w:rPr>
                <w:sz w:val="20"/>
                <w:szCs w:val="20"/>
                <w:shd w:val="clear" w:color="auto" w:fill="FCFCFC"/>
              </w:rPr>
            </w:pPr>
            <w:r>
              <w:rPr>
                <w:sz w:val="20"/>
                <w:szCs w:val="20"/>
              </w:rPr>
              <w:t>Insufficient knowledge of KK members regarding their duties and responsibilities thus this activity aims to enhance leadership skills of the youths</w:t>
            </w:r>
          </w:p>
        </w:tc>
        <w:tc>
          <w:tcPr>
            <w:tcW w:w="2028" w:type="dxa"/>
            <w:vAlign w:val="center"/>
          </w:tcPr>
          <w:p w14:paraId="66C1C3E1" w14:textId="77777777" w:rsidR="00510739" w:rsidRDefault="00510739" w:rsidP="00D82EFE">
            <w:pPr>
              <w:jc w:val="center"/>
              <w:rPr>
                <w:sz w:val="20"/>
                <w:szCs w:val="20"/>
              </w:rPr>
            </w:pPr>
            <w:r>
              <w:rPr>
                <w:sz w:val="20"/>
                <w:szCs w:val="20"/>
              </w:rPr>
              <w:t>Better and capacitated youth members of the community, thus participating in government and bureaucracy</w:t>
            </w:r>
          </w:p>
        </w:tc>
        <w:tc>
          <w:tcPr>
            <w:tcW w:w="1528" w:type="dxa"/>
            <w:vAlign w:val="center"/>
          </w:tcPr>
          <w:p w14:paraId="32848BDF" w14:textId="77777777" w:rsidR="00510739" w:rsidRDefault="00510739" w:rsidP="00D82EFE">
            <w:pPr>
              <w:jc w:val="center"/>
              <w:rPr>
                <w:sz w:val="20"/>
                <w:szCs w:val="20"/>
              </w:rPr>
            </w:pPr>
            <w:r>
              <w:rPr>
                <w:sz w:val="20"/>
                <w:szCs w:val="20"/>
              </w:rPr>
              <w:t>Number of KK Participants</w:t>
            </w:r>
          </w:p>
        </w:tc>
        <w:tc>
          <w:tcPr>
            <w:tcW w:w="1712" w:type="dxa"/>
            <w:vAlign w:val="center"/>
          </w:tcPr>
          <w:p w14:paraId="21F6AA87" w14:textId="51BC2AE8" w:rsidR="00510739" w:rsidRDefault="00510739" w:rsidP="00D82EFE">
            <w:pPr>
              <w:jc w:val="center"/>
              <w:rPr>
                <w:sz w:val="20"/>
                <w:szCs w:val="20"/>
              </w:rPr>
            </w:pPr>
            <w:r w:rsidRPr="00AF5E11">
              <w:rPr>
                <w:sz w:val="18"/>
                <w:szCs w:val="18"/>
              </w:rPr>
              <w:t>January – December 202</w:t>
            </w:r>
            <w:r w:rsidR="00196183">
              <w:rPr>
                <w:sz w:val="18"/>
                <w:szCs w:val="18"/>
              </w:rPr>
              <w:t>5</w:t>
            </w:r>
          </w:p>
        </w:tc>
        <w:tc>
          <w:tcPr>
            <w:tcW w:w="1185" w:type="dxa"/>
            <w:vAlign w:val="center"/>
          </w:tcPr>
          <w:p w14:paraId="0EF8BF95" w14:textId="15949C1F" w:rsidR="00510739" w:rsidRDefault="00510739" w:rsidP="00D82EFE">
            <w:pPr>
              <w:jc w:val="center"/>
              <w:rPr>
                <w:sz w:val="20"/>
                <w:szCs w:val="20"/>
              </w:rPr>
            </w:pPr>
            <w:r>
              <w:rPr>
                <w:sz w:val="20"/>
                <w:szCs w:val="20"/>
              </w:rPr>
              <w:t xml:space="preserve">₱ </w:t>
            </w:r>
            <w:r w:rsidR="00DA67C7">
              <w:rPr>
                <w:sz w:val="20"/>
                <w:szCs w:val="20"/>
              </w:rPr>
              <w:t>1</w:t>
            </w:r>
            <w:r>
              <w:rPr>
                <w:sz w:val="20"/>
                <w:szCs w:val="20"/>
              </w:rPr>
              <w:t>5,000.00</w:t>
            </w:r>
          </w:p>
        </w:tc>
        <w:tc>
          <w:tcPr>
            <w:tcW w:w="1014" w:type="dxa"/>
            <w:vAlign w:val="center"/>
          </w:tcPr>
          <w:p w14:paraId="77DA75FE" w14:textId="77777777" w:rsidR="00510739" w:rsidRDefault="00510739" w:rsidP="00D82EFE">
            <w:pPr>
              <w:jc w:val="center"/>
              <w:rPr>
                <w:sz w:val="20"/>
                <w:szCs w:val="20"/>
              </w:rPr>
            </w:pPr>
            <w:r>
              <w:rPr>
                <w:sz w:val="20"/>
                <w:szCs w:val="20"/>
              </w:rPr>
              <w:t>₱ 0.00</w:t>
            </w:r>
          </w:p>
        </w:tc>
        <w:tc>
          <w:tcPr>
            <w:tcW w:w="1349" w:type="dxa"/>
            <w:vAlign w:val="center"/>
          </w:tcPr>
          <w:p w14:paraId="12ED7A53" w14:textId="013620EA" w:rsidR="00510739" w:rsidRDefault="00510739" w:rsidP="00D82EFE">
            <w:pPr>
              <w:jc w:val="center"/>
              <w:rPr>
                <w:sz w:val="20"/>
                <w:szCs w:val="20"/>
              </w:rPr>
            </w:pPr>
            <w:r>
              <w:rPr>
                <w:sz w:val="20"/>
                <w:szCs w:val="20"/>
              </w:rPr>
              <w:t xml:space="preserve">₱ </w:t>
            </w:r>
            <w:r w:rsidR="00DA67C7">
              <w:rPr>
                <w:sz w:val="20"/>
                <w:szCs w:val="20"/>
              </w:rPr>
              <w:t>1</w:t>
            </w:r>
            <w:r>
              <w:rPr>
                <w:sz w:val="20"/>
                <w:szCs w:val="20"/>
              </w:rPr>
              <w:t>5,000.00</w:t>
            </w:r>
          </w:p>
        </w:tc>
        <w:tc>
          <w:tcPr>
            <w:tcW w:w="1324" w:type="dxa"/>
            <w:vAlign w:val="center"/>
          </w:tcPr>
          <w:p w14:paraId="3B7A8F1B" w14:textId="77777777" w:rsidR="00510739" w:rsidRDefault="00510739" w:rsidP="00D82EFE">
            <w:pPr>
              <w:jc w:val="center"/>
              <w:rPr>
                <w:sz w:val="20"/>
                <w:szCs w:val="20"/>
              </w:rPr>
            </w:pPr>
            <w:r>
              <w:rPr>
                <w:sz w:val="20"/>
                <w:szCs w:val="20"/>
              </w:rPr>
              <w:t>SK Chairman, SK Officials, and Concerned Government Offices</w:t>
            </w:r>
          </w:p>
        </w:tc>
      </w:tr>
      <w:tr w:rsidR="00DA67C7" w14:paraId="519B5554" w14:textId="77777777" w:rsidTr="00DA67C7">
        <w:trPr>
          <w:trHeight w:val="311"/>
        </w:trPr>
        <w:tc>
          <w:tcPr>
            <w:tcW w:w="13262" w:type="dxa"/>
            <w:gridSpan w:val="8"/>
            <w:vAlign w:val="center"/>
          </w:tcPr>
          <w:p w14:paraId="6DDBC096" w14:textId="113D4B39" w:rsidR="00DA67C7" w:rsidRDefault="00DA67C7" w:rsidP="00DA67C7">
            <w:pPr>
              <w:jc w:val="right"/>
              <w:rPr>
                <w:sz w:val="20"/>
                <w:szCs w:val="20"/>
              </w:rPr>
            </w:pPr>
            <w:r>
              <w:rPr>
                <w:sz w:val="20"/>
                <w:szCs w:val="20"/>
              </w:rPr>
              <w:t>TOTAL ALLOCATION</w:t>
            </w:r>
          </w:p>
        </w:tc>
        <w:tc>
          <w:tcPr>
            <w:tcW w:w="1349" w:type="dxa"/>
            <w:vAlign w:val="center"/>
          </w:tcPr>
          <w:p w14:paraId="22781BFA" w14:textId="36466158" w:rsidR="00DA67C7" w:rsidRDefault="00DA67C7" w:rsidP="00DA67C7">
            <w:pPr>
              <w:jc w:val="center"/>
              <w:rPr>
                <w:sz w:val="20"/>
                <w:szCs w:val="20"/>
              </w:rPr>
            </w:pPr>
            <w:r>
              <w:rPr>
                <w:sz w:val="20"/>
                <w:szCs w:val="20"/>
              </w:rPr>
              <w:t>₱ 15,000.00</w:t>
            </w:r>
          </w:p>
        </w:tc>
        <w:tc>
          <w:tcPr>
            <w:tcW w:w="1324" w:type="dxa"/>
            <w:vAlign w:val="center"/>
          </w:tcPr>
          <w:p w14:paraId="74D6056E" w14:textId="77777777" w:rsidR="00DA67C7" w:rsidRDefault="00DA67C7" w:rsidP="00DA67C7">
            <w:pPr>
              <w:jc w:val="center"/>
              <w:rPr>
                <w:sz w:val="20"/>
                <w:szCs w:val="20"/>
              </w:rPr>
            </w:pPr>
          </w:p>
        </w:tc>
      </w:tr>
    </w:tbl>
    <w:p w14:paraId="31CF5520" w14:textId="1087819A" w:rsidR="004E0A0E" w:rsidRDefault="004E0A0E">
      <w:pPr>
        <w:rPr>
          <w:sz w:val="16"/>
          <w:szCs w:val="16"/>
        </w:rPr>
      </w:pPr>
    </w:p>
    <w:p w14:paraId="39839C7B" w14:textId="0916E29E" w:rsidR="00510739" w:rsidRDefault="00510739">
      <w:pPr>
        <w:rPr>
          <w:sz w:val="16"/>
          <w:szCs w:val="16"/>
        </w:rPr>
      </w:pPr>
    </w:p>
    <w:p w14:paraId="4E008943" w14:textId="059E9C38" w:rsidR="00510739" w:rsidRDefault="00510739">
      <w:pPr>
        <w:rPr>
          <w:sz w:val="16"/>
          <w:szCs w:val="16"/>
        </w:rPr>
      </w:pPr>
    </w:p>
    <w:p w14:paraId="30DBD1C2" w14:textId="7C0AC8E7" w:rsidR="00510739" w:rsidRDefault="00510739">
      <w:pPr>
        <w:rPr>
          <w:sz w:val="16"/>
          <w:szCs w:val="16"/>
        </w:rPr>
      </w:pPr>
    </w:p>
    <w:p w14:paraId="44CA466C" w14:textId="1EFC647E" w:rsidR="00510739" w:rsidRDefault="00510739">
      <w:pPr>
        <w:rPr>
          <w:sz w:val="16"/>
          <w:szCs w:val="16"/>
        </w:rPr>
      </w:pPr>
    </w:p>
    <w:p w14:paraId="2AB54A09" w14:textId="181A360B" w:rsidR="00510739" w:rsidRDefault="00510739">
      <w:pPr>
        <w:rPr>
          <w:sz w:val="16"/>
          <w:szCs w:val="16"/>
        </w:rPr>
      </w:pPr>
    </w:p>
    <w:p w14:paraId="027CCC72" w14:textId="36AEBB41" w:rsidR="00510739" w:rsidRDefault="00510739" w:rsidP="00510739">
      <w:pPr>
        <w:spacing w:after="0" w:line="240" w:lineRule="auto"/>
        <w:rPr>
          <w:b/>
          <w:color w:val="0070C0"/>
          <w:sz w:val="32"/>
          <w:szCs w:val="32"/>
        </w:rPr>
      </w:pPr>
      <w:r w:rsidRPr="00510739">
        <w:rPr>
          <w:b/>
          <w:sz w:val="32"/>
          <w:szCs w:val="32"/>
        </w:rPr>
        <w:lastRenderedPageBreak/>
        <w:t xml:space="preserve">Center of Participation: </w:t>
      </w:r>
      <w:r w:rsidRPr="00510739">
        <w:rPr>
          <w:b/>
          <w:color w:val="0070C0"/>
          <w:sz w:val="32"/>
          <w:szCs w:val="32"/>
        </w:rPr>
        <w:t>ACTIVE CITIZENSHIP</w:t>
      </w:r>
    </w:p>
    <w:p w14:paraId="298ED28E" w14:textId="77777777" w:rsidR="00CF7239" w:rsidRPr="00510739" w:rsidRDefault="00CF7239" w:rsidP="00510739">
      <w:pPr>
        <w:spacing w:after="0" w:line="240" w:lineRule="auto"/>
        <w:rPr>
          <w:sz w:val="32"/>
          <w:szCs w:val="32"/>
        </w:rPr>
      </w:pPr>
    </w:p>
    <w:tbl>
      <w:tblPr>
        <w:tblW w:w="15618"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0"/>
        <w:gridCol w:w="1419"/>
        <w:gridCol w:w="3099"/>
        <w:gridCol w:w="2065"/>
        <w:gridCol w:w="1420"/>
        <w:gridCol w:w="1677"/>
        <w:gridCol w:w="1160"/>
        <w:gridCol w:w="1160"/>
        <w:gridCol w:w="1160"/>
        <w:gridCol w:w="1298"/>
      </w:tblGrid>
      <w:tr w:rsidR="005E0D17" w14:paraId="19200FAE" w14:textId="77777777" w:rsidTr="005E0D17">
        <w:trPr>
          <w:trHeight w:val="337"/>
        </w:trPr>
        <w:tc>
          <w:tcPr>
            <w:tcW w:w="1160" w:type="dxa"/>
            <w:vMerge w:val="restart"/>
            <w:vAlign w:val="center"/>
          </w:tcPr>
          <w:p w14:paraId="08BBEC63" w14:textId="77777777" w:rsidR="00510739" w:rsidRDefault="00510739" w:rsidP="00D82EFE">
            <w:pPr>
              <w:jc w:val="center"/>
              <w:rPr>
                <w:b/>
                <w:sz w:val="24"/>
                <w:szCs w:val="24"/>
              </w:rPr>
            </w:pPr>
            <w:r w:rsidRPr="00CF7239">
              <w:rPr>
                <w:b/>
              </w:rPr>
              <w:t>Reference Code</w:t>
            </w:r>
          </w:p>
        </w:tc>
        <w:tc>
          <w:tcPr>
            <w:tcW w:w="1419" w:type="dxa"/>
            <w:vMerge w:val="restart"/>
            <w:vAlign w:val="center"/>
          </w:tcPr>
          <w:p w14:paraId="2C684392" w14:textId="77777777" w:rsidR="00510739" w:rsidRDefault="00510739" w:rsidP="00D82EFE">
            <w:pPr>
              <w:jc w:val="center"/>
              <w:rPr>
                <w:b/>
                <w:sz w:val="24"/>
                <w:szCs w:val="24"/>
              </w:rPr>
            </w:pPr>
            <w:r>
              <w:rPr>
                <w:b/>
                <w:sz w:val="24"/>
                <w:szCs w:val="24"/>
              </w:rPr>
              <w:t>PPAs</w:t>
            </w:r>
          </w:p>
        </w:tc>
        <w:tc>
          <w:tcPr>
            <w:tcW w:w="3099" w:type="dxa"/>
            <w:vMerge w:val="restart"/>
            <w:vAlign w:val="center"/>
          </w:tcPr>
          <w:p w14:paraId="36F50BF3" w14:textId="77777777" w:rsidR="00510739" w:rsidRDefault="00510739" w:rsidP="00D82EFE">
            <w:pPr>
              <w:jc w:val="center"/>
              <w:rPr>
                <w:b/>
                <w:sz w:val="24"/>
                <w:szCs w:val="24"/>
              </w:rPr>
            </w:pPr>
            <w:r>
              <w:rPr>
                <w:b/>
                <w:sz w:val="24"/>
                <w:szCs w:val="24"/>
              </w:rPr>
              <w:t>Description</w:t>
            </w:r>
          </w:p>
        </w:tc>
        <w:tc>
          <w:tcPr>
            <w:tcW w:w="2065" w:type="dxa"/>
            <w:vMerge w:val="restart"/>
            <w:vAlign w:val="center"/>
          </w:tcPr>
          <w:p w14:paraId="71D844A6" w14:textId="77777777" w:rsidR="00510739" w:rsidRDefault="00510739" w:rsidP="00D82EFE">
            <w:pPr>
              <w:jc w:val="center"/>
              <w:rPr>
                <w:b/>
                <w:sz w:val="24"/>
                <w:szCs w:val="24"/>
              </w:rPr>
            </w:pPr>
            <w:r>
              <w:rPr>
                <w:b/>
                <w:sz w:val="24"/>
                <w:szCs w:val="24"/>
              </w:rPr>
              <w:t>Expected Result</w:t>
            </w:r>
          </w:p>
        </w:tc>
        <w:tc>
          <w:tcPr>
            <w:tcW w:w="1420" w:type="dxa"/>
            <w:vMerge w:val="restart"/>
            <w:vAlign w:val="center"/>
          </w:tcPr>
          <w:p w14:paraId="10CE94E3" w14:textId="77777777" w:rsidR="00510739" w:rsidRPr="005E0D17" w:rsidRDefault="00510739" w:rsidP="00D82EFE">
            <w:pPr>
              <w:jc w:val="center"/>
              <w:rPr>
                <w:b/>
              </w:rPr>
            </w:pPr>
            <w:r w:rsidRPr="005E0D17">
              <w:rPr>
                <w:b/>
              </w:rPr>
              <w:t>Performance Indicator</w:t>
            </w:r>
          </w:p>
        </w:tc>
        <w:tc>
          <w:tcPr>
            <w:tcW w:w="1677" w:type="dxa"/>
            <w:vMerge w:val="restart"/>
            <w:vAlign w:val="center"/>
          </w:tcPr>
          <w:p w14:paraId="60327040" w14:textId="77777777" w:rsidR="00510739" w:rsidRPr="005E0D17" w:rsidRDefault="00510739" w:rsidP="00D82EFE">
            <w:pPr>
              <w:jc w:val="center"/>
              <w:rPr>
                <w:b/>
                <w:sz w:val="20"/>
                <w:szCs w:val="20"/>
              </w:rPr>
            </w:pPr>
            <w:r w:rsidRPr="005E0D17">
              <w:rPr>
                <w:b/>
                <w:sz w:val="20"/>
                <w:szCs w:val="20"/>
              </w:rPr>
              <w:t>Period of Implementation</w:t>
            </w:r>
          </w:p>
        </w:tc>
        <w:tc>
          <w:tcPr>
            <w:tcW w:w="3480" w:type="dxa"/>
            <w:gridSpan w:val="3"/>
            <w:vAlign w:val="center"/>
          </w:tcPr>
          <w:p w14:paraId="0A093267" w14:textId="77777777" w:rsidR="00510739" w:rsidRDefault="00510739" w:rsidP="00D82EFE">
            <w:pPr>
              <w:jc w:val="center"/>
              <w:rPr>
                <w:b/>
                <w:sz w:val="24"/>
                <w:szCs w:val="24"/>
              </w:rPr>
            </w:pPr>
            <w:r>
              <w:rPr>
                <w:b/>
                <w:sz w:val="24"/>
                <w:szCs w:val="24"/>
              </w:rPr>
              <w:t>Budget</w:t>
            </w:r>
          </w:p>
        </w:tc>
        <w:tc>
          <w:tcPr>
            <w:tcW w:w="1298" w:type="dxa"/>
            <w:vMerge w:val="restart"/>
            <w:vAlign w:val="center"/>
          </w:tcPr>
          <w:p w14:paraId="1DDF4328" w14:textId="77777777" w:rsidR="00510739" w:rsidRPr="005E0D17" w:rsidRDefault="00510739" w:rsidP="00D82EFE">
            <w:pPr>
              <w:jc w:val="center"/>
              <w:rPr>
                <w:b/>
                <w:sz w:val="20"/>
                <w:szCs w:val="20"/>
              </w:rPr>
            </w:pPr>
            <w:r w:rsidRPr="005E0D17">
              <w:rPr>
                <w:b/>
                <w:sz w:val="20"/>
                <w:szCs w:val="20"/>
              </w:rPr>
              <w:t>Person Responsible</w:t>
            </w:r>
          </w:p>
        </w:tc>
      </w:tr>
      <w:tr w:rsidR="005E0D17" w14:paraId="0A5C777A" w14:textId="77777777" w:rsidTr="00DA67C7">
        <w:trPr>
          <w:trHeight w:val="359"/>
        </w:trPr>
        <w:tc>
          <w:tcPr>
            <w:tcW w:w="1160" w:type="dxa"/>
            <w:vMerge/>
            <w:vAlign w:val="center"/>
          </w:tcPr>
          <w:p w14:paraId="7E0637E3"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19" w:type="dxa"/>
            <w:vMerge/>
            <w:vAlign w:val="center"/>
          </w:tcPr>
          <w:p w14:paraId="4F9AE9B6"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099" w:type="dxa"/>
            <w:vMerge/>
            <w:vAlign w:val="center"/>
          </w:tcPr>
          <w:p w14:paraId="0504DAD7"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65" w:type="dxa"/>
            <w:vMerge/>
            <w:vAlign w:val="center"/>
          </w:tcPr>
          <w:p w14:paraId="264C16EA"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20" w:type="dxa"/>
            <w:vMerge/>
            <w:vAlign w:val="center"/>
          </w:tcPr>
          <w:p w14:paraId="5017DA4F"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677" w:type="dxa"/>
            <w:vMerge/>
            <w:vAlign w:val="center"/>
          </w:tcPr>
          <w:p w14:paraId="3E1EF798"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160" w:type="dxa"/>
            <w:vAlign w:val="center"/>
          </w:tcPr>
          <w:p w14:paraId="450D5577" w14:textId="77777777" w:rsidR="00510739" w:rsidRDefault="00510739" w:rsidP="00D82EFE">
            <w:pPr>
              <w:jc w:val="center"/>
              <w:rPr>
                <w:b/>
                <w:sz w:val="24"/>
                <w:szCs w:val="24"/>
              </w:rPr>
            </w:pPr>
            <w:r>
              <w:rPr>
                <w:b/>
                <w:sz w:val="24"/>
                <w:szCs w:val="24"/>
              </w:rPr>
              <w:t>MOOE</w:t>
            </w:r>
          </w:p>
        </w:tc>
        <w:tc>
          <w:tcPr>
            <w:tcW w:w="1160" w:type="dxa"/>
            <w:vAlign w:val="center"/>
          </w:tcPr>
          <w:p w14:paraId="2B948881" w14:textId="77777777" w:rsidR="00510739" w:rsidRDefault="00510739" w:rsidP="00D82EFE">
            <w:pPr>
              <w:jc w:val="center"/>
              <w:rPr>
                <w:b/>
                <w:sz w:val="24"/>
                <w:szCs w:val="24"/>
              </w:rPr>
            </w:pPr>
            <w:r>
              <w:rPr>
                <w:b/>
                <w:sz w:val="24"/>
                <w:szCs w:val="24"/>
              </w:rPr>
              <w:t>CO</w:t>
            </w:r>
          </w:p>
        </w:tc>
        <w:tc>
          <w:tcPr>
            <w:tcW w:w="1160" w:type="dxa"/>
            <w:vAlign w:val="center"/>
          </w:tcPr>
          <w:p w14:paraId="7C458145" w14:textId="77777777" w:rsidR="00510739" w:rsidRDefault="00510739" w:rsidP="00D82EFE">
            <w:pPr>
              <w:jc w:val="center"/>
              <w:rPr>
                <w:b/>
                <w:sz w:val="24"/>
                <w:szCs w:val="24"/>
              </w:rPr>
            </w:pPr>
            <w:r>
              <w:rPr>
                <w:b/>
                <w:sz w:val="24"/>
                <w:szCs w:val="24"/>
              </w:rPr>
              <w:t>Total</w:t>
            </w:r>
          </w:p>
        </w:tc>
        <w:tc>
          <w:tcPr>
            <w:tcW w:w="1298" w:type="dxa"/>
            <w:vMerge/>
            <w:vAlign w:val="center"/>
          </w:tcPr>
          <w:p w14:paraId="117D2E0E"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E0D17" w14:paraId="0C695F36" w14:textId="77777777" w:rsidTr="00DA67C7">
        <w:trPr>
          <w:trHeight w:val="1040"/>
        </w:trPr>
        <w:tc>
          <w:tcPr>
            <w:tcW w:w="1160" w:type="dxa"/>
            <w:vMerge w:val="restart"/>
            <w:vAlign w:val="center"/>
          </w:tcPr>
          <w:p w14:paraId="18603321" w14:textId="77777777" w:rsidR="00510739" w:rsidRDefault="00510739" w:rsidP="00510739">
            <w:pPr>
              <w:jc w:val="center"/>
              <w:rPr>
                <w:sz w:val="24"/>
                <w:szCs w:val="24"/>
              </w:rPr>
            </w:pPr>
            <w:r>
              <w:rPr>
                <w:sz w:val="24"/>
                <w:szCs w:val="24"/>
              </w:rPr>
              <w:t>1000</w:t>
            </w:r>
          </w:p>
        </w:tc>
        <w:tc>
          <w:tcPr>
            <w:tcW w:w="1419" w:type="dxa"/>
            <w:vAlign w:val="center"/>
          </w:tcPr>
          <w:p w14:paraId="3D96281E" w14:textId="4027DF58" w:rsidR="00510739" w:rsidRDefault="00510739" w:rsidP="00510739">
            <w:pPr>
              <w:jc w:val="center"/>
              <w:rPr>
                <w:sz w:val="20"/>
                <w:szCs w:val="20"/>
              </w:rPr>
            </w:pPr>
            <w:r>
              <w:rPr>
                <w:sz w:val="20"/>
                <w:szCs w:val="20"/>
              </w:rPr>
              <w:t>SK Day</w:t>
            </w:r>
            <w:r w:rsidR="00196183">
              <w:rPr>
                <w:sz w:val="20"/>
                <w:szCs w:val="20"/>
              </w:rPr>
              <w:t>: MACHO GAY NSJ 2025</w:t>
            </w:r>
          </w:p>
        </w:tc>
        <w:tc>
          <w:tcPr>
            <w:tcW w:w="3099" w:type="dxa"/>
            <w:vAlign w:val="center"/>
          </w:tcPr>
          <w:p w14:paraId="448DEA67" w14:textId="77777777" w:rsidR="00510739" w:rsidRDefault="00510739" w:rsidP="00510739">
            <w:pPr>
              <w:shd w:val="clear" w:color="auto" w:fill="FFFFFF"/>
              <w:jc w:val="center"/>
              <w:rPr>
                <w:sz w:val="18"/>
                <w:szCs w:val="18"/>
                <w:shd w:val="clear" w:color="auto" w:fill="FCFCFC"/>
              </w:rPr>
            </w:pPr>
            <w:r>
              <w:rPr>
                <w:sz w:val="18"/>
                <w:szCs w:val="18"/>
              </w:rPr>
              <w:t xml:space="preserve">There are inactive youths to projects, programs, and activities of the Sangguniang Kabataan for the youth sectors of the barangay thus these </w:t>
            </w:r>
            <w:proofErr w:type="spellStart"/>
            <w:r>
              <w:rPr>
                <w:sz w:val="18"/>
                <w:szCs w:val="18"/>
              </w:rPr>
              <w:t>activiy</w:t>
            </w:r>
            <w:proofErr w:type="spellEnd"/>
            <w:r>
              <w:rPr>
                <w:sz w:val="18"/>
                <w:szCs w:val="18"/>
              </w:rPr>
              <w:t xml:space="preserve"> aim to increase the unity in diversity and sustain youth volunteerism</w:t>
            </w:r>
          </w:p>
        </w:tc>
        <w:tc>
          <w:tcPr>
            <w:tcW w:w="2065" w:type="dxa"/>
            <w:vAlign w:val="center"/>
          </w:tcPr>
          <w:p w14:paraId="136653A7" w14:textId="77777777" w:rsidR="00510739" w:rsidRDefault="00510739" w:rsidP="00510739">
            <w:pPr>
              <w:jc w:val="center"/>
              <w:rPr>
                <w:sz w:val="20"/>
                <w:szCs w:val="20"/>
              </w:rPr>
            </w:pPr>
            <w:r>
              <w:rPr>
                <w:sz w:val="20"/>
                <w:szCs w:val="20"/>
              </w:rPr>
              <w:t>Youth are actively participating in community building and peers relation.</w:t>
            </w:r>
          </w:p>
        </w:tc>
        <w:tc>
          <w:tcPr>
            <w:tcW w:w="1420" w:type="dxa"/>
            <w:vAlign w:val="center"/>
          </w:tcPr>
          <w:p w14:paraId="57A3E62A" w14:textId="77777777" w:rsidR="00510739" w:rsidRDefault="00510739" w:rsidP="00510739">
            <w:pPr>
              <w:jc w:val="center"/>
              <w:rPr>
                <w:sz w:val="20"/>
                <w:szCs w:val="20"/>
              </w:rPr>
            </w:pPr>
            <w:r>
              <w:rPr>
                <w:sz w:val="20"/>
                <w:szCs w:val="20"/>
              </w:rPr>
              <w:t>Number of KK Participants</w:t>
            </w:r>
          </w:p>
        </w:tc>
        <w:tc>
          <w:tcPr>
            <w:tcW w:w="1677" w:type="dxa"/>
            <w:vAlign w:val="center"/>
          </w:tcPr>
          <w:p w14:paraId="45C1B173" w14:textId="27CDD6F4" w:rsidR="00510739" w:rsidRDefault="00510739" w:rsidP="00510739">
            <w:pPr>
              <w:jc w:val="center"/>
              <w:rPr>
                <w:sz w:val="20"/>
                <w:szCs w:val="20"/>
              </w:rPr>
            </w:pPr>
            <w:r w:rsidRPr="00AF5E11">
              <w:rPr>
                <w:sz w:val="18"/>
                <w:szCs w:val="18"/>
              </w:rPr>
              <w:t>January – December 202</w:t>
            </w:r>
            <w:r w:rsidR="00196183">
              <w:rPr>
                <w:sz w:val="18"/>
                <w:szCs w:val="18"/>
              </w:rPr>
              <w:t>5</w:t>
            </w:r>
          </w:p>
        </w:tc>
        <w:tc>
          <w:tcPr>
            <w:tcW w:w="1160" w:type="dxa"/>
            <w:vAlign w:val="center"/>
          </w:tcPr>
          <w:p w14:paraId="32C15A9A" w14:textId="6E208E79" w:rsidR="00510739" w:rsidRDefault="00510739" w:rsidP="00510739">
            <w:pPr>
              <w:jc w:val="center"/>
              <w:rPr>
                <w:sz w:val="20"/>
                <w:szCs w:val="20"/>
              </w:rPr>
            </w:pPr>
            <w:r>
              <w:rPr>
                <w:sz w:val="20"/>
                <w:szCs w:val="20"/>
              </w:rPr>
              <w:t xml:space="preserve">₱ </w:t>
            </w:r>
            <w:r w:rsidR="0009253F">
              <w:rPr>
                <w:sz w:val="20"/>
                <w:szCs w:val="20"/>
              </w:rPr>
              <w:t>1</w:t>
            </w:r>
            <w:r>
              <w:rPr>
                <w:sz w:val="20"/>
                <w:szCs w:val="20"/>
              </w:rPr>
              <w:t>5,000.00</w:t>
            </w:r>
          </w:p>
        </w:tc>
        <w:tc>
          <w:tcPr>
            <w:tcW w:w="1160" w:type="dxa"/>
            <w:vAlign w:val="center"/>
          </w:tcPr>
          <w:p w14:paraId="3EBD86E9" w14:textId="77777777" w:rsidR="00510739" w:rsidRDefault="00510739" w:rsidP="00510739">
            <w:pPr>
              <w:jc w:val="center"/>
              <w:rPr>
                <w:sz w:val="20"/>
                <w:szCs w:val="20"/>
              </w:rPr>
            </w:pPr>
            <w:r>
              <w:rPr>
                <w:sz w:val="20"/>
                <w:szCs w:val="20"/>
              </w:rPr>
              <w:t>₱ 0.00</w:t>
            </w:r>
          </w:p>
        </w:tc>
        <w:tc>
          <w:tcPr>
            <w:tcW w:w="1160" w:type="dxa"/>
            <w:vAlign w:val="center"/>
          </w:tcPr>
          <w:p w14:paraId="07ED5EA2" w14:textId="7206B635" w:rsidR="00510739" w:rsidRDefault="00510739" w:rsidP="00510739">
            <w:pPr>
              <w:jc w:val="center"/>
              <w:rPr>
                <w:sz w:val="20"/>
                <w:szCs w:val="20"/>
              </w:rPr>
            </w:pPr>
            <w:r>
              <w:rPr>
                <w:sz w:val="20"/>
                <w:szCs w:val="20"/>
              </w:rPr>
              <w:t xml:space="preserve">₱ </w:t>
            </w:r>
            <w:r w:rsidR="0009253F">
              <w:rPr>
                <w:sz w:val="20"/>
                <w:szCs w:val="20"/>
              </w:rPr>
              <w:t>1</w:t>
            </w:r>
            <w:r>
              <w:rPr>
                <w:sz w:val="20"/>
                <w:szCs w:val="20"/>
              </w:rPr>
              <w:t>5,000.00</w:t>
            </w:r>
          </w:p>
        </w:tc>
        <w:tc>
          <w:tcPr>
            <w:tcW w:w="1298" w:type="dxa"/>
            <w:vAlign w:val="center"/>
          </w:tcPr>
          <w:p w14:paraId="385412FE" w14:textId="77777777" w:rsidR="00510739" w:rsidRDefault="00510739" w:rsidP="00510739">
            <w:pPr>
              <w:jc w:val="center"/>
              <w:rPr>
                <w:sz w:val="20"/>
                <w:szCs w:val="20"/>
              </w:rPr>
            </w:pPr>
            <w:r>
              <w:rPr>
                <w:sz w:val="20"/>
                <w:szCs w:val="20"/>
              </w:rPr>
              <w:t>SK Officials</w:t>
            </w:r>
          </w:p>
        </w:tc>
      </w:tr>
      <w:tr w:rsidR="005E0D17" w14:paraId="61EA001A" w14:textId="77777777" w:rsidTr="00DA67C7">
        <w:trPr>
          <w:trHeight w:val="1040"/>
        </w:trPr>
        <w:tc>
          <w:tcPr>
            <w:tcW w:w="1160" w:type="dxa"/>
            <w:vMerge/>
            <w:vAlign w:val="center"/>
          </w:tcPr>
          <w:p w14:paraId="4176524A" w14:textId="77777777" w:rsidR="00510739" w:rsidRDefault="00510739" w:rsidP="00510739">
            <w:pPr>
              <w:widowControl w:val="0"/>
              <w:pBdr>
                <w:top w:val="nil"/>
                <w:left w:val="nil"/>
                <w:bottom w:val="nil"/>
                <w:right w:val="nil"/>
                <w:between w:val="nil"/>
              </w:pBdr>
              <w:spacing w:line="276" w:lineRule="auto"/>
              <w:rPr>
                <w:sz w:val="20"/>
                <w:szCs w:val="20"/>
              </w:rPr>
            </w:pPr>
          </w:p>
        </w:tc>
        <w:tc>
          <w:tcPr>
            <w:tcW w:w="1419" w:type="dxa"/>
            <w:vAlign w:val="center"/>
          </w:tcPr>
          <w:p w14:paraId="733FB925" w14:textId="77777777" w:rsidR="00510739" w:rsidRDefault="00510739" w:rsidP="00510739">
            <w:pPr>
              <w:jc w:val="center"/>
              <w:rPr>
                <w:sz w:val="20"/>
                <w:szCs w:val="20"/>
              </w:rPr>
            </w:pPr>
            <w:r>
              <w:rPr>
                <w:sz w:val="20"/>
                <w:szCs w:val="20"/>
              </w:rPr>
              <w:t xml:space="preserve">Barangay </w:t>
            </w:r>
            <w:proofErr w:type="spellStart"/>
            <w:r>
              <w:rPr>
                <w:sz w:val="20"/>
                <w:szCs w:val="20"/>
              </w:rPr>
              <w:t>Palarong</w:t>
            </w:r>
            <w:proofErr w:type="spellEnd"/>
            <w:r>
              <w:rPr>
                <w:sz w:val="20"/>
                <w:szCs w:val="20"/>
              </w:rPr>
              <w:t xml:space="preserve"> Pinoy</w:t>
            </w:r>
          </w:p>
        </w:tc>
        <w:tc>
          <w:tcPr>
            <w:tcW w:w="3099" w:type="dxa"/>
            <w:vAlign w:val="center"/>
          </w:tcPr>
          <w:p w14:paraId="6EAEBF98" w14:textId="77777777" w:rsidR="00510739" w:rsidRDefault="00510739" w:rsidP="00510739">
            <w:pPr>
              <w:jc w:val="center"/>
              <w:rPr>
                <w:sz w:val="18"/>
                <w:szCs w:val="18"/>
              </w:rPr>
            </w:pPr>
            <w:proofErr w:type="spellStart"/>
            <w:r>
              <w:rPr>
                <w:sz w:val="18"/>
                <w:szCs w:val="18"/>
              </w:rPr>
              <w:t>Palarong</w:t>
            </w:r>
            <w:proofErr w:type="spellEnd"/>
            <w:r>
              <w:rPr>
                <w:sz w:val="18"/>
                <w:szCs w:val="18"/>
              </w:rPr>
              <w:t xml:space="preserve"> Pinoy is an important culture to maintain Filipino </w:t>
            </w:r>
            <w:r>
              <w:rPr>
                <w:sz w:val="18"/>
                <w:szCs w:val="18"/>
                <w:highlight w:val="white"/>
              </w:rPr>
              <w:t>values of culture &amp; tradition to the youth and it promotes healthy lifestyle and social &amp; emotional camaraderie among the participants.</w:t>
            </w:r>
          </w:p>
        </w:tc>
        <w:tc>
          <w:tcPr>
            <w:tcW w:w="2065" w:type="dxa"/>
            <w:vAlign w:val="center"/>
          </w:tcPr>
          <w:p w14:paraId="40F90D80" w14:textId="77777777" w:rsidR="00510739" w:rsidRDefault="00510739" w:rsidP="00510739">
            <w:pPr>
              <w:jc w:val="center"/>
              <w:rPr>
                <w:sz w:val="20"/>
                <w:szCs w:val="20"/>
              </w:rPr>
            </w:pPr>
            <w:r>
              <w:rPr>
                <w:sz w:val="20"/>
                <w:szCs w:val="20"/>
              </w:rPr>
              <w:t>The youth are reminded that there is beauty in preserving traditional Filipino games</w:t>
            </w:r>
          </w:p>
        </w:tc>
        <w:tc>
          <w:tcPr>
            <w:tcW w:w="1420" w:type="dxa"/>
            <w:vAlign w:val="center"/>
          </w:tcPr>
          <w:p w14:paraId="2D87B4E7" w14:textId="77777777" w:rsidR="00510739" w:rsidRDefault="00510739" w:rsidP="00510739">
            <w:pPr>
              <w:jc w:val="center"/>
              <w:rPr>
                <w:sz w:val="20"/>
                <w:szCs w:val="20"/>
              </w:rPr>
            </w:pPr>
            <w:r>
              <w:rPr>
                <w:sz w:val="20"/>
                <w:szCs w:val="20"/>
              </w:rPr>
              <w:t>Number of KK Participants</w:t>
            </w:r>
          </w:p>
        </w:tc>
        <w:tc>
          <w:tcPr>
            <w:tcW w:w="1677" w:type="dxa"/>
            <w:vAlign w:val="center"/>
          </w:tcPr>
          <w:p w14:paraId="4A33CDBF" w14:textId="309568F2" w:rsidR="00510739" w:rsidRDefault="00510739" w:rsidP="00510739">
            <w:pPr>
              <w:jc w:val="center"/>
              <w:rPr>
                <w:sz w:val="20"/>
                <w:szCs w:val="20"/>
              </w:rPr>
            </w:pPr>
            <w:r w:rsidRPr="00AF5E11">
              <w:rPr>
                <w:sz w:val="18"/>
                <w:szCs w:val="18"/>
              </w:rPr>
              <w:t>January – December 202</w:t>
            </w:r>
            <w:r w:rsidR="00196183">
              <w:rPr>
                <w:sz w:val="18"/>
                <w:szCs w:val="18"/>
              </w:rPr>
              <w:t>5</w:t>
            </w:r>
          </w:p>
        </w:tc>
        <w:tc>
          <w:tcPr>
            <w:tcW w:w="1160" w:type="dxa"/>
            <w:vAlign w:val="center"/>
          </w:tcPr>
          <w:p w14:paraId="4068EB55" w14:textId="0C95A369" w:rsidR="00510739" w:rsidRDefault="00510739" w:rsidP="00510739">
            <w:pPr>
              <w:jc w:val="center"/>
              <w:rPr>
                <w:sz w:val="20"/>
                <w:szCs w:val="20"/>
              </w:rPr>
            </w:pPr>
            <w:r>
              <w:rPr>
                <w:sz w:val="20"/>
                <w:szCs w:val="20"/>
              </w:rPr>
              <w:t>₱ 5,000.00</w:t>
            </w:r>
          </w:p>
        </w:tc>
        <w:tc>
          <w:tcPr>
            <w:tcW w:w="1160" w:type="dxa"/>
            <w:vAlign w:val="center"/>
          </w:tcPr>
          <w:p w14:paraId="1418F8A5" w14:textId="77777777" w:rsidR="00510739" w:rsidRDefault="00510739" w:rsidP="00510739">
            <w:pPr>
              <w:jc w:val="center"/>
              <w:rPr>
                <w:sz w:val="20"/>
                <w:szCs w:val="20"/>
              </w:rPr>
            </w:pPr>
            <w:r>
              <w:rPr>
                <w:sz w:val="20"/>
                <w:szCs w:val="20"/>
              </w:rPr>
              <w:t>₱ 0.00</w:t>
            </w:r>
          </w:p>
        </w:tc>
        <w:tc>
          <w:tcPr>
            <w:tcW w:w="1160" w:type="dxa"/>
            <w:vAlign w:val="center"/>
          </w:tcPr>
          <w:p w14:paraId="1D078079" w14:textId="140EBC88" w:rsidR="00510739" w:rsidRDefault="00510739" w:rsidP="00510739">
            <w:pPr>
              <w:jc w:val="center"/>
              <w:rPr>
                <w:sz w:val="20"/>
                <w:szCs w:val="20"/>
              </w:rPr>
            </w:pPr>
            <w:r>
              <w:rPr>
                <w:sz w:val="20"/>
                <w:szCs w:val="20"/>
              </w:rPr>
              <w:t>₱ 5,000.00</w:t>
            </w:r>
          </w:p>
        </w:tc>
        <w:tc>
          <w:tcPr>
            <w:tcW w:w="1298" w:type="dxa"/>
            <w:vAlign w:val="center"/>
          </w:tcPr>
          <w:p w14:paraId="43D87414" w14:textId="77777777" w:rsidR="00510739" w:rsidRDefault="00510739" w:rsidP="00510739">
            <w:pPr>
              <w:jc w:val="center"/>
              <w:rPr>
                <w:sz w:val="20"/>
                <w:szCs w:val="20"/>
              </w:rPr>
            </w:pPr>
            <w:r>
              <w:rPr>
                <w:sz w:val="20"/>
                <w:szCs w:val="20"/>
              </w:rPr>
              <w:t>SK Officials</w:t>
            </w:r>
          </w:p>
        </w:tc>
      </w:tr>
      <w:tr w:rsidR="00DA67C7" w14:paraId="0FB3148C" w14:textId="77777777" w:rsidTr="00DA67C7">
        <w:trPr>
          <w:trHeight w:val="77"/>
        </w:trPr>
        <w:tc>
          <w:tcPr>
            <w:tcW w:w="1160" w:type="dxa"/>
            <w:vMerge/>
            <w:vAlign w:val="center"/>
          </w:tcPr>
          <w:p w14:paraId="6912C14E" w14:textId="77777777" w:rsidR="00DA67C7" w:rsidRDefault="00DA67C7" w:rsidP="00510739">
            <w:pPr>
              <w:widowControl w:val="0"/>
              <w:pBdr>
                <w:top w:val="nil"/>
                <w:left w:val="nil"/>
                <w:bottom w:val="nil"/>
                <w:right w:val="nil"/>
                <w:between w:val="nil"/>
              </w:pBdr>
              <w:spacing w:line="276" w:lineRule="auto"/>
              <w:rPr>
                <w:sz w:val="20"/>
                <w:szCs w:val="20"/>
              </w:rPr>
            </w:pPr>
          </w:p>
        </w:tc>
        <w:tc>
          <w:tcPr>
            <w:tcW w:w="12000" w:type="dxa"/>
            <w:gridSpan w:val="7"/>
            <w:vAlign w:val="center"/>
          </w:tcPr>
          <w:p w14:paraId="47550D73" w14:textId="510778E5" w:rsidR="00DA67C7" w:rsidRDefault="00DA67C7" w:rsidP="00DA67C7">
            <w:pPr>
              <w:jc w:val="right"/>
              <w:rPr>
                <w:sz w:val="20"/>
                <w:szCs w:val="20"/>
              </w:rPr>
            </w:pPr>
            <w:r>
              <w:rPr>
                <w:sz w:val="20"/>
                <w:szCs w:val="20"/>
              </w:rPr>
              <w:t>TOTAL ALLOCATION</w:t>
            </w:r>
          </w:p>
        </w:tc>
        <w:tc>
          <w:tcPr>
            <w:tcW w:w="1160" w:type="dxa"/>
            <w:vAlign w:val="center"/>
          </w:tcPr>
          <w:p w14:paraId="24F1BE6F" w14:textId="7E04E049" w:rsidR="00DA67C7" w:rsidRDefault="00DA67C7" w:rsidP="00510739">
            <w:pPr>
              <w:jc w:val="center"/>
              <w:rPr>
                <w:sz w:val="20"/>
                <w:szCs w:val="20"/>
              </w:rPr>
            </w:pPr>
            <w:r>
              <w:rPr>
                <w:sz w:val="20"/>
                <w:szCs w:val="20"/>
              </w:rPr>
              <w:t>20,000.00</w:t>
            </w:r>
          </w:p>
        </w:tc>
        <w:tc>
          <w:tcPr>
            <w:tcW w:w="1298" w:type="dxa"/>
            <w:vAlign w:val="center"/>
          </w:tcPr>
          <w:p w14:paraId="69237101" w14:textId="65C2B785" w:rsidR="00DA67C7" w:rsidRDefault="00DA67C7" w:rsidP="00510739">
            <w:pPr>
              <w:jc w:val="center"/>
              <w:rPr>
                <w:sz w:val="20"/>
                <w:szCs w:val="20"/>
              </w:rPr>
            </w:pPr>
          </w:p>
        </w:tc>
      </w:tr>
    </w:tbl>
    <w:p w14:paraId="6E513CA3" w14:textId="3D9026FC" w:rsidR="00510739" w:rsidRDefault="00510739">
      <w:pPr>
        <w:rPr>
          <w:sz w:val="16"/>
          <w:szCs w:val="16"/>
        </w:rPr>
      </w:pPr>
    </w:p>
    <w:p w14:paraId="08B114C5" w14:textId="77777777" w:rsidR="005E0D17" w:rsidRDefault="005E0D17" w:rsidP="00510739">
      <w:pPr>
        <w:spacing w:after="0" w:line="240" w:lineRule="auto"/>
        <w:rPr>
          <w:b/>
          <w:sz w:val="28"/>
          <w:szCs w:val="28"/>
        </w:rPr>
      </w:pPr>
    </w:p>
    <w:p w14:paraId="79934A99" w14:textId="77777777" w:rsidR="004500BA" w:rsidRDefault="004500BA">
      <w:pPr>
        <w:rPr>
          <w:b/>
          <w:sz w:val="28"/>
          <w:szCs w:val="28"/>
        </w:rPr>
      </w:pPr>
      <w:r>
        <w:rPr>
          <w:b/>
          <w:sz w:val="28"/>
          <w:szCs w:val="28"/>
        </w:rPr>
        <w:br w:type="page"/>
      </w:r>
    </w:p>
    <w:p w14:paraId="6200DD47" w14:textId="49666DE8" w:rsidR="005E0D17" w:rsidRPr="00CF7239" w:rsidRDefault="00510739" w:rsidP="00510739">
      <w:pPr>
        <w:spacing w:after="0" w:line="240" w:lineRule="auto"/>
        <w:rPr>
          <w:b/>
          <w:color w:val="0070C0"/>
          <w:sz w:val="28"/>
          <w:szCs w:val="28"/>
        </w:rPr>
      </w:pPr>
      <w:r>
        <w:rPr>
          <w:b/>
          <w:sz w:val="28"/>
          <w:szCs w:val="28"/>
        </w:rPr>
        <w:lastRenderedPageBreak/>
        <w:t xml:space="preserve">Center of Participation: </w:t>
      </w:r>
      <w:r>
        <w:rPr>
          <w:b/>
          <w:color w:val="0070C0"/>
          <w:sz w:val="28"/>
          <w:szCs w:val="28"/>
        </w:rPr>
        <w:t>HEALTH</w:t>
      </w:r>
    </w:p>
    <w:tbl>
      <w:tblPr>
        <w:tblW w:w="15943"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7"/>
        <w:gridCol w:w="1428"/>
        <w:gridCol w:w="3117"/>
        <w:gridCol w:w="2077"/>
        <w:gridCol w:w="1402"/>
        <w:gridCol w:w="1558"/>
        <w:gridCol w:w="1297"/>
        <w:gridCol w:w="1298"/>
        <w:gridCol w:w="1301"/>
        <w:gridCol w:w="1298"/>
      </w:tblGrid>
      <w:tr w:rsidR="00510739" w14:paraId="37FF0339" w14:textId="77777777" w:rsidTr="005E0D17">
        <w:trPr>
          <w:trHeight w:val="318"/>
        </w:trPr>
        <w:tc>
          <w:tcPr>
            <w:tcW w:w="1167" w:type="dxa"/>
            <w:vMerge w:val="restart"/>
            <w:vAlign w:val="center"/>
          </w:tcPr>
          <w:p w14:paraId="79CA977B" w14:textId="77777777" w:rsidR="00510739" w:rsidRPr="00CF7239" w:rsidRDefault="00510739" w:rsidP="00D82EFE">
            <w:pPr>
              <w:jc w:val="center"/>
              <w:rPr>
                <w:b/>
              </w:rPr>
            </w:pPr>
            <w:r w:rsidRPr="00CF7239">
              <w:rPr>
                <w:b/>
              </w:rPr>
              <w:t>Reference Code</w:t>
            </w:r>
          </w:p>
        </w:tc>
        <w:tc>
          <w:tcPr>
            <w:tcW w:w="1428" w:type="dxa"/>
            <w:vMerge w:val="restart"/>
            <w:vAlign w:val="center"/>
          </w:tcPr>
          <w:p w14:paraId="6C223D72" w14:textId="77777777" w:rsidR="00510739" w:rsidRDefault="00510739" w:rsidP="00D82EFE">
            <w:pPr>
              <w:jc w:val="center"/>
              <w:rPr>
                <w:b/>
                <w:sz w:val="24"/>
                <w:szCs w:val="24"/>
              </w:rPr>
            </w:pPr>
            <w:r>
              <w:rPr>
                <w:b/>
                <w:sz w:val="24"/>
                <w:szCs w:val="24"/>
              </w:rPr>
              <w:t>PPAs</w:t>
            </w:r>
          </w:p>
        </w:tc>
        <w:tc>
          <w:tcPr>
            <w:tcW w:w="3117" w:type="dxa"/>
            <w:vMerge w:val="restart"/>
            <w:vAlign w:val="center"/>
          </w:tcPr>
          <w:p w14:paraId="789C30AD" w14:textId="77777777" w:rsidR="00510739" w:rsidRDefault="00510739" w:rsidP="00D82EFE">
            <w:pPr>
              <w:jc w:val="center"/>
              <w:rPr>
                <w:b/>
                <w:sz w:val="24"/>
                <w:szCs w:val="24"/>
              </w:rPr>
            </w:pPr>
            <w:r>
              <w:rPr>
                <w:b/>
                <w:sz w:val="24"/>
                <w:szCs w:val="24"/>
              </w:rPr>
              <w:t>Description</w:t>
            </w:r>
          </w:p>
        </w:tc>
        <w:tc>
          <w:tcPr>
            <w:tcW w:w="2077" w:type="dxa"/>
            <w:vMerge w:val="restart"/>
            <w:vAlign w:val="center"/>
          </w:tcPr>
          <w:p w14:paraId="1B045D34" w14:textId="77777777" w:rsidR="00510739" w:rsidRDefault="00510739" w:rsidP="00D82EFE">
            <w:pPr>
              <w:jc w:val="center"/>
              <w:rPr>
                <w:b/>
                <w:sz w:val="24"/>
                <w:szCs w:val="24"/>
              </w:rPr>
            </w:pPr>
            <w:r>
              <w:rPr>
                <w:b/>
                <w:sz w:val="24"/>
                <w:szCs w:val="24"/>
              </w:rPr>
              <w:t>Expected Result</w:t>
            </w:r>
          </w:p>
        </w:tc>
        <w:tc>
          <w:tcPr>
            <w:tcW w:w="1402" w:type="dxa"/>
            <w:vMerge w:val="restart"/>
            <w:vAlign w:val="center"/>
          </w:tcPr>
          <w:p w14:paraId="11784D37" w14:textId="77777777" w:rsidR="00510739" w:rsidRDefault="00510739" w:rsidP="00D82EFE">
            <w:pPr>
              <w:jc w:val="center"/>
              <w:rPr>
                <w:b/>
                <w:sz w:val="24"/>
                <w:szCs w:val="24"/>
              </w:rPr>
            </w:pPr>
            <w:r w:rsidRPr="00CF7239">
              <w:rPr>
                <w:b/>
              </w:rPr>
              <w:t>Performance Indicator</w:t>
            </w:r>
          </w:p>
        </w:tc>
        <w:tc>
          <w:tcPr>
            <w:tcW w:w="1558" w:type="dxa"/>
            <w:vMerge w:val="restart"/>
            <w:vAlign w:val="center"/>
          </w:tcPr>
          <w:p w14:paraId="4F36E8BB" w14:textId="77777777" w:rsidR="00510739" w:rsidRDefault="00510739" w:rsidP="00D82EFE">
            <w:pPr>
              <w:jc w:val="center"/>
              <w:rPr>
                <w:b/>
                <w:sz w:val="20"/>
                <w:szCs w:val="20"/>
              </w:rPr>
            </w:pPr>
            <w:r>
              <w:rPr>
                <w:b/>
                <w:sz w:val="20"/>
                <w:szCs w:val="20"/>
              </w:rPr>
              <w:t>Period of Implementation</w:t>
            </w:r>
          </w:p>
        </w:tc>
        <w:tc>
          <w:tcPr>
            <w:tcW w:w="3896" w:type="dxa"/>
            <w:gridSpan w:val="3"/>
            <w:vAlign w:val="center"/>
          </w:tcPr>
          <w:p w14:paraId="088B3F27" w14:textId="77777777" w:rsidR="00510739" w:rsidRDefault="00510739" w:rsidP="00D82EFE">
            <w:pPr>
              <w:jc w:val="center"/>
              <w:rPr>
                <w:b/>
                <w:sz w:val="24"/>
                <w:szCs w:val="24"/>
              </w:rPr>
            </w:pPr>
            <w:r>
              <w:rPr>
                <w:b/>
                <w:sz w:val="24"/>
                <w:szCs w:val="24"/>
              </w:rPr>
              <w:t>Budget</w:t>
            </w:r>
          </w:p>
        </w:tc>
        <w:tc>
          <w:tcPr>
            <w:tcW w:w="1298" w:type="dxa"/>
            <w:vMerge w:val="restart"/>
            <w:vAlign w:val="center"/>
          </w:tcPr>
          <w:p w14:paraId="61028040" w14:textId="77777777" w:rsidR="00510739" w:rsidRDefault="00510739" w:rsidP="00D82EFE">
            <w:pPr>
              <w:jc w:val="center"/>
              <w:rPr>
                <w:b/>
                <w:sz w:val="24"/>
                <w:szCs w:val="24"/>
              </w:rPr>
            </w:pPr>
            <w:r w:rsidRPr="00CF7239">
              <w:rPr>
                <w:b/>
              </w:rPr>
              <w:t>Person Responsible</w:t>
            </w:r>
          </w:p>
        </w:tc>
      </w:tr>
      <w:tr w:rsidR="005E0D17" w14:paraId="725BB62F" w14:textId="77777777" w:rsidTr="00DA67C7">
        <w:trPr>
          <w:trHeight w:val="339"/>
        </w:trPr>
        <w:tc>
          <w:tcPr>
            <w:tcW w:w="1167" w:type="dxa"/>
            <w:vMerge/>
            <w:vAlign w:val="center"/>
          </w:tcPr>
          <w:p w14:paraId="4D2B71BB"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28" w:type="dxa"/>
            <w:vMerge/>
            <w:vAlign w:val="center"/>
          </w:tcPr>
          <w:p w14:paraId="16B6EC7A"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3117" w:type="dxa"/>
            <w:vMerge/>
            <w:vAlign w:val="center"/>
          </w:tcPr>
          <w:p w14:paraId="029ABA1F"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2077" w:type="dxa"/>
            <w:vMerge/>
            <w:vAlign w:val="center"/>
          </w:tcPr>
          <w:p w14:paraId="04E2FAC7"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402" w:type="dxa"/>
            <w:vMerge/>
            <w:vAlign w:val="center"/>
          </w:tcPr>
          <w:p w14:paraId="12BB4AA9"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558" w:type="dxa"/>
            <w:vMerge/>
            <w:vAlign w:val="center"/>
          </w:tcPr>
          <w:p w14:paraId="362BFFDD" w14:textId="77777777" w:rsidR="00510739" w:rsidRDefault="00510739" w:rsidP="00D82EFE">
            <w:pPr>
              <w:widowControl w:val="0"/>
              <w:pBdr>
                <w:top w:val="nil"/>
                <w:left w:val="nil"/>
                <w:bottom w:val="nil"/>
                <w:right w:val="nil"/>
                <w:between w:val="nil"/>
              </w:pBdr>
              <w:spacing w:line="276" w:lineRule="auto"/>
              <w:rPr>
                <w:b/>
                <w:sz w:val="24"/>
                <w:szCs w:val="24"/>
              </w:rPr>
            </w:pPr>
          </w:p>
        </w:tc>
        <w:tc>
          <w:tcPr>
            <w:tcW w:w="1297" w:type="dxa"/>
            <w:vAlign w:val="center"/>
          </w:tcPr>
          <w:p w14:paraId="5103A101" w14:textId="77777777" w:rsidR="00510739" w:rsidRDefault="00510739" w:rsidP="00D82EFE">
            <w:pPr>
              <w:jc w:val="center"/>
              <w:rPr>
                <w:b/>
                <w:sz w:val="24"/>
                <w:szCs w:val="24"/>
              </w:rPr>
            </w:pPr>
            <w:r>
              <w:rPr>
                <w:b/>
                <w:sz w:val="24"/>
                <w:szCs w:val="24"/>
              </w:rPr>
              <w:t>MOOE</w:t>
            </w:r>
          </w:p>
        </w:tc>
        <w:tc>
          <w:tcPr>
            <w:tcW w:w="1298" w:type="dxa"/>
            <w:vAlign w:val="center"/>
          </w:tcPr>
          <w:p w14:paraId="1344921C" w14:textId="77777777" w:rsidR="00510739" w:rsidRDefault="00510739" w:rsidP="00D82EFE">
            <w:pPr>
              <w:jc w:val="center"/>
              <w:rPr>
                <w:b/>
                <w:sz w:val="24"/>
                <w:szCs w:val="24"/>
              </w:rPr>
            </w:pPr>
            <w:r>
              <w:rPr>
                <w:b/>
                <w:sz w:val="24"/>
                <w:szCs w:val="24"/>
              </w:rPr>
              <w:t>CO</w:t>
            </w:r>
          </w:p>
        </w:tc>
        <w:tc>
          <w:tcPr>
            <w:tcW w:w="1301" w:type="dxa"/>
            <w:vAlign w:val="center"/>
          </w:tcPr>
          <w:p w14:paraId="48A6017B" w14:textId="77777777" w:rsidR="00510739" w:rsidRDefault="00510739" w:rsidP="00D82EFE">
            <w:pPr>
              <w:jc w:val="center"/>
              <w:rPr>
                <w:b/>
                <w:sz w:val="24"/>
                <w:szCs w:val="24"/>
              </w:rPr>
            </w:pPr>
            <w:r>
              <w:rPr>
                <w:b/>
                <w:sz w:val="24"/>
                <w:szCs w:val="24"/>
              </w:rPr>
              <w:t>Total</w:t>
            </w:r>
          </w:p>
        </w:tc>
        <w:tc>
          <w:tcPr>
            <w:tcW w:w="1298" w:type="dxa"/>
            <w:vMerge/>
            <w:vAlign w:val="center"/>
          </w:tcPr>
          <w:p w14:paraId="2393A633" w14:textId="77777777" w:rsidR="00510739" w:rsidRDefault="00510739" w:rsidP="00D82EFE">
            <w:pPr>
              <w:widowControl w:val="0"/>
              <w:pBdr>
                <w:top w:val="nil"/>
                <w:left w:val="nil"/>
                <w:bottom w:val="nil"/>
                <w:right w:val="nil"/>
                <w:between w:val="nil"/>
              </w:pBdr>
              <w:spacing w:line="276" w:lineRule="auto"/>
              <w:rPr>
                <w:b/>
                <w:sz w:val="24"/>
                <w:szCs w:val="24"/>
              </w:rPr>
            </w:pPr>
          </w:p>
        </w:tc>
      </w:tr>
      <w:tr w:rsidR="005E0D17" w14:paraId="0F0809FB" w14:textId="77777777" w:rsidTr="00DA67C7">
        <w:trPr>
          <w:trHeight w:val="1818"/>
        </w:trPr>
        <w:tc>
          <w:tcPr>
            <w:tcW w:w="1167" w:type="dxa"/>
            <w:vMerge w:val="restart"/>
            <w:vAlign w:val="center"/>
          </w:tcPr>
          <w:p w14:paraId="43692A1A" w14:textId="77777777" w:rsidR="00510739" w:rsidRDefault="00510739" w:rsidP="00D82EFE">
            <w:pPr>
              <w:jc w:val="center"/>
              <w:rPr>
                <w:sz w:val="24"/>
                <w:szCs w:val="24"/>
              </w:rPr>
            </w:pPr>
            <w:r>
              <w:rPr>
                <w:sz w:val="24"/>
                <w:szCs w:val="24"/>
              </w:rPr>
              <w:t>3000</w:t>
            </w:r>
          </w:p>
        </w:tc>
        <w:tc>
          <w:tcPr>
            <w:tcW w:w="1428" w:type="dxa"/>
            <w:vAlign w:val="center"/>
          </w:tcPr>
          <w:p w14:paraId="3480F931" w14:textId="211EF3F5" w:rsidR="00510739" w:rsidRPr="00510739" w:rsidRDefault="008D2811" w:rsidP="00D82EFE">
            <w:pPr>
              <w:jc w:val="center"/>
              <w:rPr>
                <w:sz w:val="14"/>
                <w:szCs w:val="14"/>
              </w:rPr>
            </w:pPr>
            <w:r>
              <w:rPr>
                <w:sz w:val="20"/>
                <w:szCs w:val="20"/>
              </w:rPr>
              <w:t>BOLA KUNTRA DROGA</w:t>
            </w:r>
          </w:p>
        </w:tc>
        <w:tc>
          <w:tcPr>
            <w:tcW w:w="3117" w:type="dxa"/>
            <w:vAlign w:val="center"/>
          </w:tcPr>
          <w:p w14:paraId="52E4AD28" w14:textId="77777777" w:rsidR="00510739" w:rsidRDefault="00510739" w:rsidP="00D82EFE">
            <w:pPr>
              <w:shd w:val="clear" w:color="auto" w:fill="FFFFFF"/>
              <w:jc w:val="center"/>
              <w:rPr>
                <w:sz w:val="20"/>
                <w:szCs w:val="20"/>
                <w:shd w:val="clear" w:color="auto" w:fill="FCFCFC"/>
              </w:rPr>
            </w:pPr>
            <w:r>
              <w:rPr>
                <w:sz w:val="20"/>
                <w:szCs w:val="20"/>
                <w:shd w:val="clear" w:color="auto" w:fill="FCFCFC"/>
              </w:rPr>
              <w:t xml:space="preserve">Local government units would always put up basketball clinics or basketball league to advocate sports among the youth and push for youth participation and interest in basketball rather than being involved in drug-related activities and other crimes. This activity also promotes </w:t>
            </w:r>
            <w:r>
              <w:rPr>
                <w:sz w:val="20"/>
                <w:szCs w:val="20"/>
              </w:rPr>
              <w:t>camaraderie and sportsmanship among the participating teams.</w:t>
            </w:r>
          </w:p>
        </w:tc>
        <w:tc>
          <w:tcPr>
            <w:tcW w:w="2077" w:type="dxa"/>
            <w:vAlign w:val="center"/>
          </w:tcPr>
          <w:p w14:paraId="29D3C800" w14:textId="77777777" w:rsidR="00510739" w:rsidRDefault="00510739" w:rsidP="00D82EFE">
            <w:pPr>
              <w:jc w:val="center"/>
              <w:rPr>
                <w:sz w:val="20"/>
                <w:szCs w:val="20"/>
              </w:rPr>
            </w:pPr>
            <w:r>
              <w:rPr>
                <w:sz w:val="20"/>
                <w:szCs w:val="20"/>
                <w:highlight w:val="white"/>
              </w:rPr>
              <w:t>Camaraderie and sportsmanship will be developed and built among the youth in the barangay that will help them shape into better individuals and promote a healthy lifestyle.</w:t>
            </w:r>
          </w:p>
        </w:tc>
        <w:tc>
          <w:tcPr>
            <w:tcW w:w="1402" w:type="dxa"/>
            <w:vAlign w:val="center"/>
          </w:tcPr>
          <w:p w14:paraId="3CAC7421" w14:textId="77777777" w:rsidR="00510739" w:rsidRDefault="00510739" w:rsidP="00D82EFE">
            <w:pPr>
              <w:jc w:val="center"/>
              <w:rPr>
                <w:sz w:val="20"/>
                <w:szCs w:val="20"/>
              </w:rPr>
            </w:pPr>
            <w:r>
              <w:rPr>
                <w:sz w:val="20"/>
                <w:szCs w:val="20"/>
              </w:rPr>
              <w:t>Number of Sports League conducted and number of participating teams involved</w:t>
            </w:r>
          </w:p>
        </w:tc>
        <w:tc>
          <w:tcPr>
            <w:tcW w:w="1558" w:type="dxa"/>
            <w:vAlign w:val="center"/>
          </w:tcPr>
          <w:p w14:paraId="3EEFDE72" w14:textId="008F2318" w:rsidR="00510739" w:rsidRDefault="00510739" w:rsidP="00D82EFE">
            <w:pPr>
              <w:jc w:val="center"/>
              <w:rPr>
                <w:sz w:val="20"/>
                <w:szCs w:val="20"/>
              </w:rPr>
            </w:pPr>
            <w:r w:rsidRPr="00AF5E11">
              <w:rPr>
                <w:sz w:val="18"/>
                <w:szCs w:val="18"/>
              </w:rPr>
              <w:t>January – December 202</w:t>
            </w:r>
            <w:r w:rsidR="00196183">
              <w:rPr>
                <w:sz w:val="18"/>
                <w:szCs w:val="18"/>
              </w:rPr>
              <w:t>5</w:t>
            </w:r>
          </w:p>
        </w:tc>
        <w:tc>
          <w:tcPr>
            <w:tcW w:w="1297" w:type="dxa"/>
            <w:vAlign w:val="center"/>
          </w:tcPr>
          <w:p w14:paraId="133587B2" w14:textId="16953832" w:rsidR="00510739" w:rsidRDefault="00510739" w:rsidP="00D82EFE">
            <w:pPr>
              <w:jc w:val="center"/>
              <w:rPr>
                <w:sz w:val="20"/>
                <w:szCs w:val="20"/>
              </w:rPr>
            </w:pPr>
            <w:r>
              <w:rPr>
                <w:sz w:val="20"/>
                <w:szCs w:val="20"/>
              </w:rPr>
              <w:t xml:space="preserve">₱ </w:t>
            </w:r>
            <w:r w:rsidR="008D2811">
              <w:rPr>
                <w:sz w:val="20"/>
                <w:szCs w:val="20"/>
              </w:rPr>
              <w:t>44,000</w:t>
            </w:r>
            <w:r>
              <w:rPr>
                <w:sz w:val="20"/>
                <w:szCs w:val="20"/>
              </w:rPr>
              <w:t>.00</w:t>
            </w:r>
          </w:p>
        </w:tc>
        <w:tc>
          <w:tcPr>
            <w:tcW w:w="1298" w:type="dxa"/>
            <w:vAlign w:val="center"/>
          </w:tcPr>
          <w:p w14:paraId="07A367B2" w14:textId="77777777" w:rsidR="00510739" w:rsidRDefault="00510739" w:rsidP="00D82EFE">
            <w:pPr>
              <w:jc w:val="center"/>
              <w:rPr>
                <w:sz w:val="20"/>
                <w:szCs w:val="20"/>
              </w:rPr>
            </w:pPr>
            <w:r>
              <w:rPr>
                <w:sz w:val="20"/>
                <w:szCs w:val="20"/>
              </w:rPr>
              <w:t>₱ 0.00</w:t>
            </w:r>
          </w:p>
        </w:tc>
        <w:tc>
          <w:tcPr>
            <w:tcW w:w="1301" w:type="dxa"/>
            <w:vAlign w:val="center"/>
          </w:tcPr>
          <w:p w14:paraId="22CDDBB3" w14:textId="7169A88B" w:rsidR="00510739" w:rsidRDefault="008D2811" w:rsidP="00D82EFE">
            <w:pPr>
              <w:jc w:val="center"/>
              <w:rPr>
                <w:sz w:val="20"/>
                <w:szCs w:val="20"/>
              </w:rPr>
            </w:pPr>
            <w:r>
              <w:rPr>
                <w:sz w:val="20"/>
                <w:szCs w:val="20"/>
              </w:rPr>
              <w:t>₱ 44,000.00</w:t>
            </w:r>
          </w:p>
        </w:tc>
        <w:tc>
          <w:tcPr>
            <w:tcW w:w="1298" w:type="dxa"/>
            <w:vAlign w:val="center"/>
          </w:tcPr>
          <w:p w14:paraId="4E72392B" w14:textId="77777777" w:rsidR="00510739" w:rsidRDefault="00510739" w:rsidP="00D82EFE">
            <w:pPr>
              <w:jc w:val="center"/>
              <w:rPr>
                <w:sz w:val="20"/>
                <w:szCs w:val="20"/>
              </w:rPr>
            </w:pPr>
            <w:r>
              <w:rPr>
                <w:sz w:val="20"/>
                <w:szCs w:val="20"/>
              </w:rPr>
              <w:t xml:space="preserve">SK Committee Chairperson on Sports Development </w:t>
            </w:r>
          </w:p>
        </w:tc>
      </w:tr>
      <w:tr w:rsidR="005E0D17" w14:paraId="25112E36" w14:textId="77777777" w:rsidTr="00DA67C7">
        <w:trPr>
          <w:trHeight w:val="1230"/>
        </w:trPr>
        <w:tc>
          <w:tcPr>
            <w:tcW w:w="1167" w:type="dxa"/>
            <w:vMerge/>
            <w:vAlign w:val="center"/>
          </w:tcPr>
          <w:p w14:paraId="4273901D" w14:textId="77777777" w:rsidR="008D2811" w:rsidRDefault="008D2811" w:rsidP="008D2811">
            <w:pPr>
              <w:widowControl w:val="0"/>
              <w:pBdr>
                <w:top w:val="nil"/>
                <w:left w:val="nil"/>
                <w:bottom w:val="nil"/>
                <w:right w:val="nil"/>
                <w:between w:val="nil"/>
              </w:pBdr>
              <w:spacing w:line="276" w:lineRule="auto"/>
              <w:rPr>
                <w:sz w:val="20"/>
                <w:szCs w:val="20"/>
              </w:rPr>
            </w:pPr>
          </w:p>
        </w:tc>
        <w:tc>
          <w:tcPr>
            <w:tcW w:w="1428" w:type="dxa"/>
            <w:vAlign w:val="center"/>
          </w:tcPr>
          <w:p w14:paraId="666C8FA2" w14:textId="47A21131" w:rsidR="008D2811" w:rsidRPr="00510739" w:rsidRDefault="008D2811" w:rsidP="008D2811">
            <w:pPr>
              <w:jc w:val="center"/>
              <w:rPr>
                <w:sz w:val="14"/>
                <w:szCs w:val="14"/>
              </w:rPr>
            </w:pPr>
            <w:r>
              <w:rPr>
                <w:sz w:val="20"/>
                <w:szCs w:val="20"/>
              </w:rPr>
              <w:t>KLINIKABATAAN</w:t>
            </w:r>
          </w:p>
        </w:tc>
        <w:tc>
          <w:tcPr>
            <w:tcW w:w="3117" w:type="dxa"/>
            <w:vAlign w:val="center"/>
          </w:tcPr>
          <w:p w14:paraId="6DCF37A7" w14:textId="77777777" w:rsidR="008D2811" w:rsidRDefault="008D2811" w:rsidP="008D2811">
            <w:pPr>
              <w:jc w:val="center"/>
              <w:rPr>
                <w:sz w:val="20"/>
                <w:szCs w:val="20"/>
              </w:rPr>
            </w:pPr>
            <w:r>
              <w:rPr>
                <w:sz w:val="20"/>
                <w:szCs w:val="20"/>
              </w:rPr>
              <w:t>We have underprivileged residents that have limited access to basic mental and dental needs thus, this aims to provide aid in improving the health and lives of underprivileged residents of the barangay</w:t>
            </w:r>
          </w:p>
        </w:tc>
        <w:tc>
          <w:tcPr>
            <w:tcW w:w="2077" w:type="dxa"/>
            <w:vAlign w:val="center"/>
          </w:tcPr>
          <w:p w14:paraId="419700E5" w14:textId="77777777" w:rsidR="008D2811" w:rsidRDefault="008D2811" w:rsidP="008D2811">
            <w:pPr>
              <w:jc w:val="center"/>
              <w:rPr>
                <w:sz w:val="20"/>
                <w:szCs w:val="20"/>
              </w:rPr>
            </w:pPr>
            <w:r>
              <w:rPr>
                <w:sz w:val="20"/>
                <w:szCs w:val="20"/>
              </w:rPr>
              <w:t>Residents will have attainment of improves quality of life through promotion of quality health care.</w:t>
            </w:r>
          </w:p>
        </w:tc>
        <w:tc>
          <w:tcPr>
            <w:tcW w:w="1402" w:type="dxa"/>
            <w:vAlign w:val="center"/>
          </w:tcPr>
          <w:p w14:paraId="590A3B83" w14:textId="77777777" w:rsidR="008D2811" w:rsidRDefault="008D2811" w:rsidP="008D2811">
            <w:pPr>
              <w:jc w:val="center"/>
              <w:rPr>
                <w:sz w:val="20"/>
                <w:szCs w:val="20"/>
              </w:rPr>
            </w:pPr>
            <w:r>
              <w:rPr>
                <w:sz w:val="20"/>
                <w:szCs w:val="20"/>
              </w:rPr>
              <w:t>Number of Dental and Medical Mission Beneficiaries</w:t>
            </w:r>
          </w:p>
        </w:tc>
        <w:tc>
          <w:tcPr>
            <w:tcW w:w="1558" w:type="dxa"/>
            <w:vAlign w:val="center"/>
          </w:tcPr>
          <w:p w14:paraId="789A0720" w14:textId="173C12EC" w:rsidR="008D2811" w:rsidRDefault="008D2811" w:rsidP="008D2811">
            <w:pPr>
              <w:jc w:val="center"/>
              <w:rPr>
                <w:sz w:val="20"/>
                <w:szCs w:val="20"/>
              </w:rPr>
            </w:pPr>
            <w:r w:rsidRPr="00AF5E11">
              <w:rPr>
                <w:sz w:val="18"/>
                <w:szCs w:val="18"/>
              </w:rPr>
              <w:t>January – December 202</w:t>
            </w:r>
            <w:r w:rsidR="00196183">
              <w:rPr>
                <w:sz w:val="18"/>
                <w:szCs w:val="18"/>
              </w:rPr>
              <w:t>5</w:t>
            </w:r>
          </w:p>
        </w:tc>
        <w:tc>
          <w:tcPr>
            <w:tcW w:w="1297" w:type="dxa"/>
            <w:vAlign w:val="center"/>
          </w:tcPr>
          <w:p w14:paraId="48103E1A" w14:textId="0E5E3C06" w:rsidR="008D2811" w:rsidRDefault="008D2811" w:rsidP="008D2811">
            <w:pPr>
              <w:jc w:val="center"/>
              <w:rPr>
                <w:sz w:val="20"/>
                <w:szCs w:val="20"/>
              </w:rPr>
            </w:pPr>
            <w:r>
              <w:rPr>
                <w:sz w:val="20"/>
                <w:szCs w:val="20"/>
              </w:rPr>
              <w:t>₱ 15,227.50</w:t>
            </w:r>
          </w:p>
        </w:tc>
        <w:tc>
          <w:tcPr>
            <w:tcW w:w="1298" w:type="dxa"/>
            <w:vAlign w:val="center"/>
          </w:tcPr>
          <w:p w14:paraId="322B3F71" w14:textId="77777777" w:rsidR="008D2811" w:rsidRDefault="008D2811" w:rsidP="008D2811">
            <w:pPr>
              <w:jc w:val="center"/>
              <w:rPr>
                <w:sz w:val="20"/>
                <w:szCs w:val="20"/>
              </w:rPr>
            </w:pPr>
            <w:r>
              <w:rPr>
                <w:sz w:val="20"/>
                <w:szCs w:val="20"/>
              </w:rPr>
              <w:t>₱ 0.00</w:t>
            </w:r>
          </w:p>
        </w:tc>
        <w:tc>
          <w:tcPr>
            <w:tcW w:w="1301" w:type="dxa"/>
            <w:vAlign w:val="center"/>
          </w:tcPr>
          <w:p w14:paraId="402D9D47" w14:textId="57F50D2E" w:rsidR="008D2811" w:rsidRDefault="008D2811" w:rsidP="008D2811">
            <w:pPr>
              <w:jc w:val="center"/>
              <w:rPr>
                <w:sz w:val="20"/>
                <w:szCs w:val="20"/>
              </w:rPr>
            </w:pPr>
            <w:r>
              <w:rPr>
                <w:sz w:val="20"/>
                <w:szCs w:val="20"/>
              </w:rPr>
              <w:t>₱ 15,227.50</w:t>
            </w:r>
          </w:p>
        </w:tc>
        <w:tc>
          <w:tcPr>
            <w:tcW w:w="1298" w:type="dxa"/>
            <w:vAlign w:val="center"/>
          </w:tcPr>
          <w:p w14:paraId="30F794B8" w14:textId="77777777" w:rsidR="008D2811" w:rsidRDefault="008D2811" w:rsidP="008D2811">
            <w:pPr>
              <w:jc w:val="center"/>
              <w:rPr>
                <w:sz w:val="20"/>
                <w:szCs w:val="20"/>
              </w:rPr>
            </w:pPr>
            <w:r>
              <w:rPr>
                <w:sz w:val="20"/>
                <w:szCs w:val="20"/>
              </w:rPr>
              <w:t>SK Committee Chairperson on Health</w:t>
            </w:r>
          </w:p>
        </w:tc>
      </w:tr>
      <w:tr w:rsidR="00DA67C7" w14:paraId="3D167A8A" w14:textId="77777777" w:rsidTr="00DA67C7">
        <w:trPr>
          <w:trHeight w:val="57"/>
        </w:trPr>
        <w:tc>
          <w:tcPr>
            <w:tcW w:w="1167" w:type="dxa"/>
            <w:vMerge/>
            <w:vAlign w:val="center"/>
          </w:tcPr>
          <w:p w14:paraId="0DA33AA2" w14:textId="77777777" w:rsidR="00DA67C7" w:rsidRDefault="00DA67C7" w:rsidP="008D2811">
            <w:pPr>
              <w:widowControl w:val="0"/>
              <w:pBdr>
                <w:top w:val="nil"/>
                <w:left w:val="nil"/>
                <w:bottom w:val="nil"/>
                <w:right w:val="nil"/>
                <w:between w:val="nil"/>
              </w:pBdr>
              <w:spacing w:line="276" w:lineRule="auto"/>
              <w:rPr>
                <w:sz w:val="20"/>
                <w:szCs w:val="20"/>
              </w:rPr>
            </w:pPr>
          </w:p>
        </w:tc>
        <w:tc>
          <w:tcPr>
            <w:tcW w:w="12177" w:type="dxa"/>
            <w:gridSpan w:val="7"/>
            <w:vAlign w:val="center"/>
          </w:tcPr>
          <w:p w14:paraId="21C76AB1" w14:textId="4996E1F0" w:rsidR="00DA67C7" w:rsidRDefault="00DA67C7" w:rsidP="00DA67C7">
            <w:pPr>
              <w:jc w:val="right"/>
              <w:rPr>
                <w:sz w:val="20"/>
                <w:szCs w:val="20"/>
              </w:rPr>
            </w:pPr>
            <w:r>
              <w:rPr>
                <w:sz w:val="20"/>
                <w:szCs w:val="20"/>
              </w:rPr>
              <w:t>TOTAL ALLOCATION</w:t>
            </w:r>
          </w:p>
        </w:tc>
        <w:tc>
          <w:tcPr>
            <w:tcW w:w="1301" w:type="dxa"/>
            <w:vAlign w:val="center"/>
          </w:tcPr>
          <w:p w14:paraId="7A54DE9E" w14:textId="1886573D" w:rsidR="00DA67C7" w:rsidRDefault="00DA67C7" w:rsidP="008D2811">
            <w:pPr>
              <w:jc w:val="center"/>
              <w:rPr>
                <w:sz w:val="20"/>
                <w:szCs w:val="20"/>
              </w:rPr>
            </w:pPr>
            <w:r>
              <w:rPr>
                <w:sz w:val="20"/>
                <w:szCs w:val="20"/>
              </w:rPr>
              <w:t>59,227.50</w:t>
            </w:r>
          </w:p>
        </w:tc>
        <w:tc>
          <w:tcPr>
            <w:tcW w:w="1298" w:type="dxa"/>
            <w:vAlign w:val="center"/>
          </w:tcPr>
          <w:p w14:paraId="24ED4255" w14:textId="12CC7551" w:rsidR="00DA67C7" w:rsidRDefault="00DA67C7" w:rsidP="008D2811">
            <w:pPr>
              <w:jc w:val="center"/>
              <w:rPr>
                <w:sz w:val="20"/>
                <w:szCs w:val="20"/>
              </w:rPr>
            </w:pPr>
          </w:p>
        </w:tc>
      </w:tr>
    </w:tbl>
    <w:p w14:paraId="34C142F0" w14:textId="77777777" w:rsidR="004500BA" w:rsidRDefault="004500BA" w:rsidP="008D2811">
      <w:pPr>
        <w:spacing w:after="0" w:line="240" w:lineRule="auto"/>
        <w:rPr>
          <w:b/>
          <w:sz w:val="32"/>
          <w:szCs w:val="32"/>
        </w:rPr>
      </w:pPr>
    </w:p>
    <w:p w14:paraId="0FF957BB" w14:textId="77777777" w:rsidR="004500BA" w:rsidRDefault="004500BA">
      <w:pPr>
        <w:rPr>
          <w:b/>
          <w:sz w:val="32"/>
          <w:szCs w:val="32"/>
        </w:rPr>
      </w:pPr>
      <w:r>
        <w:rPr>
          <w:b/>
          <w:sz w:val="32"/>
          <w:szCs w:val="32"/>
        </w:rPr>
        <w:br w:type="page"/>
      </w:r>
    </w:p>
    <w:p w14:paraId="14A58C34" w14:textId="7531BBAA" w:rsidR="008D2811" w:rsidRPr="008D2811" w:rsidRDefault="008D2811" w:rsidP="008D2811">
      <w:pPr>
        <w:spacing w:after="0" w:line="240" w:lineRule="auto"/>
        <w:rPr>
          <w:b/>
          <w:color w:val="0070C0"/>
          <w:sz w:val="32"/>
          <w:szCs w:val="32"/>
        </w:rPr>
      </w:pPr>
      <w:r w:rsidRPr="008D2811">
        <w:rPr>
          <w:b/>
          <w:sz w:val="32"/>
          <w:szCs w:val="32"/>
        </w:rPr>
        <w:lastRenderedPageBreak/>
        <w:t xml:space="preserve">Center of Participation: </w:t>
      </w:r>
      <w:r w:rsidRPr="008D2811">
        <w:rPr>
          <w:b/>
          <w:color w:val="0070C0"/>
          <w:sz w:val="32"/>
          <w:szCs w:val="32"/>
        </w:rPr>
        <w:t>EDUCATION</w:t>
      </w:r>
    </w:p>
    <w:p w14:paraId="2E005233" w14:textId="77777777" w:rsidR="008D2811" w:rsidRDefault="008D2811" w:rsidP="008D2811">
      <w:pPr>
        <w:spacing w:after="0" w:line="240" w:lineRule="auto"/>
        <w:rPr>
          <w:sz w:val="24"/>
          <w:szCs w:val="24"/>
        </w:rPr>
      </w:pPr>
    </w:p>
    <w:tbl>
      <w:tblPr>
        <w:tblW w:w="1595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1450"/>
        <w:gridCol w:w="3165"/>
        <w:gridCol w:w="2109"/>
        <w:gridCol w:w="1451"/>
        <w:gridCol w:w="1713"/>
        <w:gridCol w:w="1187"/>
        <w:gridCol w:w="1000"/>
        <w:gridCol w:w="1367"/>
        <w:gridCol w:w="1326"/>
      </w:tblGrid>
      <w:tr w:rsidR="008D2811" w14:paraId="3927E37E" w14:textId="77777777" w:rsidTr="005E0D17">
        <w:trPr>
          <w:trHeight w:val="479"/>
        </w:trPr>
        <w:tc>
          <w:tcPr>
            <w:tcW w:w="1187" w:type="dxa"/>
            <w:vMerge w:val="restart"/>
            <w:vAlign w:val="center"/>
          </w:tcPr>
          <w:p w14:paraId="5D5E47EA" w14:textId="77777777" w:rsidR="008D2811" w:rsidRPr="00CF7239" w:rsidRDefault="008D2811" w:rsidP="00D82EFE">
            <w:pPr>
              <w:jc w:val="center"/>
              <w:rPr>
                <w:b/>
              </w:rPr>
            </w:pPr>
            <w:r w:rsidRPr="00CF7239">
              <w:rPr>
                <w:b/>
              </w:rPr>
              <w:t>Reference Code</w:t>
            </w:r>
          </w:p>
        </w:tc>
        <w:tc>
          <w:tcPr>
            <w:tcW w:w="1450" w:type="dxa"/>
            <w:vMerge w:val="restart"/>
            <w:vAlign w:val="center"/>
          </w:tcPr>
          <w:p w14:paraId="04F9D09A" w14:textId="77777777" w:rsidR="008D2811" w:rsidRDefault="008D2811" w:rsidP="00D82EFE">
            <w:pPr>
              <w:jc w:val="center"/>
              <w:rPr>
                <w:b/>
                <w:sz w:val="24"/>
                <w:szCs w:val="24"/>
              </w:rPr>
            </w:pPr>
            <w:r>
              <w:rPr>
                <w:b/>
                <w:sz w:val="24"/>
                <w:szCs w:val="24"/>
              </w:rPr>
              <w:t>PPAs</w:t>
            </w:r>
          </w:p>
        </w:tc>
        <w:tc>
          <w:tcPr>
            <w:tcW w:w="3165" w:type="dxa"/>
            <w:vMerge w:val="restart"/>
            <w:vAlign w:val="center"/>
          </w:tcPr>
          <w:p w14:paraId="7EC44955" w14:textId="77777777" w:rsidR="008D2811" w:rsidRDefault="008D2811" w:rsidP="00D82EFE">
            <w:pPr>
              <w:jc w:val="center"/>
              <w:rPr>
                <w:b/>
                <w:sz w:val="24"/>
                <w:szCs w:val="24"/>
              </w:rPr>
            </w:pPr>
            <w:r>
              <w:rPr>
                <w:b/>
                <w:sz w:val="24"/>
                <w:szCs w:val="24"/>
              </w:rPr>
              <w:t>Description</w:t>
            </w:r>
          </w:p>
        </w:tc>
        <w:tc>
          <w:tcPr>
            <w:tcW w:w="2109" w:type="dxa"/>
            <w:vMerge w:val="restart"/>
            <w:vAlign w:val="center"/>
          </w:tcPr>
          <w:p w14:paraId="4B3E3438" w14:textId="77777777" w:rsidR="008D2811" w:rsidRDefault="008D2811" w:rsidP="00D82EFE">
            <w:pPr>
              <w:jc w:val="center"/>
              <w:rPr>
                <w:b/>
                <w:sz w:val="24"/>
                <w:szCs w:val="24"/>
              </w:rPr>
            </w:pPr>
            <w:r>
              <w:rPr>
                <w:b/>
                <w:sz w:val="24"/>
                <w:szCs w:val="24"/>
              </w:rPr>
              <w:t>Expected Result</w:t>
            </w:r>
          </w:p>
        </w:tc>
        <w:tc>
          <w:tcPr>
            <w:tcW w:w="1451" w:type="dxa"/>
            <w:vMerge w:val="restart"/>
            <w:vAlign w:val="center"/>
          </w:tcPr>
          <w:p w14:paraId="2C662961" w14:textId="77777777" w:rsidR="008D2811" w:rsidRPr="00CF7239" w:rsidRDefault="008D2811" w:rsidP="00D82EFE">
            <w:pPr>
              <w:jc w:val="center"/>
              <w:rPr>
                <w:b/>
              </w:rPr>
            </w:pPr>
            <w:r w:rsidRPr="00CF7239">
              <w:rPr>
                <w:b/>
              </w:rPr>
              <w:t>Performance Indicator</w:t>
            </w:r>
          </w:p>
        </w:tc>
        <w:tc>
          <w:tcPr>
            <w:tcW w:w="1713" w:type="dxa"/>
            <w:vMerge w:val="restart"/>
            <w:vAlign w:val="center"/>
          </w:tcPr>
          <w:p w14:paraId="664E2A54" w14:textId="77777777" w:rsidR="008D2811" w:rsidRPr="00CF7239" w:rsidRDefault="008D2811" w:rsidP="00D82EFE">
            <w:pPr>
              <w:jc w:val="center"/>
              <w:rPr>
                <w:b/>
              </w:rPr>
            </w:pPr>
            <w:r w:rsidRPr="00CF7239">
              <w:rPr>
                <w:b/>
              </w:rPr>
              <w:t>Period of Implementation</w:t>
            </w:r>
          </w:p>
        </w:tc>
        <w:tc>
          <w:tcPr>
            <w:tcW w:w="3554" w:type="dxa"/>
            <w:gridSpan w:val="3"/>
            <w:vAlign w:val="center"/>
          </w:tcPr>
          <w:p w14:paraId="5FBACC47" w14:textId="77777777" w:rsidR="008D2811" w:rsidRDefault="008D2811" w:rsidP="00D82EFE">
            <w:pPr>
              <w:jc w:val="center"/>
              <w:rPr>
                <w:b/>
                <w:sz w:val="24"/>
                <w:szCs w:val="24"/>
              </w:rPr>
            </w:pPr>
            <w:r>
              <w:rPr>
                <w:b/>
                <w:sz w:val="24"/>
                <w:szCs w:val="24"/>
              </w:rPr>
              <w:t>Budget</w:t>
            </w:r>
          </w:p>
        </w:tc>
        <w:tc>
          <w:tcPr>
            <w:tcW w:w="1326" w:type="dxa"/>
            <w:vMerge w:val="restart"/>
            <w:vAlign w:val="center"/>
          </w:tcPr>
          <w:p w14:paraId="1C3BB1FC" w14:textId="77777777" w:rsidR="008D2811" w:rsidRDefault="008D2811" w:rsidP="00D82EFE">
            <w:pPr>
              <w:jc w:val="center"/>
              <w:rPr>
                <w:b/>
                <w:sz w:val="24"/>
                <w:szCs w:val="24"/>
              </w:rPr>
            </w:pPr>
            <w:r w:rsidRPr="00CF7239">
              <w:rPr>
                <w:b/>
              </w:rPr>
              <w:t>Person Responsible</w:t>
            </w:r>
          </w:p>
        </w:tc>
      </w:tr>
      <w:tr w:rsidR="008D2811" w14:paraId="337B0D5D" w14:textId="77777777" w:rsidTr="00DA67C7">
        <w:trPr>
          <w:trHeight w:val="511"/>
        </w:trPr>
        <w:tc>
          <w:tcPr>
            <w:tcW w:w="1187" w:type="dxa"/>
            <w:vMerge/>
            <w:vAlign w:val="center"/>
          </w:tcPr>
          <w:p w14:paraId="4A4F358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0" w:type="dxa"/>
            <w:vMerge/>
            <w:vAlign w:val="center"/>
          </w:tcPr>
          <w:p w14:paraId="5BC59DA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65" w:type="dxa"/>
            <w:vMerge/>
            <w:vAlign w:val="center"/>
          </w:tcPr>
          <w:p w14:paraId="473E54E1"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09" w:type="dxa"/>
            <w:vMerge/>
            <w:vAlign w:val="center"/>
          </w:tcPr>
          <w:p w14:paraId="3D4B189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1" w:type="dxa"/>
            <w:vMerge/>
            <w:vAlign w:val="center"/>
          </w:tcPr>
          <w:p w14:paraId="04FA9B4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13" w:type="dxa"/>
            <w:vMerge/>
            <w:vAlign w:val="center"/>
          </w:tcPr>
          <w:p w14:paraId="1D234DB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87" w:type="dxa"/>
            <w:vAlign w:val="center"/>
          </w:tcPr>
          <w:p w14:paraId="6E68CF99" w14:textId="77777777" w:rsidR="008D2811" w:rsidRDefault="008D2811" w:rsidP="00D82EFE">
            <w:pPr>
              <w:jc w:val="center"/>
              <w:rPr>
                <w:b/>
                <w:sz w:val="24"/>
                <w:szCs w:val="24"/>
              </w:rPr>
            </w:pPr>
            <w:r>
              <w:rPr>
                <w:b/>
                <w:sz w:val="24"/>
                <w:szCs w:val="24"/>
              </w:rPr>
              <w:t>MOOE</w:t>
            </w:r>
          </w:p>
        </w:tc>
        <w:tc>
          <w:tcPr>
            <w:tcW w:w="1000" w:type="dxa"/>
            <w:vAlign w:val="center"/>
          </w:tcPr>
          <w:p w14:paraId="45F11F49" w14:textId="77777777" w:rsidR="008D2811" w:rsidRDefault="008D2811" w:rsidP="00D82EFE">
            <w:pPr>
              <w:jc w:val="center"/>
              <w:rPr>
                <w:b/>
                <w:sz w:val="24"/>
                <w:szCs w:val="24"/>
              </w:rPr>
            </w:pPr>
            <w:r>
              <w:rPr>
                <w:b/>
                <w:sz w:val="24"/>
                <w:szCs w:val="24"/>
              </w:rPr>
              <w:t>CO</w:t>
            </w:r>
          </w:p>
        </w:tc>
        <w:tc>
          <w:tcPr>
            <w:tcW w:w="1367" w:type="dxa"/>
            <w:vAlign w:val="center"/>
          </w:tcPr>
          <w:p w14:paraId="4E4A135A" w14:textId="77777777" w:rsidR="008D2811" w:rsidRDefault="008D2811" w:rsidP="00D82EFE">
            <w:pPr>
              <w:jc w:val="center"/>
              <w:rPr>
                <w:b/>
                <w:sz w:val="24"/>
                <w:szCs w:val="24"/>
              </w:rPr>
            </w:pPr>
            <w:r>
              <w:rPr>
                <w:b/>
                <w:sz w:val="24"/>
                <w:szCs w:val="24"/>
              </w:rPr>
              <w:t>Total</w:t>
            </w:r>
          </w:p>
        </w:tc>
        <w:tc>
          <w:tcPr>
            <w:tcW w:w="1326" w:type="dxa"/>
            <w:vMerge/>
            <w:vAlign w:val="center"/>
          </w:tcPr>
          <w:p w14:paraId="0AD549C0"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0F05C132" w14:textId="77777777" w:rsidTr="00DA67C7">
        <w:trPr>
          <w:trHeight w:val="2698"/>
        </w:trPr>
        <w:tc>
          <w:tcPr>
            <w:tcW w:w="1187" w:type="dxa"/>
            <w:vAlign w:val="center"/>
          </w:tcPr>
          <w:p w14:paraId="12BC6E9F" w14:textId="77777777" w:rsidR="008D2811" w:rsidRDefault="008D2811" w:rsidP="008D2811">
            <w:pPr>
              <w:jc w:val="center"/>
              <w:rPr>
                <w:sz w:val="24"/>
                <w:szCs w:val="24"/>
              </w:rPr>
            </w:pPr>
            <w:r>
              <w:rPr>
                <w:sz w:val="24"/>
                <w:szCs w:val="24"/>
              </w:rPr>
              <w:t>3000</w:t>
            </w:r>
          </w:p>
        </w:tc>
        <w:tc>
          <w:tcPr>
            <w:tcW w:w="1450" w:type="dxa"/>
            <w:vAlign w:val="center"/>
          </w:tcPr>
          <w:p w14:paraId="61EC8853" w14:textId="7A58ED0E" w:rsidR="008D2811" w:rsidRDefault="008D2811" w:rsidP="008D2811">
            <w:pPr>
              <w:jc w:val="center"/>
              <w:rPr>
                <w:sz w:val="20"/>
                <w:szCs w:val="20"/>
              </w:rPr>
            </w:pPr>
            <w:r>
              <w:rPr>
                <w:sz w:val="20"/>
                <w:szCs w:val="20"/>
              </w:rPr>
              <w:t>Purchase of School Supplies</w:t>
            </w:r>
          </w:p>
        </w:tc>
        <w:tc>
          <w:tcPr>
            <w:tcW w:w="3165" w:type="dxa"/>
            <w:vAlign w:val="center"/>
          </w:tcPr>
          <w:p w14:paraId="4A36CBB1" w14:textId="77777777" w:rsidR="008D2811" w:rsidRDefault="008D2811" w:rsidP="008D2811">
            <w:pPr>
              <w:shd w:val="clear" w:color="auto" w:fill="FFFFFF"/>
              <w:jc w:val="center"/>
              <w:rPr>
                <w:sz w:val="20"/>
                <w:szCs w:val="20"/>
                <w:shd w:val="clear" w:color="auto" w:fill="FCFCFC"/>
              </w:rPr>
            </w:pPr>
            <w:r>
              <w:rPr>
                <w:sz w:val="20"/>
                <w:szCs w:val="20"/>
                <w:highlight w:val="white"/>
              </w:rPr>
              <w:t>Education is a capable tool for empowering student-youths’ success and inspiring their future. It is found that those with all the necessary educational tools and supplies tend to be more attentive in class, making their education experience as effective and productive as possible.</w:t>
            </w:r>
          </w:p>
        </w:tc>
        <w:tc>
          <w:tcPr>
            <w:tcW w:w="2109" w:type="dxa"/>
            <w:vAlign w:val="center"/>
          </w:tcPr>
          <w:p w14:paraId="33312296" w14:textId="77777777" w:rsidR="008D2811" w:rsidRDefault="008D2811" w:rsidP="008D2811">
            <w:pPr>
              <w:jc w:val="center"/>
              <w:rPr>
                <w:sz w:val="20"/>
                <w:szCs w:val="20"/>
              </w:rPr>
            </w:pPr>
            <w:r>
              <w:rPr>
                <w:sz w:val="20"/>
                <w:szCs w:val="20"/>
              </w:rPr>
              <w:t>Student-youth have access to proficient educational supplies for their continuous education that meets their needs.</w:t>
            </w:r>
          </w:p>
        </w:tc>
        <w:tc>
          <w:tcPr>
            <w:tcW w:w="1451" w:type="dxa"/>
            <w:vAlign w:val="center"/>
          </w:tcPr>
          <w:p w14:paraId="7F08B3CC" w14:textId="77777777" w:rsidR="008D2811" w:rsidRDefault="008D2811" w:rsidP="008D2811">
            <w:pPr>
              <w:jc w:val="center"/>
              <w:rPr>
                <w:sz w:val="20"/>
                <w:szCs w:val="20"/>
              </w:rPr>
            </w:pPr>
            <w:r>
              <w:rPr>
                <w:sz w:val="20"/>
                <w:szCs w:val="20"/>
              </w:rPr>
              <w:t>Number of student-youth beneficiaries</w:t>
            </w:r>
          </w:p>
        </w:tc>
        <w:tc>
          <w:tcPr>
            <w:tcW w:w="1713" w:type="dxa"/>
            <w:vAlign w:val="center"/>
          </w:tcPr>
          <w:p w14:paraId="0BE69B1D" w14:textId="7CEF3BF2" w:rsidR="008D2811" w:rsidRDefault="008D2811" w:rsidP="008D2811">
            <w:pPr>
              <w:jc w:val="center"/>
              <w:rPr>
                <w:sz w:val="20"/>
                <w:szCs w:val="20"/>
              </w:rPr>
            </w:pPr>
            <w:r w:rsidRPr="00AF5E11">
              <w:rPr>
                <w:sz w:val="18"/>
                <w:szCs w:val="18"/>
              </w:rPr>
              <w:t>January – December 202</w:t>
            </w:r>
            <w:r w:rsidR="00196183">
              <w:rPr>
                <w:sz w:val="18"/>
                <w:szCs w:val="18"/>
              </w:rPr>
              <w:t>5</w:t>
            </w:r>
          </w:p>
        </w:tc>
        <w:tc>
          <w:tcPr>
            <w:tcW w:w="1187" w:type="dxa"/>
            <w:vAlign w:val="center"/>
          </w:tcPr>
          <w:p w14:paraId="28D960B5" w14:textId="78C14B13" w:rsidR="008D2811" w:rsidRDefault="008D2811" w:rsidP="008D2811">
            <w:pPr>
              <w:jc w:val="center"/>
              <w:rPr>
                <w:sz w:val="20"/>
                <w:szCs w:val="20"/>
              </w:rPr>
            </w:pPr>
            <w:r>
              <w:rPr>
                <w:sz w:val="20"/>
                <w:szCs w:val="20"/>
              </w:rPr>
              <w:t>₱ 30,000.00</w:t>
            </w:r>
          </w:p>
        </w:tc>
        <w:tc>
          <w:tcPr>
            <w:tcW w:w="1000" w:type="dxa"/>
            <w:vAlign w:val="center"/>
          </w:tcPr>
          <w:p w14:paraId="365FC9EF" w14:textId="77777777" w:rsidR="008D2811" w:rsidRDefault="008D2811" w:rsidP="008D2811">
            <w:pPr>
              <w:jc w:val="center"/>
              <w:rPr>
                <w:sz w:val="20"/>
                <w:szCs w:val="20"/>
              </w:rPr>
            </w:pPr>
            <w:r>
              <w:rPr>
                <w:sz w:val="20"/>
                <w:szCs w:val="20"/>
              </w:rPr>
              <w:t>₱ 0.00</w:t>
            </w:r>
          </w:p>
        </w:tc>
        <w:tc>
          <w:tcPr>
            <w:tcW w:w="1367" w:type="dxa"/>
            <w:vAlign w:val="center"/>
          </w:tcPr>
          <w:p w14:paraId="13D2A8EC" w14:textId="3662DE1B" w:rsidR="008D2811" w:rsidRDefault="008D2811" w:rsidP="008D2811">
            <w:pPr>
              <w:jc w:val="center"/>
              <w:rPr>
                <w:sz w:val="20"/>
                <w:szCs w:val="20"/>
              </w:rPr>
            </w:pPr>
            <w:r>
              <w:rPr>
                <w:sz w:val="20"/>
                <w:szCs w:val="20"/>
              </w:rPr>
              <w:t>₱ 30,000.00</w:t>
            </w:r>
          </w:p>
        </w:tc>
        <w:tc>
          <w:tcPr>
            <w:tcW w:w="1326" w:type="dxa"/>
            <w:vAlign w:val="center"/>
          </w:tcPr>
          <w:p w14:paraId="13A72A12" w14:textId="77777777" w:rsidR="008D2811" w:rsidRDefault="008D2811" w:rsidP="008D2811">
            <w:pPr>
              <w:jc w:val="center"/>
              <w:rPr>
                <w:sz w:val="20"/>
                <w:szCs w:val="20"/>
              </w:rPr>
            </w:pPr>
            <w:r>
              <w:rPr>
                <w:sz w:val="20"/>
                <w:szCs w:val="20"/>
              </w:rPr>
              <w:t>SK Committee Chairperson on Education</w:t>
            </w:r>
          </w:p>
        </w:tc>
      </w:tr>
      <w:tr w:rsidR="00DA67C7" w14:paraId="318233A8" w14:textId="77777777" w:rsidTr="00DA67C7">
        <w:trPr>
          <w:trHeight w:val="299"/>
        </w:trPr>
        <w:tc>
          <w:tcPr>
            <w:tcW w:w="13262" w:type="dxa"/>
            <w:gridSpan w:val="8"/>
            <w:vAlign w:val="center"/>
          </w:tcPr>
          <w:p w14:paraId="4EC39D60" w14:textId="0128187C" w:rsidR="00DA67C7" w:rsidRDefault="00DA67C7" w:rsidP="00DA67C7">
            <w:pPr>
              <w:jc w:val="right"/>
              <w:rPr>
                <w:sz w:val="20"/>
                <w:szCs w:val="20"/>
              </w:rPr>
            </w:pPr>
            <w:r>
              <w:rPr>
                <w:sz w:val="20"/>
                <w:szCs w:val="20"/>
              </w:rPr>
              <w:t>TOTAL ALLOCATION</w:t>
            </w:r>
          </w:p>
        </w:tc>
        <w:tc>
          <w:tcPr>
            <w:tcW w:w="1367" w:type="dxa"/>
            <w:vAlign w:val="center"/>
          </w:tcPr>
          <w:p w14:paraId="41794E8E" w14:textId="07EF8C92" w:rsidR="00DA67C7" w:rsidRDefault="00DA67C7" w:rsidP="008D2811">
            <w:pPr>
              <w:jc w:val="center"/>
              <w:rPr>
                <w:sz w:val="20"/>
                <w:szCs w:val="20"/>
              </w:rPr>
            </w:pPr>
            <w:r>
              <w:rPr>
                <w:sz w:val="20"/>
                <w:szCs w:val="20"/>
              </w:rPr>
              <w:t>₱ 30,000.00</w:t>
            </w:r>
          </w:p>
        </w:tc>
        <w:tc>
          <w:tcPr>
            <w:tcW w:w="1326" w:type="dxa"/>
            <w:vAlign w:val="center"/>
          </w:tcPr>
          <w:p w14:paraId="65C77FE4" w14:textId="77777777" w:rsidR="00DA67C7" w:rsidRDefault="00DA67C7" w:rsidP="008D2811">
            <w:pPr>
              <w:jc w:val="center"/>
              <w:rPr>
                <w:sz w:val="20"/>
                <w:szCs w:val="20"/>
              </w:rPr>
            </w:pPr>
          </w:p>
        </w:tc>
      </w:tr>
    </w:tbl>
    <w:p w14:paraId="5E346F6E" w14:textId="09EF825C" w:rsidR="00510739" w:rsidRDefault="00510739">
      <w:pPr>
        <w:rPr>
          <w:sz w:val="16"/>
          <w:szCs w:val="16"/>
        </w:rPr>
      </w:pPr>
    </w:p>
    <w:p w14:paraId="4468C103" w14:textId="01C175C6" w:rsidR="008D2811" w:rsidRDefault="008D2811">
      <w:pPr>
        <w:rPr>
          <w:sz w:val="16"/>
          <w:szCs w:val="16"/>
        </w:rPr>
      </w:pPr>
    </w:p>
    <w:p w14:paraId="75CFCCB2" w14:textId="3FECC978" w:rsidR="008D2811" w:rsidRDefault="008D2811">
      <w:pPr>
        <w:rPr>
          <w:sz w:val="16"/>
          <w:szCs w:val="16"/>
        </w:rPr>
      </w:pPr>
    </w:p>
    <w:p w14:paraId="79F9D449" w14:textId="0051F09B" w:rsidR="008D2811" w:rsidRDefault="008D2811">
      <w:pPr>
        <w:rPr>
          <w:sz w:val="16"/>
          <w:szCs w:val="16"/>
        </w:rPr>
      </w:pPr>
    </w:p>
    <w:p w14:paraId="628815FD" w14:textId="19C08725" w:rsidR="008D2811" w:rsidRDefault="008D2811">
      <w:pPr>
        <w:rPr>
          <w:sz w:val="16"/>
          <w:szCs w:val="16"/>
        </w:rPr>
      </w:pPr>
    </w:p>
    <w:p w14:paraId="0A0D5E73" w14:textId="3DED2A9C" w:rsidR="008D2811" w:rsidRDefault="008D2811">
      <w:pPr>
        <w:rPr>
          <w:sz w:val="16"/>
          <w:szCs w:val="16"/>
        </w:rPr>
      </w:pPr>
    </w:p>
    <w:p w14:paraId="4E886B6D" w14:textId="628E1CBF" w:rsidR="008D2811" w:rsidRDefault="008D2811">
      <w:pPr>
        <w:rPr>
          <w:sz w:val="16"/>
          <w:szCs w:val="16"/>
        </w:rPr>
      </w:pPr>
    </w:p>
    <w:p w14:paraId="00F1B7AA" w14:textId="10C4FE15" w:rsidR="008D2811" w:rsidRDefault="008D2811">
      <w:pPr>
        <w:rPr>
          <w:sz w:val="16"/>
          <w:szCs w:val="16"/>
        </w:rPr>
      </w:pPr>
    </w:p>
    <w:p w14:paraId="6759DFED" w14:textId="7DF083B3" w:rsidR="008D2811" w:rsidRDefault="008D2811">
      <w:pPr>
        <w:rPr>
          <w:sz w:val="16"/>
          <w:szCs w:val="16"/>
        </w:rPr>
      </w:pPr>
    </w:p>
    <w:p w14:paraId="32E07958" w14:textId="77777777" w:rsidR="008D2811" w:rsidRPr="008D2811" w:rsidRDefault="008D2811" w:rsidP="008D2811">
      <w:pPr>
        <w:spacing w:after="0" w:line="240" w:lineRule="auto"/>
        <w:rPr>
          <w:sz w:val="32"/>
          <w:szCs w:val="32"/>
        </w:rPr>
      </w:pPr>
      <w:r w:rsidRPr="008D2811">
        <w:rPr>
          <w:b/>
          <w:sz w:val="32"/>
          <w:szCs w:val="32"/>
        </w:rPr>
        <w:lastRenderedPageBreak/>
        <w:t xml:space="preserve">Center of Participation: </w:t>
      </w:r>
      <w:r w:rsidRPr="008D2811">
        <w:rPr>
          <w:b/>
          <w:color w:val="0070C0"/>
          <w:sz w:val="32"/>
          <w:szCs w:val="32"/>
        </w:rPr>
        <w:t xml:space="preserve">PEACE-BUILDING AND SECURITY </w:t>
      </w:r>
    </w:p>
    <w:p w14:paraId="689BE508" w14:textId="77777777" w:rsidR="008D2811" w:rsidRDefault="008D2811" w:rsidP="008D2811">
      <w:pPr>
        <w:spacing w:after="0" w:line="240" w:lineRule="auto"/>
        <w:rPr>
          <w:sz w:val="24"/>
          <w:szCs w:val="24"/>
        </w:rPr>
      </w:pPr>
    </w:p>
    <w:tbl>
      <w:tblPr>
        <w:tblW w:w="16251"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6"/>
        <w:gridCol w:w="3177"/>
        <w:gridCol w:w="2117"/>
        <w:gridCol w:w="1457"/>
        <w:gridCol w:w="1720"/>
        <w:gridCol w:w="1191"/>
        <w:gridCol w:w="1191"/>
        <w:gridCol w:w="1184"/>
        <w:gridCol w:w="1567"/>
      </w:tblGrid>
      <w:tr w:rsidR="008D2811" w14:paraId="575EE435" w14:textId="77777777" w:rsidTr="00DA67C7">
        <w:trPr>
          <w:trHeight w:val="427"/>
        </w:trPr>
        <w:tc>
          <w:tcPr>
            <w:tcW w:w="1191" w:type="dxa"/>
            <w:vMerge w:val="restart"/>
            <w:vAlign w:val="center"/>
          </w:tcPr>
          <w:p w14:paraId="3FAE495C" w14:textId="77777777" w:rsidR="008D2811" w:rsidRDefault="008D2811" w:rsidP="00D82EFE">
            <w:pPr>
              <w:jc w:val="center"/>
              <w:rPr>
                <w:b/>
                <w:sz w:val="24"/>
                <w:szCs w:val="24"/>
              </w:rPr>
            </w:pPr>
            <w:r w:rsidRPr="00CF7239">
              <w:rPr>
                <w:b/>
              </w:rPr>
              <w:t>Reference Code</w:t>
            </w:r>
          </w:p>
        </w:tc>
        <w:tc>
          <w:tcPr>
            <w:tcW w:w="1456" w:type="dxa"/>
            <w:vMerge w:val="restart"/>
            <w:vAlign w:val="center"/>
          </w:tcPr>
          <w:p w14:paraId="1C412604" w14:textId="77777777" w:rsidR="008D2811" w:rsidRDefault="008D2811" w:rsidP="00D82EFE">
            <w:pPr>
              <w:jc w:val="center"/>
              <w:rPr>
                <w:b/>
                <w:sz w:val="24"/>
                <w:szCs w:val="24"/>
              </w:rPr>
            </w:pPr>
            <w:r>
              <w:rPr>
                <w:b/>
                <w:sz w:val="24"/>
                <w:szCs w:val="24"/>
              </w:rPr>
              <w:t>PPAs</w:t>
            </w:r>
          </w:p>
        </w:tc>
        <w:tc>
          <w:tcPr>
            <w:tcW w:w="3177" w:type="dxa"/>
            <w:vMerge w:val="restart"/>
            <w:vAlign w:val="center"/>
          </w:tcPr>
          <w:p w14:paraId="0A5C27E5" w14:textId="77777777" w:rsidR="008D2811" w:rsidRDefault="008D2811" w:rsidP="00D82EFE">
            <w:pPr>
              <w:jc w:val="center"/>
              <w:rPr>
                <w:b/>
                <w:sz w:val="24"/>
                <w:szCs w:val="24"/>
              </w:rPr>
            </w:pPr>
            <w:r>
              <w:rPr>
                <w:b/>
                <w:sz w:val="24"/>
                <w:szCs w:val="24"/>
              </w:rPr>
              <w:t>Description</w:t>
            </w:r>
          </w:p>
        </w:tc>
        <w:tc>
          <w:tcPr>
            <w:tcW w:w="2117" w:type="dxa"/>
            <w:vMerge w:val="restart"/>
            <w:vAlign w:val="center"/>
          </w:tcPr>
          <w:p w14:paraId="0C7337C3" w14:textId="77777777" w:rsidR="008D2811" w:rsidRDefault="008D2811" w:rsidP="00D82EFE">
            <w:pPr>
              <w:jc w:val="center"/>
              <w:rPr>
                <w:b/>
                <w:sz w:val="24"/>
                <w:szCs w:val="24"/>
              </w:rPr>
            </w:pPr>
            <w:r>
              <w:rPr>
                <w:b/>
                <w:sz w:val="24"/>
                <w:szCs w:val="24"/>
              </w:rPr>
              <w:t>Expected Result</w:t>
            </w:r>
          </w:p>
        </w:tc>
        <w:tc>
          <w:tcPr>
            <w:tcW w:w="1457" w:type="dxa"/>
            <w:vMerge w:val="restart"/>
            <w:vAlign w:val="center"/>
          </w:tcPr>
          <w:p w14:paraId="3B2EF6D4" w14:textId="77777777" w:rsidR="008D2811" w:rsidRDefault="008D2811" w:rsidP="00D82EFE">
            <w:pPr>
              <w:jc w:val="center"/>
              <w:rPr>
                <w:b/>
                <w:sz w:val="24"/>
                <w:szCs w:val="24"/>
              </w:rPr>
            </w:pPr>
            <w:r w:rsidRPr="00CF7239">
              <w:rPr>
                <w:b/>
              </w:rPr>
              <w:t>Performance Indicator</w:t>
            </w:r>
          </w:p>
        </w:tc>
        <w:tc>
          <w:tcPr>
            <w:tcW w:w="1720" w:type="dxa"/>
            <w:vMerge w:val="restart"/>
            <w:vAlign w:val="center"/>
          </w:tcPr>
          <w:p w14:paraId="13BFE555" w14:textId="77777777" w:rsidR="008D2811" w:rsidRPr="00CF7239" w:rsidRDefault="008D2811" w:rsidP="00D82EFE">
            <w:pPr>
              <w:jc w:val="center"/>
              <w:rPr>
                <w:b/>
              </w:rPr>
            </w:pPr>
            <w:r w:rsidRPr="00CF7239">
              <w:rPr>
                <w:b/>
              </w:rPr>
              <w:t>Period of Implementation</w:t>
            </w:r>
          </w:p>
        </w:tc>
        <w:tc>
          <w:tcPr>
            <w:tcW w:w="3566" w:type="dxa"/>
            <w:gridSpan w:val="3"/>
            <w:vAlign w:val="center"/>
          </w:tcPr>
          <w:p w14:paraId="43CD97D7" w14:textId="77777777" w:rsidR="008D2811" w:rsidRDefault="008D2811" w:rsidP="00D82EFE">
            <w:pPr>
              <w:jc w:val="center"/>
              <w:rPr>
                <w:b/>
                <w:sz w:val="24"/>
                <w:szCs w:val="24"/>
              </w:rPr>
            </w:pPr>
            <w:r>
              <w:rPr>
                <w:b/>
                <w:sz w:val="24"/>
                <w:szCs w:val="24"/>
              </w:rPr>
              <w:t>Budget</w:t>
            </w:r>
          </w:p>
        </w:tc>
        <w:tc>
          <w:tcPr>
            <w:tcW w:w="1567" w:type="dxa"/>
            <w:vMerge w:val="restart"/>
            <w:vAlign w:val="center"/>
          </w:tcPr>
          <w:p w14:paraId="4146E228" w14:textId="77777777" w:rsidR="008D2811" w:rsidRPr="00CF7239" w:rsidRDefault="008D2811" w:rsidP="00CF7239">
            <w:pPr>
              <w:jc w:val="center"/>
              <w:rPr>
                <w:b/>
              </w:rPr>
            </w:pPr>
            <w:r w:rsidRPr="00CF7239">
              <w:rPr>
                <w:b/>
              </w:rPr>
              <w:t>Person Responsible</w:t>
            </w:r>
          </w:p>
        </w:tc>
      </w:tr>
      <w:tr w:rsidR="008D2811" w14:paraId="73856192" w14:textId="77777777" w:rsidTr="00DA67C7">
        <w:trPr>
          <w:trHeight w:val="454"/>
        </w:trPr>
        <w:tc>
          <w:tcPr>
            <w:tcW w:w="1191" w:type="dxa"/>
            <w:vMerge/>
            <w:vAlign w:val="center"/>
          </w:tcPr>
          <w:p w14:paraId="6E65B0A0"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4E35CF21"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0157F92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17" w:type="dxa"/>
            <w:vMerge/>
            <w:vAlign w:val="center"/>
          </w:tcPr>
          <w:p w14:paraId="26FD668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7" w:type="dxa"/>
            <w:vMerge/>
            <w:vAlign w:val="center"/>
          </w:tcPr>
          <w:p w14:paraId="6252B5A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1A0F11D6"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91" w:type="dxa"/>
            <w:vAlign w:val="center"/>
          </w:tcPr>
          <w:p w14:paraId="4F2BF1D8" w14:textId="77777777" w:rsidR="008D2811" w:rsidRDefault="008D2811" w:rsidP="00D82EFE">
            <w:pPr>
              <w:jc w:val="center"/>
              <w:rPr>
                <w:b/>
                <w:sz w:val="24"/>
                <w:szCs w:val="24"/>
              </w:rPr>
            </w:pPr>
            <w:r>
              <w:rPr>
                <w:b/>
                <w:sz w:val="24"/>
                <w:szCs w:val="24"/>
              </w:rPr>
              <w:t>MOOE</w:t>
            </w:r>
          </w:p>
        </w:tc>
        <w:tc>
          <w:tcPr>
            <w:tcW w:w="1191" w:type="dxa"/>
            <w:vAlign w:val="center"/>
          </w:tcPr>
          <w:p w14:paraId="63E9C0A9" w14:textId="77777777" w:rsidR="008D2811" w:rsidRDefault="008D2811" w:rsidP="00D82EFE">
            <w:pPr>
              <w:jc w:val="center"/>
              <w:rPr>
                <w:b/>
                <w:sz w:val="24"/>
                <w:szCs w:val="24"/>
              </w:rPr>
            </w:pPr>
            <w:r>
              <w:rPr>
                <w:b/>
                <w:sz w:val="24"/>
                <w:szCs w:val="24"/>
              </w:rPr>
              <w:t>CO</w:t>
            </w:r>
          </w:p>
        </w:tc>
        <w:tc>
          <w:tcPr>
            <w:tcW w:w="1184" w:type="dxa"/>
            <w:vAlign w:val="center"/>
          </w:tcPr>
          <w:p w14:paraId="19910164" w14:textId="77777777" w:rsidR="008D2811" w:rsidRDefault="008D2811" w:rsidP="00D82EFE">
            <w:pPr>
              <w:jc w:val="center"/>
              <w:rPr>
                <w:b/>
                <w:sz w:val="24"/>
                <w:szCs w:val="24"/>
              </w:rPr>
            </w:pPr>
            <w:r>
              <w:rPr>
                <w:b/>
                <w:sz w:val="24"/>
                <w:szCs w:val="24"/>
              </w:rPr>
              <w:t>Total</w:t>
            </w:r>
          </w:p>
        </w:tc>
        <w:tc>
          <w:tcPr>
            <w:tcW w:w="1567" w:type="dxa"/>
            <w:vMerge/>
            <w:vAlign w:val="center"/>
          </w:tcPr>
          <w:p w14:paraId="6AEF25AE"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53D5BEA1" w14:textId="77777777" w:rsidTr="00DA67C7">
        <w:trPr>
          <w:trHeight w:val="77"/>
        </w:trPr>
        <w:tc>
          <w:tcPr>
            <w:tcW w:w="1191" w:type="dxa"/>
            <w:vMerge w:val="restart"/>
            <w:vAlign w:val="center"/>
          </w:tcPr>
          <w:p w14:paraId="5EFD0477" w14:textId="77777777" w:rsidR="008D2811" w:rsidRDefault="008D2811" w:rsidP="00D82EFE">
            <w:pPr>
              <w:jc w:val="center"/>
              <w:rPr>
                <w:sz w:val="24"/>
                <w:szCs w:val="24"/>
              </w:rPr>
            </w:pPr>
            <w:r>
              <w:rPr>
                <w:sz w:val="24"/>
                <w:szCs w:val="24"/>
              </w:rPr>
              <w:t>1000</w:t>
            </w:r>
          </w:p>
        </w:tc>
        <w:tc>
          <w:tcPr>
            <w:tcW w:w="1456" w:type="dxa"/>
            <w:vAlign w:val="center"/>
          </w:tcPr>
          <w:p w14:paraId="2BA12EC3" w14:textId="54FE37FC" w:rsidR="008D2811" w:rsidRDefault="008D2811" w:rsidP="00D82EFE">
            <w:pPr>
              <w:jc w:val="center"/>
              <w:rPr>
                <w:sz w:val="20"/>
                <w:szCs w:val="20"/>
              </w:rPr>
            </w:pPr>
          </w:p>
        </w:tc>
        <w:tc>
          <w:tcPr>
            <w:tcW w:w="3177" w:type="dxa"/>
            <w:vAlign w:val="center"/>
          </w:tcPr>
          <w:p w14:paraId="618BA709" w14:textId="1975BDC7" w:rsidR="008D2811" w:rsidRDefault="008D2811" w:rsidP="00D82EFE">
            <w:pPr>
              <w:jc w:val="center"/>
              <w:rPr>
                <w:sz w:val="20"/>
                <w:szCs w:val="20"/>
                <w:highlight w:val="white"/>
              </w:rPr>
            </w:pPr>
          </w:p>
        </w:tc>
        <w:tc>
          <w:tcPr>
            <w:tcW w:w="2117" w:type="dxa"/>
            <w:vAlign w:val="center"/>
          </w:tcPr>
          <w:p w14:paraId="4593E6F3" w14:textId="3738CF4E" w:rsidR="008D2811" w:rsidRDefault="008D2811" w:rsidP="00D82EFE">
            <w:pPr>
              <w:jc w:val="center"/>
              <w:rPr>
                <w:sz w:val="20"/>
                <w:szCs w:val="20"/>
              </w:rPr>
            </w:pPr>
          </w:p>
        </w:tc>
        <w:tc>
          <w:tcPr>
            <w:tcW w:w="1457" w:type="dxa"/>
            <w:vAlign w:val="center"/>
          </w:tcPr>
          <w:p w14:paraId="560FDA95" w14:textId="4DBBC31B" w:rsidR="008D2811" w:rsidRDefault="008D2811" w:rsidP="00D82EFE">
            <w:pPr>
              <w:jc w:val="center"/>
              <w:rPr>
                <w:sz w:val="20"/>
                <w:szCs w:val="20"/>
              </w:rPr>
            </w:pPr>
          </w:p>
        </w:tc>
        <w:tc>
          <w:tcPr>
            <w:tcW w:w="1720" w:type="dxa"/>
            <w:vAlign w:val="center"/>
          </w:tcPr>
          <w:p w14:paraId="39416BF5" w14:textId="3E2FE046" w:rsidR="008D2811" w:rsidRDefault="008D2811" w:rsidP="00D82EFE">
            <w:pPr>
              <w:jc w:val="center"/>
              <w:rPr>
                <w:sz w:val="20"/>
                <w:szCs w:val="20"/>
              </w:rPr>
            </w:pPr>
          </w:p>
        </w:tc>
        <w:tc>
          <w:tcPr>
            <w:tcW w:w="1191" w:type="dxa"/>
            <w:vAlign w:val="center"/>
          </w:tcPr>
          <w:p w14:paraId="1DD76A13" w14:textId="2E60447B" w:rsidR="008D2811" w:rsidRDefault="008D2811" w:rsidP="00D82EFE">
            <w:pPr>
              <w:jc w:val="center"/>
              <w:rPr>
                <w:sz w:val="20"/>
                <w:szCs w:val="20"/>
              </w:rPr>
            </w:pPr>
          </w:p>
        </w:tc>
        <w:tc>
          <w:tcPr>
            <w:tcW w:w="1191" w:type="dxa"/>
            <w:vAlign w:val="center"/>
          </w:tcPr>
          <w:p w14:paraId="6C0D2D19" w14:textId="182068C6" w:rsidR="008D2811" w:rsidRDefault="008D2811" w:rsidP="00D82EFE">
            <w:pPr>
              <w:jc w:val="center"/>
              <w:rPr>
                <w:sz w:val="20"/>
                <w:szCs w:val="20"/>
              </w:rPr>
            </w:pPr>
          </w:p>
        </w:tc>
        <w:tc>
          <w:tcPr>
            <w:tcW w:w="1184" w:type="dxa"/>
            <w:vAlign w:val="center"/>
          </w:tcPr>
          <w:p w14:paraId="5087FBE3" w14:textId="23B5FFBB" w:rsidR="008D2811" w:rsidRDefault="008D2811" w:rsidP="00D82EFE">
            <w:pPr>
              <w:jc w:val="center"/>
              <w:rPr>
                <w:sz w:val="20"/>
                <w:szCs w:val="20"/>
              </w:rPr>
            </w:pPr>
          </w:p>
        </w:tc>
        <w:tc>
          <w:tcPr>
            <w:tcW w:w="1567" w:type="dxa"/>
            <w:vAlign w:val="center"/>
          </w:tcPr>
          <w:p w14:paraId="0BD70B36" w14:textId="2CB12A71" w:rsidR="008D2811" w:rsidRDefault="008D2811" w:rsidP="00D82EFE">
            <w:pPr>
              <w:jc w:val="center"/>
              <w:rPr>
                <w:sz w:val="20"/>
                <w:szCs w:val="20"/>
              </w:rPr>
            </w:pPr>
          </w:p>
        </w:tc>
      </w:tr>
      <w:tr w:rsidR="008D2811" w14:paraId="2703B8DC" w14:textId="77777777" w:rsidTr="00DA67C7">
        <w:trPr>
          <w:trHeight w:val="2203"/>
        </w:trPr>
        <w:tc>
          <w:tcPr>
            <w:tcW w:w="1191" w:type="dxa"/>
            <w:vMerge/>
            <w:vAlign w:val="center"/>
          </w:tcPr>
          <w:p w14:paraId="49FF002D" w14:textId="77777777" w:rsidR="008D2811" w:rsidRDefault="008D2811" w:rsidP="00D82EFE">
            <w:pPr>
              <w:widowControl w:val="0"/>
              <w:pBdr>
                <w:top w:val="nil"/>
                <w:left w:val="nil"/>
                <w:bottom w:val="nil"/>
                <w:right w:val="nil"/>
                <w:between w:val="nil"/>
              </w:pBdr>
              <w:spacing w:line="276" w:lineRule="auto"/>
              <w:rPr>
                <w:sz w:val="20"/>
                <w:szCs w:val="20"/>
              </w:rPr>
            </w:pPr>
          </w:p>
        </w:tc>
        <w:tc>
          <w:tcPr>
            <w:tcW w:w="1456" w:type="dxa"/>
            <w:vAlign w:val="center"/>
          </w:tcPr>
          <w:p w14:paraId="56B6A872" w14:textId="77777777" w:rsidR="008D2811" w:rsidRDefault="008D2811" w:rsidP="00D82EFE">
            <w:pPr>
              <w:jc w:val="center"/>
              <w:rPr>
                <w:sz w:val="20"/>
                <w:szCs w:val="20"/>
              </w:rPr>
            </w:pPr>
            <w:r>
              <w:rPr>
                <w:sz w:val="20"/>
                <w:szCs w:val="20"/>
              </w:rPr>
              <w:t>Procurement of CCTV Cameras or Other Security Equipment</w:t>
            </w:r>
          </w:p>
        </w:tc>
        <w:tc>
          <w:tcPr>
            <w:tcW w:w="3177" w:type="dxa"/>
            <w:vAlign w:val="center"/>
          </w:tcPr>
          <w:p w14:paraId="3868FF0C" w14:textId="77777777" w:rsidR="008D2811" w:rsidRDefault="008D2811" w:rsidP="00D82EFE">
            <w:pPr>
              <w:pBdr>
                <w:top w:val="nil"/>
                <w:left w:val="nil"/>
                <w:bottom w:val="nil"/>
                <w:right w:val="nil"/>
                <w:between w:val="nil"/>
              </w:pBdr>
              <w:jc w:val="center"/>
              <w:rPr>
                <w:color w:val="000000"/>
                <w:sz w:val="20"/>
                <w:szCs w:val="20"/>
              </w:rPr>
            </w:pPr>
            <w:r>
              <w:rPr>
                <w:color w:val="000000"/>
                <w:sz w:val="20"/>
                <w:szCs w:val="20"/>
              </w:rPr>
              <w:t>Closed-circuit television (CCTV) surveillance cameras are significant and modest to decrease crimes by</w:t>
            </w:r>
          </w:p>
          <w:p w14:paraId="2F0D3CD6" w14:textId="77777777" w:rsidR="008D2811" w:rsidRDefault="008D2811" w:rsidP="00D82EFE">
            <w:pPr>
              <w:pBdr>
                <w:top w:val="nil"/>
                <w:left w:val="nil"/>
                <w:bottom w:val="nil"/>
                <w:right w:val="nil"/>
                <w:between w:val="nil"/>
              </w:pBdr>
              <w:jc w:val="center"/>
              <w:rPr>
                <w:color w:val="000000"/>
                <w:sz w:val="20"/>
                <w:szCs w:val="20"/>
              </w:rPr>
            </w:pPr>
            <w:r>
              <w:rPr>
                <w:color w:val="000000"/>
                <w:sz w:val="20"/>
                <w:szCs w:val="20"/>
              </w:rPr>
              <w:t>reducing criminal opportunities and increasing the perceived risk of offending through modification of physical environment.</w:t>
            </w:r>
          </w:p>
        </w:tc>
        <w:tc>
          <w:tcPr>
            <w:tcW w:w="2117" w:type="dxa"/>
            <w:vAlign w:val="center"/>
          </w:tcPr>
          <w:p w14:paraId="29E3B08A" w14:textId="77777777" w:rsidR="008D2811" w:rsidRDefault="008D2811" w:rsidP="00D82EFE">
            <w:pPr>
              <w:jc w:val="center"/>
              <w:rPr>
                <w:sz w:val="20"/>
                <w:szCs w:val="20"/>
              </w:rPr>
            </w:pPr>
            <w:r>
              <w:rPr>
                <w:sz w:val="20"/>
                <w:szCs w:val="20"/>
              </w:rPr>
              <w:t>Installation of CCTV cameras that will contribute to the monitoring of crimes and other illegal activities in the barangay</w:t>
            </w:r>
          </w:p>
        </w:tc>
        <w:tc>
          <w:tcPr>
            <w:tcW w:w="1457" w:type="dxa"/>
            <w:vAlign w:val="center"/>
          </w:tcPr>
          <w:p w14:paraId="1EF86CF6" w14:textId="77777777" w:rsidR="008D2811" w:rsidRDefault="008D2811" w:rsidP="00D82EFE">
            <w:pPr>
              <w:jc w:val="center"/>
              <w:rPr>
                <w:sz w:val="20"/>
                <w:szCs w:val="20"/>
              </w:rPr>
            </w:pPr>
            <w:r>
              <w:rPr>
                <w:sz w:val="20"/>
                <w:szCs w:val="20"/>
              </w:rPr>
              <w:t>Number of CCTV Cameras/ security equipment installed</w:t>
            </w:r>
          </w:p>
        </w:tc>
        <w:tc>
          <w:tcPr>
            <w:tcW w:w="1720" w:type="dxa"/>
            <w:vAlign w:val="center"/>
          </w:tcPr>
          <w:p w14:paraId="3B78D024" w14:textId="067C22C5" w:rsidR="008D2811" w:rsidRDefault="008D2811" w:rsidP="00D82EFE">
            <w:pPr>
              <w:jc w:val="center"/>
              <w:rPr>
                <w:sz w:val="20"/>
                <w:szCs w:val="20"/>
              </w:rPr>
            </w:pPr>
            <w:r w:rsidRPr="00AF5E11">
              <w:rPr>
                <w:sz w:val="18"/>
                <w:szCs w:val="18"/>
              </w:rPr>
              <w:t>January – December 202</w:t>
            </w:r>
            <w:r w:rsidR="00196183">
              <w:rPr>
                <w:sz w:val="18"/>
                <w:szCs w:val="18"/>
              </w:rPr>
              <w:t>5</w:t>
            </w:r>
          </w:p>
        </w:tc>
        <w:tc>
          <w:tcPr>
            <w:tcW w:w="1191" w:type="dxa"/>
            <w:vAlign w:val="center"/>
          </w:tcPr>
          <w:p w14:paraId="24D5C674" w14:textId="5A2B444B" w:rsidR="008D2811" w:rsidRDefault="008D2811" w:rsidP="00D82EFE">
            <w:pPr>
              <w:jc w:val="center"/>
              <w:rPr>
                <w:sz w:val="20"/>
                <w:szCs w:val="20"/>
              </w:rPr>
            </w:pPr>
            <w:r>
              <w:rPr>
                <w:sz w:val="20"/>
                <w:szCs w:val="20"/>
              </w:rPr>
              <w:t xml:space="preserve">₱ </w:t>
            </w:r>
            <w:r w:rsidR="00AE5963">
              <w:rPr>
                <w:sz w:val="20"/>
                <w:szCs w:val="20"/>
              </w:rPr>
              <w:t>32</w:t>
            </w:r>
            <w:r w:rsidR="001B6B5A">
              <w:rPr>
                <w:sz w:val="20"/>
                <w:szCs w:val="20"/>
              </w:rPr>
              <w:t>,327</w:t>
            </w:r>
            <w:r>
              <w:rPr>
                <w:sz w:val="20"/>
                <w:szCs w:val="20"/>
              </w:rPr>
              <w:t>.00</w:t>
            </w:r>
          </w:p>
        </w:tc>
        <w:tc>
          <w:tcPr>
            <w:tcW w:w="1191" w:type="dxa"/>
            <w:vAlign w:val="center"/>
          </w:tcPr>
          <w:p w14:paraId="382B0DA8" w14:textId="49504F52" w:rsidR="008D2811" w:rsidRDefault="008D2811" w:rsidP="00D82EFE">
            <w:pPr>
              <w:jc w:val="center"/>
              <w:rPr>
                <w:sz w:val="20"/>
                <w:szCs w:val="20"/>
              </w:rPr>
            </w:pPr>
            <w:r>
              <w:rPr>
                <w:sz w:val="20"/>
                <w:szCs w:val="20"/>
              </w:rPr>
              <w:t>₱ 0.00</w:t>
            </w:r>
          </w:p>
        </w:tc>
        <w:tc>
          <w:tcPr>
            <w:tcW w:w="1184" w:type="dxa"/>
            <w:vAlign w:val="center"/>
          </w:tcPr>
          <w:p w14:paraId="66B7C4BD" w14:textId="082B1627" w:rsidR="008D2811" w:rsidRDefault="008D2811" w:rsidP="00D82EFE">
            <w:pPr>
              <w:jc w:val="center"/>
              <w:rPr>
                <w:sz w:val="20"/>
                <w:szCs w:val="20"/>
              </w:rPr>
            </w:pPr>
            <w:r>
              <w:rPr>
                <w:sz w:val="20"/>
                <w:szCs w:val="20"/>
              </w:rPr>
              <w:t xml:space="preserve">₱ </w:t>
            </w:r>
            <w:r w:rsidR="00AE5963">
              <w:rPr>
                <w:sz w:val="20"/>
                <w:szCs w:val="20"/>
              </w:rPr>
              <w:t>32</w:t>
            </w:r>
            <w:r w:rsidR="001B6B5A">
              <w:rPr>
                <w:sz w:val="20"/>
                <w:szCs w:val="20"/>
              </w:rPr>
              <w:t>,327</w:t>
            </w:r>
            <w:r>
              <w:rPr>
                <w:sz w:val="20"/>
                <w:szCs w:val="20"/>
              </w:rPr>
              <w:t>.00</w:t>
            </w:r>
          </w:p>
        </w:tc>
        <w:tc>
          <w:tcPr>
            <w:tcW w:w="1567" w:type="dxa"/>
            <w:vAlign w:val="center"/>
          </w:tcPr>
          <w:p w14:paraId="33037747" w14:textId="77777777" w:rsidR="008D2811" w:rsidRDefault="008D2811" w:rsidP="00D82EFE">
            <w:pPr>
              <w:jc w:val="center"/>
              <w:rPr>
                <w:sz w:val="20"/>
                <w:szCs w:val="20"/>
              </w:rPr>
            </w:pPr>
            <w:r>
              <w:rPr>
                <w:sz w:val="20"/>
                <w:szCs w:val="20"/>
              </w:rPr>
              <w:t>SK Committee Chairperson on Anti-Drug Abuse</w:t>
            </w:r>
          </w:p>
        </w:tc>
      </w:tr>
      <w:tr w:rsidR="00DA67C7" w14:paraId="153B2D99" w14:textId="77777777" w:rsidTr="005A4522">
        <w:trPr>
          <w:trHeight w:val="410"/>
        </w:trPr>
        <w:tc>
          <w:tcPr>
            <w:tcW w:w="13500" w:type="dxa"/>
            <w:gridSpan w:val="8"/>
            <w:vAlign w:val="center"/>
          </w:tcPr>
          <w:p w14:paraId="6CD2F172" w14:textId="77D306B5" w:rsidR="00DA67C7" w:rsidRDefault="00DA67C7" w:rsidP="00DA67C7">
            <w:pPr>
              <w:jc w:val="right"/>
              <w:rPr>
                <w:sz w:val="20"/>
                <w:szCs w:val="20"/>
              </w:rPr>
            </w:pPr>
            <w:r>
              <w:rPr>
                <w:sz w:val="20"/>
                <w:szCs w:val="20"/>
              </w:rPr>
              <w:t>TOTAL ALLOCATION</w:t>
            </w:r>
          </w:p>
        </w:tc>
        <w:tc>
          <w:tcPr>
            <w:tcW w:w="1184" w:type="dxa"/>
            <w:vAlign w:val="center"/>
          </w:tcPr>
          <w:p w14:paraId="738592F4" w14:textId="6F686401" w:rsidR="00DA67C7" w:rsidRDefault="00DA67C7" w:rsidP="00D82EFE">
            <w:pPr>
              <w:jc w:val="center"/>
              <w:rPr>
                <w:sz w:val="20"/>
                <w:szCs w:val="20"/>
              </w:rPr>
            </w:pPr>
            <w:r>
              <w:rPr>
                <w:sz w:val="20"/>
                <w:szCs w:val="20"/>
              </w:rPr>
              <w:t xml:space="preserve">₱ </w:t>
            </w:r>
            <w:r w:rsidR="00AE5963">
              <w:rPr>
                <w:sz w:val="20"/>
                <w:szCs w:val="20"/>
              </w:rPr>
              <w:t>32</w:t>
            </w:r>
            <w:r>
              <w:rPr>
                <w:sz w:val="20"/>
                <w:szCs w:val="20"/>
              </w:rPr>
              <w:t>,</w:t>
            </w:r>
            <w:r w:rsidR="001B6B5A">
              <w:rPr>
                <w:sz w:val="20"/>
                <w:szCs w:val="20"/>
              </w:rPr>
              <w:t>327</w:t>
            </w:r>
            <w:r>
              <w:rPr>
                <w:sz w:val="20"/>
                <w:szCs w:val="20"/>
              </w:rPr>
              <w:t>.00</w:t>
            </w:r>
          </w:p>
        </w:tc>
        <w:tc>
          <w:tcPr>
            <w:tcW w:w="1567" w:type="dxa"/>
            <w:vAlign w:val="center"/>
          </w:tcPr>
          <w:p w14:paraId="6663943F" w14:textId="77777777" w:rsidR="00DA67C7" w:rsidRDefault="00DA67C7" w:rsidP="00D82EFE">
            <w:pPr>
              <w:jc w:val="center"/>
              <w:rPr>
                <w:sz w:val="20"/>
                <w:szCs w:val="20"/>
              </w:rPr>
            </w:pPr>
          </w:p>
        </w:tc>
      </w:tr>
    </w:tbl>
    <w:p w14:paraId="5DF3FC72" w14:textId="2979B36E" w:rsidR="008D2811" w:rsidRDefault="008D2811">
      <w:pPr>
        <w:rPr>
          <w:sz w:val="24"/>
          <w:szCs w:val="24"/>
        </w:rPr>
      </w:pPr>
    </w:p>
    <w:p w14:paraId="3CE5560F" w14:textId="77777777" w:rsidR="005E0D17" w:rsidRDefault="005E0D17">
      <w:pPr>
        <w:rPr>
          <w:sz w:val="16"/>
          <w:szCs w:val="16"/>
        </w:rPr>
      </w:pPr>
    </w:p>
    <w:p w14:paraId="6B6030FC" w14:textId="2070B940" w:rsidR="008D2811" w:rsidRPr="004500BA" w:rsidRDefault="004500BA" w:rsidP="004500BA">
      <w:pPr>
        <w:rPr>
          <w:b/>
          <w:sz w:val="28"/>
          <w:szCs w:val="28"/>
        </w:rPr>
      </w:pPr>
      <w:r>
        <w:rPr>
          <w:b/>
          <w:sz w:val="32"/>
          <w:szCs w:val="32"/>
        </w:rPr>
        <w:br w:type="page"/>
      </w:r>
      <w:r w:rsidR="008D2811" w:rsidRPr="008D2811">
        <w:rPr>
          <w:b/>
          <w:sz w:val="32"/>
          <w:szCs w:val="32"/>
        </w:rPr>
        <w:lastRenderedPageBreak/>
        <w:t xml:space="preserve">Center of Participation: </w:t>
      </w:r>
      <w:r w:rsidR="008D2811" w:rsidRPr="004500BA">
        <w:rPr>
          <w:b/>
          <w:color w:val="0070C0"/>
          <w:sz w:val="28"/>
          <w:szCs w:val="28"/>
        </w:rPr>
        <w:t xml:space="preserve">ENVIRONMENT </w:t>
      </w:r>
      <w:r w:rsidR="008D2811" w:rsidRPr="004500BA">
        <w:rPr>
          <w:color w:val="0070C0"/>
          <w:sz w:val="28"/>
          <w:szCs w:val="28"/>
        </w:rPr>
        <w:t>(</w:t>
      </w:r>
      <w:r w:rsidR="008D2811" w:rsidRPr="004500BA">
        <w:rPr>
          <w:b/>
          <w:color w:val="0070C0"/>
          <w:sz w:val="28"/>
          <w:szCs w:val="28"/>
        </w:rPr>
        <w:t>ENVIRONMENTAL PROTECTION</w:t>
      </w:r>
      <w:r w:rsidRPr="004500BA">
        <w:rPr>
          <w:b/>
          <w:color w:val="0070C0"/>
          <w:sz w:val="28"/>
          <w:szCs w:val="28"/>
        </w:rPr>
        <w:t xml:space="preserve"> &amp; CLIMATE CHANGE ADAPTATION </w:t>
      </w:r>
      <w:r w:rsidR="008D2811" w:rsidRPr="004500BA">
        <w:rPr>
          <w:b/>
          <w:color w:val="0070C0"/>
          <w:sz w:val="28"/>
          <w:szCs w:val="28"/>
        </w:rPr>
        <w:t>)</w:t>
      </w:r>
    </w:p>
    <w:p w14:paraId="6444325C" w14:textId="77777777" w:rsidR="008D2811" w:rsidRDefault="008D2811" w:rsidP="008D2811">
      <w:pPr>
        <w:spacing w:after="0" w:line="240" w:lineRule="auto"/>
        <w:rPr>
          <w:sz w:val="24"/>
          <w:szCs w:val="24"/>
        </w:rPr>
      </w:pPr>
    </w:p>
    <w:tbl>
      <w:tblPr>
        <w:tblW w:w="15941"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1449"/>
        <w:gridCol w:w="3162"/>
        <w:gridCol w:w="2107"/>
        <w:gridCol w:w="1450"/>
        <w:gridCol w:w="1712"/>
        <w:gridCol w:w="1186"/>
        <w:gridCol w:w="1186"/>
        <w:gridCol w:w="1178"/>
        <w:gridCol w:w="1325"/>
      </w:tblGrid>
      <w:tr w:rsidR="008D2811" w14:paraId="3A46778B" w14:textId="77777777" w:rsidTr="005E0D17">
        <w:trPr>
          <w:trHeight w:val="457"/>
        </w:trPr>
        <w:tc>
          <w:tcPr>
            <w:tcW w:w="1186" w:type="dxa"/>
            <w:vMerge w:val="restart"/>
            <w:vAlign w:val="center"/>
          </w:tcPr>
          <w:p w14:paraId="274CF0EE" w14:textId="77777777" w:rsidR="008D2811" w:rsidRPr="00CF7239" w:rsidRDefault="008D2811" w:rsidP="00D82EFE">
            <w:pPr>
              <w:jc w:val="center"/>
              <w:rPr>
                <w:b/>
              </w:rPr>
            </w:pPr>
            <w:r w:rsidRPr="00CF7239">
              <w:rPr>
                <w:b/>
              </w:rPr>
              <w:t>Reference Code</w:t>
            </w:r>
          </w:p>
        </w:tc>
        <w:tc>
          <w:tcPr>
            <w:tcW w:w="1449" w:type="dxa"/>
            <w:vMerge w:val="restart"/>
            <w:vAlign w:val="center"/>
          </w:tcPr>
          <w:p w14:paraId="4DC39774" w14:textId="77777777" w:rsidR="008D2811" w:rsidRDefault="008D2811" w:rsidP="00D82EFE">
            <w:pPr>
              <w:jc w:val="center"/>
              <w:rPr>
                <w:b/>
                <w:sz w:val="24"/>
                <w:szCs w:val="24"/>
              </w:rPr>
            </w:pPr>
            <w:r>
              <w:rPr>
                <w:b/>
                <w:sz w:val="24"/>
                <w:szCs w:val="24"/>
              </w:rPr>
              <w:t>PPAs</w:t>
            </w:r>
          </w:p>
        </w:tc>
        <w:tc>
          <w:tcPr>
            <w:tcW w:w="3162" w:type="dxa"/>
            <w:vMerge w:val="restart"/>
            <w:vAlign w:val="center"/>
          </w:tcPr>
          <w:p w14:paraId="6396116F" w14:textId="77777777" w:rsidR="008D2811" w:rsidRDefault="008D2811" w:rsidP="00D82EFE">
            <w:pPr>
              <w:jc w:val="center"/>
              <w:rPr>
                <w:b/>
                <w:sz w:val="24"/>
                <w:szCs w:val="24"/>
              </w:rPr>
            </w:pPr>
            <w:r>
              <w:rPr>
                <w:b/>
                <w:sz w:val="24"/>
                <w:szCs w:val="24"/>
              </w:rPr>
              <w:t>Description</w:t>
            </w:r>
          </w:p>
        </w:tc>
        <w:tc>
          <w:tcPr>
            <w:tcW w:w="2107" w:type="dxa"/>
            <w:vMerge w:val="restart"/>
            <w:vAlign w:val="center"/>
          </w:tcPr>
          <w:p w14:paraId="0F27B66E" w14:textId="77777777" w:rsidR="008D2811" w:rsidRDefault="008D2811" w:rsidP="00D82EFE">
            <w:pPr>
              <w:jc w:val="center"/>
              <w:rPr>
                <w:b/>
                <w:sz w:val="24"/>
                <w:szCs w:val="24"/>
              </w:rPr>
            </w:pPr>
            <w:r>
              <w:rPr>
                <w:b/>
                <w:sz w:val="24"/>
                <w:szCs w:val="24"/>
              </w:rPr>
              <w:t>Expected Result</w:t>
            </w:r>
          </w:p>
        </w:tc>
        <w:tc>
          <w:tcPr>
            <w:tcW w:w="1450" w:type="dxa"/>
            <w:vMerge w:val="restart"/>
            <w:vAlign w:val="center"/>
          </w:tcPr>
          <w:p w14:paraId="018E4B0B" w14:textId="77777777" w:rsidR="008D2811" w:rsidRPr="00CF7239" w:rsidRDefault="008D2811" w:rsidP="00D82EFE">
            <w:pPr>
              <w:jc w:val="center"/>
              <w:rPr>
                <w:b/>
              </w:rPr>
            </w:pPr>
            <w:r w:rsidRPr="00CF7239">
              <w:rPr>
                <w:b/>
              </w:rPr>
              <w:t>Performance Indicator</w:t>
            </w:r>
          </w:p>
        </w:tc>
        <w:tc>
          <w:tcPr>
            <w:tcW w:w="1712" w:type="dxa"/>
            <w:vMerge w:val="restart"/>
            <w:vAlign w:val="center"/>
          </w:tcPr>
          <w:p w14:paraId="4AE1977F" w14:textId="77777777" w:rsidR="008D2811" w:rsidRPr="00CF7239" w:rsidRDefault="008D2811" w:rsidP="00D82EFE">
            <w:pPr>
              <w:jc w:val="center"/>
              <w:rPr>
                <w:b/>
              </w:rPr>
            </w:pPr>
            <w:r w:rsidRPr="00CF7239">
              <w:rPr>
                <w:b/>
              </w:rPr>
              <w:t>Period of Implementation</w:t>
            </w:r>
          </w:p>
        </w:tc>
        <w:tc>
          <w:tcPr>
            <w:tcW w:w="3550" w:type="dxa"/>
            <w:gridSpan w:val="3"/>
            <w:vAlign w:val="center"/>
          </w:tcPr>
          <w:p w14:paraId="4B7DCD50" w14:textId="77777777" w:rsidR="008D2811" w:rsidRDefault="008D2811" w:rsidP="00D82EFE">
            <w:pPr>
              <w:jc w:val="center"/>
              <w:rPr>
                <w:b/>
                <w:sz w:val="24"/>
                <w:szCs w:val="24"/>
              </w:rPr>
            </w:pPr>
            <w:r>
              <w:rPr>
                <w:b/>
                <w:sz w:val="24"/>
                <w:szCs w:val="24"/>
              </w:rPr>
              <w:t>Budget</w:t>
            </w:r>
          </w:p>
        </w:tc>
        <w:tc>
          <w:tcPr>
            <w:tcW w:w="1325" w:type="dxa"/>
            <w:vMerge w:val="restart"/>
            <w:vAlign w:val="center"/>
          </w:tcPr>
          <w:p w14:paraId="343A43C4" w14:textId="77777777" w:rsidR="008D2811" w:rsidRPr="00CF7239" w:rsidRDefault="008D2811" w:rsidP="00D82EFE">
            <w:pPr>
              <w:jc w:val="center"/>
              <w:rPr>
                <w:b/>
              </w:rPr>
            </w:pPr>
            <w:r w:rsidRPr="00CF7239">
              <w:rPr>
                <w:b/>
              </w:rPr>
              <w:t>Person Responsible</w:t>
            </w:r>
          </w:p>
        </w:tc>
      </w:tr>
      <w:tr w:rsidR="008D2811" w14:paraId="43E1969D" w14:textId="77777777" w:rsidTr="004500BA">
        <w:trPr>
          <w:trHeight w:val="486"/>
        </w:trPr>
        <w:tc>
          <w:tcPr>
            <w:tcW w:w="1186" w:type="dxa"/>
            <w:vMerge/>
            <w:vAlign w:val="center"/>
          </w:tcPr>
          <w:p w14:paraId="3C64D1F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49" w:type="dxa"/>
            <w:vMerge/>
            <w:vAlign w:val="center"/>
          </w:tcPr>
          <w:p w14:paraId="02D7824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3162" w:type="dxa"/>
            <w:vMerge/>
            <w:vAlign w:val="center"/>
          </w:tcPr>
          <w:p w14:paraId="20AD3183"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2107" w:type="dxa"/>
            <w:vMerge/>
            <w:vAlign w:val="center"/>
          </w:tcPr>
          <w:p w14:paraId="2F513B05"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450" w:type="dxa"/>
            <w:vMerge/>
            <w:vAlign w:val="center"/>
          </w:tcPr>
          <w:p w14:paraId="5A5203C9"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712" w:type="dxa"/>
            <w:vMerge/>
            <w:vAlign w:val="center"/>
          </w:tcPr>
          <w:p w14:paraId="17680F1D" w14:textId="77777777" w:rsidR="008D2811" w:rsidRDefault="008D2811" w:rsidP="00D82EFE">
            <w:pPr>
              <w:widowControl w:val="0"/>
              <w:pBdr>
                <w:top w:val="nil"/>
                <w:left w:val="nil"/>
                <w:bottom w:val="nil"/>
                <w:right w:val="nil"/>
                <w:between w:val="nil"/>
              </w:pBdr>
              <w:spacing w:line="276" w:lineRule="auto"/>
              <w:rPr>
                <w:b/>
                <w:sz w:val="24"/>
                <w:szCs w:val="24"/>
              </w:rPr>
            </w:pPr>
          </w:p>
        </w:tc>
        <w:tc>
          <w:tcPr>
            <w:tcW w:w="1186" w:type="dxa"/>
            <w:vAlign w:val="center"/>
          </w:tcPr>
          <w:p w14:paraId="0E187DE4" w14:textId="77777777" w:rsidR="008D2811" w:rsidRDefault="008D2811" w:rsidP="00D82EFE">
            <w:pPr>
              <w:jc w:val="center"/>
              <w:rPr>
                <w:b/>
                <w:sz w:val="24"/>
                <w:szCs w:val="24"/>
              </w:rPr>
            </w:pPr>
            <w:r>
              <w:rPr>
                <w:b/>
                <w:sz w:val="24"/>
                <w:szCs w:val="24"/>
              </w:rPr>
              <w:t>MOOE</w:t>
            </w:r>
          </w:p>
        </w:tc>
        <w:tc>
          <w:tcPr>
            <w:tcW w:w="1186" w:type="dxa"/>
            <w:vAlign w:val="center"/>
          </w:tcPr>
          <w:p w14:paraId="5CA249B3" w14:textId="77777777" w:rsidR="008D2811" w:rsidRDefault="008D2811" w:rsidP="00D82EFE">
            <w:pPr>
              <w:jc w:val="center"/>
              <w:rPr>
                <w:b/>
                <w:sz w:val="24"/>
                <w:szCs w:val="24"/>
              </w:rPr>
            </w:pPr>
            <w:r>
              <w:rPr>
                <w:b/>
                <w:sz w:val="24"/>
                <w:szCs w:val="24"/>
              </w:rPr>
              <w:t>CO</w:t>
            </w:r>
          </w:p>
        </w:tc>
        <w:tc>
          <w:tcPr>
            <w:tcW w:w="1178" w:type="dxa"/>
            <w:vAlign w:val="center"/>
          </w:tcPr>
          <w:p w14:paraId="58F248DE" w14:textId="77777777" w:rsidR="008D2811" w:rsidRDefault="008D2811" w:rsidP="00D82EFE">
            <w:pPr>
              <w:jc w:val="center"/>
              <w:rPr>
                <w:b/>
                <w:sz w:val="24"/>
                <w:szCs w:val="24"/>
              </w:rPr>
            </w:pPr>
            <w:r>
              <w:rPr>
                <w:b/>
                <w:sz w:val="24"/>
                <w:szCs w:val="24"/>
              </w:rPr>
              <w:t>Total</w:t>
            </w:r>
          </w:p>
        </w:tc>
        <w:tc>
          <w:tcPr>
            <w:tcW w:w="1325" w:type="dxa"/>
            <w:vMerge/>
            <w:vAlign w:val="center"/>
          </w:tcPr>
          <w:p w14:paraId="61E25B9E" w14:textId="77777777" w:rsidR="008D2811" w:rsidRDefault="008D2811" w:rsidP="00D82EFE">
            <w:pPr>
              <w:widowControl w:val="0"/>
              <w:pBdr>
                <w:top w:val="nil"/>
                <w:left w:val="nil"/>
                <w:bottom w:val="nil"/>
                <w:right w:val="nil"/>
                <w:between w:val="nil"/>
              </w:pBdr>
              <w:spacing w:line="276" w:lineRule="auto"/>
              <w:rPr>
                <w:b/>
                <w:sz w:val="24"/>
                <w:szCs w:val="24"/>
              </w:rPr>
            </w:pPr>
          </w:p>
        </w:tc>
      </w:tr>
      <w:tr w:rsidR="008D2811" w14:paraId="089617C2" w14:textId="77777777" w:rsidTr="004500BA">
        <w:trPr>
          <w:trHeight w:val="1947"/>
        </w:trPr>
        <w:tc>
          <w:tcPr>
            <w:tcW w:w="1186" w:type="dxa"/>
            <w:vMerge w:val="restart"/>
            <w:vAlign w:val="center"/>
          </w:tcPr>
          <w:p w14:paraId="405BD330" w14:textId="77777777" w:rsidR="008D2811" w:rsidRDefault="008D2811" w:rsidP="00D82EFE">
            <w:pPr>
              <w:jc w:val="center"/>
              <w:rPr>
                <w:sz w:val="24"/>
                <w:szCs w:val="24"/>
              </w:rPr>
            </w:pPr>
            <w:r>
              <w:rPr>
                <w:sz w:val="24"/>
                <w:szCs w:val="24"/>
              </w:rPr>
              <w:t>9000</w:t>
            </w:r>
          </w:p>
        </w:tc>
        <w:tc>
          <w:tcPr>
            <w:tcW w:w="1449" w:type="dxa"/>
            <w:vAlign w:val="center"/>
          </w:tcPr>
          <w:p w14:paraId="1DC19D39" w14:textId="77777777" w:rsidR="008D2811" w:rsidRDefault="008D2811" w:rsidP="00D82EFE">
            <w:pPr>
              <w:jc w:val="center"/>
              <w:rPr>
                <w:sz w:val="20"/>
                <w:szCs w:val="20"/>
              </w:rPr>
            </w:pPr>
            <w:r>
              <w:rPr>
                <w:sz w:val="20"/>
                <w:szCs w:val="20"/>
              </w:rPr>
              <w:t>Saturday Cleaning Habit</w:t>
            </w:r>
          </w:p>
        </w:tc>
        <w:tc>
          <w:tcPr>
            <w:tcW w:w="3162" w:type="dxa"/>
            <w:vAlign w:val="center"/>
          </w:tcPr>
          <w:p w14:paraId="27B963CF" w14:textId="77777777" w:rsidR="008D2811" w:rsidRDefault="008D2811" w:rsidP="00D82EFE">
            <w:pPr>
              <w:shd w:val="clear" w:color="auto" w:fill="FFFFFF"/>
              <w:jc w:val="center"/>
              <w:rPr>
                <w:sz w:val="20"/>
                <w:szCs w:val="20"/>
                <w:shd w:val="clear" w:color="auto" w:fill="FCFCFC"/>
              </w:rPr>
            </w:pPr>
            <w:r>
              <w:rPr>
                <w:sz w:val="20"/>
                <w:szCs w:val="20"/>
                <w:shd w:val="clear" w:color="auto" w:fill="FCFCFC"/>
              </w:rPr>
              <w:t>A clean-up drive campaign is a community-based, environmental initiative that inspires and empowers communities to clean up, fix up, and conserve the environment</w:t>
            </w:r>
          </w:p>
        </w:tc>
        <w:tc>
          <w:tcPr>
            <w:tcW w:w="2107" w:type="dxa"/>
            <w:vAlign w:val="center"/>
          </w:tcPr>
          <w:p w14:paraId="0E36B659" w14:textId="77777777" w:rsidR="008D2811" w:rsidRDefault="008D2811" w:rsidP="00D82EFE">
            <w:pPr>
              <w:jc w:val="center"/>
              <w:rPr>
                <w:sz w:val="20"/>
                <w:szCs w:val="20"/>
              </w:rPr>
            </w:pPr>
            <w:r>
              <w:rPr>
                <w:sz w:val="20"/>
                <w:szCs w:val="20"/>
              </w:rPr>
              <w:t xml:space="preserve">A safe, clean, and healthy state of the </w:t>
            </w:r>
            <w:proofErr w:type="spellStart"/>
            <w:r>
              <w:rPr>
                <w:sz w:val="20"/>
                <w:szCs w:val="20"/>
              </w:rPr>
              <w:t>barabgay</w:t>
            </w:r>
            <w:proofErr w:type="spellEnd"/>
            <w:r>
              <w:rPr>
                <w:sz w:val="20"/>
                <w:szCs w:val="20"/>
              </w:rPr>
              <w:t xml:space="preserve"> for the present and future generations</w:t>
            </w:r>
          </w:p>
        </w:tc>
        <w:tc>
          <w:tcPr>
            <w:tcW w:w="1450" w:type="dxa"/>
            <w:vAlign w:val="center"/>
          </w:tcPr>
          <w:p w14:paraId="63FE2602" w14:textId="77777777" w:rsidR="008D2811" w:rsidRDefault="008D2811" w:rsidP="00D82EFE">
            <w:pPr>
              <w:jc w:val="center"/>
              <w:rPr>
                <w:sz w:val="20"/>
                <w:szCs w:val="20"/>
              </w:rPr>
            </w:pPr>
            <w:r>
              <w:rPr>
                <w:sz w:val="20"/>
                <w:szCs w:val="20"/>
              </w:rPr>
              <w:t>Number of Barangay-wide Saturday Cleaning Habit conducted</w:t>
            </w:r>
          </w:p>
        </w:tc>
        <w:tc>
          <w:tcPr>
            <w:tcW w:w="1712" w:type="dxa"/>
            <w:vAlign w:val="center"/>
          </w:tcPr>
          <w:p w14:paraId="280504FA" w14:textId="5AC4AF22" w:rsidR="008D2811" w:rsidRDefault="008D2811" w:rsidP="00D82EFE">
            <w:pPr>
              <w:jc w:val="center"/>
              <w:rPr>
                <w:sz w:val="20"/>
                <w:szCs w:val="20"/>
              </w:rPr>
            </w:pPr>
            <w:r w:rsidRPr="00AF5E11">
              <w:rPr>
                <w:sz w:val="18"/>
                <w:szCs w:val="18"/>
              </w:rPr>
              <w:t>January – December 202</w:t>
            </w:r>
            <w:r w:rsidR="00196183">
              <w:rPr>
                <w:sz w:val="18"/>
                <w:szCs w:val="18"/>
              </w:rPr>
              <w:t>5</w:t>
            </w:r>
          </w:p>
        </w:tc>
        <w:tc>
          <w:tcPr>
            <w:tcW w:w="1186" w:type="dxa"/>
            <w:vAlign w:val="center"/>
          </w:tcPr>
          <w:p w14:paraId="639CB406" w14:textId="6DF16E27" w:rsidR="008D2811" w:rsidRDefault="008D2811" w:rsidP="00D82EFE">
            <w:pPr>
              <w:jc w:val="center"/>
              <w:rPr>
                <w:sz w:val="20"/>
                <w:szCs w:val="20"/>
              </w:rPr>
            </w:pPr>
            <w:r>
              <w:rPr>
                <w:sz w:val="20"/>
                <w:szCs w:val="20"/>
              </w:rPr>
              <w:t xml:space="preserve">₱ </w:t>
            </w:r>
            <w:r w:rsidR="001B6B5A">
              <w:rPr>
                <w:sz w:val="20"/>
                <w:szCs w:val="20"/>
              </w:rPr>
              <w:t>10</w:t>
            </w:r>
            <w:r>
              <w:rPr>
                <w:sz w:val="20"/>
                <w:szCs w:val="20"/>
              </w:rPr>
              <w:t>,000.00</w:t>
            </w:r>
          </w:p>
        </w:tc>
        <w:tc>
          <w:tcPr>
            <w:tcW w:w="1186" w:type="dxa"/>
            <w:vAlign w:val="center"/>
          </w:tcPr>
          <w:p w14:paraId="0DB335C8" w14:textId="77777777" w:rsidR="008D2811" w:rsidRDefault="008D2811" w:rsidP="00D82EFE">
            <w:pPr>
              <w:jc w:val="center"/>
              <w:rPr>
                <w:sz w:val="20"/>
                <w:szCs w:val="20"/>
              </w:rPr>
            </w:pPr>
            <w:r>
              <w:rPr>
                <w:sz w:val="20"/>
                <w:szCs w:val="20"/>
              </w:rPr>
              <w:t>₱ 0.00</w:t>
            </w:r>
          </w:p>
        </w:tc>
        <w:tc>
          <w:tcPr>
            <w:tcW w:w="1178" w:type="dxa"/>
            <w:vAlign w:val="center"/>
          </w:tcPr>
          <w:p w14:paraId="2F22E6D7" w14:textId="1FB38F14" w:rsidR="008D2811" w:rsidRDefault="008D2811" w:rsidP="00D82EFE">
            <w:pPr>
              <w:jc w:val="center"/>
              <w:rPr>
                <w:sz w:val="20"/>
                <w:szCs w:val="20"/>
              </w:rPr>
            </w:pPr>
            <w:r>
              <w:rPr>
                <w:sz w:val="20"/>
                <w:szCs w:val="20"/>
              </w:rPr>
              <w:t xml:space="preserve">₱ </w:t>
            </w:r>
            <w:r w:rsidR="001B6B5A">
              <w:rPr>
                <w:sz w:val="20"/>
                <w:szCs w:val="20"/>
              </w:rPr>
              <w:t>10</w:t>
            </w:r>
            <w:r>
              <w:rPr>
                <w:sz w:val="20"/>
                <w:szCs w:val="20"/>
              </w:rPr>
              <w:t>,000.00</w:t>
            </w:r>
          </w:p>
        </w:tc>
        <w:tc>
          <w:tcPr>
            <w:tcW w:w="1325" w:type="dxa"/>
            <w:vAlign w:val="center"/>
          </w:tcPr>
          <w:p w14:paraId="68FE8DE2" w14:textId="77777777" w:rsidR="008D2811" w:rsidRDefault="008D2811" w:rsidP="00D82EFE">
            <w:pPr>
              <w:jc w:val="center"/>
              <w:rPr>
                <w:sz w:val="20"/>
                <w:szCs w:val="20"/>
              </w:rPr>
            </w:pPr>
            <w:r>
              <w:rPr>
                <w:sz w:val="20"/>
                <w:szCs w:val="20"/>
              </w:rPr>
              <w:t>SK Committee Chairperson on Environmental Protection</w:t>
            </w:r>
          </w:p>
        </w:tc>
      </w:tr>
      <w:tr w:rsidR="004500BA" w14:paraId="513DDCC3" w14:textId="77777777" w:rsidTr="004500BA">
        <w:trPr>
          <w:trHeight w:val="77"/>
        </w:trPr>
        <w:tc>
          <w:tcPr>
            <w:tcW w:w="1186" w:type="dxa"/>
            <w:vMerge/>
            <w:vAlign w:val="center"/>
          </w:tcPr>
          <w:p w14:paraId="011A1C3C" w14:textId="77777777" w:rsidR="004500BA" w:rsidRDefault="004500BA" w:rsidP="004500BA">
            <w:pPr>
              <w:widowControl w:val="0"/>
              <w:pBdr>
                <w:top w:val="nil"/>
                <w:left w:val="nil"/>
                <w:bottom w:val="nil"/>
                <w:right w:val="nil"/>
                <w:between w:val="nil"/>
              </w:pBdr>
              <w:spacing w:line="276" w:lineRule="auto"/>
              <w:rPr>
                <w:sz w:val="20"/>
                <w:szCs w:val="20"/>
              </w:rPr>
            </w:pPr>
          </w:p>
        </w:tc>
        <w:tc>
          <w:tcPr>
            <w:tcW w:w="1449" w:type="dxa"/>
            <w:vAlign w:val="center"/>
          </w:tcPr>
          <w:p w14:paraId="61B9EA75" w14:textId="0B9C04D2" w:rsidR="004500BA" w:rsidRDefault="004500BA" w:rsidP="004500BA">
            <w:pPr>
              <w:jc w:val="center"/>
              <w:rPr>
                <w:sz w:val="20"/>
                <w:szCs w:val="20"/>
              </w:rPr>
            </w:pPr>
            <w:r>
              <w:rPr>
                <w:sz w:val="20"/>
                <w:szCs w:val="20"/>
              </w:rPr>
              <w:t>Christmas Tree and Belen-Making Contest</w:t>
            </w:r>
          </w:p>
        </w:tc>
        <w:tc>
          <w:tcPr>
            <w:tcW w:w="3162" w:type="dxa"/>
            <w:vAlign w:val="center"/>
          </w:tcPr>
          <w:p w14:paraId="34648158" w14:textId="4DFE0752" w:rsidR="004500BA" w:rsidRDefault="004500BA" w:rsidP="004500BA">
            <w:pPr>
              <w:jc w:val="center"/>
              <w:rPr>
                <w:sz w:val="20"/>
                <w:szCs w:val="20"/>
              </w:rPr>
            </w:pPr>
            <w:r>
              <w:rPr>
                <w:sz w:val="20"/>
                <w:szCs w:val="20"/>
              </w:rPr>
              <w:t>There is the high contribution of improper waste disposal to climate change. This activity aims to turn recycled wastes and indigenous materials into new products and to showcase the residents’ creativity.</w:t>
            </w:r>
          </w:p>
        </w:tc>
        <w:tc>
          <w:tcPr>
            <w:tcW w:w="2107" w:type="dxa"/>
            <w:vAlign w:val="center"/>
          </w:tcPr>
          <w:p w14:paraId="0EC2CF0F" w14:textId="760C885B" w:rsidR="004500BA" w:rsidRDefault="004500BA" w:rsidP="004500BA">
            <w:pPr>
              <w:jc w:val="center"/>
              <w:rPr>
                <w:sz w:val="20"/>
                <w:szCs w:val="20"/>
              </w:rPr>
            </w:pPr>
            <w:r>
              <w:rPr>
                <w:sz w:val="20"/>
                <w:szCs w:val="20"/>
              </w:rPr>
              <w:t>Constituents will be able to express their creativity and realize that there is an advantage in recycling materials and help conserving the environment.</w:t>
            </w:r>
          </w:p>
        </w:tc>
        <w:tc>
          <w:tcPr>
            <w:tcW w:w="1450" w:type="dxa"/>
            <w:vAlign w:val="center"/>
          </w:tcPr>
          <w:p w14:paraId="628E2DDE" w14:textId="59D7FD9F" w:rsidR="004500BA" w:rsidRDefault="004500BA" w:rsidP="004500BA">
            <w:pPr>
              <w:jc w:val="center"/>
              <w:rPr>
                <w:sz w:val="20"/>
                <w:szCs w:val="20"/>
              </w:rPr>
            </w:pPr>
            <w:r>
              <w:rPr>
                <w:sz w:val="20"/>
                <w:szCs w:val="20"/>
              </w:rPr>
              <w:t>Entry Participation of Barangay Zones</w:t>
            </w:r>
          </w:p>
        </w:tc>
        <w:tc>
          <w:tcPr>
            <w:tcW w:w="1712" w:type="dxa"/>
            <w:vAlign w:val="center"/>
          </w:tcPr>
          <w:p w14:paraId="03827911" w14:textId="294A2AC1" w:rsidR="004500BA" w:rsidRDefault="004500BA" w:rsidP="004500BA">
            <w:pPr>
              <w:jc w:val="center"/>
              <w:rPr>
                <w:sz w:val="20"/>
                <w:szCs w:val="20"/>
              </w:rPr>
            </w:pPr>
            <w:r w:rsidRPr="00AF5E11">
              <w:rPr>
                <w:sz w:val="18"/>
                <w:szCs w:val="18"/>
              </w:rPr>
              <w:t>December 202</w:t>
            </w:r>
            <w:r w:rsidR="00196183">
              <w:rPr>
                <w:sz w:val="18"/>
                <w:szCs w:val="18"/>
              </w:rPr>
              <w:t>5</w:t>
            </w:r>
          </w:p>
        </w:tc>
        <w:tc>
          <w:tcPr>
            <w:tcW w:w="1186" w:type="dxa"/>
            <w:vAlign w:val="center"/>
          </w:tcPr>
          <w:p w14:paraId="3F6B255E" w14:textId="30B67340" w:rsidR="004500BA" w:rsidRDefault="004500BA" w:rsidP="004500BA">
            <w:pPr>
              <w:jc w:val="center"/>
              <w:rPr>
                <w:sz w:val="20"/>
                <w:szCs w:val="20"/>
              </w:rPr>
            </w:pPr>
            <w:r>
              <w:rPr>
                <w:sz w:val="20"/>
                <w:szCs w:val="20"/>
              </w:rPr>
              <w:t>₱ 10,000.00</w:t>
            </w:r>
          </w:p>
        </w:tc>
        <w:tc>
          <w:tcPr>
            <w:tcW w:w="1186" w:type="dxa"/>
            <w:vAlign w:val="center"/>
          </w:tcPr>
          <w:p w14:paraId="0C8556BA" w14:textId="627030E5" w:rsidR="004500BA" w:rsidRDefault="004500BA" w:rsidP="004500BA">
            <w:pPr>
              <w:jc w:val="center"/>
              <w:rPr>
                <w:sz w:val="20"/>
                <w:szCs w:val="20"/>
              </w:rPr>
            </w:pPr>
            <w:r>
              <w:rPr>
                <w:sz w:val="20"/>
                <w:szCs w:val="20"/>
              </w:rPr>
              <w:t>₱ 0.00</w:t>
            </w:r>
          </w:p>
        </w:tc>
        <w:tc>
          <w:tcPr>
            <w:tcW w:w="1178" w:type="dxa"/>
            <w:vAlign w:val="center"/>
          </w:tcPr>
          <w:p w14:paraId="725CCD4C" w14:textId="0510A872" w:rsidR="004500BA" w:rsidRDefault="004500BA" w:rsidP="004500BA">
            <w:pPr>
              <w:jc w:val="center"/>
              <w:rPr>
                <w:sz w:val="20"/>
                <w:szCs w:val="20"/>
              </w:rPr>
            </w:pPr>
            <w:r>
              <w:rPr>
                <w:sz w:val="20"/>
                <w:szCs w:val="20"/>
              </w:rPr>
              <w:t>₱ 10,000.00</w:t>
            </w:r>
          </w:p>
        </w:tc>
        <w:tc>
          <w:tcPr>
            <w:tcW w:w="1325" w:type="dxa"/>
            <w:vAlign w:val="center"/>
          </w:tcPr>
          <w:p w14:paraId="6D3CD17F" w14:textId="6B1ADC6D" w:rsidR="004500BA" w:rsidRDefault="004500BA" w:rsidP="004500BA">
            <w:pPr>
              <w:jc w:val="center"/>
              <w:rPr>
                <w:sz w:val="20"/>
                <w:szCs w:val="20"/>
              </w:rPr>
            </w:pPr>
            <w:r>
              <w:rPr>
                <w:sz w:val="20"/>
                <w:szCs w:val="20"/>
              </w:rPr>
              <w:t>SK Committee Chairperson on Climate Change Adaptation</w:t>
            </w:r>
          </w:p>
        </w:tc>
      </w:tr>
      <w:tr w:rsidR="007515E7" w14:paraId="49553F48" w14:textId="77777777" w:rsidTr="00156EBA">
        <w:trPr>
          <w:trHeight w:val="77"/>
        </w:trPr>
        <w:tc>
          <w:tcPr>
            <w:tcW w:w="13438" w:type="dxa"/>
            <w:gridSpan w:val="8"/>
            <w:vAlign w:val="center"/>
          </w:tcPr>
          <w:p w14:paraId="06DAD358" w14:textId="47C1880B" w:rsidR="007515E7" w:rsidRDefault="007515E7" w:rsidP="007515E7">
            <w:pPr>
              <w:jc w:val="right"/>
              <w:rPr>
                <w:sz w:val="20"/>
                <w:szCs w:val="20"/>
              </w:rPr>
            </w:pPr>
            <w:r>
              <w:rPr>
                <w:sz w:val="20"/>
                <w:szCs w:val="20"/>
              </w:rPr>
              <w:t>TOTAL ALLOCATION</w:t>
            </w:r>
          </w:p>
        </w:tc>
        <w:tc>
          <w:tcPr>
            <w:tcW w:w="1178" w:type="dxa"/>
            <w:vAlign w:val="center"/>
          </w:tcPr>
          <w:p w14:paraId="13EA98E9" w14:textId="0B1C8261" w:rsidR="007515E7" w:rsidRDefault="001B6B5A" w:rsidP="004500BA">
            <w:pPr>
              <w:jc w:val="center"/>
              <w:rPr>
                <w:sz w:val="20"/>
                <w:szCs w:val="20"/>
              </w:rPr>
            </w:pPr>
            <w:r>
              <w:rPr>
                <w:sz w:val="20"/>
                <w:szCs w:val="20"/>
              </w:rPr>
              <w:t>20</w:t>
            </w:r>
            <w:r w:rsidR="007515E7">
              <w:rPr>
                <w:sz w:val="20"/>
                <w:szCs w:val="20"/>
              </w:rPr>
              <w:t>,000.00</w:t>
            </w:r>
          </w:p>
        </w:tc>
        <w:tc>
          <w:tcPr>
            <w:tcW w:w="1325" w:type="dxa"/>
            <w:vAlign w:val="center"/>
          </w:tcPr>
          <w:p w14:paraId="29F8D021" w14:textId="77777777" w:rsidR="007515E7" w:rsidRDefault="007515E7" w:rsidP="004500BA">
            <w:pPr>
              <w:jc w:val="center"/>
              <w:rPr>
                <w:sz w:val="20"/>
                <w:szCs w:val="20"/>
              </w:rPr>
            </w:pPr>
          </w:p>
        </w:tc>
      </w:tr>
    </w:tbl>
    <w:p w14:paraId="54BEC83A" w14:textId="40822345" w:rsidR="008D2811" w:rsidRDefault="008D2811">
      <w:pPr>
        <w:rPr>
          <w:sz w:val="16"/>
          <w:szCs w:val="16"/>
        </w:rPr>
      </w:pPr>
    </w:p>
    <w:p w14:paraId="5B8FDC97" w14:textId="390E747B" w:rsidR="0056086F" w:rsidRDefault="0056086F">
      <w:pPr>
        <w:rPr>
          <w:sz w:val="16"/>
          <w:szCs w:val="16"/>
        </w:rPr>
      </w:pPr>
    </w:p>
    <w:p w14:paraId="0F3FF277" w14:textId="6372E6BA" w:rsidR="0056086F" w:rsidRDefault="0056086F">
      <w:pPr>
        <w:rPr>
          <w:sz w:val="16"/>
          <w:szCs w:val="16"/>
        </w:rPr>
      </w:pPr>
    </w:p>
    <w:p w14:paraId="0784F2CF" w14:textId="12639E7B" w:rsidR="0056086F" w:rsidRDefault="0056086F">
      <w:pPr>
        <w:rPr>
          <w:sz w:val="16"/>
          <w:szCs w:val="16"/>
        </w:rPr>
      </w:pPr>
    </w:p>
    <w:p w14:paraId="793D1D7C" w14:textId="38A10440" w:rsidR="0056086F" w:rsidRDefault="0056086F">
      <w:pPr>
        <w:rPr>
          <w:sz w:val="16"/>
          <w:szCs w:val="16"/>
        </w:rPr>
      </w:pPr>
    </w:p>
    <w:p w14:paraId="61CF3367" w14:textId="77777777" w:rsidR="0056086F" w:rsidRDefault="0056086F" w:rsidP="0056086F">
      <w:pPr>
        <w:spacing w:after="0" w:line="240" w:lineRule="auto"/>
        <w:rPr>
          <w:b/>
          <w:color w:val="0070C0"/>
          <w:sz w:val="28"/>
          <w:szCs w:val="28"/>
        </w:rPr>
      </w:pPr>
      <w:r>
        <w:rPr>
          <w:b/>
          <w:sz w:val="28"/>
          <w:szCs w:val="28"/>
        </w:rPr>
        <w:t xml:space="preserve">Center of Participation: </w:t>
      </w:r>
      <w:r>
        <w:rPr>
          <w:b/>
          <w:color w:val="0070C0"/>
          <w:sz w:val="28"/>
          <w:szCs w:val="28"/>
        </w:rPr>
        <w:t>ENVIRONMENT (DISASTER RISK REDUCTION AND RESILIENCY)</w:t>
      </w:r>
    </w:p>
    <w:p w14:paraId="64F3D5A6" w14:textId="77777777" w:rsidR="0056086F" w:rsidRDefault="0056086F" w:rsidP="0056086F">
      <w:pPr>
        <w:spacing w:after="0" w:line="240" w:lineRule="auto"/>
        <w:rPr>
          <w:sz w:val="24"/>
          <w:szCs w:val="24"/>
        </w:rPr>
      </w:pPr>
    </w:p>
    <w:tbl>
      <w:tblPr>
        <w:tblW w:w="15823"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
        <w:gridCol w:w="1438"/>
        <w:gridCol w:w="3139"/>
        <w:gridCol w:w="2092"/>
        <w:gridCol w:w="1439"/>
        <w:gridCol w:w="1699"/>
        <w:gridCol w:w="1177"/>
        <w:gridCol w:w="1177"/>
        <w:gridCol w:w="1170"/>
        <w:gridCol w:w="1315"/>
      </w:tblGrid>
      <w:tr w:rsidR="0056086F" w14:paraId="009B4B12" w14:textId="77777777" w:rsidTr="005E0D17">
        <w:trPr>
          <w:trHeight w:val="492"/>
        </w:trPr>
        <w:tc>
          <w:tcPr>
            <w:tcW w:w="1177" w:type="dxa"/>
            <w:vMerge w:val="restart"/>
            <w:vAlign w:val="center"/>
          </w:tcPr>
          <w:p w14:paraId="79583C55" w14:textId="77777777" w:rsidR="0056086F" w:rsidRPr="00CF7239" w:rsidRDefault="0056086F" w:rsidP="00D82EFE">
            <w:pPr>
              <w:jc w:val="center"/>
              <w:rPr>
                <w:b/>
              </w:rPr>
            </w:pPr>
            <w:r w:rsidRPr="00CF7239">
              <w:rPr>
                <w:b/>
              </w:rPr>
              <w:t>Reference Code</w:t>
            </w:r>
          </w:p>
        </w:tc>
        <w:tc>
          <w:tcPr>
            <w:tcW w:w="1438" w:type="dxa"/>
            <w:vMerge w:val="restart"/>
            <w:vAlign w:val="center"/>
          </w:tcPr>
          <w:p w14:paraId="490F92D2" w14:textId="77777777" w:rsidR="0056086F" w:rsidRDefault="0056086F" w:rsidP="00D82EFE">
            <w:pPr>
              <w:jc w:val="center"/>
              <w:rPr>
                <w:b/>
                <w:sz w:val="24"/>
                <w:szCs w:val="24"/>
              </w:rPr>
            </w:pPr>
            <w:r>
              <w:rPr>
                <w:b/>
                <w:sz w:val="24"/>
                <w:szCs w:val="24"/>
              </w:rPr>
              <w:t>PPAs</w:t>
            </w:r>
          </w:p>
        </w:tc>
        <w:tc>
          <w:tcPr>
            <w:tcW w:w="3139" w:type="dxa"/>
            <w:vMerge w:val="restart"/>
            <w:vAlign w:val="center"/>
          </w:tcPr>
          <w:p w14:paraId="75806B8F" w14:textId="77777777" w:rsidR="0056086F" w:rsidRDefault="0056086F" w:rsidP="00D82EFE">
            <w:pPr>
              <w:jc w:val="center"/>
              <w:rPr>
                <w:b/>
                <w:sz w:val="24"/>
                <w:szCs w:val="24"/>
              </w:rPr>
            </w:pPr>
            <w:r>
              <w:rPr>
                <w:b/>
                <w:sz w:val="24"/>
                <w:szCs w:val="24"/>
              </w:rPr>
              <w:t>Description</w:t>
            </w:r>
          </w:p>
        </w:tc>
        <w:tc>
          <w:tcPr>
            <w:tcW w:w="2092" w:type="dxa"/>
            <w:vMerge w:val="restart"/>
            <w:vAlign w:val="center"/>
          </w:tcPr>
          <w:p w14:paraId="5AAB5505" w14:textId="77777777" w:rsidR="0056086F" w:rsidRDefault="0056086F" w:rsidP="00D82EFE">
            <w:pPr>
              <w:jc w:val="center"/>
              <w:rPr>
                <w:b/>
                <w:sz w:val="24"/>
                <w:szCs w:val="24"/>
              </w:rPr>
            </w:pPr>
            <w:r>
              <w:rPr>
                <w:b/>
                <w:sz w:val="24"/>
                <w:szCs w:val="24"/>
              </w:rPr>
              <w:t>Expected Result</w:t>
            </w:r>
          </w:p>
        </w:tc>
        <w:tc>
          <w:tcPr>
            <w:tcW w:w="1439" w:type="dxa"/>
            <w:vMerge w:val="restart"/>
            <w:vAlign w:val="center"/>
          </w:tcPr>
          <w:p w14:paraId="79E97542" w14:textId="77777777" w:rsidR="0056086F" w:rsidRPr="00CF7239" w:rsidRDefault="0056086F" w:rsidP="00D82EFE">
            <w:pPr>
              <w:jc w:val="center"/>
              <w:rPr>
                <w:b/>
              </w:rPr>
            </w:pPr>
            <w:r w:rsidRPr="00CF7239">
              <w:rPr>
                <w:b/>
              </w:rPr>
              <w:t>Performance Indicator</w:t>
            </w:r>
          </w:p>
        </w:tc>
        <w:tc>
          <w:tcPr>
            <w:tcW w:w="1699" w:type="dxa"/>
            <w:vMerge w:val="restart"/>
            <w:vAlign w:val="center"/>
          </w:tcPr>
          <w:p w14:paraId="0C445A05" w14:textId="77777777" w:rsidR="0056086F" w:rsidRPr="00CF7239" w:rsidRDefault="0056086F" w:rsidP="00D82EFE">
            <w:pPr>
              <w:jc w:val="center"/>
              <w:rPr>
                <w:b/>
              </w:rPr>
            </w:pPr>
            <w:r w:rsidRPr="00CF7239">
              <w:rPr>
                <w:b/>
              </w:rPr>
              <w:t>Period of Implementation</w:t>
            </w:r>
          </w:p>
        </w:tc>
        <w:tc>
          <w:tcPr>
            <w:tcW w:w="3524" w:type="dxa"/>
            <w:gridSpan w:val="3"/>
            <w:vAlign w:val="center"/>
          </w:tcPr>
          <w:p w14:paraId="353E1ACE" w14:textId="77777777" w:rsidR="0056086F" w:rsidRDefault="0056086F" w:rsidP="00D82EFE">
            <w:pPr>
              <w:jc w:val="center"/>
              <w:rPr>
                <w:b/>
                <w:sz w:val="24"/>
                <w:szCs w:val="24"/>
              </w:rPr>
            </w:pPr>
            <w:r>
              <w:rPr>
                <w:b/>
                <w:sz w:val="24"/>
                <w:szCs w:val="24"/>
              </w:rPr>
              <w:t>Budget</w:t>
            </w:r>
          </w:p>
        </w:tc>
        <w:tc>
          <w:tcPr>
            <w:tcW w:w="1315" w:type="dxa"/>
            <w:vMerge w:val="restart"/>
            <w:vAlign w:val="center"/>
          </w:tcPr>
          <w:p w14:paraId="2A971206" w14:textId="77777777" w:rsidR="0056086F" w:rsidRPr="005E0D17" w:rsidRDefault="0056086F" w:rsidP="00D82EFE">
            <w:pPr>
              <w:jc w:val="center"/>
              <w:rPr>
                <w:b/>
                <w:sz w:val="20"/>
                <w:szCs w:val="20"/>
              </w:rPr>
            </w:pPr>
            <w:r w:rsidRPr="005E0D17">
              <w:rPr>
                <w:b/>
                <w:sz w:val="20"/>
                <w:szCs w:val="20"/>
              </w:rPr>
              <w:t>Person Responsible</w:t>
            </w:r>
          </w:p>
        </w:tc>
      </w:tr>
      <w:tr w:rsidR="0056086F" w14:paraId="00E7DE97" w14:textId="77777777" w:rsidTr="005E0D17">
        <w:trPr>
          <w:trHeight w:val="524"/>
        </w:trPr>
        <w:tc>
          <w:tcPr>
            <w:tcW w:w="1177" w:type="dxa"/>
            <w:vMerge/>
            <w:vAlign w:val="center"/>
          </w:tcPr>
          <w:p w14:paraId="609BB1AD"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38" w:type="dxa"/>
            <w:vMerge/>
            <w:vAlign w:val="center"/>
          </w:tcPr>
          <w:p w14:paraId="4FFC264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39" w:type="dxa"/>
            <w:vMerge/>
            <w:vAlign w:val="center"/>
          </w:tcPr>
          <w:p w14:paraId="17550401"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092" w:type="dxa"/>
            <w:vMerge/>
            <w:vAlign w:val="center"/>
          </w:tcPr>
          <w:p w14:paraId="3387532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39" w:type="dxa"/>
            <w:vMerge/>
            <w:vAlign w:val="center"/>
          </w:tcPr>
          <w:p w14:paraId="698E1998"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699" w:type="dxa"/>
            <w:vMerge/>
            <w:vAlign w:val="center"/>
          </w:tcPr>
          <w:p w14:paraId="0B78C3EC"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77" w:type="dxa"/>
            <w:vAlign w:val="center"/>
          </w:tcPr>
          <w:p w14:paraId="3300F732" w14:textId="77777777" w:rsidR="0056086F" w:rsidRDefault="0056086F" w:rsidP="00D82EFE">
            <w:pPr>
              <w:jc w:val="center"/>
              <w:rPr>
                <w:b/>
                <w:sz w:val="24"/>
                <w:szCs w:val="24"/>
              </w:rPr>
            </w:pPr>
            <w:r>
              <w:rPr>
                <w:b/>
                <w:sz w:val="24"/>
                <w:szCs w:val="24"/>
              </w:rPr>
              <w:t>MOOE</w:t>
            </w:r>
          </w:p>
        </w:tc>
        <w:tc>
          <w:tcPr>
            <w:tcW w:w="1177" w:type="dxa"/>
            <w:vAlign w:val="center"/>
          </w:tcPr>
          <w:p w14:paraId="4718176C" w14:textId="77777777" w:rsidR="0056086F" w:rsidRDefault="0056086F" w:rsidP="00D82EFE">
            <w:pPr>
              <w:jc w:val="center"/>
              <w:rPr>
                <w:b/>
                <w:sz w:val="24"/>
                <w:szCs w:val="24"/>
              </w:rPr>
            </w:pPr>
            <w:r>
              <w:rPr>
                <w:b/>
                <w:sz w:val="24"/>
                <w:szCs w:val="24"/>
              </w:rPr>
              <w:t>CO</w:t>
            </w:r>
          </w:p>
        </w:tc>
        <w:tc>
          <w:tcPr>
            <w:tcW w:w="1170" w:type="dxa"/>
            <w:vAlign w:val="center"/>
          </w:tcPr>
          <w:p w14:paraId="02477769" w14:textId="77777777" w:rsidR="0056086F" w:rsidRDefault="0056086F" w:rsidP="00D82EFE">
            <w:pPr>
              <w:jc w:val="center"/>
              <w:rPr>
                <w:b/>
                <w:sz w:val="24"/>
                <w:szCs w:val="24"/>
              </w:rPr>
            </w:pPr>
            <w:r>
              <w:rPr>
                <w:b/>
                <w:sz w:val="24"/>
                <w:szCs w:val="24"/>
              </w:rPr>
              <w:t>Total</w:t>
            </w:r>
          </w:p>
        </w:tc>
        <w:tc>
          <w:tcPr>
            <w:tcW w:w="1315" w:type="dxa"/>
            <w:vMerge/>
            <w:vAlign w:val="center"/>
          </w:tcPr>
          <w:p w14:paraId="0ABC9D36"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3A9280CA" w14:textId="77777777" w:rsidTr="00D123C8">
        <w:trPr>
          <w:trHeight w:val="1243"/>
        </w:trPr>
        <w:tc>
          <w:tcPr>
            <w:tcW w:w="1177" w:type="dxa"/>
            <w:vMerge w:val="restart"/>
            <w:vAlign w:val="center"/>
          </w:tcPr>
          <w:p w14:paraId="5A52F347" w14:textId="77777777" w:rsidR="0056086F" w:rsidRDefault="0056086F" w:rsidP="0056086F">
            <w:pPr>
              <w:jc w:val="center"/>
              <w:rPr>
                <w:sz w:val="24"/>
                <w:szCs w:val="24"/>
              </w:rPr>
            </w:pPr>
            <w:r>
              <w:rPr>
                <w:sz w:val="24"/>
                <w:szCs w:val="24"/>
              </w:rPr>
              <w:t>9000</w:t>
            </w:r>
          </w:p>
        </w:tc>
        <w:tc>
          <w:tcPr>
            <w:tcW w:w="1438" w:type="dxa"/>
            <w:vAlign w:val="center"/>
          </w:tcPr>
          <w:p w14:paraId="3B4BD0BA" w14:textId="75CAF7AF" w:rsidR="0056086F" w:rsidRDefault="0056086F" w:rsidP="0056086F">
            <w:pPr>
              <w:jc w:val="center"/>
              <w:rPr>
                <w:sz w:val="20"/>
                <w:szCs w:val="20"/>
              </w:rPr>
            </w:pPr>
            <w:r>
              <w:rPr>
                <w:sz w:val="20"/>
                <w:szCs w:val="20"/>
              </w:rPr>
              <w:t>First Aid and Basic Life Support Training</w:t>
            </w:r>
          </w:p>
        </w:tc>
        <w:tc>
          <w:tcPr>
            <w:tcW w:w="3139" w:type="dxa"/>
            <w:vAlign w:val="center"/>
          </w:tcPr>
          <w:p w14:paraId="66933720" w14:textId="77777777" w:rsidR="0056086F" w:rsidRDefault="0056086F" w:rsidP="0056086F">
            <w:pPr>
              <w:shd w:val="clear" w:color="auto" w:fill="FFFFFF"/>
              <w:jc w:val="center"/>
              <w:rPr>
                <w:sz w:val="20"/>
                <w:szCs w:val="20"/>
                <w:shd w:val="clear" w:color="auto" w:fill="FCFCFC"/>
              </w:rPr>
            </w:pPr>
            <w:r w:rsidRPr="00D123C8">
              <w:rPr>
                <w:sz w:val="18"/>
                <w:szCs w:val="18"/>
              </w:rPr>
              <w:t>Barangay residents have insufficient knowledge about first-aid thus this aims to provide professional development training that supports the community in the area of health and ensure first aid supplies available to cater emergencies.</w:t>
            </w:r>
          </w:p>
        </w:tc>
        <w:tc>
          <w:tcPr>
            <w:tcW w:w="2092" w:type="dxa"/>
            <w:vAlign w:val="center"/>
          </w:tcPr>
          <w:p w14:paraId="38B6B25F" w14:textId="77777777" w:rsidR="0056086F" w:rsidRDefault="0056086F" w:rsidP="0056086F">
            <w:pPr>
              <w:jc w:val="center"/>
              <w:rPr>
                <w:sz w:val="20"/>
                <w:szCs w:val="20"/>
              </w:rPr>
            </w:pPr>
            <w:r>
              <w:rPr>
                <w:sz w:val="20"/>
                <w:szCs w:val="20"/>
              </w:rPr>
              <w:t>Educated youth constituents about first aid that is useful in times of emergencies.</w:t>
            </w:r>
          </w:p>
        </w:tc>
        <w:tc>
          <w:tcPr>
            <w:tcW w:w="1439" w:type="dxa"/>
            <w:vAlign w:val="center"/>
          </w:tcPr>
          <w:p w14:paraId="53E5C7FE" w14:textId="77777777" w:rsidR="0056086F" w:rsidRDefault="0056086F" w:rsidP="0056086F">
            <w:pPr>
              <w:jc w:val="center"/>
              <w:rPr>
                <w:sz w:val="20"/>
                <w:szCs w:val="20"/>
              </w:rPr>
            </w:pPr>
            <w:r>
              <w:rPr>
                <w:sz w:val="20"/>
                <w:szCs w:val="20"/>
              </w:rPr>
              <w:t>Number of participants</w:t>
            </w:r>
          </w:p>
        </w:tc>
        <w:tc>
          <w:tcPr>
            <w:tcW w:w="1699" w:type="dxa"/>
            <w:vAlign w:val="center"/>
          </w:tcPr>
          <w:p w14:paraId="3136412D" w14:textId="2B1BB861" w:rsidR="0056086F" w:rsidRDefault="0056086F" w:rsidP="0056086F">
            <w:pPr>
              <w:jc w:val="center"/>
              <w:rPr>
                <w:sz w:val="20"/>
                <w:szCs w:val="20"/>
              </w:rPr>
            </w:pPr>
            <w:r w:rsidRPr="00AF5E11">
              <w:rPr>
                <w:sz w:val="18"/>
                <w:szCs w:val="18"/>
              </w:rPr>
              <w:t>January – December 202</w:t>
            </w:r>
            <w:r w:rsidR="00196183">
              <w:rPr>
                <w:sz w:val="18"/>
                <w:szCs w:val="18"/>
              </w:rPr>
              <w:t>5</w:t>
            </w:r>
          </w:p>
        </w:tc>
        <w:tc>
          <w:tcPr>
            <w:tcW w:w="1177" w:type="dxa"/>
            <w:vAlign w:val="center"/>
          </w:tcPr>
          <w:p w14:paraId="096F3664" w14:textId="715F6533" w:rsidR="0056086F" w:rsidRDefault="0056086F" w:rsidP="0056086F">
            <w:pPr>
              <w:jc w:val="center"/>
              <w:rPr>
                <w:sz w:val="20"/>
                <w:szCs w:val="20"/>
              </w:rPr>
            </w:pPr>
            <w:r>
              <w:rPr>
                <w:sz w:val="20"/>
                <w:szCs w:val="20"/>
              </w:rPr>
              <w:t xml:space="preserve">₱ </w:t>
            </w:r>
            <w:r w:rsidR="00D123C8">
              <w:rPr>
                <w:sz w:val="20"/>
                <w:szCs w:val="20"/>
              </w:rPr>
              <w:t>1</w:t>
            </w:r>
            <w:r w:rsidR="001B6B5A">
              <w:rPr>
                <w:sz w:val="20"/>
                <w:szCs w:val="20"/>
              </w:rPr>
              <w:t>5</w:t>
            </w:r>
            <w:r>
              <w:rPr>
                <w:sz w:val="20"/>
                <w:szCs w:val="20"/>
              </w:rPr>
              <w:t>,000.00</w:t>
            </w:r>
          </w:p>
        </w:tc>
        <w:tc>
          <w:tcPr>
            <w:tcW w:w="1177" w:type="dxa"/>
            <w:vAlign w:val="center"/>
          </w:tcPr>
          <w:p w14:paraId="0A86420B" w14:textId="77777777" w:rsidR="0056086F" w:rsidRDefault="0056086F" w:rsidP="0056086F">
            <w:pPr>
              <w:jc w:val="center"/>
              <w:rPr>
                <w:sz w:val="20"/>
                <w:szCs w:val="20"/>
              </w:rPr>
            </w:pPr>
            <w:r>
              <w:rPr>
                <w:sz w:val="20"/>
                <w:szCs w:val="20"/>
              </w:rPr>
              <w:t>₱ 0.00</w:t>
            </w:r>
          </w:p>
        </w:tc>
        <w:tc>
          <w:tcPr>
            <w:tcW w:w="1170" w:type="dxa"/>
            <w:vAlign w:val="center"/>
          </w:tcPr>
          <w:p w14:paraId="5BA05DD0" w14:textId="4A056BE5" w:rsidR="0056086F" w:rsidRDefault="0056086F" w:rsidP="0056086F">
            <w:pPr>
              <w:jc w:val="center"/>
              <w:rPr>
                <w:sz w:val="20"/>
                <w:szCs w:val="20"/>
              </w:rPr>
            </w:pPr>
            <w:r>
              <w:rPr>
                <w:sz w:val="20"/>
                <w:szCs w:val="20"/>
              </w:rPr>
              <w:t xml:space="preserve">₱ </w:t>
            </w:r>
            <w:r w:rsidR="00D123C8">
              <w:rPr>
                <w:sz w:val="20"/>
                <w:szCs w:val="20"/>
              </w:rPr>
              <w:t>1</w:t>
            </w:r>
            <w:r w:rsidR="001B6B5A">
              <w:rPr>
                <w:sz w:val="20"/>
                <w:szCs w:val="20"/>
              </w:rPr>
              <w:t>5</w:t>
            </w:r>
            <w:r>
              <w:rPr>
                <w:sz w:val="20"/>
                <w:szCs w:val="20"/>
              </w:rPr>
              <w:t>,000.00</w:t>
            </w:r>
          </w:p>
        </w:tc>
        <w:tc>
          <w:tcPr>
            <w:tcW w:w="1315" w:type="dxa"/>
            <w:vAlign w:val="center"/>
          </w:tcPr>
          <w:p w14:paraId="323BC8C8" w14:textId="77777777" w:rsidR="0056086F" w:rsidRDefault="0056086F" w:rsidP="0056086F">
            <w:pPr>
              <w:jc w:val="center"/>
              <w:rPr>
                <w:sz w:val="20"/>
                <w:szCs w:val="20"/>
              </w:rPr>
            </w:pPr>
            <w:bookmarkStart w:id="0" w:name="_heading=h.gjdgxs" w:colFirst="0" w:colLast="0"/>
            <w:bookmarkEnd w:id="0"/>
            <w:r w:rsidRPr="00D123C8">
              <w:rPr>
                <w:sz w:val="18"/>
                <w:szCs w:val="18"/>
              </w:rPr>
              <w:t>SK Committee Chairperson on Disaster Risk Reduction &amp; Resiliency</w:t>
            </w:r>
          </w:p>
        </w:tc>
      </w:tr>
      <w:tr w:rsidR="00196183" w14:paraId="091B7117" w14:textId="77777777" w:rsidTr="005E0D17">
        <w:trPr>
          <w:trHeight w:val="2295"/>
        </w:trPr>
        <w:tc>
          <w:tcPr>
            <w:tcW w:w="1177" w:type="dxa"/>
            <w:vAlign w:val="center"/>
          </w:tcPr>
          <w:p w14:paraId="48357334" w14:textId="17CDFD66" w:rsidR="00196183" w:rsidRDefault="00196183" w:rsidP="00196183">
            <w:pPr>
              <w:jc w:val="center"/>
              <w:rPr>
                <w:sz w:val="24"/>
                <w:szCs w:val="24"/>
              </w:rPr>
            </w:pPr>
            <w:r>
              <w:rPr>
                <w:sz w:val="24"/>
                <w:szCs w:val="24"/>
              </w:rPr>
              <w:t>9000</w:t>
            </w:r>
          </w:p>
        </w:tc>
        <w:tc>
          <w:tcPr>
            <w:tcW w:w="1438" w:type="dxa"/>
            <w:vAlign w:val="center"/>
          </w:tcPr>
          <w:p w14:paraId="45915C38" w14:textId="7A6A5D42" w:rsidR="00196183" w:rsidRDefault="00196183" w:rsidP="00196183">
            <w:pPr>
              <w:jc w:val="center"/>
              <w:rPr>
                <w:sz w:val="20"/>
                <w:szCs w:val="20"/>
              </w:rPr>
            </w:pPr>
            <w:r>
              <w:t>Purchase of DRR Equipment</w:t>
            </w:r>
          </w:p>
        </w:tc>
        <w:tc>
          <w:tcPr>
            <w:tcW w:w="3139" w:type="dxa"/>
            <w:vAlign w:val="center"/>
          </w:tcPr>
          <w:p w14:paraId="748BB15F" w14:textId="5D889AAC" w:rsidR="00196183" w:rsidRDefault="00196183" w:rsidP="00196183">
            <w:pPr>
              <w:shd w:val="clear" w:color="auto" w:fill="FFFFFF"/>
              <w:jc w:val="center"/>
              <w:rPr>
                <w:sz w:val="20"/>
                <w:szCs w:val="20"/>
              </w:rPr>
            </w:pPr>
            <w:r w:rsidRPr="00D123C8">
              <w:rPr>
                <w:sz w:val="16"/>
                <w:szCs w:val="16"/>
                <w:highlight w:val="white"/>
              </w:rPr>
              <w:t>Disasters, increasingly frequent and intense, have become a major issue requiring urgent action. Disaster equipment are essential to prepare and respond effectively in the short term, corresponding to the first stages of disaster management. Moreover, the implementation of early warning systems can also contribute to building resilience, as enhancing preparedness strengthens the capacity to recover rapidly, and reduces vulnerab</w:t>
            </w:r>
            <w:r w:rsidRPr="00D123C8">
              <w:rPr>
                <w:sz w:val="20"/>
                <w:szCs w:val="20"/>
                <w:highlight w:val="white"/>
              </w:rPr>
              <w:t>ility</w:t>
            </w:r>
            <w:r>
              <w:rPr>
                <w:highlight w:val="white"/>
              </w:rPr>
              <w:t>.</w:t>
            </w:r>
          </w:p>
        </w:tc>
        <w:tc>
          <w:tcPr>
            <w:tcW w:w="2092" w:type="dxa"/>
            <w:vAlign w:val="center"/>
          </w:tcPr>
          <w:p w14:paraId="5CA28F53" w14:textId="77777777" w:rsidR="00196183" w:rsidRDefault="00196183" w:rsidP="00196183">
            <w:pPr>
              <w:jc w:val="center"/>
            </w:pPr>
            <w:r>
              <w:t>The barangay is equipped with personnel and equipment that are useful in times of emergencies, hazards, or calamities.</w:t>
            </w:r>
          </w:p>
          <w:p w14:paraId="2E209255" w14:textId="77777777" w:rsidR="00196183" w:rsidRDefault="00196183" w:rsidP="00196183">
            <w:pPr>
              <w:jc w:val="center"/>
              <w:rPr>
                <w:sz w:val="20"/>
                <w:szCs w:val="20"/>
              </w:rPr>
            </w:pPr>
          </w:p>
        </w:tc>
        <w:tc>
          <w:tcPr>
            <w:tcW w:w="1439" w:type="dxa"/>
            <w:vAlign w:val="center"/>
          </w:tcPr>
          <w:p w14:paraId="329A946E" w14:textId="636150FF" w:rsidR="00196183" w:rsidRDefault="00196183" w:rsidP="00196183">
            <w:pPr>
              <w:jc w:val="center"/>
              <w:rPr>
                <w:sz w:val="20"/>
                <w:szCs w:val="20"/>
              </w:rPr>
            </w:pPr>
            <w:r>
              <w:t>Number of procured equipment</w:t>
            </w:r>
          </w:p>
        </w:tc>
        <w:tc>
          <w:tcPr>
            <w:tcW w:w="1699" w:type="dxa"/>
            <w:vAlign w:val="center"/>
          </w:tcPr>
          <w:p w14:paraId="6F3D19B9" w14:textId="276D2B6B" w:rsidR="00196183" w:rsidRPr="00AF5E11" w:rsidRDefault="00196183" w:rsidP="00196183">
            <w:pPr>
              <w:jc w:val="center"/>
              <w:rPr>
                <w:sz w:val="18"/>
                <w:szCs w:val="18"/>
              </w:rPr>
            </w:pPr>
            <w:r>
              <w:t>January to December 2025</w:t>
            </w:r>
          </w:p>
        </w:tc>
        <w:tc>
          <w:tcPr>
            <w:tcW w:w="1177" w:type="dxa"/>
            <w:vAlign w:val="center"/>
          </w:tcPr>
          <w:p w14:paraId="1610BF47" w14:textId="7E9100EB" w:rsidR="00196183" w:rsidRDefault="00196183" w:rsidP="00196183">
            <w:pPr>
              <w:jc w:val="center"/>
              <w:rPr>
                <w:sz w:val="20"/>
                <w:szCs w:val="20"/>
              </w:rPr>
            </w:pPr>
            <w:r>
              <w:t xml:space="preserve">₱ </w:t>
            </w:r>
            <w:r w:rsidR="00D123C8">
              <w:t>15,000</w:t>
            </w:r>
            <w:r>
              <w:t>.00</w:t>
            </w:r>
          </w:p>
        </w:tc>
        <w:tc>
          <w:tcPr>
            <w:tcW w:w="1177" w:type="dxa"/>
            <w:vAlign w:val="center"/>
          </w:tcPr>
          <w:p w14:paraId="1B86BE05" w14:textId="5CAB82B3" w:rsidR="00196183" w:rsidRDefault="00196183" w:rsidP="00196183">
            <w:pPr>
              <w:jc w:val="center"/>
              <w:rPr>
                <w:sz w:val="20"/>
                <w:szCs w:val="20"/>
              </w:rPr>
            </w:pPr>
            <w:r>
              <w:t>₱ 0.00</w:t>
            </w:r>
          </w:p>
        </w:tc>
        <w:tc>
          <w:tcPr>
            <w:tcW w:w="1170" w:type="dxa"/>
            <w:vAlign w:val="center"/>
          </w:tcPr>
          <w:p w14:paraId="1B347446" w14:textId="453F8DA2" w:rsidR="00196183" w:rsidRDefault="00D123C8" w:rsidP="00196183">
            <w:pPr>
              <w:jc w:val="center"/>
              <w:rPr>
                <w:sz w:val="20"/>
                <w:szCs w:val="20"/>
              </w:rPr>
            </w:pPr>
            <w:r>
              <w:t>₱ 15,000.00</w:t>
            </w:r>
          </w:p>
        </w:tc>
        <w:tc>
          <w:tcPr>
            <w:tcW w:w="1315" w:type="dxa"/>
            <w:vAlign w:val="center"/>
          </w:tcPr>
          <w:p w14:paraId="465D6C95" w14:textId="3C77BC2C" w:rsidR="00196183" w:rsidRDefault="00196183" w:rsidP="00196183">
            <w:pPr>
              <w:jc w:val="center"/>
              <w:rPr>
                <w:sz w:val="20"/>
                <w:szCs w:val="20"/>
              </w:rPr>
            </w:pPr>
            <w:r>
              <w:t>SK Committee Chairperson on Disaster Risk Reduction &amp; Resiliency</w:t>
            </w:r>
          </w:p>
        </w:tc>
      </w:tr>
      <w:tr w:rsidR="00D123C8" w14:paraId="2C40A2D5" w14:textId="77777777" w:rsidTr="00294086">
        <w:trPr>
          <w:trHeight w:val="450"/>
        </w:trPr>
        <w:tc>
          <w:tcPr>
            <w:tcW w:w="12161" w:type="dxa"/>
            <w:gridSpan w:val="7"/>
            <w:vAlign w:val="center"/>
          </w:tcPr>
          <w:p w14:paraId="7592D369" w14:textId="7E791CBE" w:rsidR="00D123C8" w:rsidRDefault="00D123C8" w:rsidP="00D123C8">
            <w:pPr>
              <w:jc w:val="right"/>
            </w:pPr>
            <w:r>
              <w:t>TOTAL ALLOCATION</w:t>
            </w:r>
          </w:p>
        </w:tc>
        <w:tc>
          <w:tcPr>
            <w:tcW w:w="1177" w:type="dxa"/>
            <w:vAlign w:val="center"/>
          </w:tcPr>
          <w:p w14:paraId="1CC55B7B" w14:textId="77777777" w:rsidR="00D123C8" w:rsidRDefault="00D123C8" w:rsidP="00196183">
            <w:pPr>
              <w:jc w:val="center"/>
            </w:pPr>
          </w:p>
        </w:tc>
        <w:tc>
          <w:tcPr>
            <w:tcW w:w="1170" w:type="dxa"/>
            <w:vAlign w:val="center"/>
          </w:tcPr>
          <w:p w14:paraId="5A534CBB" w14:textId="23AA4FD3" w:rsidR="00D123C8" w:rsidRDefault="001B6B5A" w:rsidP="00196183">
            <w:pPr>
              <w:jc w:val="center"/>
            </w:pPr>
            <w:r>
              <w:t>30</w:t>
            </w:r>
            <w:r w:rsidR="00D123C8">
              <w:t>,000.00</w:t>
            </w:r>
          </w:p>
        </w:tc>
        <w:tc>
          <w:tcPr>
            <w:tcW w:w="1315" w:type="dxa"/>
            <w:vAlign w:val="center"/>
          </w:tcPr>
          <w:p w14:paraId="48B393F9" w14:textId="77777777" w:rsidR="00D123C8" w:rsidRDefault="00D123C8" w:rsidP="00196183">
            <w:pPr>
              <w:jc w:val="center"/>
            </w:pPr>
          </w:p>
        </w:tc>
      </w:tr>
    </w:tbl>
    <w:p w14:paraId="524138C6" w14:textId="2B2BDAD9" w:rsidR="0056086F" w:rsidRDefault="0056086F">
      <w:pPr>
        <w:rPr>
          <w:sz w:val="16"/>
          <w:szCs w:val="16"/>
        </w:rPr>
      </w:pPr>
    </w:p>
    <w:p w14:paraId="3B1464F0" w14:textId="77777777" w:rsidR="00D123C8" w:rsidRDefault="00D123C8">
      <w:pPr>
        <w:rPr>
          <w:b/>
          <w:sz w:val="28"/>
          <w:szCs w:val="28"/>
        </w:rPr>
      </w:pPr>
      <w:r>
        <w:rPr>
          <w:b/>
          <w:sz w:val="28"/>
          <w:szCs w:val="28"/>
        </w:rPr>
        <w:br w:type="page"/>
      </w:r>
    </w:p>
    <w:p w14:paraId="2040FBD1" w14:textId="6F7D7592" w:rsidR="0056086F" w:rsidRDefault="0056086F" w:rsidP="0056086F">
      <w:pPr>
        <w:spacing w:after="0" w:line="240" w:lineRule="auto"/>
        <w:rPr>
          <w:b/>
          <w:color w:val="0070C0"/>
          <w:sz w:val="28"/>
          <w:szCs w:val="28"/>
        </w:rPr>
      </w:pPr>
      <w:r>
        <w:rPr>
          <w:b/>
          <w:sz w:val="28"/>
          <w:szCs w:val="28"/>
        </w:rPr>
        <w:lastRenderedPageBreak/>
        <w:t>Center of Participation:</w:t>
      </w:r>
      <w:r>
        <w:rPr>
          <w:b/>
          <w:color w:val="0070C0"/>
          <w:sz w:val="28"/>
          <w:szCs w:val="28"/>
        </w:rPr>
        <w:t xml:space="preserve"> AGRICULTURE</w:t>
      </w:r>
    </w:p>
    <w:p w14:paraId="78094089" w14:textId="77777777" w:rsidR="0056086F" w:rsidRDefault="0056086F" w:rsidP="0056086F">
      <w:pPr>
        <w:spacing w:after="0" w:line="240" w:lineRule="auto"/>
        <w:rPr>
          <w:sz w:val="24"/>
          <w:szCs w:val="24"/>
        </w:rPr>
      </w:pPr>
    </w:p>
    <w:tbl>
      <w:tblPr>
        <w:tblW w:w="1590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
        <w:gridCol w:w="1446"/>
        <w:gridCol w:w="3155"/>
        <w:gridCol w:w="2103"/>
        <w:gridCol w:w="1447"/>
        <w:gridCol w:w="1707"/>
        <w:gridCol w:w="1182"/>
        <w:gridCol w:w="1182"/>
        <w:gridCol w:w="1177"/>
        <w:gridCol w:w="1321"/>
      </w:tblGrid>
      <w:tr w:rsidR="0056086F" w14:paraId="796B9F8E" w14:textId="77777777" w:rsidTr="005E0D17">
        <w:trPr>
          <w:trHeight w:val="451"/>
        </w:trPr>
        <w:tc>
          <w:tcPr>
            <w:tcW w:w="1182" w:type="dxa"/>
            <w:vMerge w:val="restart"/>
            <w:vAlign w:val="center"/>
          </w:tcPr>
          <w:p w14:paraId="15FDD024" w14:textId="77777777" w:rsidR="0056086F" w:rsidRPr="00CF7239" w:rsidRDefault="0056086F" w:rsidP="00D82EFE">
            <w:pPr>
              <w:jc w:val="center"/>
              <w:rPr>
                <w:b/>
              </w:rPr>
            </w:pPr>
            <w:r w:rsidRPr="00CF7239">
              <w:rPr>
                <w:b/>
              </w:rPr>
              <w:t>Reference Code</w:t>
            </w:r>
          </w:p>
        </w:tc>
        <w:tc>
          <w:tcPr>
            <w:tcW w:w="1446" w:type="dxa"/>
            <w:vMerge w:val="restart"/>
            <w:vAlign w:val="center"/>
          </w:tcPr>
          <w:p w14:paraId="4526BF08" w14:textId="77777777" w:rsidR="0056086F" w:rsidRDefault="0056086F" w:rsidP="00D82EFE">
            <w:pPr>
              <w:jc w:val="center"/>
              <w:rPr>
                <w:b/>
                <w:sz w:val="24"/>
                <w:szCs w:val="24"/>
              </w:rPr>
            </w:pPr>
            <w:r>
              <w:rPr>
                <w:b/>
                <w:sz w:val="24"/>
                <w:szCs w:val="24"/>
              </w:rPr>
              <w:t>PPAs</w:t>
            </w:r>
          </w:p>
        </w:tc>
        <w:tc>
          <w:tcPr>
            <w:tcW w:w="3155" w:type="dxa"/>
            <w:vMerge w:val="restart"/>
            <w:vAlign w:val="center"/>
          </w:tcPr>
          <w:p w14:paraId="7A7B7A75" w14:textId="77777777" w:rsidR="0056086F" w:rsidRDefault="0056086F" w:rsidP="00D82EFE">
            <w:pPr>
              <w:jc w:val="center"/>
              <w:rPr>
                <w:b/>
                <w:sz w:val="24"/>
                <w:szCs w:val="24"/>
              </w:rPr>
            </w:pPr>
            <w:r>
              <w:rPr>
                <w:b/>
                <w:sz w:val="24"/>
                <w:szCs w:val="24"/>
              </w:rPr>
              <w:t>Description</w:t>
            </w:r>
          </w:p>
        </w:tc>
        <w:tc>
          <w:tcPr>
            <w:tcW w:w="2103" w:type="dxa"/>
            <w:vMerge w:val="restart"/>
            <w:vAlign w:val="center"/>
          </w:tcPr>
          <w:p w14:paraId="6E15D190" w14:textId="77777777" w:rsidR="0056086F" w:rsidRDefault="0056086F" w:rsidP="00D82EFE">
            <w:pPr>
              <w:jc w:val="center"/>
              <w:rPr>
                <w:b/>
                <w:sz w:val="24"/>
                <w:szCs w:val="24"/>
              </w:rPr>
            </w:pPr>
            <w:r>
              <w:rPr>
                <w:b/>
                <w:sz w:val="24"/>
                <w:szCs w:val="24"/>
              </w:rPr>
              <w:t>Expected Result</w:t>
            </w:r>
          </w:p>
        </w:tc>
        <w:tc>
          <w:tcPr>
            <w:tcW w:w="1447" w:type="dxa"/>
            <w:vMerge w:val="restart"/>
            <w:vAlign w:val="center"/>
          </w:tcPr>
          <w:p w14:paraId="56157347" w14:textId="77777777" w:rsidR="0056086F" w:rsidRPr="00CF7239" w:rsidRDefault="0056086F" w:rsidP="00D82EFE">
            <w:pPr>
              <w:jc w:val="center"/>
              <w:rPr>
                <w:b/>
              </w:rPr>
            </w:pPr>
            <w:r w:rsidRPr="00CF7239">
              <w:rPr>
                <w:b/>
              </w:rPr>
              <w:t>Performance Indicator</w:t>
            </w:r>
          </w:p>
        </w:tc>
        <w:tc>
          <w:tcPr>
            <w:tcW w:w="1707" w:type="dxa"/>
            <w:vMerge w:val="restart"/>
            <w:vAlign w:val="center"/>
          </w:tcPr>
          <w:p w14:paraId="0FF44F46" w14:textId="77777777" w:rsidR="0056086F" w:rsidRPr="00CF7239" w:rsidRDefault="0056086F" w:rsidP="00D82EFE">
            <w:pPr>
              <w:jc w:val="center"/>
              <w:rPr>
                <w:b/>
              </w:rPr>
            </w:pPr>
            <w:r w:rsidRPr="00CF7239">
              <w:rPr>
                <w:b/>
              </w:rPr>
              <w:t>Period of Implementation</w:t>
            </w:r>
          </w:p>
        </w:tc>
        <w:tc>
          <w:tcPr>
            <w:tcW w:w="3541" w:type="dxa"/>
            <w:gridSpan w:val="3"/>
            <w:vAlign w:val="center"/>
          </w:tcPr>
          <w:p w14:paraId="2A91FA29" w14:textId="77777777" w:rsidR="0056086F" w:rsidRDefault="0056086F" w:rsidP="00D82EFE">
            <w:pPr>
              <w:jc w:val="center"/>
              <w:rPr>
                <w:b/>
                <w:sz w:val="24"/>
                <w:szCs w:val="24"/>
              </w:rPr>
            </w:pPr>
            <w:r>
              <w:rPr>
                <w:b/>
                <w:sz w:val="24"/>
                <w:szCs w:val="24"/>
              </w:rPr>
              <w:t>Budget</w:t>
            </w:r>
          </w:p>
        </w:tc>
        <w:tc>
          <w:tcPr>
            <w:tcW w:w="1321" w:type="dxa"/>
            <w:vMerge w:val="restart"/>
            <w:vAlign w:val="center"/>
          </w:tcPr>
          <w:p w14:paraId="3D36C68B" w14:textId="77777777" w:rsidR="0056086F" w:rsidRPr="00CF7239" w:rsidRDefault="0056086F" w:rsidP="00D82EFE">
            <w:pPr>
              <w:jc w:val="center"/>
              <w:rPr>
                <w:b/>
              </w:rPr>
            </w:pPr>
            <w:r w:rsidRPr="00CF7239">
              <w:rPr>
                <w:b/>
              </w:rPr>
              <w:t>Person Responsible</w:t>
            </w:r>
          </w:p>
        </w:tc>
      </w:tr>
      <w:tr w:rsidR="0056086F" w14:paraId="03C262A5" w14:textId="77777777" w:rsidTr="00D123C8">
        <w:trPr>
          <w:trHeight w:val="480"/>
        </w:trPr>
        <w:tc>
          <w:tcPr>
            <w:tcW w:w="1182" w:type="dxa"/>
            <w:vMerge/>
            <w:vAlign w:val="center"/>
          </w:tcPr>
          <w:p w14:paraId="30D4FB5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46" w:type="dxa"/>
            <w:vMerge/>
            <w:vAlign w:val="center"/>
          </w:tcPr>
          <w:p w14:paraId="75BB93C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55" w:type="dxa"/>
            <w:vMerge/>
            <w:vAlign w:val="center"/>
          </w:tcPr>
          <w:p w14:paraId="3820D1DF"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03" w:type="dxa"/>
            <w:vMerge/>
            <w:vAlign w:val="center"/>
          </w:tcPr>
          <w:p w14:paraId="5E2021AA"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47" w:type="dxa"/>
            <w:vMerge/>
            <w:vAlign w:val="center"/>
          </w:tcPr>
          <w:p w14:paraId="11B865CE"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07" w:type="dxa"/>
            <w:vMerge/>
            <w:vAlign w:val="center"/>
          </w:tcPr>
          <w:p w14:paraId="6A264AA7"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82" w:type="dxa"/>
            <w:vAlign w:val="center"/>
          </w:tcPr>
          <w:p w14:paraId="5A0AD90F" w14:textId="77777777" w:rsidR="0056086F" w:rsidRDefault="0056086F" w:rsidP="00D82EFE">
            <w:pPr>
              <w:jc w:val="center"/>
              <w:rPr>
                <w:b/>
                <w:sz w:val="24"/>
                <w:szCs w:val="24"/>
              </w:rPr>
            </w:pPr>
            <w:r>
              <w:rPr>
                <w:b/>
                <w:sz w:val="24"/>
                <w:szCs w:val="24"/>
              </w:rPr>
              <w:t>MOOE</w:t>
            </w:r>
          </w:p>
        </w:tc>
        <w:tc>
          <w:tcPr>
            <w:tcW w:w="1182" w:type="dxa"/>
            <w:vAlign w:val="center"/>
          </w:tcPr>
          <w:p w14:paraId="6D35FFF8" w14:textId="77777777" w:rsidR="0056086F" w:rsidRDefault="0056086F" w:rsidP="00D82EFE">
            <w:pPr>
              <w:jc w:val="center"/>
              <w:rPr>
                <w:b/>
                <w:sz w:val="24"/>
                <w:szCs w:val="24"/>
              </w:rPr>
            </w:pPr>
            <w:r>
              <w:rPr>
                <w:b/>
                <w:sz w:val="24"/>
                <w:szCs w:val="24"/>
              </w:rPr>
              <w:t>CO</w:t>
            </w:r>
          </w:p>
        </w:tc>
        <w:tc>
          <w:tcPr>
            <w:tcW w:w="1177" w:type="dxa"/>
            <w:vAlign w:val="center"/>
          </w:tcPr>
          <w:p w14:paraId="4BA9C009" w14:textId="77777777" w:rsidR="0056086F" w:rsidRDefault="0056086F" w:rsidP="00D82EFE">
            <w:pPr>
              <w:jc w:val="center"/>
              <w:rPr>
                <w:b/>
                <w:sz w:val="24"/>
                <w:szCs w:val="24"/>
              </w:rPr>
            </w:pPr>
            <w:r>
              <w:rPr>
                <w:b/>
                <w:sz w:val="24"/>
                <w:szCs w:val="24"/>
              </w:rPr>
              <w:t>Total</w:t>
            </w:r>
          </w:p>
        </w:tc>
        <w:tc>
          <w:tcPr>
            <w:tcW w:w="1321" w:type="dxa"/>
            <w:vMerge/>
            <w:vAlign w:val="center"/>
          </w:tcPr>
          <w:p w14:paraId="4A38E552"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1B83A5EB" w14:textId="77777777" w:rsidTr="00D123C8">
        <w:trPr>
          <w:trHeight w:val="3244"/>
        </w:trPr>
        <w:tc>
          <w:tcPr>
            <w:tcW w:w="1182" w:type="dxa"/>
            <w:vAlign w:val="center"/>
          </w:tcPr>
          <w:p w14:paraId="534EFDFA" w14:textId="77777777" w:rsidR="0056086F" w:rsidRDefault="0056086F" w:rsidP="00D82EFE">
            <w:pPr>
              <w:jc w:val="center"/>
              <w:rPr>
                <w:sz w:val="24"/>
                <w:szCs w:val="24"/>
              </w:rPr>
            </w:pPr>
          </w:p>
        </w:tc>
        <w:tc>
          <w:tcPr>
            <w:tcW w:w="1446" w:type="dxa"/>
            <w:vAlign w:val="center"/>
          </w:tcPr>
          <w:p w14:paraId="187235D7" w14:textId="6F8A81BA" w:rsidR="0056086F" w:rsidRDefault="0056086F" w:rsidP="00D82EFE">
            <w:pPr>
              <w:jc w:val="center"/>
              <w:rPr>
                <w:sz w:val="20"/>
                <w:szCs w:val="20"/>
              </w:rPr>
            </w:pPr>
            <w:r>
              <w:rPr>
                <w:sz w:val="20"/>
                <w:szCs w:val="20"/>
              </w:rPr>
              <w:t>Backyard Container Gardening</w:t>
            </w:r>
            <w:r>
              <w:rPr>
                <w:i/>
                <w:color w:val="FF0000"/>
                <w:sz w:val="20"/>
                <w:szCs w:val="20"/>
              </w:rPr>
              <w:t>)</w:t>
            </w:r>
          </w:p>
        </w:tc>
        <w:tc>
          <w:tcPr>
            <w:tcW w:w="3155" w:type="dxa"/>
            <w:vAlign w:val="center"/>
          </w:tcPr>
          <w:p w14:paraId="708840A9" w14:textId="77777777" w:rsidR="0056086F" w:rsidRDefault="0056086F" w:rsidP="00D82EFE">
            <w:pPr>
              <w:jc w:val="center"/>
              <w:rPr>
                <w:b/>
                <w:sz w:val="20"/>
                <w:szCs w:val="20"/>
              </w:rPr>
            </w:pPr>
            <w:r>
              <w:rPr>
                <w:sz w:val="20"/>
                <w:szCs w:val="20"/>
                <w:highlight w:val="white"/>
              </w:rPr>
              <w:t>Container gardening is when plants are grown in containers such as pots rather than into the ground. It is ideal in urban areas where having an actual garden is not possible due to the limited space. It is space-efficient and mobile, so it can be arranged to fit and set up. The beauty of container gardening is that old containers can be reused; it is budget </w:t>
            </w:r>
            <w:r>
              <w:rPr>
                <w:i/>
                <w:sz w:val="20"/>
                <w:szCs w:val="20"/>
                <w:highlight w:val="white"/>
              </w:rPr>
              <w:t>and</w:t>
            </w:r>
            <w:r>
              <w:rPr>
                <w:sz w:val="20"/>
                <w:szCs w:val="20"/>
                <w:highlight w:val="white"/>
              </w:rPr>
              <w:t> environmentally friendly.</w:t>
            </w:r>
          </w:p>
        </w:tc>
        <w:tc>
          <w:tcPr>
            <w:tcW w:w="2103" w:type="dxa"/>
            <w:vAlign w:val="center"/>
          </w:tcPr>
          <w:p w14:paraId="36257F24" w14:textId="77777777" w:rsidR="0056086F" w:rsidRDefault="0056086F" w:rsidP="00D82EFE">
            <w:pPr>
              <w:jc w:val="center"/>
              <w:rPr>
                <w:sz w:val="20"/>
                <w:szCs w:val="20"/>
              </w:rPr>
            </w:pPr>
            <w:r>
              <w:rPr>
                <w:sz w:val="20"/>
                <w:szCs w:val="20"/>
              </w:rPr>
              <w:t>Recipients will have a sustainable source of crops which are harvested from the backyard container gardening that will help lessen their financial expenses to food.</w:t>
            </w:r>
          </w:p>
        </w:tc>
        <w:tc>
          <w:tcPr>
            <w:tcW w:w="1447" w:type="dxa"/>
            <w:vAlign w:val="center"/>
          </w:tcPr>
          <w:p w14:paraId="578B69B5" w14:textId="77777777" w:rsidR="0056086F" w:rsidRDefault="0056086F" w:rsidP="00D82EFE">
            <w:pPr>
              <w:jc w:val="center"/>
              <w:rPr>
                <w:sz w:val="20"/>
                <w:szCs w:val="20"/>
              </w:rPr>
            </w:pPr>
            <w:r>
              <w:rPr>
                <w:sz w:val="20"/>
                <w:szCs w:val="20"/>
              </w:rPr>
              <w:t>Number of seedlings planted and harvested</w:t>
            </w:r>
          </w:p>
        </w:tc>
        <w:tc>
          <w:tcPr>
            <w:tcW w:w="1707" w:type="dxa"/>
            <w:vAlign w:val="center"/>
          </w:tcPr>
          <w:p w14:paraId="1A633898" w14:textId="1E871BB1" w:rsidR="0056086F" w:rsidRDefault="0056086F" w:rsidP="00D82EFE">
            <w:pPr>
              <w:jc w:val="center"/>
              <w:rPr>
                <w:sz w:val="20"/>
                <w:szCs w:val="20"/>
              </w:rPr>
            </w:pPr>
            <w:r w:rsidRPr="00AF5E11">
              <w:rPr>
                <w:sz w:val="18"/>
                <w:szCs w:val="18"/>
              </w:rPr>
              <w:t>January – December 2024</w:t>
            </w:r>
          </w:p>
        </w:tc>
        <w:tc>
          <w:tcPr>
            <w:tcW w:w="1182" w:type="dxa"/>
            <w:vAlign w:val="center"/>
          </w:tcPr>
          <w:p w14:paraId="6B7EF203" w14:textId="3D6096C8" w:rsidR="0056086F" w:rsidRDefault="0056086F" w:rsidP="00D82EFE">
            <w:pPr>
              <w:jc w:val="center"/>
              <w:rPr>
                <w:sz w:val="20"/>
                <w:szCs w:val="20"/>
              </w:rPr>
            </w:pPr>
            <w:r>
              <w:rPr>
                <w:sz w:val="20"/>
                <w:szCs w:val="20"/>
              </w:rPr>
              <w:t xml:space="preserve">₱ </w:t>
            </w:r>
            <w:r w:rsidR="00D123C8">
              <w:rPr>
                <w:sz w:val="20"/>
                <w:szCs w:val="20"/>
              </w:rPr>
              <w:t>10</w:t>
            </w:r>
            <w:r>
              <w:rPr>
                <w:sz w:val="20"/>
                <w:szCs w:val="20"/>
              </w:rPr>
              <w:t>,000.00</w:t>
            </w:r>
          </w:p>
        </w:tc>
        <w:tc>
          <w:tcPr>
            <w:tcW w:w="1182" w:type="dxa"/>
            <w:vAlign w:val="center"/>
          </w:tcPr>
          <w:p w14:paraId="00175248" w14:textId="77777777" w:rsidR="0056086F" w:rsidRDefault="0056086F" w:rsidP="00D82EFE">
            <w:pPr>
              <w:jc w:val="center"/>
              <w:rPr>
                <w:sz w:val="20"/>
                <w:szCs w:val="20"/>
              </w:rPr>
            </w:pPr>
            <w:r>
              <w:rPr>
                <w:sz w:val="20"/>
                <w:szCs w:val="20"/>
              </w:rPr>
              <w:t>₱ 0.00</w:t>
            </w:r>
          </w:p>
        </w:tc>
        <w:tc>
          <w:tcPr>
            <w:tcW w:w="1177" w:type="dxa"/>
            <w:vAlign w:val="center"/>
          </w:tcPr>
          <w:p w14:paraId="19BC4AEE" w14:textId="4946B6D5" w:rsidR="0056086F" w:rsidRDefault="0056086F" w:rsidP="00D82EFE">
            <w:pPr>
              <w:jc w:val="center"/>
              <w:rPr>
                <w:sz w:val="20"/>
                <w:szCs w:val="20"/>
              </w:rPr>
            </w:pPr>
            <w:r>
              <w:rPr>
                <w:sz w:val="20"/>
                <w:szCs w:val="20"/>
              </w:rPr>
              <w:t xml:space="preserve">₱ </w:t>
            </w:r>
            <w:r w:rsidR="00D123C8">
              <w:rPr>
                <w:sz w:val="20"/>
                <w:szCs w:val="20"/>
              </w:rPr>
              <w:t>10</w:t>
            </w:r>
            <w:r>
              <w:rPr>
                <w:sz w:val="20"/>
                <w:szCs w:val="20"/>
              </w:rPr>
              <w:t>,000.00</w:t>
            </w:r>
          </w:p>
        </w:tc>
        <w:tc>
          <w:tcPr>
            <w:tcW w:w="1321" w:type="dxa"/>
            <w:vAlign w:val="center"/>
          </w:tcPr>
          <w:p w14:paraId="67935DD5" w14:textId="77777777" w:rsidR="0056086F" w:rsidRDefault="0056086F" w:rsidP="00D82EFE">
            <w:pPr>
              <w:jc w:val="center"/>
              <w:rPr>
                <w:sz w:val="20"/>
                <w:szCs w:val="20"/>
              </w:rPr>
            </w:pPr>
            <w:r>
              <w:rPr>
                <w:sz w:val="20"/>
                <w:szCs w:val="20"/>
              </w:rPr>
              <w:t>SK Committee Chairperson on Agriculture</w:t>
            </w:r>
          </w:p>
        </w:tc>
      </w:tr>
      <w:tr w:rsidR="00D123C8" w14:paraId="0A7CE1C5" w14:textId="77777777" w:rsidTr="00D123C8">
        <w:trPr>
          <w:trHeight w:val="308"/>
        </w:trPr>
        <w:tc>
          <w:tcPr>
            <w:tcW w:w="13404" w:type="dxa"/>
            <w:gridSpan w:val="8"/>
            <w:vAlign w:val="center"/>
          </w:tcPr>
          <w:p w14:paraId="6A53CC9A" w14:textId="2CF4B90A" w:rsidR="00D123C8" w:rsidRDefault="00D123C8" w:rsidP="00D123C8">
            <w:pPr>
              <w:jc w:val="right"/>
              <w:rPr>
                <w:sz w:val="20"/>
                <w:szCs w:val="20"/>
              </w:rPr>
            </w:pPr>
            <w:r>
              <w:rPr>
                <w:sz w:val="20"/>
                <w:szCs w:val="20"/>
              </w:rPr>
              <w:t>TOTAL ALLOCATION</w:t>
            </w:r>
          </w:p>
        </w:tc>
        <w:tc>
          <w:tcPr>
            <w:tcW w:w="1177" w:type="dxa"/>
            <w:vAlign w:val="center"/>
          </w:tcPr>
          <w:p w14:paraId="2BDD2476" w14:textId="2DAB0ADE" w:rsidR="00D123C8" w:rsidRDefault="00D123C8" w:rsidP="00D82EFE">
            <w:pPr>
              <w:jc w:val="center"/>
              <w:rPr>
                <w:sz w:val="20"/>
                <w:szCs w:val="20"/>
              </w:rPr>
            </w:pPr>
            <w:r>
              <w:rPr>
                <w:sz w:val="20"/>
                <w:szCs w:val="20"/>
              </w:rPr>
              <w:t>10,000.00</w:t>
            </w:r>
          </w:p>
        </w:tc>
        <w:tc>
          <w:tcPr>
            <w:tcW w:w="1321" w:type="dxa"/>
            <w:vAlign w:val="center"/>
          </w:tcPr>
          <w:p w14:paraId="5DCC87A6" w14:textId="77777777" w:rsidR="00D123C8" w:rsidRDefault="00D123C8" w:rsidP="00D82EFE">
            <w:pPr>
              <w:jc w:val="center"/>
              <w:rPr>
                <w:sz w:val="20"/>
                <w:szCs w:val="20"/>
              </w:rPr>
            </w:pPr>
          </w:p>
        </w:tc>
      </w:tr>
    </w:tbl>
    <w:p w14:paraId="2480DB19" w14:textId="77777777" w:rsidR="0056086F" w:rsidRDefault="0056086F" w:rsidP="0056086F">
      <w:pPr>
        <w:spacing w:after="0" w:line="240" w:lineRule="auto"/>
        <w:rPr>
          <w:sz w:val="24"/>
          <w:szCs w:val="24"/>
        </w:rPr>
      </w:pPr>
    </w:p>
    <w:p w14:paraId="7E6226CB" w14:textId="77777777" w:rsidR="0056086F" w:rsidRDefault="0056086F" w:rsidP="0056086F">
      <w:pPr>
        <w:spacing w:after="0" w:line="240" w:lineRule="auto"/>
        <w:rPr>
          <w:sz w:val="24"/>
          <w:szCs w:val="24"/>
        </w:rPr>
      </w:pPr>
    </w:p>
    <w:p w14:paraId="47C6109F" w14:textId="147889BE" w:rsidR="0056086F" w:rsidRDefault="0056086F">
      <w:pPr>
        <w:rPr>
          <w:sz w:val="16"/>
          <w:szCs w:val="16"/>
        </w:rPr>
      </w:pPr>
    </w:p>
    <w:p w14:paraId="12C32B6E" w14:textId="77777777" w:rsidR="0056086F" w:rsidRDefault="0056086F" w:rsidP="0056086F">
      <w:pPr>
        <w:spacing w:after="0" w:line="240" w:lineRule="auto"/>
        <w:rPr>
          <w:sz w:val="16"/>
          <w:szCs w:val="16"/>
        </w:rPr>
      </w:pPr>
    </w:p>
    <w:p w14:paraId="4857491C" w14:textId="77777777" w:rsidR="00196183" w:rsidRDefault="00196183">
      <w:pPr>
        <w:rPr>
          <w:b/>
          <w:sz w:val="32"/>
          <w:szCs w:val="32"/>
        </w:rPr>
      </w:pPr>
      <w:r>
        <w:rPr>
          <w:b/>
          <w:sz w:val="32"/>
          <w:szCs w:val="32"/>
        </w:rPr>
        <w:br w:type="page"/>
      </w:r>
    </w:p>
    <w:p w14:paraId="7346F912" w14:textId="6C4258D8" w:rsidR="0056086F" w:rsidRPr="0056086F" w:rsidRDefault="0056086F" w:rsidP="0056086F">
      <w:pPr>
        <w:spacing w:after="0" w:line="240" w:lineRule="auto"/>
        <w:rPr>
          <w:b/>
          <w:color w:val="0070C0"/>
          <w:sz w:val="32"/>
          <w:szCs w:val="32"/>
        </w:rPr>
      </w:pPr>
      <w:r w:rsidRPr="0056086F">
        <w:rPr>
          <w:b/>
          <w:sz w:val="32"/>
          <w:szCs w:val="32"/>
        </w:rPr>
        <w:lastRenderedPageBreak/>
        <w:t xml:space="preserve">Center of Participation: </w:t>
      </w:r>
      <w:r w:rsidRPr="0056086F">
        <w:rPr>
          <w:b/>
          <w:color w:val="0070C0"/>
          <w:sz w:val="32"/>
          <w:szCs w:val="32"/>
        </w:rPr>
        <w:t xml:space="preserve">ECONOMIC EMPOWERMENT </w:t>
      </w:r>
    </w:p>
    <w:p w14:paraId="04CE1550" w14:textId="77777777" w:rsidR="0056086F" w:rsidRDefault="0056086F" w:rsidP="0056086F">
      <w:pPr>
        <w:spacing w:after="0" w:line="240" w:lineRule="auto"/>
        <w:rPr>
          <w:sz w:val="24"/>
          <w:szCs w:val="24"/>
        </w:rPr>
      </w:pPr>
    </w:p>
    <w:tbl>
      <w:tblPr>
        <w:tblW w:w="16014"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5"/>
        <w:gridCol w:w="3177"/>
        <w:gridCol w:w="2117"/>
        <w:gridCol w:w="1456"/>
        <w:gridCol w:w="1720"/>
        <w:gridCol w:w="1191"/>
        <w:gridCol w:w="1191"/>
        <w:gridCol w:w="1185"/>
        <w:gridCol w:w="1331"/>
      </w:tblGrid>
      <w:tr w:rsidR="0056086F" w14:paraId="6330F54B" w14:textId="77777777" w:rsidTr="005E0D17">
        <w:trPr>
          <w:trHeight w:val="483"/>
        </w:trPr>
        <w:tc>
          <w:tcPr>
            <w:tcW w:w="1191" w:type="dxa"/>
            <w:vMerge w:val="restart"/>
            <w:tcBorders>
              <w:top w:val="single" w:sz="4" w:space="0" w:color="auto"/>
              <w:left w:val="single" w:sz="4" w:space="0" w:color="auto"/>
              <w:bottom w:val="single" w:sz="4" w:space="0" w:color="auto"/>
              <w:right w:val="single" w:sz="4" w:space="0" w:color="auto"/>
            </w:tcBorders>
            <w:vAlign w:val="center"/>
          </w:tcPr>
          <w:p w14:paraId="71145595" w14:textId="77777777" w:rsidR="0056086F" w:rsidRPr="00CF7239" w:rsidRDefault="0056086F" w:rsidP="0056086F">
            <w:pPr>
              <w:jc w:val="center"/>
              <w:rPr>
                <w:b/>
              </w:rPr>
            </w:pPr>
            <w:r w:rsidRPr="00CF7239">
              <w:rPr>
                <w:b/>
              </w:rPr>
              <w:t>Reference Code</w:t>
            </w:r>
          </w:p>
        </w:tc>
        <w:tc>
          <w:tcPr>
            <w:tcW w:w="1455" w:type="dxa"/>
            <w:vMerge w:val="restart"/>
            <w:tcBorders>
              <w:left w:val="single" w:sz="4" w:space="0" w:color="auto"/>
            </w:tcBorders>
            <w:vAlign w:val="center"/>
          </w:tcPr>
          <w:p w14:paraId="342425D2" w14:textId="77777777" w:rsidR="0056086F" w:rsidRDefault="0056086F" w:rsidP="00D82EFE">
            <w:pPr>
              <w:jc w:val="center"/>
              <w:rPr>
                <w:b/>
                <w:sz w:val="24"/>
                <w:szCs w:val="24"/>
              </w:rPr>
            </w:pPr>
            <w:r>
              <w:rPr>
                <w:b/>
                <w:sz w:val="24"/>
                <w:szCs w:val="24"/>
              </w:rPr>
              <w:t>PPAs</w:t>
            </w:r>
          </w:p>
        </w:tc>
        <w:tc>
          <w:tcPr>
            <w:tcW w:w="3177" w:type="dxa"/>
            <w:vMerge w:val="restart"/>
            <w:vAlign w:val="center"/>
          </w:tcPr>
          <w:p w14:paraId="69CBCA52" w14:textId="77777777" w:rsidR="0056086F" w:rsidRDefault="0056086F" w:rsidP="00D82EFE">
            <w:pPr>
              <w:jc w:val="center"/>
              <w:rPr>
                <w:b/>
                <w:sz w:val="24"/>
                <w:szCs w:val="24"/>
              </w:rPr>
            </w:pPr>
            <w:r>
              <w:rPr>
                <w:b/>
                <w:sz w:val="24"/>
                <w:szCs w:val="24"/>
              </w:rPr>
              <w:t>Description</w:t>
            </w:r>
          </w:p>
        </w:tc>
        <w:tc>
          <w:tcPr>
            <w:tcW w:w="2117" w:type="dxa"/>
            <w:vMerge w:val="restart"/>
            <w:vAlign w:val="center"/>
          </w:tcPr>
          <w:p w14:paraId="4A1D8E3F" w14:textId="77777777" w:rsidR="0056086F" w:rsidRDefault="0056086F" w:rsidP="00D82EFE">
            <w:pPr>
              <w:jc w:val="center"/>
              <w:rPr>
                <w:b/>
                <w:sz w:val="24"/>
                <w:szCs w:val="24"/>
              </w:rPr>
            </w:pPr>
            <w:r>
              <w:rPr>
                <w:b/>
                <w:sz w:val="24"/>
                <w:szCs w:val="24"/>
              </w:rPr>
              <w:t>Expected Result</w:t>
            </w:r>
          </w:p>
        </w:tc>
        <w:tc>
          <w:tcPr>
            <w:tcW w:w="1456" w:type="dxa"/>
            <w:vMerge w:val="restart"/>
            <w:vAlign w:val="center"/>
          </w:tcPr>
          <w:p w14:paraId="6AE6D449" w14:textId="77777777" w:rsidR="0056086F" w:rsidRPr="00CF7239" w:rsidRDefault="0056086F" w:rsidP="00D82EFE">
            <w:pPr>
              <w:jc w:val="center"/>
              <w:rPr>
                <w:b/>
              </w:rPr>
            </w:pPr>
            <w:r w:rsidRPr="00CF7239">
              <w:rPr>
                <w:b/>
              </w:rPr>
              <w:t>Performance Indicator</w:t>
            </w:r>
          </w:p>
        </w:tc>
        <w:tc>
          <w:tcPr>
            <w:tcW w:w="1720" w:type="dxa"/>
            <w:vMerge w:val="restart"/>
            <w:vAlign w:val="center"/>
          </w:tcPr>
          <w:p w14:paraId="346AE6B6" w14:textId="77777777" w:rsidR="0056086F" w:rsidRPr="00CF7239" w:rsidRDefault="0056086F" w:rsidP="00D82EFE">
            <w:pPr>
              <w:jc w:val="center"/>
              <w:rPr>
                <w:b/>
              </w:rPr>
            </w:pPr>
            <w:r w:rsidRPr="00CF7239">
              <w:rPr>
                <w:b/>
              </w:rPr>
              <w:t>Period of Implementation</w:t>
            </w:r>
          </w:p>
        </w:tc>
        <w:tc>
          <w:tcPr>
            <w:tcW w:w="3567" w:type="dxa"/>
            <w:gridSpan w:val="3"/>
            <w:vAlign w:val="center"/>
          </w:tcPr>
          <w:p w14:paraId="0421A711" w14:textId="77777777" w:rsidR="0056086F" w:rsidRDefault="0056086F" w:rsidP="00D82EFE">
            <w:pPr>
              <w:jc w:val="center"/>
              <w:rPr>
                <w:b/>
                <w:sz w:val="24"/>
                <w:szCs w:val="24"/>
              </w:rPr>
            </w:pPr>
            <w:r>
              <w:rPr>
                <w:b/>
                <w:sz w:val="24"/>
                <w:szCs w:val="24"/>
              </w:rPr>
              <w:t>Budget</w:t>
            </w:r>
          </w:p>
        </w:tc>
        <w:tc>
          <w:tcPr>
            <w:tcW w:w="1331" w:type="dxa"/>
            <w:vMerge w:val="restart"/>
            <w:vAlign w:val="center"/>
          </w:tcPr>
          <w:p w14:paraId="1A12ED94" w14:textId="77777777" w:rsidR="0056086F" w:rsidRPr="00CF7239" w:rsidRDefault="0056086F" w:rsidP="00D82EFE">
            <w:pPr>
              <w:jc w:val="center"/>
              <w:rPr>
                <w:b/>
              </w:rPr>
            </w:pPr>
            <w:r w:rsidRPr="00CF7239">
              <w:rPr>
                <w:b/>
              </w:rPr>
              <w:t>Person Responsible</w:t>
            </w:r>
          </w:p>
        </w:tc>
      </w:tr>
      <w:tr w:rsidR="0056086F" w14:paraId="2A7A4160" w14:textId="77777777" w:rsidTr="005E0D17">
        <w:trPr>
          <w:trHeight w:val="514"/>
        </w:trPr>
        <w:tc>
          <w:tcPr>
            <w:tcW w:w="1191" w:type="dxa"/>
            <w:vMerge/>
            <w:tcBorders>
              <w:top w:val="single" w:sz="4" w:space="0" w:color="auto"/>
              <w:left w:val="single" w:sz="4" w:space="0" w:color="auto"/>
              <w:bottom w:val="single" w:sz="4" w:space="0" w:color="auto"/>
              <w:right w:val="single" w:sz="4" w:space="0" w:color="auto"/>
            </w:tcBorders>
            <w:vAlign w:val="center"/>
          </w:tcPr>
          <w:p w14:paraId="683F36B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5" w:type="dxa"/>
            <w:vMerge/>
            <w:tcBorders>
              <w:left w:val="single" w:sz="4" w:space="0" w:color="auto"/>
            </w:tcBorders>
            <w:vAlign w:val="center"/>
          </w:tcPr>
          <w:p w14:paraId="5C2380C5"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590FE16D"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17" w:type="dxa"/>
            <w:vMerge/>
            <w:vAlign w:val="center"/>
          </w:tcPr>
          <w:p w14:paraId="514806F6"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533FE894"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55CA4E1B"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91" w:type="dxa"/>
            <w:vAlign w:val="center"/>
          </w:tcPr>
          <w:p w14:paraId="4D234191" w14:textId="77777777" w:rsidR="0056086F" w:rsidRDefault="0056086F" w:rsidP="00D82EFE">
            <w:pPr>
              <w:jc w:val="center"/>
              <w:rPr>
                <w:b/>
                <w:sz w:val="24"/>
                <w:szCs w:val="24"/>
              </w:rPr>
            </w:pPr>
            <w:r>
              <w:rPr>
                <w:b/>
                <w:sz w:val="24"/>
                <w:szCs w:val="24"/>
              </w:rPr>
              <w:t>MOOE</w:t>
            </w:r>
          </w:p>
        </w:tc>
        <w:tc>
          <w:tcPr>
            <w:tcW w:w="1191" w:type="dxa"/>
            <w:vAlign w:val="center"/>
          </w:tcPr>
          <w:p w14:paraId="5C9736C2" w14:textId="77777777" w:rsidR="0056086F" w:rsidRDefault="0056086F" w:rsidP="00D82EFE">
            <w:pPr>
              <w:jc w:val="center"/>
              <w:rPr>
                <w:b/>
                <w:sz w:val="24"/>
                <w:szCs w:val="24"/>
              </w:rPr>
            </w:pPr>
            <w:r>
              <w:rPr>
                <w:b/>
                <w:sz w:val="24"/>
                <w:szCs w:val="24"/>
              </w:rPr>
              <w:t>CO</w:t>
            </w:r>
          </w:p>
        </w:tc>
        <w:tc>
          <w:tcPr>
            <w:tcW w:w="1185" w:type="dxa"/>
            <w:vAlign w:val="center"/>
          </w:tcPr>
          <w:p w14:paraId="301C9D93" w14:textId="77777777" w:rsidR="0056086F" w:rsidRDefault="0056086F" w:rsidP="00D82EFE">
            <w:pPr>
              <w:jc w:val="center"/>
              <w:rPr>
                <w:b/>
                <w:sz w:val="24"/>
                <w:szCs w:val="24"/>
              </w:rPr>
            </w:pPr>
            <w:r>
              <w:rPr>
                <w:b/>
                <w:sz w:val="24"/>
                <w:szCs w:val="24"/>
              </w:rPr>
              <w:t>Total</w:t>
            </w:r>
          </w:p>
        </w:tc>
        <w:tc>
          <w:tcPr>
            <w:tcW w:w="1331" w:type="dxa"/>
            <w:vMerge/>
            <w:vAlign w:val="center"/>
          </w:tcPr>
          <w:p w14:paraId="54D5D5DC"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56086F" w14:paraId="56BFF6FD" w14:textId="77777777" w:rsidTr="005E0D17">
        <w:trPr>
          <w:trHeight w:val="3568"/>
        </w:trPr>
        <w:tc>
          <w:tcPr>
            <w:tcW w:w="1191" w:type="dxa"/>
            <w:tcBorders>
              <w:top w:val="single" w:sz="4" w:space="0" w:color="auto"/>
              <w:left w:val="single" w:sz="4" w:space="0" w:color="auto"/>
              <w:bottom w:val="single" w:sz="4" w:space="0" w:color="auto"/>
              <w:right w:val="single" w:sz="4" w:space="0" w:color="auto"/>
            </w:tcBorders>
            <w:vAlign w:val="center"/>
          </w:tcPr>
          <w:p w14:paraId="7AE1F970" w14:textId="73C08B92" w:rsidR="0056086F" w:rsidRDefault="0056086F" w:rsidP="0056086F">
            <w:pPr>
              <w:widowControl w:val="0"/>
              <w:pBdr>
                <w:top w:val="nil"/>
                <w:left w:val="nil"/>
                <w:bottom w:val="nil"/>
                <w:right w:val="nil"/>
                <w:between w:val="nil"/>
              </w:pBdr>
              <w:spacing w:line="276" w:lineRule="auto"/>
              <w:jc w:val="center"/>
              <w:rPr>
                <w:sz w:val="20"/>
                <w:szCs w:val="20"/>
              </w:rPr>
            </w:pPr>
            <w:r>
              <w:rPr>
                <w:sz w:val="20"/>
                <w:szCs w:val="20"/>
              </w:rPr>
              <w:t>8000</w:t>
            </w:r>
          </w:p>
        </w:tc>
        <w:tc>
          <w:tcPr>
            <w:tcW w:w="1455" w:type="dxa"/>
            <w:tcBorders>
              <w:left w:val="single" w:sz="4" w:space="0" w:color="auto"/>
            </w:tcBorders>
            <w:vAlign w:val="center"/>
          </w:tcPr>
          <w:p w14:paraId="4A2B25D6" w14:textId="3CB7650A" w:rsidR="0056086F" w:rsidRDefault="0056086F" w:rsidP="00D82EFE">
            <w:pPr>
              <w:jc w:val="center"/>
              <w:rPr>
                <w:sz w:val="20"/>
                <w:szCs w:val="20"/>
              </w:rPr>
            </w:pPr>
            <w:r>
              <w:rPr>
                <w:sz w:val="20"/>
                <w:szCs w:val="20"/>
              </w:rPr>
              <w:t xml:space="preserve">Career Coaching </w:t>
            </w:r>
          </w:p>
        </w:tc>
        <w:tc>
          <w:tcPr>
            <w:tcW w:w="3177" w:type="dxa"/>
            <w:vAlign w:val="center"/>
          </w:tcPr>
          <w:p w14:paraId="74576F29" w14:textId="77777777" w:rsidR="0056086F" w:rsidRDefault="0056086F" w:rsidP="00D82EFE">
            <w:pPr>
              <w:jc w:val="center"/>
              <w:rPr>
                <w:sz w:val="20"/>
                <w:szCs w:val="20"/>
                <w:highlight w:val="white"/>
              </w:rPr>
            </w:pPr>
            <w:r>
              <w:rPr>
                <w:sz w:val="20"/>
                <w:szCs w:val="20"/>
                <w:highlight w:val="white"/>
              </w:rPr>
              <w:t>Career coaching is beneficial especially to the youth who are not yet decided on the career path they will take. They will be able to work will career coaches to reach their goals and full potential as career coaches can help them with career planning, career changes, career advice, and other career decisions.</w:t>
            </w:r>
          </w:p>
        </w:tc>
        <w:tc>
          <w:tcPr>
            <w:tcW w:w="2117" w:type="dxa"/>
            <w:vAlign w:val="center"/>
          </w:tcPr>
          <w:p w14:paraId="595071BA" w14:textId="77777777" w:rsidR="0056086F" w:rsidRDefault="0056086F" w:rsidP="00D82EFE">
            <w:pPr>
              <w:jc w:val="center"/>
              <w:rPr>
                <w:sz w:val="20"/>
                <w:szCs w:val="20"/>
              </w:rPr>
            </w:pPr>
            <w:r>
              <w:rPr>
                <w:sz w:val="20"/>
                <w:szCs w:val="20"/>
              </w:rPr>
              <w:t>The barangay will have competitive, skilled, and educated KK members that are applying or practicing the career of their interests and aligns with our labor market.</w:t>
            </w:r>
          </w:p>
          <w:p w14:paraId="7E27D3E5" w14:textId="77777777" w:rsidR="0056086F" w:rsidRDefault="0056086F" w:rsidP="00D82EFE">
            <w:pPr>
              <w:jc w:val="center"/>
              <w:rPr>
                <w:sz w:val="20"/>
                <w:szCs w:val="20"/>
              </w:rPr>
            </w:pPr>
          </w:p>
        </w:tc>
        <w:tc>
          <w:tcPr>
            <w:tcW w:w="1456" w:type="dxa"/>
            <w:vAlign w:val="center"/>
          </w:tcPr>
          <w:p w14:paraId="58F8E489" w14:textId="77777777" w:rsidR="0056086F" w:rsidRDefault="0056086F" w:rsidP="00D82EFE">
            <w:pPr>
              <w:jc w:val="center"/>
              <w:rPr>
                <w:sz w:val="20"/>
                <w:szCs w:val="20"/>
              </w:rPr>
            </w:pPr>
            <w:r>
              <w:rPr>
                <w:sz w:val="20"/>
                <w:szCs w:val="20"/>
              </w:rPr>
              <w:t>Number of participants</w:t>
            </w:r>
          </w:p>
        </w:tc>
        <w:tc>
          <w:tcPr>
            <w:tcW w:w="1720" w:type="dxa"/>
            <w:vAlign w:val="center"/>
          </w:tcPr>
          <w:p w14:paraId="5F644EC8" w14:textId="456703AE" w:rsidR="0056086F" w:rsidRDefault="0056086F" w:rsidP="00D82EFE">
            <w:pPr>
              <w:jc w:val="center"/>
              <w:rPr>
                <w:sz w:val="20"/>
                <w:szCs w:val="20"/>
              </w:rPr>
            </w:pPr>
            <w:r w:rsidRPr="00AF5E11">
              <w:rPr>
                <w:sz w:val="18"/>
                <w:szCs w:val="18"/>
              </w:rPr>
              <w:t>January – December 2024</w:t>
            </w:r>
          </w:p>
        </w:tc>
        <w:tc>
          <w:tcPr>
            <w:tcW w:w="1191" w:type="dxa"/>
            <w:vAlign w:val="center"/>
          </w:tcPr>
          <w:p w14:paraId="262F47E4" w14:textId="2BB329D3" w:rsidR="0056086F" w:rsidRDefault="0056086F" w:rsidP="00D82EFE">
            <w:pPr>
              <w:jc w:val="center"/>
              <w:rPr>
                <w:sz w:val="20"/>
                <w:szCs w:val="20"/>
              </w:rPr>
            </w:pPr>
            <w:r>
              <w:rPr>
                <w:sz w:val="20"/>
                <w:szCs w:val="20"/>
              </w:rPr>
              <w:t>₱ 5,000.00</w:t>
            </w:r>
          </w:p>
        </w:tc>
        <w:tc>
          <w:tcPr>
            <w:tcW w:w="1191" w:type="dxa"/>
            <w:vAlign w:val="center"/>
          </w:tcPr>
          <w:p w14:paraId="7EE5CB9E" w14:textId="77777777" w:rsidR="0056086F" w:rsidRDefault="0056086F" w:rsidP="00D82EFE">
            <w:pPr>
              <w:jc w:val="center"/>
              <w:rPr>
                <w:sz w:val="20"/>
                <w:szCs w:val="20"/>
              </w:rPr>
            </w:pPr>
            <w:r>
              <w:rPr>
                <w:sz w:val="20"/>
                <w:szCs w:val="20"/>
              </w:rPr>
              <w:t>₱ 0.00</w:t>
            </w:r>
          </w:p>
        </w:tc>
        <w:tc>
          <w:tcPr>
            <w:tcW w:w="1185" w:type="dxa"/>
            <w:vAlign w:val="center"/>
          </w:tcPr>
          <w:p w14:paraId="50C16BC7" w14:textId="7BC44CBC" w:rsidR="0056086F" w:rsidRDefault="0056086F" w:rsidP="00D82EFE">
            <w:pPr>
              <w:jc w:val="center"/>
              <w:rPr>
                <w:sz w:val="20"/>
                <w:szCs w:val="20"/>
              </w:rPr>
            </w:pPr>
            <w:r>
              <w:rPr>
                <w:sz w:val="20"/>
                <w:szCs w:val="20"/>
              </w:rPr>
              <w:t>₱ 5,000.00</w:t>
            </w:r>
          </w:p>
        </w:tc>
        <w:tc>
          <w:tcPr>
            <w:tcW w:w="1331" w:type="dxa"/>
            <w:vAlign w:val="center"/>
          </w:tcPr>
          <w:p w14:paraId="2750830B" w14:textId="77777777" w:rsidR="0056086F" w:rsidRDefault="0056086F" w:rsidP="00D82EFE">
            <w:pPr>
              <w:jc w:val="center"/>
              <w:rPr>
                <w:sz w:val="20"/>
                <w:szCs w:val="20"/>
              </w:rPr>
            </w:pPr>
            <w:r>
              <w:rPr>
                <w:sz w:val="20"/>
                <w:szCs w:val="20"/>
              </w:rPr>
              <w:t>SK Committee Chairperson on Youth Employment and Livelihood</w:t>
            </w:r>
          </w:p>
        </w:tc>
      </w:tr>
      <w:tr w:rsidR="00D123C8" w14:paraId="298B5F25" w14:textId="77777777" w:rsidTr="00806EB0">
        <w:trPr>
          <w:trHeight w:val="592"/>
        </w:trPr>
        <w:tc>
          <w:tcPr>
            <w:tcW w:w="13498" w:type="dxa"/>
            <w:gridSpan w:val="8"/>
            <w:tcBorders>
              <w:top w:val="single" w:sz="4" w:space="0" w:color="auto"/>
              <w:left w:val="single" w:sz="4" w:space="0" w:color="auto"/>
              <w:bottom w:val="single" w:sz="4" w:space="0" w:color="auto"/>
            </w:tcBorders>
            <w:vAlign w:val="center"/>
          </w:tcPr>
          <w:p w14:paraId="215E9A43" w14:textId="5FE7B31B" w:rsidR="00D123C8" w:rsidRDefault="00D123C8" w:rsidP="00D123C8">
            <w:pPr>
              <w:jc w:val="right"/>
              <w:rPr>
                <w:sz w:val="20"/>
                <w:szCs w:val="20"/>
              </w:rPr>
            </w:pPr>
            <w:r>
              <w:rPr>
                <w:sz w:val="20"/>
                <w:szCs w:val="20"/>
              </w:rPr>
              <w:t>TOTAL ALLOCATION</w:t>
            </w:r>
          </w:p>
        </w:tc>
        <w:tc>
          <w:tcPr>
            <w:tcW w:w="1185" w:type="dxa"/>
            <w:vAlign w:val="center"/>
          </w:tcPr>
          <w:p w14:paraId="4550B270" w14:textId="5F799743" w:rsidR="00D123C8" w:rsidRDefault="00D123C8" w:rsidP="00D82EFE">
            <w:pPr>
              <w:jc w:val="center"/>
              <w:rPr>
                <w:sz w:val="20"/>
                <w:szCs w:val="20"/>
              </w:rPr>
            </w:pPr>
            <w:r>
              <w:rPr>
                <w:sz w:val="20"/>
                <w:szCs w:val="20"/>
              </w:rPr>
              <w:t>5,000.00</w:t>
            </w:r>
          </w:p>
        </w:tc>
        <w:tc>
          <w:tcPr>
            <w:tcW w:w="1331" w:type="dxa"/>
            <w:vAlign w:val="center"/>
          </w:tcPr>
          <w:p w14:paraId="43DA5212" w14:textId="77777777" w:rsidR="00D123C8" w:rsidRDefault="00D123C8" w:rsidP="00D82EFE">
            <w:pPr>
              <w:jc w:val="center"/>
              <w:rPr>
                <w:sz w:val="20"/>
                <w:szCs w:val="20"/>
              </w:rPr>
            </w:pPr>
          </w:p>
        </w:tc>
      </w:tr>
    </w:tbl>
    <w:p w14:paraId="1D733861" w14:textId="77777777" w:rsidR="0056086F" w:rsidRDefault="0056086F" w:rsidP="0056086F">
      <w:pPr>
        <w:spacing w:after="0" w:line="240" w:lineRule="auto"/>
        <w:rPr>
          <w:sz w:val="24"/>
          <w:szCs w:val="24"/>
        </w:rPr>
      </w:pPr>
    </w:p>
    <w:p w14:paraId="6846AD5D" w14:textId="77777777" w:rsidR="0056086F" w:rsidRDefault="0056086F" w:rsidP="0056086F">
      <w:pPr>
        <w:spacing w:after="0" w:line="240" w:lineRule="auto"/>
        <w:rPr>
          <w:sz w:val="24"/>
          <w:szCs w:val="24"/>
        </w:rPr>
      </w:pPr>
    </w:p>
    <w:p w14:paraId="7A75B79A" w14:textId="77777777" w:rsidR="0056086F" w:rsidRDefault="0056086F" w:rsidP="0056086F">
      <w:pPr>
        <w:spacing w:after="0" w:line="240" w:lineRule="auto"/>
        <w:rPr>
          <w:sz w:val="24"/>
          <w:szCs w:val="24"/>
        </w:rPr>
      </w:pPr>
    </w:p>
    <w:p w14:paraId="32E0C088" w14:textId="4459D2EE" w:rsidR="0056086F" w:rsidRDefault="0056086F">
      <w:pPr>
        <w:rPr>
          <w:sz w:val="16"/>
          <w:szCs w:val="16"/>
        </w:rPr>
      </w:pPr>
    </w:p>
    <w:p w14:paraId="44FDD4E5" w14:textId="58DD2643" w:rsidR="0056086F" w:rsidRDefault="0056086F">
      <w:pPr>
        <w:rPr>
          <w:sz w:val="16"/>
          <w:szCs w:val="16"/>
        </w:rPr>
      </w:pPr>
    </w:p>
    <w:p w14:paraId="3711C6B6" w14:textId="4000FCF3" w:rsidR="0056086F" w:rsidRDefault="0056086F">
      <w:pPr>
        <w:rPr>
          <w:sz w:val="16"/>
          <w:szCs w:val="16"/>
        </w:rPr>
      </w:pPr>
    </w:p>
    <w:p w14:paraId="00F4BF09" w14:textId="48517E0E" w:rsidR="0056086F" w:rsidRDefault="0056086F">
      <w:pPr>
        <w:rPr>
          <w:sz w:val="16"/>
          <w:szCs w:val="16"/>
        </w:rPr>
      </w:pPr>
    </w:p>
    <w:p w14:paraId="795DCB5B" w14:textId="1E4F596C" w:rsidR="0056086F" w:rsidRDefault="0056086F">
      <w:pPr>
        <w:rPr>
          <w:sz w:val="16"/>
          <w:szCs w:val="16"/>
        </w:rPr>
      </w:pPr>
    </w:p>
    <w:p w14:paraId="083F3B41" w14:textId="77777777" w:rsidR="0056086F" w:rsidRDefault="0056086F" w:rsidP="0056086F">
      <w:pPr>
        <w:spacing w:after="0" w:line="240" w:lineRule="auto"/>
        <w:rPr>
          <w:b/>
          <w:color w:val="0070C0"/>
          <w:sz w:val="28"/>
          <w:szCs w:val="28"/>
        </w:rPr>
      </w:pPr>
      <w:r>
        <w:rPr>
          <w:b/>
          <w:sz w:val="28"/>
          <w:szCs w:val="28"/>
        </w:rPr>
        <w:t xml:space="preserve">Center of Participation: </w:t>
      </w:r>
      <w:r>
        <w:rPr>
          <w:b/>
          <w:color w:val="0070C0"/>
          <w:sz w:val="28"/>
          <w:szCs w:val="28"/>
        </w:rPr>
        <w:t xml:space="preserve">SOCIAL INCLUSION AND EQUITY </w:t>
      </w:r>
    </w:p>
    <w:p w14:paraId="7CD0F0DF" w14:textId="77777777" w:rsidR="0056086F" w:rsidRDefault="0056086F" w:rsidP="0056086F">
      <w:pPr>
        <w:spacing w:after="0" w:line="240" w:lineRule="auto"/>
        <w:rPr>
          <w:sz w:val="24"/>
          <w:szCs w:val="24"/>
        </w:rPr>
      </w:pPr>
    </w:p>
    <w:tbl>
      <w:tblPr>
        <w:tblW w:w="16015"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55"/>
        <w:gridCol w:w="3177"/>
        <w:gridCol w:w="2118"/>
        <w:gridCol w:w="1456"/>
        <w:gridCol w:w="1720"/>
        <w:gridCol w:w="1191"/>
        <w:gridCol w:w="1191"/>
        <w:gridCol w:w="1185"/>
        <w:gridCol w:w="1331"/>
      </w:tblGrid>
      <w:tr w:rsidR="0056086F" w14:paraId="6B39BC99" w14:textId="77777777" w:rsidTr="005E0D17">
        <w:trPr>
          <w:trHeight w:val="497"/>
        </w:trPr>
        <w:tc>
          <w:tcPr>
            <w:tcW w:w="1191" w:type="dxa"/>
            <w:vMerge w:val="restart"/>
            <w:vAlign w:val="center"/>
          </w:tcPr>
          <w:p w14:paraId="76B5870E" w14:textId="77777777" w:rsidR="0056086F" w:rsidRPr="00CF7239" w:rsidRDefault="0056086F" w:rsidP="00D82EFE">
            <w:pPr>
              <w:jc w:val="center"/>
              <w:rPr>
                <w:b/>
              </w:rPr>
            </w:pPr>
            <w:r w:rsidRPr="00CF7239">
              <w:rPr>
                <w:b/>
              </w:rPr>
              <w:t>Reference Code</w:t>
            </w:r>
          </w:p>
        </w:tc>
        <w:tc>
          <w:tcPr>
            <w:tcW w:w="1455" w:type="dxa"/>
            <w:vMerge w:val="restart"/>
            <w:vAlign w:val="center"/>
          </w:tcPr>
          <w:p w14:paraId="2D0B2198" w14:textId="77777777" w:rsidR="0056086F" w:rsidRDefault="0056086F" w:rsidP="00D82EFE">
            <w:pPr>
              <w:jc w:val="center"/>
              <w:rPr>
                <w:b/>
                <w:sz w:val="24"/>
                <w:szCs w:val="24"/>
              </w:rPr>
            </w:pPr>
            <w:r>
              <w:rPr>
                <w:b/>
                <w:sz w:val="24"/>
                <w:szCs w:val="24"/>
              </w:rPr>
              <w:t>PPAs</w:t>
            </w:r>
          </w:p>
        </w:tc>
        <w:tc>
          <w:tcPr>
            <w:tcW w:w="3177" w:type="dxa"/>
            <w:vMerge w:val="restart"/>
            <w:vAlign w:val="center"/>
          </w:tcPr>
          <w:p w14:paraId="1F14814A" w14:textId="77777777" w:rsidR="0056086F" w:rsidRDefault="0056086F" w:rsidP="00D82EFE">
            <w:pPr>
              <w:jc w:val="center"/>
              <w:rPr>
                <w:b/>
                <w:sz w:val="24"/>
                <w:szCs w:val="24"/>
              </w:rPr>
            </w:pPr>
            <w:r>
              <w:rPr>
                <w:b/>
                <w:sz w:val="24"/>
                <w:szCs w:val="24"/>
              </w:rPr>
              <w:t>Description</w:t>
            </w:r>
          </w:p>
        </w:tc>
        <w:tc>
          <w:tcPr>
            <w:tcW w:w="2118" w:type="dxa"/>
            <w:vMerge w:val="restart"/>
            <w:vAlign w:val="center"/>
          </w:tcPr>
          <w:p w14:paraId="70B0A8C8" w14:textId="77777777" w:rsidR="0056086F" w:rsidRDefault="0056086F" w:rsidP="00D82EFE">
            <w:pPr>
              <w:jc w:val="center"/>
              <w:rPr>
                <w:b/>
                <w:sz w:val="24"/>
                <w:szCs w:val="24"/>
              </w:rPr>
            </w:pPr>
            <w:r>
              <w:rPr>
                <w:b/>
                <w:sz w:val="24"/>
                <w:szCs w:val="24"/>
              </w:rPr>
              <w:t>Expected Result</w:t>
            </w:r>
          </w:p>
        </w:tc>
        <w:tc>
          <w:tcPr>
            <w:tcW w:w="1456" w:type="dxa"/>
            <w:vMerge w:val="restart"/>
            <w:vAlign w:val="center"/>
          </w:tcPr>
          <w:p w14:paraId="4447E3A3" w14:textId="77777777" w:rsidR="0056086F" w:rsidRDefault="0056086F" w:rsidP="00D82EFE">
            <w:pPr>
              <w:jc w:val="center"/>
              <w:rPr>
                <w:b/>
                <w:sz w:val="24"/>
                <w:szCs w:val="24"/>
              </w:rPr>
            </w:pPr>
            <w:r>
              <w:rPr>
                <w:b/>
                <w:sz w:val="24"/>
                <w:szCs w:val="24"/>
              </w:rPr>
              <w:t>Performance Indicator</w:t>
            </w:r>
          </w:p>
        </w:tc>
        <w:tc>
          <w:tcPr>
            <w:tcW w:w="1720" w:type="dxa"/>
            <w:vMerge w:val="restart"/>
            <w:vAlign w:val="center"/>
          </w:tcPr>
          <w:p w14:paraId="14F4BC1C" w14:textId="77777777" w:rsidR="0056086F" w:rsidRPr="00CF7239" w:rsidRDefault="0056086F" w:rsidP="00CF7239">
            <w:pPr>
              <w:jc w:val="center"/>
              <w:rPr>
                <w:b/>
              </w:rPr>
            </w:pPr>
            <w:r w:rsidRPr="00CF7239">
              <w:rPr>
                <w:b/>
              </w:rPr>
              <w:t>Period of Implementation</w:t>
            </w:r>
          </w:p>
        </w:tc>
        <w:tc>
          <w:tcPr>
            <w:tcW w:w="3567" w:type="dxa"/>
            <w:gridSpan w:val="3"/>
            <w:vAlign w:val="center"/>
          </w:tcPr>
          <w:p w14:paraId="0BE13420" w14:textId="77777777" w:rsidR="0056086F" w:rsidRDefault="0056086F" w:rsidP="00D82EFE">
            <w:pPr>
              <w:jc w:val="center"/>
              <w:rPr>
                <w:b/>
                <w:sz w:val="24"/>
                <w:szCs w:val="24"/>
              </w:rPr>
            </w:pPr>
            <w:r>
              <w:rPr>
                <w:b/>
                <w:sz w:val="24"/>
                <w:szCs w:val="24"/>
              </w:rPr>
              <w:t>Budget</w:t>
            </w:r>
          </w:p>
        </w:tc>
        <w:tc>
          <w:tcPr>
            <w:tcW w:w="1331" w:type="dxa"/>
            <w:vMerge w:val="restart"/>
            <w:vAlign w:val="center"/>
          </w:tcPr>
          <w:p w14:paraId="59995AB5" w14:textId="77777777" w:rsidR="0056086F" w:rsidRPr="00CF7239" w:rsidRDefault="0056086F" w:rsidP="00D82EFE">
            <w:pPr>
              <w:jc w:val="center"/>
              <w:rPr>
                <w:b/>
              </w:rPr>
            </w:pPr>
            <w:r w:rsidRPr="00CF7239">
              <w:rPr>
                <w:b/>
              </w:rPr>
              <w:t>Person Responsible</w:t>
            </w:r>
          </w:p>
        </w:tc>
      </w:tr>
      <w:tr w:rsidR="0056086F" w14:paraId="1379CEEA" w14:textId="77777777" w:rsidTr="005E0D17">
        <w:trPr>
          <w:trHeight w:val="529"/>
        </w:trPr>
        <w:tc>
          <w:tcPr>
            <w:tcW w:w="1191" w:type="dxa"/>
            <w:vMerge/>
            <w:vAlign w:val="center"/>
          </w:tcPr>
          <w:p w14:paraId="21053A8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5" w:type="dxa"/>
            <w:vMerge/>
            <w:vAlign w:val="center"/>
          </w:tcPr>
          <w:p w14:paraId="60A36479"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3177" w:type="dxa"/>
            <w:vMerge/>
            <w:vAlign w:val="center"/>
          </w:tcPr>
          <w:p w14:paraId="77525377"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2118" w:type="dxa"/>
            <w:vMerge/>
            <w:vAlign w:val="center"/>
          </w:tcPr>
          <w:p w14:paraId="2C58F072"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456" w:type="dxa"/>
            <w:vMerge/>
            <w:vAlign w:val="center"/>
          </w:tcPr>
          <w:p w14:paraId="6B0D14C3"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720" w:type="dxa"/>
            <w:vMerge/>
            <w:vAlign w:val="center"/>
          </w:tcPr>
          <w:p w14:paraId="6FE26463" w14:textId="77777777" w:rsidR="0056086F" w:rsidRDefault="0056086F" w:rsidP="00D82EFE">
            <w:pPr>
              <w:widowControl w:val="0"/>
              <w:pBdr>
                <w:top w:val="nil"/>
                <w:left w:val="nil"/>
                <w:bottom w:val="nil"/>
                <w:right w:val="nil"/>
                <w:between w:val="nil"/>
              </w:pBdr>
              <w:spacing w:line="276" w:lineRule="auto"/>
              <w:rPr>
                <w:b/>
                <w:sz w:val="24"/>
                <w:szCs w:val="24"/>
              </w:rPr>
            </w:pPr>
          </w:p>
        </w:tc>
        <w:tc>
          <w:tcPr>
            <w:tcW w:w="1191" w:type="dxa"/>
            <w:vAlign w:val="center"/>
          </w:tcPr>
          <w:p w14:paraId="5B322B5D" w14:textId="77777777" w:rsidR="0056086F" w:rsidRDefault="0056086F" w:rsidP="00D82EFE">
            <w:pPr>
              <w:jc w:val="center"/>
              <w:rPr>
                <w:b/>
                <w:sz w:val="24"/>
                <w:szCs w:val="24"/>
              </w:rPr>
            </w:pPr>
            <w:r>
              <w:rPr>
                <w:b/>
                <w:sz w:val="24"/>
                <w:szCs w:val="24"/>
              </w:rPr>
              <w:t>MOOE</w:t>
            </w:r>
          </w:p>
        </w:tc>
        <w:tc>
          <w:tcPr>
            <w:tcW w:w="1191" w:type="dxa"/>
            <w:vAlign w:val="center"/>
          </w:tcPr>
          <w:p w14:paraId="2EB6834D" w14:textId="77777777" w:rsidR="0056086F" w:rsidRDefault="0056086F" w:rsidP="00D82EFE">
            <w:pPr>
              <w:jc w:val="center"/>
              <w:rPr>
                <w:b/>
                <w:sz w:val="24"/>
                <w:szCs w:val="24"/>
              </w:rPr>
            </w:pPr>
            <w:r>
              <w:rPr>
                <w:b/>
                <w:sz w:val="24"/>
                <w:szCs w:val="24"/>
              </w:rPr>
              <w:t>CO</w:t>
            </w:r>
          </w:p>
        </w:tc>
        <w:tc>
          <w:tcPr>
            <w:tcW w:w="1185" w:type="dxa"/>
            <w:vAlign w:val="center"/>
          </w:tcPr>
          <w:p w14:paraId="2AD7E5C2" w14:textId="77777777" w:rsidR="0056086F" w:rsidRDefault="0056086F" w:rsidP="00D82EFE">
            <w:pPr>
              <w:jc w:val="center"/>
              <w:rPr>
                <w:b/>
                <w:sz w:val="24"/>
                <w:szCs w:val="24"/>
              </w:rPr>
            </w:pPr>
            <w:r>
              <w:rPr>
                <w:b/>
                <w:sz w:val="24"/>
                <w:szCs w:val="24"/>
              </w:rPr>
              <w:t>Total</w:t>
            </w:r>
          </w:p>
        </w:tc>
        <w:tc>
          <w:tcPr>
            <w:tcW w:w="1331" w:type="dxa"/>
            <w:vMerge/>
            <w:vAlign w:val="center"/>
          </w:tcPr>
          <w:p w14:paraId="37961393" w14:textId="77777777" w:rsidR="0056086F" w:rsidRDefault="0056086F" w:rsidP="00D82EFE">
            <w:pPr>
              <w:widowControl w:val="0"/>
              <w:pBdr>
                <w:top w:val="nil"/>
                <w:left w:val="nil"/>
                <w:bottom w:val="nil"/>
                <w:right w:val="nil"/>
                <w:between w:val="nil"/>
              </w:pBdr>
              <w:spacing w:line="276" w:lineRule="auto"/>
              <w:rPr>
                <w:b/>
                <w:sz w:val="24"/>
                <w:szCs w:val="24"/>
              </w:rPr>
            </w:pPr>
          </w:p>
        </w:tc>
      </w:tr>
      <w:tr w:rsidR="004500BA" w14:paraId="3BB570A0" w14:textId="77777777" w:rsidTr="004500BA">
        <w:trPr>
          <w:trHeight w:val="1196"/>
        </w:trPr>
        <w:tc>
          <w:tcPr>
            <w:tcW w:w="1191" w:type="dxa"/>
            <w:vMerge w:val="restart"/>
            <w:tcBorders>
              <w:bottom w:val="nil"/>
            </w:tcBorders>
            <w:vAlign w:val="center"/>
          </w:tcPr>
          <w:p w14:paraId="684FB011" w14:textId="77777777" w:rsidR="004500BA" w:rsidRDefault="004500BA" w:rsidP="00D82EFE">
            <w:pPr>
              <w:jc w:val="center"/>
              <w:rPr>
                <w:sz w:val="24"/>
                <w:szCs w:val="24"/>
              </w:rPr>
            </w:pPr>
          </w:p>
          <w:p w14:paraId="45B4EFD5" w14:textId="77777777" w:rsidR="004500BA" w:rsidRDefault="004500BA" w:rsidP="00D82EFE">
            <w:pPr>
              <w:jc w:val="center"/>
              <w:rPr>
                <w:sz w:val="24"/>
                <w:szCs w:val="24"/>
              </w:rPr>
            </w:pPr>
          </w:p>
          <w:p w14:paraId="41587FA9" w14:textId="77777777" w:rsidR="004500BA" w:rsidRDefault="004500BA" w:rsidP="00D82EFE">
            <w:pPr>
              <w:jc w:val="center"/>
              <w:rPr>
                <w:sz w:val="24"/>
                <w:szCs w:val="24"/>
              </w:rPr>
            </w:pPr>
          </w:p>
          <w:p w14:paraId="083FBB34" w14:textId="77777777" w:rsidR="004500BA" w:rsidRDefault="004500BA" w:rsidP="00D82EFE">
            <w:pPr>
              <w:jc w:val="center"/>
              <w:rPr>
                <w:sz w:val="24"/>
                <w:szCs w:val="24"/>
              </w:rPr>
            </w:pPr>
          </w:p>
          <w:p w14:paraId="430398AF" w14:textId="7B2652B4" w:rsidR="004500BA" w:rsidRDefault="004500BA" w:rsidP="00D82EFE">
            <w:pPr>
              <w:jc w:val="center"/>
              <w:rPr>
                <w:sz w:val="24"/>
                <w:szCs w:val="24"/>
              </w:rPr>
            </w:pPr>
            <w:r>
              <w:rPr>
                <w:sz w:val="24"/>
                <w:szCs w:val="24"/>
              </w:rPr>
              <w:t>3000</w:t>
            </w:r>
          </w:p>
        </w:tc>
        <w:tc>
          <w:tcPr>
            <w:tcW w:w="1455" w:type="dxa"/>
            <w:vMerge w:val="restart"/>
            <w:vAlign w:val="center"/>
          </w:tcPr>
          <w:p w14:paraId="7C055BD2" w14:textId="4351DBA6" w:rsidR="004500BA" w:rsidRDefault="00563860" w:rsidP="00FB7130">
            <w:pPr>
              <w:jc w:val="center"/>
              <w:rPr>
                <w:sz w:val="20"/>
                <w:szCs w:val="20"/>
              </w:rPr>
            </w:pPr>
            <w:r>
              <w:rPr>
                <w:b/>
                <w:sz w:val="24"/>
                <w:szCs w:val="24"/>
              </w:rPr>
              <w:t xml:space="preserve">SOGIESC &amp; </w:t>
            </w:r>
            <w:proofErr w:type="spellStart"/>
            <w:r>
              <w:rPr>
                <w:b/>
                <w:sz w:val="24"/>
                <w:szCs w:val="24"/>
              </w:rPr>
              <w:t>Transhealth</w:t>
            </w:r>
            <w:proofErr w:type="spellEnd"/>
            <w:r>
              <w:rPr>
                <w:b/>
                <w:sz w:val="24"/>
                <w:szCs w:val="24"/>
              </w:rPr>
              <w:t xml:space="preserve"> Education</w:t>
            </w:r>
            <w:r>
              <w:rPr>
                <w:rFonts w:cstheme="minorHAnsi"/>
              </w:rPr>
              <w:t xml:space="preserve">: </w:t>
            </w:r>
            <w:proofErr w:type="spellStart"/>
            <w:r w:rsidR="004500BA" w:rsidRPr="001B6645">
              <w:rPr>
                <w:rFonts w:cstheme="minorHAnsi"/>
              </w:rPr>
              <w:t>Purchse</w:t>
            </w:r>
            <w:proofErr w:type="spellEnd"/>
            <w:r w:rsidR="004500BA" w:rsidRPr="001B6645">
              <w:rPr>
                <w:rFonts w:cstheme="minorHAnsi"/>
              </w:rPr>
              <w:t xml:space="preserve"> advocacy shirt</w:t>
            </w:r>
          </w:p>
        </w:tc>
        <w:tc>
          <w:tcPr>
            <w:tcW w:w="3177" w:type="dxa"/>
            <w:vMerge w:val="restart"/>
            <w:vAlign w:val="center"/>
          </w:tcPr>
          <w:p w14:paraId="74A076DB" w14:textId="2114182E" w:rsidR="004500BA" w:rsidRDefault="004500BA" w:rsidP="00FB7130">
            <w:pPr>
              <w:jc w:val="center"/>
              <w:rPr>
                <w:sz w:val="20"/>
                <w:szCs w:val="20"/>
              </w:rPr>
            </w:pPr>
            <w:r w:rsidRPr="00FB7130">
              <w:rPr>
                <w:rFonts w:cstheme="minorHAnsi"/>
                <w:sz w:val="20"/>
                <w:szCs w:val="20"/>
              </w:rPr>
              <w:t>SK Council will purchase advocacy shirt to be used during the activity</w:t>
            </w:r>
          </w:p>
        </w:tc>
        <w:tc>
          <w:tcPr>
            <w:tcW w:w="2118" w:type="dxa"/>
            <w:vMerge w:val="restart"/>
            <w:vAlign w:val="center"/>
          </w:tcPr>
          <w:p w14:paraId="4AFC9B3B" w14:textId="7EE429EB" w:rsidR="004500BA" w:rsidRDefault="004500BA" w:rsidP="00FB7130">
            <w:pPr>
              <w:jc w:val="center"/>
              <w:rPr>
                <w:sz w:val="20"/>
                <w:szCs w:val="20"/>
              </w:rPr>
            </w:pPr>
            <w:r w:rsidRPr="00FB7130">
              <w:rPr>
                <w:rFonts w:cstheme="minorHAnsi"/>
                <w:sz w:val="20"/>
                <w:szCs w:val="20"/>
              </w:rPr>
              <w:t>To give more importance and respect among our LGBTQ members</w:t>
            </w:r>
          </w:p>
        </w:tc>
        <w:tc>
          <w:tcPr>
            <w:tcW w:w="1456" w:type="dxa"/>
            <w:vMerge w:val="restart"/>
            <w:vAlign w:val="center"/>
          </w:tcPr>
          <w:p w14:paraId="57DC0105" w14:textId="5B7052C3" w:rsidR="004500BA" w:rsidRDefault="004500BA" w:rsidP="00FB7130">
            <w:pPr>
              <w:jc w:val="center"/>
              <w:rPr>
                <w:sz w:val="20"/>
                <w:szCs w:val="20"/>
              </w:rPr>
            </w:pPr>
            <w:r w:rsidRPr="00FB7130">
              <w:rPr>
                <w:rFonts w:cstheme="minorHAnsi"/>
                <w:sz w:val="20"/>
                <w:szCs w:val="20"/>
              </w:rPr>
              <w:t>Number of Beneficiaries</w:t>
            </w:r>
          </w:p>
        </w:tc>
        <w:tc>
          <w:tcPr>
            <w:tcW w:w="1720" w:type="dxa"/>
            <w:vMerge w:val="restart"/>
            <w:vAlign w:val="center"/>
          </w:tcPr>
          <w:p w14:paraId="2E200DCF" w14:textId="2309EA82" w:rsidR="004500BA" w:rsidRDefault="004500BA" w:rsidP="00FB7130">
            <w:pPr>
              <w:jc w:val="center"/>
              <w:rPr>
                <w:sz w:val="20"/>
                <w:szCs w:val="20"/>
              </w:rPr>
            </w:pPr>
            <w:r>
              <w:rPr>
                <w:rFonts w:cstheme="minorHAnsi"/>
                <w:sz w:val="20"/>
                <w:szCs w:val="20"/>
              </w:rPr>
              <w:t xml:space="preserve">October </w:t>
            </w:r>
            <w:r w:rsidRPr="00FB7130">
              <w:rPr>
                <w:rFonts w:cstheme="minorHAnsi"/>
                <w:sz w:val="20"/>
                <w:szCs w:val="20"/>
              </w:rPr>
              <w:t xml:space="preserve"> 2024</w:t>
            </w:r>
          </w:p>
        </w:tc>
        <w:tc>
          <w:tcPr>
            <w:tcW w:w="1191" w:type="dxa"/>
            <w:vMerge w:val="restart"/>
            <w:vAlign w:val="center"/>
          </w:tcPr>
          <w:p w14:paraId="1EBE94BE" w14:textId="5F501536" w:rsidR="004500BA" w:rsidRDefault="004500BA" w:rsidP="00FB7130">
            <w:pPr>
              <w:jc w:val="center"/>
              <w:rPr>
                <w:sz w:val="20"/>
                <w:szCs w:val="20"/>
              </w:rPr>
            </w:pPr>
            <w:r>
              <w:rPr>
                <w:sz w:val="20"/>
                <w:szCs w:val="20"/>
              </w:rPr>
              <w:t xml:space="preserve">₱ </w:t>
            </w:r>
            <w:r>
              <w:rPr>
                <w:rFonts w:cstheme="minorHAnsi"/>
                <w:sz w:val="20"/>
                <w:szCs w:val="20"/>
              </w:rPr>
              <w:t>1</w:t>
            </w:r>
            <w:r w:rsidR="00D123C8">
              <w:rPr>
                <w:rFonts w:cstheme="minorHAnsi"/>
                <w:sz w:val="20"/>
                <w:szCs w:val="20"/>
              </w:rPr>
              <w:t>7</w:t>
            </w:r>
            <w:r w:rsidRPr="00FB7130">
              <w:rPr>
                <w:rFonts w:cstheme="minorHAnsi"/>
                <w:sz w:val="20"/>
                <w:szCs w:val="20"/>
              </w:rPr>
              <w:t>,000.00</w:t>
            </w:r>
          </w:p>
        </w:tc>
        <w:tc>
          <w:tcPr>
            <w:tcW w:w="1191" w:type="dxa"/>
            <w:vMerge w:val="restart"/>
            <w:vAlign w:val="center"/>
          </w:tcPr>
          <w:p w14:paraId="105D0F00" w14:textId="61858587" w:rsidR="004500BA" w:rsidRDefault="004500BA" w:rsidP="00FB7130">
            <w:pPr>
              <w:jc w:val="center"/>
              <w:rPr>
                <w:sz w:val="20"/>
                <w:szCs w:val="20"/>
              </w:rPr>
            </w:pPr>
            <w:r w:rsidRPr="00FB7130">
              <w:rPr>
                <w:rFonts w:cstheme="minorHAnsi"/>
                <w:sz w:val="20"/>
                <w:szCs w:val="20"/>
              </w:rPr>
              <w:t>0.00</w:t>
            </w:r>
          </w:p>
        </w:tc>
        <w:tc>
          <w:tcPr>
            <w:tcW w:w="1185" w:type="dxa"/>
            <w:vMerge w:val="restart"/>
            <w:vAlign w:val="center"/>
          </w:tcPr>
          <w:p w14:paraId="5D151B89" w14:textId="304B685F" w:rsidR="004500BA" w:rsidRDefault="004500BA" w:rsidP="00FB7130">
            <w:pPr>
              <w:jc w:val="center"/>
              <w:rPr>
                <w:sz w:val="20"/>
                <w:szCs w:val="20"/>
              </w:rPr>
            </w:pPr>
            <w:r>
              <w:rPr>
                <w:sz w:val="20"/>
                <w:szCs w:val="20"/>
              </w:rPr>
              <w:t>₱</w:t>
            </w:r>
            <w:r>
              <w:rPr>
                <w:rFonts w:cstheme="minorHAnsi"/>
                <w:sz w:val="20"/>
                <w:szCs w:val="20"/>
              </w:rPr>
              <w:t xml:space="preserve"> 1</w:t>
            </w:r>
            <w:r w:rsidR="00D123C8">
              <w:rPr>
                <w:rFonts w:cstheme="minorHAnsi"/>
                <w:sz w:val="20"/>
                <w:szCs w:val="20"/>
              </w:rPr>
              <w:t>7</w:t>
            </w:r>
            <w:r w:rsidRPr="00FB7130">
              <w:rPr>
                <w:rFonts w:cstheme="minorHAnsi"/>
                <w:sz w:val="20"/>
                <w:szCs w:val="20"/>
              </w:rPr>
              <w:t>,000.00</w:t>
            </w:r>
          </w:p>
        </w:tc>
        <w:tc>
          <w:tcPr>
            <w:tcW w:w="1331" w:type="dxa"/>
            <w:vMerge w:val="restart"/>
            <w:vAlign w:val="center"/>
          </w:tcPr>
          <w:p w14:paraId="0DCE3AE1" w14:textId="5046A03F" w:rsidR="004500BA" w:rsidRDefault="004500BA" w:rsidP="00FB7130">
            <w:pPr>
              <w:jc w:val="center"/>
              <w:rPr>
                <w:sz w:val="20"/>
                <w:szCs w:val="20"/>
              </w:rPr>
            </w:pPr>
            <w:r w:rsidRPr="00FB7130">
              <w:rPr>
                <w:rFonts w:cstheme="minorHAnsi"/>
                <w:sz w:val="20"/>
                <w:szCs w:val="20"/>
              </w:rPr>
              <w:t>SK OFFICIALS</w:t>
            </w:r>
          </w:p>
        </w:tc>
      </w:tr>
      <w:tr w:rsidR="004500BA" w14:paraId="0431D425" w14:textId="77777777" w:rsidTr="00D123C8">
        <w:trPr>
          <w:trHeight w:val="77"/>
        </w:trPr>
        <w:tc>
          <w:tcPr>
            <w:tcW w:w="1191" w:type="dxa"/>
            <w:tcBorders>
              <w:top w:val="nil"/>
              <w:bottom w:val="nil"/>
            </w:tcBorders>
            <w:vAlign w:val="center"/>
          </w:tcPr>
          <w:p w14:paraId="7898EBE6" w14:textId="77777777" w:rsidR="004500BA" w:rsidRDefault="004500BA" w:rsidP="00FB7130">
            <w:pPr>
              <w:jc w:val="center"/>
              <w:rPr>
                <w:sz w:val="24"/>
                <w:szCs w:val="24"/>
              </w:rPr>
            </w:pPr>
          </w:p>
        </w:tc>
        <w:tc>
          <w:tcPr>
            <w:tcW w:w="1455" w:type="dxa"/>
            <w:vMerge/>
            <w:vAlign w:val="center"/>
          </w:tcPr>
          <w:p w14:paraId="1D9ECD9E" w14:textId="3FA3A0DA" w:rsidR="004500BA" w:rsidRDefault="004500BA" w:rsidP="00FB7130">
            <w:pPr>
              <w:jc w:val="center"/>
              <w:rPr>
                <w:sz w:val="20"/>
                <w:szCs w:val="20"/>
              </w:rPr>
            </w:pPr>
          </w:p>
        </w:tc>
        <w:tc>
          <w:tcPr>
            <w:tcW w:w="3177" w:type="dxa"/>
            <w:vMerge/>
            <w:vAlign w:val="center"/>
          </w:tcPr>
          <w:p w14:paraId="7042F200" w14:textId="2CE67B47" w:rsidR="004500BA" w:rsidRPr="00FB7130" w:rsidRDefault="004500BA" w:rsidP="00FB7130">
            <w:pPr>
              <w:jc w:val="center"/>
              <w:rPr>
                <w:sz w:val="20"/>
                <w:szCs w:val="20"/>
                <w:highlight w:val="white"/>
              </w:rPr>
            </w:pPr>
          </w:p>
        </w:tc>
        <w:tc>
          <w:tcPr>
            <w:tcW w:w="2118" w:type="dxa"/>
            <w:vMerge/>
            <w:vAlign w:val="center"/>
          </w:tcPr>
          <w:p w14:paraId="534ACE67" w14:textId="11FF015E" w:rsidR="004500BA" w:rsidRPr="00FB7130" w:rsidRDefault="004500BA" w:rsidP="00FB7130">
            <w:pPr>
              <w:jc w:val="center"/>
              <w:rPr>
                <w:sz w:val="20"/>
                <w:szCs w:val="20"/>
              </w:rPr>
            </w:pPr>
          </w:p>
        </w:tc>
        <w:tc>
          <w:tcPr>
            <w:tcW w:w="1456" w:type="dxa"/>
            <w:vMerge/>
            <w:vAlign w:val="center"/>
          </w:tcPr>
          <w:p w14:paraId="77DD2E8A" w14:textId="593182B6" w:rsidR="004500BA" w:rsidRPr="00FB7130" w:rsidRDefault="004500BA" w:rsidP="00FB7130">
            <w:pPr>
              <w:jc w:val="center"/>
              <w:rPr>
                <w:sz w:val="20"/>
                <w:szCs w:val="20"/>
              </w:rPr>
            </w:pPr>
          </w:p>
        </w:tc>
        <w:tc>
          <w:tcPr>
            <w:tcW w:w="1720" w:type="dxa"/>
            <w:vMerge/>
            <w:vAlign w:val="center"/>
          </w:tcPr>
          <w:p w14:paraId="7B4F5E43" w14:textId="77661A3F" w:rsidR="004500BA" w:rsidRPr="00FB7130" w:rsidRDefault="004500BA" w:rsidP="00FB7130">
            <w:pPr>
              <w:jc w:val="center"/>
              <w:rPr>
                <w:sz w:val="20"/>
                <w:szCs w:val="20"/>
              </w:rPr>
            </w:pPr>
          </w:p>
        </w:tc>
        <w:tc>
          <w:tcPr>
            <w:tcW w:w="1191" w:type="dxa"/>
            <w:vMerge/>
            <w:vAlign w:val="center"/>
          </w:tcPr>
          <w:p w14:paraId="2EE0338A" w14:textId="75A5CF18" w:rsidR="004500BA" w:rsidRPr="00FB7130" w:rsidRDefault="004500BA" w:rsidP="00FB7130">
            <w:pPr>
              <w:jc w:val="center"/>
              <w:rPr>
                <w:sz w:val="20"/>
                <w:szCs w:val="20"/>
              </w:rPr>
            </w:pPr>
          </w:p>
        </w:tc>
        <w:tc>
          <w:tcPr>
            <w:tcW w:w="1191" w:type="dxa"/>
            <w:vMerge/>
            <w:vAlign w:val="center"/>
          </w:tcPr>
          <w:p w14:paraId="6A261111" w14:textId="4F67F096" w:rsidR="004500BA" w:rsidRPr="00FB7130" w:rsidRDefault="004500BA" w:rsidP="00FB7130">
            <w:pPr>
              <w:jc w:val="center"/>
              <w:rPr>
                <w:sz w:val="20"/>
                <w:szCs w:val="20"/>
              </w:rPr>
            </w:pPr>
          </w:p>
        </w:tc>
        <w:tc>
          <w:tcPr>
            <w:tcW w:w="1185" w:type="dxa"/>
            <w:vMerge/>
            <w:vAlign w:val="center"/>
          </w:tcPr>
          <w:p w14:paraId="5169B482" w14:textId="574707B6" w:rsidR="004500BA" w:rsidRPr="00FB7130" w:rsidRDefault="004500BA" w:rsidP="00FB7130">
            <w:pPr>
              <w:jc w:val="center"/>
              <w:rPr>
                <w:sz w:val="20"/>
                <w:szCs w:val="20"/>
              </w:rPr>
            </w:pPr>
          </w:p>
        </w:tc>
        <w:tc>
          <w:tcPr>
            <w:tcW w:w="1331" w:type="dxa"/>
            <w:vMerge/>
            <w:vAlign w:val="center"/>
          </w:tcPr>
          <w:p w14:paraId="5F3EB851" w14:textId="38CDF541" w:rsidR="004500BA" w:rsidRPr="00FB7130" w:rsidRDefault="004500BA" w:rsidP="00FB7130">
            <w:pPr>
              <w:jc w:val="center"/>
              <w:rPr>
                <w:sz w:val="20"/>
                <w:szCs w:val="20"/>
              </w:rPr>
            </w:pPr>
          </w:p>
        </w:tc>
      </w:tr>
      <w:tr w:rsidR="00D123C8" w14:paraId="7AC8034A" w14:textId="77777777" w:rsidTr="00D355BD">
        <w:trPr>
          <w:trHeight w:val="77"/>
        </w:trPr>
        <w:tc>
          <w:tcPr>
            <w:tcW w:w="1191" w:type="dxa"/>
            <w:tcBorders>
              <w:top w:val="nil"/>
            </w:tcBorders>
            <w:vAlign w:val="center"/>
          </w:tcPr>
          <w:p w14:paraId="62BF1FA3" w14:textId="77777777" w:rsidR="00D123C8" w:rsidRDefault="00D123C8" w:rsidP="00FB7130">
            <w:pPr>
              <w:jc w:val="center"/>
              <w:rPr>
                <w:sz w:val="24"/>
                <w:szCs w:val="24"/>
              </w:rPr>
            </w:pPr>
          </w:p>
        </w:tc>
        <w:tc>
          <w:tcPr>
            <w:tcW w:w="12308" w:type="dxa"/>
            <w:gridSpan w:val="7"/>
            <w:vAlign w:val="center"/>
          </w:tcPr>
          <w:p w14:paraId="20726392" w14:textId="0BA2D0D0" w:rsidR="00D123C8" w:rsidRPr="00FB7130" w:rsidRDefault="00D123C8" w:rsidP="00D123C8">
            <w:pPr>
              <w:jc w:val="right"/>
              <w:rPr>
                <w:sz w:val="20"/>
                <w:szCs w:val="20"/>
              </w:rPr>
            </w:pPr>
            <w:r>
              <w:rPr>
                <w:sz w:val="20"/>
                <w:szCs w:val="20"/>
              </w:rPr>
              <w:t>TOTAL ALLOCATION</w:t>
            </w:r>
          </w:p>
        </w:tc>
        <w:tc>
          <w:tcPr>
            <w:tcW w:w="1185" w:type="dxa"/>
            <w:vAlign w:val="center"/>
          </w:tcPr>
          <w:p w14:paraId="5F62A2F7" w14:textId="4FB12D89" w:rsidR="00D123C8" w:rsidRPr="00FB7130" w:rsidRDefault="00D123C8" w:rsidP="00FB7130">
            <w:pPr>
              <w:jc w:val="center"/>
              <w:rPr>
                <w:sz w:val="20"/>
                <w:szCs w:val="20"/>
              </w:rPr>
            </w:pPr>
            <w:r>
              <w:rPr>
                <w:sz w:val="20"/>
                <w:szCs w:val="20"/>
              </w:rPr>
              <w:t>17,000.00</w:t>
            </w:r>
          </w:p>
        </w:tc>
        <w:tc>
          <w:tcPr>
            <w:tcW w:w="1331" w:type="dxa"/>
            <w:vAlign w:val="center"/>
          </w:tcPr>
          <w:p w14:paraId="6612D025" w14:textId="77777777" w:rsidR="00D123C8" w:rsidRPr="00FB7130" w:rsidRDefault="00D123C8" w:rsidP="00FB7130">
            <w:pPr>
              <w:jc w:val="center"/>
              <w:rPr>
                <w:sz w:val="20"/>
                <w:szCs w:val="20"/>
              </w:rPr>
            </w:pPr>
          </w:p>
        </w:tc>
      </w:tr>
    </w:tbl>
    <w:p w14:paraId="65264558" w14:textId="7E74E180" w:rsidR="0056086F" w:rsidRDefault="0056086F">
      <w:pPr>
        <w:rPr>
          <w:sz w:val="16"/>
          <w:szCs w:val="16"/>
        </w:rPr>
      </w:pPr>
    </w:p>
    <w:p w14:paraId="64FBE6D4" w14:textId="2ED3529F" w:rsidR="00FB7130" w:rsidRDefault="00FB7130">
      <w:pPr>
        <w:rPr>
          <w:sz w:val="16"/>
          <w:szCs w:val="16"/>
        </w:rPr>
      </w:pPr>
    </w:p>
    <w:p w14:paraId="7C155E0C" w14:textId="5AC5ECB7" w:rsidR="00FB7130" w:rsidRDefault="00FB7130">
      <w:pPr>
        <w:rPr>
          <w:sz w:val="16"/>
          <w:szCs w:val="16"/>
        </w:rPr>
      </w:pPr>
    </w:p>
    <w:p w14:paraId="2A1A98DB" w14:textId="5966D935" w:rsidR="00FB7130" w:rsidRDefault="00FB7130">
      <w:pPr>
        <w:rPr>
          <w:sz w:val="16"/>
          <w:szCs w:val="16"/>
        </w:rPr>
      </w:pPr>
    </w:p>
    <w:p w14:paraId="7D456AF3" w14:textId="77777777" w:rsidR="004500BA" w:rsidRDefault="004500BA">
      <w:pPr>
        <w:rPr>
          <w:b/>
          <w:sz w:val="32"/>
          <w:szCs w:val="32"/>
        </w:rPr>
      </w:pPr>
      <w:r>
        <w:rPr>
          <w:b/>
          <w:sz w:val="32"/>
          <w:szCs w:val="32"/>
        </w:rPr>
        <w:br w:type="page"/>
      </w:r>
    </w:p>
    <w:p w14:paraId="2AF5057F" w14:textId="4AF6E895" w:rsidR="00FB7130" w:rsidRPr="00FB7130" w:rsidRDefault="00FB7130" w:rsidP="00FB7130">
      <w:pPr>
        <w:spacing w:after="0" w:line="240" w:lineRule="auto"/>
        <w:rPr>
          <w:b/>
          <w:color w:val="0070C0"/>
          <w:sz w:val="32"/>
          <w:szCs w:val="32"/>
        </w:rPr>
      </w:pPr>
      <w:r w:rsidRPr="00FB7130">
        <w:rPr>
          <w:b/>
          <w:sz w:val="32"/>
          <w:szCs w:val="32"/>
        </w:rPr>
        <w:lastRenderedPageBreak/>
        <w:t xml:space="preserve">Center of Participation: </w:t>
      </w:r>
      <w:r w:rsidRPr="00FB7130">
        <w:rPr>
          <w:b/>
          <w:color w:val="0070C0"/>
          <w:sz w:val="32"/>
          <w:szCs w:val="32"/>
        </w:rPr>
        <w:t>GLOBAL MOBILITY</w:t>
      </w:r>
    </w:p>
    <w:p w14:paraId="14E0A544" w14:textId="77777777" w:rsidR="00FB7130" w:rsidRDefault="00FB7130" w:rsidP="00FB7130">
      <w:pPr>
        <w:spacing w:after="0" w:line="240" w:lineRule="auto"/>
        <w:rPr>
          <w:sz w:val="24"/>
          <w:szCs w:val="24"/>
        </w:rPr>
      </w:pPr>
    </w:p>
    <w:tbl>
      <w:tblPr>
        <w:tblW w:w="1584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9"/>
        <w:gridCol w:w="1439"/>
        <w:gridCol w:w="3143"/>
        <w:gridCol w:w="2095"/>
        <w:gridCol w:w="1440"/>
        <w:gridCol w:w="1701"/>
        <w:gridCol w:w="1179"/>
        <w:gridCol w:w="1179"/>
        <w:gridCol w:w="1171"/>
        <w:gridCol w:w="1316"/>
      </w:tblGrid>
      <w:tr w:rsidR="00FB7130" w14:paraId="3E3BDD9E" w14:textId="77777777" w:rsidTr="005E0D17">
        <w:trPr>
          <w:trHeight w:val="478"/>
        </w:trPr>
        <w:tc>
          <w:tcPr>
            <w:tcW w:w="1179" w:type="dxa"/>
            <w:vMerge w:val="restart"/>
            <w:vAlign w:val="center"/>
          </w:tcPr>
          <w:p w14:paraId="0930EA2A" w14:textId="77777777" w:rsidR="00FB7130" w:rsidRPr="00CF7239" w:rsidRDefault="00FB7130" w:rsidP="00D82EFE">
            <w:pPr>
              <w:jc w:val="center"/>
              <w:rPr>
                <w:b/>
              </w:rPr>
            </w:pPr>
            <w:r w:rsidRPr="00CF7239">
              <w:rPr>
                <w:b/>
              </w:rPr>
              <w:t>Reference Code</w:t>
            </w:r>
          </w:p>
        </w:tc>
        <w:tc>
          <w:tcPr>
            <w:tcW w:w="1439" w:type="dxa"/>
            <w:vMerge w:val="restart"/>
            <w:vAlign w:val="center"/>
          </w:tcPr>
          <w:p w14:paraId="3493F32C" w14:textId="77777777" w:rsidR="00FB7130" w:rsidRDefault="00FB7130" w:rsidP="00D82EFE">
            <w:pPr>
              <w:jc w:val="center"/>
              <w:rPr>
                <w:b/>
                <w:sz w:val="24"/>
                <w:szCs w:val="24"/>
              </w:rPr>
            </w:pPr>
            <w:r>
              <w:rPr>
                <w:b/>
                <w:sz w:val="24"/>
                <w:szCs w:val="24"/>
              </w:rPr>
              <w:t>PPAs</w:t>
            </w:r>
          </w:p>
        </w:tc>
        <w:tc>
          <w:tcPr>
            <w:tcW w:w="3143" w:type="dxa"/>
            <w:vMerge w:val="restart"/>
            <w:vAlign w:val="center"/>
          </w:tcPr>
          <w:p w14:paraId="2AE4B561" w14:textId="77777777" w:rsidR="00FB7130" w:rsidRDefault="00FB7130" w:rsidP="00D82EFE">
            <w:pPr>
              <w:jc w:val="center"/>
              <w:rPr>
                <w:b/>
                <w:sz w:val="24"/>
                <w:szCs w:val="24"/>
              </w:rPr>
            </w:pPr>
            <w:r>
              <w:rPr>
                <w:b/>
                <w:sz w:val="24"/>
                <w:szCs w:val="24"/>
              </w:rPr>
              <w:t>Description</w:t>
            </w:r>
          </w:p>
        </w:tc>
        <w:tc>
          <w:tcPr>
            <w:tcW w:w="2095" w:type="dxa"/>
            <w:vMerge w:val="restart"/>
            <w:vAlign w:val="center"/>
          </w:tcPr>
          <w:p w14:paraId="230F0E46" w14:textId="77777777" w:rsidR="00FB7130" w:rsidRDefault="00FB7130" w:rsidP="00D82EFE">
            <w:pPr>
              <w:jc w:val="center"/>
              <w:rPr>
                <w:b/>
                <w:sz w:val="24"/>
                <w:szCs w:val="24"/>
              </w:rPr>
            </w:pPr>
            <w:r>
              <w:rPr>
                <w:b/>
                <w:sz w:val="24"/>
                <w:szCs w:val="24"/>
              </w:rPr>
              <w:t>Expected Result</w:t>
            </w:r>
          </w:p>
        </w:tc>
        <w:tc>
          <w:tcPr>
            <w:tcW w:w="1440" w:type="dxa"/>
            <w:vMerge w:val="restart"/>
            <w:vAlign w:val="center"/>
          </w:tcPr>
          <w:p w14:paraId="13A36A93" w14:textId="77777777" w:rsidR="00FB7130" w:rsidRPr="00CF7239" w:rsidRDefault="00FB7130" w:rsidP="00D82EFE">
            <w:pPr>
              <w:jc w:val="center"/>
              <w:rPr>
                <w:b/>
              </w:rPr>
            </w:pPr>
            <w:r w:rsidRPr="00CF7239">
              <w:rPr>
                <w:b/>
              </w:rPr>
              <w:t>Performance Indicator</w:t>
            </w:r>
          </w:p>
        </w:tc>
        <w:tc>
          <w:tcPr>
            <w:tcW w:w="1701" w:type="dxa"/>
            <w:vMerge w:val="restart"/>
            <w:vAlign w:val="center"/>
          </w:tcPr>
          <w:p w14:paraId="7F3C4664" w14:textId="77777777" w:rsidR="00FB7130" w:rsidRPr="00CF7239" w:rsidRDefault="00FB7130" w:rsidP="00D82EFE">
            <w:pPr>
              <w:jc w:val="center"/>
              <w:rPr>
                <w:b/>
              </w:rPr>
            </w:pPr>
            <w:r w:rsidRPr="00CF7239">
              <w:rPr>
                <w:b/>
              </w:rPr>
              <w:t>Period of Implementation</w:t>
            </w:r>
          </w:p>
        </w:tc>
        <w:tc>
          <w:tcPr>
            <w:tcW w:w="3529" w:type="dxa"/>
            <w:gridSpan w:val="3"/>
            <w:vAlign w:val="center"/>
          </w:tcPr>
          <w:p w14:paraId="466564FC" w14:textId="77777777" w:rsidR="00FB7130" w:rsidRDefault="00FB7130" w:rsidP="00D82EFE">
            <w:pPr>
              <w:jc w:val="center"/>
              <w:rPr>
                <w:b/>
                <w:sz w:val="24"/>
                <w:szCs w:val="24"/>
              </w:rPr>
            </w:pPr>
            <w:r>
              <w:rPr>
                <w:b/>
                <w:sz w:val="24"/>
                <w:szCs w:val="24"/>
              </w:rPr>
              <w:t>Budget</w:t>
            </w:r>
          </w:p>
        </w:tc>
        <w:tc>
          <w:tcPr>
            <w:tcW w:w="1316" w:type="dxa"/>
            <w:vMerge w:val="restart"/>
            <w:vAlign w:val="center"/>
          </w:tcPr>
          <w:p w14:paraId="3ADFFEB9" w14:textId="77777777" w:rsidR="00FB7130" w:rsidRPr="005E0D17" w:rsidRDefault="00FB7130" w:rsidP="00D82EFE">
            <w:pPr>
              <w:jc w:val="center"/>
              <w:rPr>
                <w:b/>
                <w:sz w:val="20"/>
                <w:szCs w:val="20"/>
              </w:rPr>
            </w:pPr>
            <w:r w:rsidRPr="005E0D17">
              <w:rPr>
                <w:b/>
                <w:sz w:val="20"/>
                <w:szCs w:val="20"/>
              </w:rPr>
              <w:t>Person Responsible</w:t>
            </w:r>
          </w:p>
        </w:tc>
      </w:tr>
      <w:tr w:rsidR="00FB7130" w14:paraId="04CFF698" w14:textId="77777777" w:rsidTr="005E0D17">
        <w:trPr>
          <w:trHeight w:val="509"/>
        </w:trPr>
        <w:tc>
          <w:tcPr>
            <w:tcW w:w="1179" w:type="dxa"/>
            <w:vMerge/>
            <w:vAlign w:val="center"/>
          </w:tcPr>
          <w:p w14:paraId="19B1CB25"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439" w:type="dxa"/>
            <w:vMerge/>
            <w:vAlign w:val="center"/>
          </w:tcPr>
          <w:p w14:paraId="54CB0EA0"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3143" w:type="dxa"/>
            <w:vMerge/>
            <w:vAlign w:val="center"/>
          </w:tcPr>
          <w:p w14:paraId="0CFCF535"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2095" w:type="dxa"/>
            <w:vMerge/>
            <w:vAlign w:val="center"/>
          </w:tcPr>
          <w:p w14:paraId="5F57A700"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440" w:type="dxa"/>
            <w:vMerge/>
            <w:vAlign w:val="center"/>
          </w:tcPr>
          <w:p w14:paraId="40AEA668"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701" w:type="dxa"/>
            <w:vMerge/>
            <w:vAlign w:val="center"/>
          </w:tcPr>
          <w:p w14:paraId="0732C3D8" w14:textId="77777777" w:rsidR="00FB7130" w:rsidRDefault="00FB7130" w:rsidP="00D82EFE">
            <w:pPr>
              <w:widowControl w:val="0"/>
              <w:pBdr>
                <w:top w:val="nil"/>
                <w:left w:val="nil"/>
                <w:bottom w:val="nil"/>
                <w:right w:val="nil"/>
                <w:between w:val="nil"/>
              </w:pBdr>
              <w:spacing w:line="276" w:lineRule="auto"/>
              <w:rPr>
                <w:b/>
                <w:sz w:val="24"/>
                <w:szCs w:val="24"/>
              </w:rPr>
            </w:pPr>
          </w:p>
        </w:tc>
        <w:tc>
          <w:tcPr>
            <w:tcW w:w="1179" w:type="dxa"/>
            <w:vAlign w:val="center"/>
          </w:tcPr>
          <w:p w14:paraId="418FE3B3" w14:textId="77777777" w:rsidR="00FB7130" w:rsidRDefault="00FB7130" w:rsidP="00D82EFE">
            <w:pPr>
              <w:jc w:val="center"/>
              <w:rPr>
                <w:b/>
                <w:sz w:val="24"/>
                <w:szCs w:val="24"/>
              </w:rPr>
            </w:pPr>
            <w:r>
              <w:rPr>
                <w:b/>
                <w:sz w:val="24"/>
                <w:szCs w:val="24"/>
              </w:rPr>
              <w:t>MOOE</w:t>
            </w:r>
          </w:p>
        </w:tc>
        <w:tc>
          <w:tcPr>
            <w:tcW w:w="1179" w:type="dxa"/>
            <w:vAlign w:val="center"/>
          </w:tcPr>
          <w:p w14:paraId="481F26A3" w14:textId="77777777" w:rsidR="00FB7130" w:rsidRDefault="00FB7130" w:rsidP="00D82EFE">
            <w:pPr>
              <w:jc w:val="center"/>
              <w:rPr>
                <w:b/>
                <w:sz w:val="24"/>
                <w:szCs w:val="24"/>
              </w:rPr>
            </w:pPr>
            <w:r>
              <w:rPr>
                <w:b/>
                <w:sz w:val="24"/>
                <w:szCs w:val="24"/>
              </w:rPr>
              <w:t>CO</w:t>
            </w:r>
          </w:p>
        </w:tc>
        <w:tc>
          <w:tcPr>
            <w:tcW w:w="1171" w:type="dxa"/>
            <w:vAlign w:val="center"/>
          </w:tcPr>
          <w:p w14:paraId="6E1A2888" w14:textId="77777777" w:rsidR="00FB7130" w:rsidRDefault="00FB7130" w:rsidP="00D82EFE">
            <w:pPr>
              <w:jc w:val="center"/>
              <w:rPr>
                <w:b/>
                <w:sz w:val="24"/>
                <w:szCs w:val="24"/>
              </w:rPr>
            </w:pPr>
            <w:r>
              <w:rPr>
                <w:b/>
                <w:sz w:val="24"/>
                <w:szCs w:val="24"/>
              </w:rPr>
              <w:t>Total</w:t>
            </w:r>
          </w:p>
        </w:tc>
        <w:tc>
          <w:tcPr>
            <w:tcW w:w="1316" w:type="dxa"/>
            <w:vMerge/>
            <w:vAlign w:val="center"/>
          </w:tcPr>
          <w:p w14:paraId="7C91EA21" w14:textId="77777777" w:rsidR="00FB7130" w:rsidRDefault="00FB7130" w:rsidP="00D82EFE">
            <w:pPr>
              <w:widowControl w:val="0"/>
              <w:pBdr>
                <w:top w:val="nil"/>
                <w:left w:val="nil"/>
                <w:bottom w:val="nil"/>
                <w:right w:val="nil"/>
                <w:between w:val="nil"/>
              </w:pBdr>
              <w:spacing w:line="276" w:lineRule="auto"/>
              <w:rPr>
                <w:b/>
                <w:sz w:val="24"/>
                <w:szCs w:val="24"/>
              </w:rPr>
            </w:pPr>
          </w:p>
        </w:tc>
      </w:tr>
      <w:tr w:rsidR="00FB7130" w14:paraId="345D3498" w14:textId="77777777" w:rsidTr="005E0D17">
        <w:trPr>
          <w:trHeight w:val="2473"/>
        </w:trPr>
        <w:tc>
          <w:tcPr>
            <w:tcW w:w="1179" w:type="dxa"/>
            <w:vAlign w:val="center"/>
          </w:tcPr>
          <w:p w14:paraId="3933C969" w14:textId="77777777" w:rsidR="00FB7130" w:rsidRDefault="00FB7130" w:rsidP="00D82EFE">
            <w:pPr>
              <w:jc w:val="center"/>
              <w:rPr>
                <w:sz w:val="24"/>
                <w:szCs w:val="24"/>
              </w:rPr>
            </w:pPr>
          </w:p>
        </w:tc>
        <w:tc>
          <w:tcPr>
            <w:tcW w:w="1439" w:type="dxa"/>
            <w:vAlign w:val="center"/>
          </w:tcPr>
          <w:p w14:paraId="12C290B9" w14:textId="77777777" w:rsidR="00FB7130" w:rsidRDefault="00FB7130" w:rsidP="00D82EFE">
            <w:pPr>
              <w:jc w:val="center"/>
              <w:rPr>
                <w:sz w:val="20"/>
                <w:szCs w:val="20"/>
              </w:rPr>
            </w:pPr>
            <w:r>
              <w:rPr>
                <w:sz w:val="20"/>
                <w:szCs w:val="20"/>
              </w:rPr>
              <w:t>Local Educational Tour</w:t>
            </w:r>
          </w:p>
        </w:tc>
        <w:tc>
          <w:tcPr>
            <w:tcW w:w="3143" w:type="dxa"/>
            <w:vAlign w:val="center"/>
          </w:tcPr>
          <w:p w14:paraId="4D36B8F0" w14:textId="77777777" w:rsidR="00FB7130" w:rsidRDefault="00FB7130" w:rsidP="00D82EFE">
            <w:pPr>
              <w:jc w:val="center"/>
              <w:rPr>
                <w:sz w:val="20"/>
                <w:szCs w:val="20"/>
              </w:rPr>
            </w:pPr>
            <w:r>
              <w:rPr>
                <w:sz w:val="20"/>
                <w:szCs w:val="20"/>
              </w:rPr>
              <w:t>Educational tour is built around the practice of experiential learning. This offers informal set-up for lively discussion</w:t>
            </w:r>
          </w:p>
        </w:tc>
        <w:tc>
          <w:tcPr>
            <w:tcW w:w="2095" w:type="dxa"/>
            <w:vAlign w:val="center"/>
          </w:tcPr>
          <w:p w14:paraId="47619DB6" w14:textId="77777777" w:rsidR="00FB7130" w:rsidRDefault="00FB7130" w:rsidP="00D82EFE">
            <w:pPr>
              <w:jc w:val="center"/>
              <w:rPr>
                <w:sz w:val="20"/>
                <w:szCs w:val="20"/>
              </w:rPr>
            </w:pPr>
            <w:r>
              <w:rPr>
                <w:sz w:val="20"/>
                <w:szCs w:val="20"/>
              </w:rPr>
              <w:t>For the youths to learn the culture, economy, etc. of other international countries and local community</w:t>
            </w:r>
          </w:p>
        </w:tc>
        <w:tc>
          <w:tcPr>
            <w:tcW w:w="1440" w:type="dxa"/>
            <w:vAlign w:val="center"/>
          </w:tcPr>
          <w:p w14:paraId="06EC36BF" w14:textId="77777777" w:rsidR="00FB7130" w:rsidRDefault="00FB7130" w:rsidP="00D82EFE">
            <w:pPr>
              <w:jc w:val="center"/>
              <w:rPr>
                <w:sz w:val="20"/>
                <w:szCs w:val="20"/>
              </w:rPr>
            </w:pPr>
            <w:r>
              <w:rPr>
                <w:sz w:val="20"/>
                <w:szCs w:val="20"/>
              </w:rPr>
              <w:t>Number of youth participants</w:t>
            </w:r>
          </w:p>
        </w:tc>
        <w:tc>
          <w:tcPr>
            <w:tcW w:w="1701" w:type="dxa"/>
            <w:vAlign w:val="center"/>
          </w:tcPr>
          <w:p w14:paraId="2EFCF8E2" w14:textId="6E870B6F" w:rsidR="00FB7130" w:rsidRDefault="00FB7130" w:rsidP="00D82EFE">
            <w:pPr>
              <w:jc w:val="center"/>
              <w:rPr>
                <w:sz w:val="20"/>
                <w:szCs w:val="20"/>
              </w:rPr>
            </w:pPr>
            <w:r w:rsidRPr="00FB7130">
              <w:rPr>
                <w:rFonts w:cstheme="minorHAnsi"/>
                <w:sz w:val="20"/>
                <w:szCs w:val="20"/>
              </w:rPr>
              <w:t>January-December 2024</w:t>
            </w:r>
          </w:p>
        </w:tc>
        <w:tc>
          <w:tcPr>
            <w:tcW w:w="1179" w:type="dxa"/>
            <w:vAlign w:val="center"/>
          </w:tcPr>
          <w:p w14:paraId="39E4B21F" w14:textId="27DE1164" w:rsidR="00FB7130" w:rsidRDefault="00FB7130" w:rsidP="00D82EFE">
            <w:pPr>
              <w:jc w:val="center"/>
              <w:rPr>
                <w:sz w:val="20"/>
                <w:szCs w:val="20"/>
              </w:rPr>
            </w:pPr>
            <w:r>
              <w:rPr>
                <w:sz w:val="20"/>
                <w:szCs w:val="20"/>
              </w:rPr>
              <w:t>₱ 8,000.00</w:t>
            </w:r>
          </w:p>
        </w:tc>
        <w:tc>
          <w:tcPr>
            <w:tcW w:w="1179" w:type="dxa"/>
            <w:vAlign w:val="center"/>
          </w:tcPr>
          <w:p w14:paraId="159215B2" w14:textId="77777777" w:rsidR="00FB7130" w:rsidRDefault="00FB7130" w:rsidP="00D82EFE">
            <w:pPr>
              <w:jc w:val="center"/>
              <w:rPr>
                <w:sz w:val="20"/>
                <w:szCs w:val="20"/>
              </w:rPr>
            </w:pPr>
            <w:r>
              <w:rPr>
                <w:sz w:val="20"/>
                <w:szCs w:val="20"/>
              </w:rPr>
              <w:t>₱ 0.00</w:t>
            </w:r>
          </w:p>
        </w:tc>
        <w:tc>
          <w:tcPr>
            <w:tcW w:w="1171" w:type="dxa"/>
            <w:vAlign w:val="center"/>
          </w:tcPr>
          <w:p w14:paraId="20571D9D" w14:textId="44BFF53F" w:rsidR="00FB7130" w:rsidRDefault="00FB7130" w:rsidP="00D82EFE">
            <w:pPr>
              <w:jc w:val="center"/>
              <w:rPr>
                <w:sz w:val="20"/>
                <w:szCs w:val="20"/>
              </w:rPr>
            </w:pPr>
            <w:r>
              <w:rPr>
                <w:sz w:val="20"/>
                <w:szCs w:val="20"/>
              </w:rPr>
              <w:t>₱ 8,000.00</w:t>
            </w:r>
          </w:p>
        </w:tc>
        <w:tc>
          <w:tcPr>
            <w:tcW w:w="1316" w:type="dxa"/>
            <w:vAlign w:val="center"/>
          </w:tcPr>
          <w:p w14:paraId="4917E29B" w14:textId="77777777" w:rsidR="00FB7130" w:rsidRDefault="00FB7130" w:rsidP="00D82EFE">
            <w:pPr>
              <w:jc w:val="center"/>
              <w:rPr>
                <w:sz w:val="20"/>
                <w:szCs w:val="20"/>
              </w:rPr>
            </w:pPr>
            <w:r>
              <w:rPr>
                <w:sz w:val="20"/>
                <w:szCs w:val="20"/>
              </w:rPr>
              <w:t>SK Officials and concerned Government and Non-Government Offices</w:t>
            </w:r>
          </w:p>
        </w:tc>
      </w:tr>
      <w:tr w:rsidR="00641EB0" w14:paraId="6FA515F5" w14:textId="77777777" w:rsidTr="00641EB0">
        <w:trPr>
          <w:trHeight w:val="253"/>
        </w:trPr>
        <w:tc>
          <w:tcPr>
            <w:tcW w:w="13355" w:type="dxa"/>
            <w:gridSpan w:val="8"/>
            <w:vAlign w:val="center"/>
          </w:tcPr>
          <w:p w14:paraId="3061FB5B" w14:textId="0FE7CE85" w:rsidR="00641EB0" w:rsidRDefault="00641EB0" w:rsidP="00641EB0">
            <w:pPr>
              <w:jc w:val="right"/>
              <w:rPr>
                <w:sz w:val="20"/>
                <w:szCs w:val="20"/>
              </w:rPr>
            </w:pPr>
            <w:r>
              <w:rPr>
                <w:sz w:val="20"/>
                <w:szCs w:val="20"/>
              </w:rPr>
              <w:t>TOTAL ALLOCATION</w:t>
            </w:r>
          </w:p>
        </w:tc>
        <w:tc>
          <w:tcPr>
            <w:tcW w:w="1171" w:type="dxa"/>
            <w:vAlign w:val="center"/>
          </w:tcPr>
          <w:p w14:paraId="39F4A980" w14:textId="43C8C9AC" w:rsidR="00641EB0" w:rsidRDefault="00641EB0" w:rsidP="00D82EFE">
            <w:pPr>
              <w:jc w:val="center"/>
              <w:rPr>
                <w:sz w:val="20"/>
                <w:szCs w:val="20"/>
              </w:rPr>
            </w:pPr>
            <w:r>
              <w:rPr>
                <w:sz w:val="20"/>
                <w:szCs w:val="20"/>
              </w:rPr>
              <w:t>8,000.00</w:t>
            </w:r>
          </w:p>
        </w:tc>
        <w:tc>
          <w:tcPr>
            <w:tcW w:w="1316" w:type="dxa"/>
            <w:vAlign w:val="center"/>
          </w:tcPr>
          <w:p w14:paraId="7A176C5D" w14:textId="77777777" w:rsidR="00641EB0" w:rsidRDefault="00641EB0" w:rsidP="00D82EFE">
            <w:pPr>
              <w:jc w:val="center"/>
              <w:rPr>
                <w:sz w:val="20"/>
                <w:szCs w:val="20"/>
              </w:rPr>
            </w:pPr>
          </w:p>
        </w:tc>
      </w:tr>
    </w:tbl>
    <w:p w14:paraId="76B76E5A" w14:textId="77777777" w:rsidR="00FB7130" w:rsidRDefault="00FB7130" w:rsidP="00FB7130">
      <w:pPr>
        <w:spacing w:after="0" w:line="240" w:lineRule="auto"/>
        <w:rPr>
          <w:sz w:val="24"/>
          <w:szCs w:val="24"/>
        </w:rPr>
      </w:pPr>
    </w:p>
    <w:p w14:paraId="59A7A350" w14:textId="77777777" w:rsidR="00FB7130" w:rsidRPr="00AF5E11" w:rsidRDefault="00FB7130">
      <w:pPr>
        <w:rPr>
          <w:sz w:val="16"/>
          <w:szCs w:val="16"/>
        </w:rPr>
      </w:pPr>
    </w:p>
    <w:sectPr w:rsidR="00FB7130" w:rsidRPr="00AF5E11" w:rsidSect="004500BA">
      <w:headerReference w:type="default" r:id="rId7"/>
      <w:footerReference w:type="default" r:id="rId8"/>
      <w:pgSz w:w="18720" w:h="12240" w:orient="landscape" w:code="9"/>
      <w:pgMar w:top="1440" w:right="3039" w:bottom="567" w:left="1440" w:header="510" w:footer="0"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A18A5" w14:textId="77777777" w:rsidR="00391F00" w:rsidRDefault="00391F00" w:rsidP="00B1315B">
      <w:pPr>
        <w:spacing w:after="0" w:line="240" w:lineRule="auto"/>
      </w:pPr>
      <w:r>
        <w:separator/>
      </w:r>
    </w:p>
  </w:endnote>
  <w:endnote w:type="continuationSeparator" w:id="0">
    <w:p w14:paraId="08DD4363" w14:textId="77777777" w:rsidR="00391F00" w:rsidRDefault="00391F00" w:rsidP="00B1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8485" w14:textId="177C4A60" w:rsidR="00874E85" w:rsidRDefault="00874E85" w:rsidP="00AF5E11"/>
  <w:tbl>
    <w:tblPr>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874E85" w14:paraId="46589F79" w14:textId="77777777" w:rsidTr="00D82EFE">
      <w:trPr>
        <w:jc w:val="center"/>
      </w:trPr>
      <w:tc>
        <w:tcPr>
          <w:tcW w:w="11198" w:type="dxa"/>
          <w:gridSpan w:val="2"/>
        </w:tcPr>
        <w:p w14:paraId="4A729960" w14:textId="2972C8F3" w:rsidR="00874E85" w:rsidRDefault="00874E85" w:rsidP="00874E85">
          <w:pPr>
            <w:jc w:val="center"/>
            <w:rPr>
              <w:sz w:val="24"/>
              <w:szCs w:val="24"/>
            </w:rPr>
          </w:pPr>
          <w:r>
            <w:rPr>
              <w:sz w:val="24"/>
              <w:szCs w:val="24"/>
            </w:rPr>
            <w:t>Prepared by:</w:t>
          </w:r>
        </w:p>
        <w:p w14:paraId="1EFC0BAD" w14:textId="5A97F68E" w:rsidR="00874E85" w:rsidRDefault="00874E85" w:rsidP="00874E85">
          <w:pPr>
            <w:jc w:val="center"/>
            <w:rPr>
              <w:sz w:val="24"/>
              <w:szCs w:val="24"/>
            </w:rPr>
          </w:pPr>
        </w:p>
      </w:tc>
    </w:tr>
    <w:tr w:rsidR="00874E85" w14:paraId="1FEA7533" w14:textId="77777777" w:rsidTr="00D82EFE">
      <w:trPr>
        <w:jc w:val="center"/>
      </w:trPr>
      <w:tc>
        <w:tcPr>
          <w:tcW w:w="5528" w:type="dxa"/>
        </w:tcPr>
        <w:p w14:paraId="50EAC491" w14:textId="3B9E7DFF" w:rsidR="00874E85" w:rsidRDefault="00874E85" w:rsidP="00874E85">
          <w:pPr>
            <w:spacing w:after="0"/>
            <w:jc w:val="center"/>
            <w:rPr>
              <w:sz w:val="24"/>
              <w:szCs w:val="24"/>
            </w:rPr>
          </w:pPr>
          <w:r w:rsidRPr="00874E85">
            <w:rPr>
              <w:b/>
              <w:sz w:val="24"/>
              <w:szCs w:val="24"/>
              <w:u w:val="single"/>
            </w:rPr>
            <w:t>JOHN PATRICK S. MASAGANDA</w:t>
          </w:r>
          <w:r>
            <w:rPr>
              <w:b/>
              <w:sz w:val="24"/>
              <w:szCs w:val="24"/>
            </w:rPr>
            <w:br/>
          </w:r>
          <w:r>
            <w:rPr>
              <w:sz w:val="24"/>
              <w:szCs w:val="24"/>
            </w:rPr>
            <w:t>SK Treasurer</w:t>
          </w:r>
        </w:p>
      </w:tc>
      <w:tc>
        <w:tcPr>
          <w:tcW w:w="5670" w:type="dxa"/>
        </w:tcPr>
        <w:p w14:paraId="5983BFD2" w14:textId="62F2061A" w:rsidR="00874E85" w:rsidRPr="00874E85" w:rsidRDefault="00874E85" w:rsidP="00874E85">
          <w:pPr>
            <w:spacing w:after="0"/>
            <w:jc w:val="center"/>
            <w:rPr>
              <w:b/>
              <w:sz w:val="24"/>
              <w:szCs w:val="24"/>
              <w:u w:val="single"/>
            </w:rPr>
          </w:pPr>
          <w:r w:rsidRPr="00874E85">
            <w:rPr>
              <w:b/>
              <w:sz w:val="24"/>
              <w:szCs w:val="24"/>
              <w:u w:val="single"/>
            </w:rPr>
            <w:t>HON. KENNETH JOHN C. PAMPANGO</w:t>
          </w:r>
        </w:p>
        <w:p w14:paraId="2E62D0A1" w14:textId="77777777" w:rsidR="00874E85" w:rsidRDefault="00874E85" w:rsidP="00874E85">
          <w:pPr>
            <w:spacing w:after="0"/>
            <w:jc w:val="center"/>
            <w:rPr>
              <w:b/>
              <w:sz w:val="24"/>
              <w:szCs w:val="24"/>
            </w:rPr>
          </w:pPr>
          <w:r>
            <w:rPr>
              <w:sz w:val="24"/>
              <w:szCs w:val="24"/>
            </w:rPr>
            <w:t>SK Chairperson</w:t>
          </w:r>
        </w:p>
      </w:tc>
    </w:tr>
  </w:tbl>
  <w:p w14:paraId="11F183D7" w14:textId="77777777" w:rsidR="00874E85" w:rsidRDefault="00874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118AB" w14:textId="77777777" w:rsidR="00391F00" w:rsidRDefault="00391F00" w:rsidP="00B1315B">
      <w:pPr>
        <w:spacing w:after="0" w:line="240" w:lineRule="auto"/>
      </w:pPr>
      <w:r>
        <w:separator/>
      </w:r>
    </w:p>
  </w:footnote>
  <w:footnote w:type="continuationSeparator" w:id="0">
    <w:p w14:paraId="6912646E" w14:textId="77777777" w:rsidR="00391F00" w:rsidRDefault="00391F00" w:rsidP="00B1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AC08A" w14:textId="1FE18D37" w:rsidR="00B1315B" w:rsidRPr="00874E85" w:rsidRDefault="005E0D17" w:rsidP="00AF5E11">
    <w:pPr>
      <w:pBdr>
        <w:top w:val="nil"/>
        <w:left w:val="nil"/>
        <w:bottom w:val="nil"/>
        <w:right w:val="nil"/>
        <w:between w:val="nil"/>
      </w:pBdr>
      <w:spacing w:after="0" w:line="240" w:lineRule="auto"/>
      <w:jc w:val="center"/>
      <w:rPr>
        <w:b/>
        <w:color w:val="000000"/>
      </w:rPr>
    </w:pPr>
    <w:r w:rsidRPr="00874E85">
      <w:rPr>
        <w:noProof/>
        <w:sz w:val="18"/>
        <w:szCs w:val="18"/>
      </w:rPr>
      <w:drawing>
        <wp:anchor distT="0" distB="0" distL="0" distR="0" simplePos="0" relativeHeight="251673600" behindDoc="1" locked="0" layoutInCell="1" hidden="0" allowOverlap="1" wp14:anchorId="53FFFA83" wp14:editId="6E203EBA">
          <wp:simplePos x="0" y="0"/>
          <wp:positionH relativeFrom="column">
            <wp:posOffset>8680583</wp:posOffset>
          </wp:positionH>
          <wp:positionV relativeFrom="paragraph">
            <wp:posOffset>-195905</wp:posOffset>
          </wp:positionV>
          <wp:extent cx="806450" cy="806450"/>
          <wp:effectExtent l="0" t="0" r="0" b="0"/>
          <wp:wrapNone/>
          <wp:docPr id="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6450" cy="806450"/>
                  </a:xfrm>
                  <a:prstGeom prst="rect">
                    <a:avLst/>
                  </a:prstGeom>
                  <a:ln/>
                </pic:spPr>
              </pic:pic>
            </a:graphicData>
          </a:graphic>
          <wp14:sizeRelH relativeFrom="margin">
            <wp14:pctWidth>0</wp14:pctWidth>
          </wp14:sizeRelH>
          <wp14:sizeRelV relativeFrom="margin">
            <wp14:pctHeight>0</wp14:pctHeight>
          </wp14:sizeRelV>
        </wp:anchor>
      </w:drawing>
    </w:r>
    <w:r w:rsidRPr="00874E85">
      <w:rPr>
        <w:noProof/>
        <w:sz w:val="18"/>
        <w:szCs w:val="18"/>
      </w:rPr>
      <w:drawing>
        <wp:anchor distT="0" distB="0" distL="114300" distR="114300" simplePos="0" relativeHeight="251657216" behindDoc="1" locked="0" layoutInCell="1" allowOverlap="1" wp14:anchorId="6A5C5ADB" wp14:editId="29253ACA">
          <wp:simplePos x="0" y="0"/>
          <wp:positionH relativeFrom="column">
            <wp:posOffset>1121833</wp:posOffset>
          </wp:positionH>
          <wp:positionV relativeFrom="paragraph">
            <wp:posOffset>-261832</wp:posOffset>
          </wp:positionV>
          <wp:extent cx="711200" cy="68770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11200" cy="687705"/>
                  </a:xfrm>
                  <a:prstGeom prst="rect">
                    <a:avLst/>
                  </a:prstGeom>
                  <a:noFill/>
                </pic:spPr>
              </pic:pic>
            </a:graphicData>
          </a:graphic>
          <wp14:sizeRelH relativeFrom="page">
            <wp14:pctWidth>0</wp14:pctWidth>
          </wp14:sizeRelH>
          <wp14:sizeRelV relativeFrom="page">
            <wp14:pctHeight>0</wp14:pctHeight>
          </wp14:sizeRelV>
        </wp:anchor>
      </w:drawing>
    </w:r>
    <w:r w:rsidR="00B1315B" w:rsidRPr="00874E85">
      <w:rPr>
        <w:b/>
        <w:color w:val="000000"/>
      </w:rPr>
      <w:t>ANNUAL BARANGAY YOUTH INVESTMENT PROGRAM (ABYIP)</w:t>
    </w:r>
  </w:p>
  <w:p w14:paraId="67F83B61" w14:textId="390AEFD3" w:rsidR="004500BA" w:rsidRPr="00874E85" w:rsidRDefault="00B1315B" w:rsidP="004500BA">
    <w:pPr>
      <w:pBdr>
        <w:top w:val="nil"/>
        <w:left w:val="nil"/>
        <w:bottom w:val="nil"/>
        <w:right w:val="nil"/>
        <w:between w:val="nil"/>
      </w:pBdr>
      <w:tabs>
        <w:tab w:val="left" w:pos="3669"/>
        <w:tab w:val="center" w:pos="7921"/>
      </w:tabs>
      <w:spacing w:after="0" w:line="240" w:lineRule="auto"/>
      <w:jc w:val="center"/>
      <w:rPr>
        <w:b/>
        <w:color w:val="000000"/>
      </w:rPr>
    </w:pPr>
    <w:r w:rsidRPr="00874E85">
      <w:rPr>
        <w:b/>
        <w:color w:val="000000"/>
      </w:rPr>
      <w:t>CALENDAR YEAR 202</w:t>
    </w:r>
    <w:r w:rsidR="004500BA">
      <w:rPr>
        <w:b/>
        <w:color w:val="000000"/>
      </w:rPr>
      <w:t>5</w:t>
    </w:r>
  </w:p>
  <w:tbl>
    <w:tblPr>
      <w:tblW w:w="1395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488"/>
      <w:gridCol w:w="3488"/>
      <w:gridCol w:w="3488"/>
      <w:gridCol w:w="3488"/>
    </w:tblGrid>
    <w:tr w:rsidR="00B1315B" w14:paraId="71A70C27" w14:textId="77777777" w:rsidTr="00CF7239">
      <w:trPr>
        <w:trHeight w:val="510"/>
      </w:trPr>
      <w:tc>
        <w:tcPr>
          <w:tcW w:w="3488" w:type="dxa"/>
        </w:tcPr>
        <w:p w14:paraId="059CA591" w14:textId="060F9C08" w:rsidR="00B1315B" w:rsidRDefault="00B1315B" w:rsidP="00B1315B">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488" w:type="dxa"/>
        </w:tcPr>
        <w:p w14:paraId="658869CA" w14:textId="77777777" w:rsidR="00B1315B" w:rsidRDefault="00B1315B" w:rsidP="00B1315B">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488" w:type="dxa"/>
        </w:tcPr>
        <w:p w14:paraId="3D4F5A7A" w14:textId="77777777" w:rsidR="00B1315B" w:rsidRDefault="00B1315B" w:rsidP="00B1315B">
          <w:pPr>
            <w:pBdr>
              <w:top w:val="nil"/>
              <w:left w:val="nil"/>
              <w:bottom w:val="nil"/>
              <w:right w:val="nil"/>
              <w:between w:val="nil"/>
            </w:pBdr>
            <w:rPr>
              <w:b/>
              <w:color w:val="000000"/>
              <w:sz w:val="26"/>
              <w:szCs w:val="26"/>
            </w:rPr>
          </w:pPr>
          <w:r>
            <w:rPr>
              <w:b/>
              <w:color w:val="000000"/>
              <w:sz w:val="26"/>
              <w:szCs w:val="26"/>
            </w:rPr>
            <w:t>District: Molo</w:t>
          </w:r>
        </w:p>
      </w:tc>
      <w:tc>
        <w:tcPr>
          <w:tcW w:w="3488" w:type="dxa"/>
        </w:tcPr>
        <w:p w14:paraId="284EC9F9" w14:textId="061BCF94" w:rsidR="00AF5E11" w:rsidRDefault="00B1315B" w:rsidP="00B1315B">
          <w:pPr>
            <w:pBdr>
              <w:top w:val="nil"/>
              <w:left w:val="nil"/>
              <w:bottom w:val="nil"/>
              <w:right w:val="nil"/>
              <w:between w:val="nil"/>
            </w:pBdr>
            <w:rPr>
              <w:b/>
              <w:color w:val="000000"/>
              <w:sz w:val="26"/>
              <w:szCs w:val="26"/>
            </w:rPr>
          </w:pPr>
          <w:r>
            <w:rPr>
              <w:b/>
              <w:color w:val="000000"/>
              <w:sz w:val="26"/>
              <w:szCs w:val="26"/>
            </w:rPr>
            <w:t>Barangay: North San Jose</w:t>
          </w:r>
        </w:p>
      </w:tc>
    </w:tr>
  </w:tbl>
  <w:p w14:paraId="58CBCD54" w14:textId="7108D04C" w:rsidR="00B1315B" w:rsidRDefault="00B1315B" w:rsidP="00B13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E50D6"/>
    <w:multiLevelType w:val="hybridMultilevel"/>
    <w:tmpl w:val="CBD65E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7F0DE5"/>
    <w:multiLevelType w:val="hybridMultilevel"/>
    <w:tmpl w:val="74BE13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8BB0DFA"/>
    <w:multiLevelType w:val="hybridMultilevel"/>
    <w:tmpl w:val="DF1001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76796291">
    <w:abstractNumId w:val="0"/>
  </w:num>
  <w:num w:numId="2" w16cid:durableId="250353777">
    <w:abstractNumId w:val="2"/>
  </w:num>
  <w:num w:numId="3" w16cid:durableId="126210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15B"/>
    <w:rsid w:val="0009253F"/>
    <w:rsid w:val="000E2F35"/>
    <w:rsid w:val="00196183"/>
    <w:rsid w:val="001B6B5A"/>
    <w:rsid w:val="0027224E"/>
    <w:rsid w:val="00391F00"/>
    <w:rsid w:val="004373AC"/>
    <w:rsid w:val="004500BA"/>
    <w:rsid w:val="00466E8C"/>
    <w:rsid w:val="004D4B80"/>
    <w:rsid w:val="004E0A0E"/>
    <w:rsid w:val="00510739"/>
    <w:rsid w:val="0056086F"/>
    <w:rsid w:val="00563860"/>
    <w:rsid w:val="005C2F40"/>
    <w:rsid w:val="005E0D17"/>
    <w:rsid w:val="00641EB0"/>
    <w:rsid w:val="006F7458"/>
    <w:rsid w:val="007515E7"/>
    <w:rsid w:val="008509E1"/>
    <w:rsid w:val="00874E85"/>
    <w:rsid w:val="008D2811"/>
    <w:rsid w:val="00970353"/>
    <w:rsid w:val="009F02FC"/>
    <w:rsid w:val="00AE5963"/>
    <w:rsid w:val="00AF5E11"/>
    <w:rsid w:val="00B1315B"/>
    <w:rsid w:val="00CD266C"/>
    <w:rsid w:val="00CF7239"/>
    <w:rsid w:val="00D123C8"/>
    <w:rsid w:val="00DA67C7"/>
    <w:rsid w:val="00E32BFB"/>
    <w:rsid w:val="00FB71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C46999"/>
  <w15:docId w15:val="{815FC6CB-C1AC-4CE0-8FF1-05B83596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15B"/>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15B"/>
  </w:style>
  <w:style w:type="paragraph" w:styleId="Footer">
    <w:name w:val="footer"/>
    <w:basedOn w:val="Normal"/>
    <w:link w:val="FooterChar"/>
    <w:uiPriority w:val="99"/>
    <w:unhideWhenUsed/>
    <w:rsid w:val="00B13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15B"/>
  </w:style>
  <w:style w:type="paragraph" w:styleId="NoSpacing">
    <w:name w:val="No Spacing"/>
    <w:uiPriority w:val="1"/>
    <w:qFormat/>
    <w:rsid w:val="00B1315B"/>
    <w:pPr>
      <w:spacing w:after="0" w:line="240" w:lineRule="auto"/>
    </w:pPr>
  </w:style>
  <w:style w:type="paragraph" w:styleId="ListParagraph">
    <w:name w:val="List Paragraph"/>
    <w:basedOn w:val="Normal"/>
    <w:uiPriority w:val="34"/>
    <w:qFormat/>
    <w:rsid w:val="00FB7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12</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Microsoft Office User</cp:lastModifiedBy>
  <cp:revision>16</cp:revision>
  <cp:lastPrinted>2024-05-26T15:02:00Z</cp:lastPrinted>
  <dcterms:created xsi:type="dcterms:W3CDTF">2024-05-26T03:51:00Z</dcterms:created>
  <dcterms:modified xsi:type="dcterms:W3CDTF">2025-07-19T08:41:00Z</dcterms:modified>
</cp:coreProperties>
</file>