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9062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6008C3C9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4B4BDB19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38212932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1A172951" w14:textId="6CBF92F4" w:rsidR="00924E94" w:rsidRDefault="00924E94" w:rsidP="00924E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Security Safe</w:t>
      </w:r>
    </w:p>
    <w:p w14:paraId="0598B6CF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671E7FAE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130D8CE5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18151154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7B467231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5897C839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51E90773" w14:textId="77777777" w:rsidR="00924E94" w:rsidRDefault="00924E94" w:rsidP="00924E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 Datasheet</w:t>
      </w:r>
    </w:p>
    <w:p w14:paraId="73CFB153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01D2A23C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08A68CA0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786D8BC6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1D981DDD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6FBE640D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76112C79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0BE41193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4782F25E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0598E24F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552EA23A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79126761" w14:textId="77777777" w:rsidR="00924E94" w:rsidRDefault="00924E94" w:rsidP="00924E94">
      <w:pPr>
        <w:jc w:val="center"/>
        <w:rPr>
          <w:rFonts w:ascii="Courier New" w:hAnsi="Courier New" w:cs="Courier New"/>
        </w:rPr>
      </w:pPr>
    </w:p>
    <w:p w14:paraId="5214EC0C" w14:textId="77777777" w:rsid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the </w:t>
      </w:r>
      <w:r w:rsidRPr="00E91B6D">
        <w:rPr>
          <w:rFonts w:ascii="Courier New" w:hAnsi="Courier New" w:cs="Courier New"/>
          <w:b/>
          <w:bCs/>
        </w:rPr>
        <w:t>C</w:t>
      </w:r>
      <w:r w:rsidRPr="00E91B6D">
        <w:rPr>
          <w:rFonts w:ascii="Courier New" w:hAnsi="Courier New" w:cs="Courier New"/>
        </w:rPr>
        <w:t xml:space="preserve">onnected </w:t>
      </w:r>
      <w:r w:rsidRPr="00E91B6D">
        <w:rPr>
          <w:rFonts w:ascii="Courier New" w:hAnsi="Courier New" w:cs="Courier New"/>
          <w:b/>
          <w:bCs/>
        </w:rPr>
        <w:t>O</w:t>
      </w:r>
      <w:r w:rsidRPr="00E91B6D">
        <w:rPr>
          <w:rFonts w:ascii="Courier New" w:hAnsi="Courier New" w:cs="Courier New"/>
        </w:rPr>
        <w:t xml:space="preserve">ptical </w:t>
      </w:r>
      <w:r w:rsidRPr="00E91B6D">
        <w:rPr>
          <w:rFonts w:ascii="Courier New" w:hAnsi="Courier New" w:cs="Courier New"/>
          <w:b/>
          <w:bCs/>
        </w:rPr>
        <w:t>L</w:t>
      </w:r>
      <w:r w:rsidRPr="00E91B6D">
        <w:rPr>
          <w:rFonts w:ascii="Courier New" w:hAnsi="Courier New" w:cs="Courier New"/>
        </w:rPr>
        <w:t xml:space="preserve">ogistics and </w:t>
      </w:r>
      <w:r w:rsidRPr="00E91B6D">
        <w:rPr>
          <w:rFonts w:ascii="Courier New" w:hAnsi="Courier New" w:cs="Courier New"/>
          <w:b/>
          <w:bCs/>
        </w:rPr>
        <w:t>I</w:t>
      </w:r>
      <w:r w:rsidRPr="00E91B6D">
        <w:rPr>
          <w:rFonts w:ascii="Courier New" w:hAnsi="Courier New" w:cs="Courier New"/>
        </w:rPr>
        <w:t xml:space="preserve">nfrared </w:t>
      </w:r>
      <w:r w:rsidRPr="00E91B6D">
        <w:rPr>
          <w:rFonts w:ascii="Courier New" w:hAnsi="Courier New" w:cs="Courier New"/>
          <w:b/>
          <w:bCs/>
        </w:rPr>
        <w:t>N</w:t>
      </w:r>
      <w:r w:rsidRPr="00E91B6D">
        <w:rPr>
          <w:rFonts w:ascii="Courier New" w:hAnsi="Courier New" w:cs="Courier New"/>
        </w:rPr>
        <w:t>etworks</w:t>
      </w:r>
      <w:r>
        <w:rPr>
          <w:rFonts w:ascii="Courier New" w:hAnsi="Courier New" w:cs="Courier New"/>
        </w:rPr>
        <w:t xml:space="preserve"> Company.</w:t>
      </w:r>
    </w:p>
    <w:p w14:paraId="07B07349" w14:textId="60D7B1AA" w:rsid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March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 2025.</w:t>
      </w:r>
    </w:p>
    <w:p w14:paraId="369249FF" w14:textId="77777777" w:rsidR="00924E94" w:rsidRDefault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6D600BD" w14:textId="6F1292B0" w:rsidR="00DB1DBE" w:rsidRPr="00DB1DBE" w:rsidRDefault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lastRenderedPageBreak/>
        <w:t>The safe consists of two items: an interface &amp; a secure box. The interface is to the LEFT of the secure box.</w:t>
      </w:r>
    </w:p>
    <w:p w14:paraId="5D008536" w14:textId="712B5172" w:rsidR="00DB1DBE" w:rsidRPr="00DB1DBE" w:rsidRDefault="00DB1DBE" w:rsidP="00DB1DBE">
      <w:pPr>
        <w:pStyle w:val="Heading2"/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Secure Box</w:t>
      </w:r>
    </w:p>
    <w:p w14:paraId="5DCCA9AA" w14:textId="5248F40D" w:rsidR="00DB1DBE" w:rsidRPr="00DB1DBE" w:rsidRDefault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  <w:noProof/>
        </w:rPr>
        <w:drawing>
          <wp:inline distT="0" distB="0" distL="0" distR="0" wp14:anchorId="33A293DF" wp14:editId="2D2B1884">
            <wp:extent cx="5937250" cy="4603115"/>
            <wp:effectExtent l="0" t="0" r="6350" b="6985"/>
            <wp:docPr id="99642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2CCE" w14:textId="278C7A3E" w:rsidR="00DB1DBE" w:rsidRPr="00DB1DBE" w:rsidRDefault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  <w:i/>
          <w:iCs/>
        </w:rPr>
        <w:t>NOTE: The secure box can be opened by pulling the knob/end of the electromagnet. This is an allowed method of entry but will set off the alarm (see ALARM section)</w:t>
      </w:r>
      <w:r w:rsidRPr="00DB1DBE">
        <w:rPr>
          <w:rFonts w:ascii="Courier New" w:hAnsi="Courier New" w:cs="Courier New"/>
        </w:rPr>
        <w:t>.</w:t>
      </w:r>
    </w:p>
    <w:p w14:paraId="0F10B9CA" w14:textId="07D70303" w:rsidR="00DB1DBE" w:rsidRPr="00924E94" w:rsidRDefault="00DB1DBE" w:rsidP="00DB1DBE">
      <w:pPr>
        <w:pStyle w:val="Heading2"/>
        <w:rPr>
          <w:rFonts w:ascii="Courier New" w:hAnsi="Courier New" w:cs="Courier New"/>
          <w:b/>
          <w:bCs/>
        </w:rPr>
      </w:pPr>
      <w:r w:rsidRPr="00924E94">
        <w:rPr>
          <w:rFonts w:ascii="Courier New" w:hAnsi="Courier New" w:cs="Courier New"/>
          <w:b/>
          <w:bCs/>
        </w:rPr>
        <w:lastRenderedPageBreak/>
        <w:t>Interface</w:t>
      </w:r>
    </w:p>
    <w:p w14:paraId="1CCDDFF9" w14:textId="3493D819" w:rsidR="00952A6C" w:rsidRPr="00DB1DBE" w:rsidRDefault="00342C50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drawing>
          <wp:inline distT="0" distB="0" distL="0" distR="0" wp14:anchorId="1A9AA00F" wp14:editId="581ED790">
            <wp:extent cx="5943600" cy="6002020"/>
            <wp:effectExtent l="0" t="0" r="0" b="0"/>
            <wp:docPr id="453395145" name="Picture 1" descr="A grey metal object with a hol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5145" name="Picture 1" descr="A grey metal object with a hole in the cen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DEA" w14:textId="77777777" w:rsidR="00934675" w:rsidRPr="00DB1DBE" w:rsidRDefault="00934675">
      <w:pPr>
        <w:rPr>
          <w:rFonts w:ascii="Courier New" w:hAnsi="Courier New" w:cs="Courier New"/>
        </w:rPr>
      </w:pPr>
    </w:p>
    <w:p w14:paraId="14D61BB2" w14:textId="232A9B48" w:rsidR="00934675" w:rsidRPr="00DB1DBE" w:rsidRDefault="00934675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The safe front interface knob is</w:t>
      </w:r>
      <w:r w:rsidR="00DB1DBE" w:rsidRPr="00DB1DBE">
        <w:rPr>
          <w:rFonts w:ascii="Courier New" w:hAnsi="Courier New" w:cs="Courier New"/>
        </w:rPr>
        <w:t xml:space="preserve"> available as a STL and STP file.</w:t>
      </w:r>
    </w:p>
    <w:p w14:paraId="00902922" w14:textId="26AAA851" w:rsidR="00934675" w:rsidRPr="00DB1DBE" w:rsidRDefault="00934675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lastRenderedPageBreak/>
        <w:drawing>
          <wp:inline distT="0" distB="0" distL="0" distR="0" wp14:anchorId="7C07EA23" wp14:editId="60796C1B">
            <wp:extent cx="2872946" cy="2655473"/>
            <wp:effectExtent l="0" t="0" r="3810" b="0"/>
            <wp:docPr id="1171019846" name="Picture 1" descr="A diagram of a hexag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9846" name="Picture 1" descr="A diagram of a hexag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094" cy="2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5C1" w14:textId="019CFA3E" w:rsidR="00121CDA" w:rsidRPr="00924E94" w:rsidRDefault="00DB1DBE" w:rsidP="00DB1DBE">
      <w:pPr>
        <w:pStyle w:val="Heading3"/>
        <w:rPr>
          <w:rFonts w:ascii="Courier New" w:hAnsi="Courier New" w:cs="Courier New"/>
          <w:b/>
          <w:bCs/>
        </w:rPr>
      </w:pPr>
      <w:r w:rsidRPr="00924E94">
        <w:rPr>
          <w:rFonts w:ascii="Courier New" w:hAnsi="Courier New" w:cs="Courier New"/>
          <w:b/>
          <w:bCs/>
        </w:rPr>
        <w:t>Interface</w:t>
      </w:r>
      <w:r w:rsidR="00121CDA" w:rsidRPr="00924E94">
        <w:rPr>
          <w:rFonts w:ascii="Courier New" w:hAnsi="Courier New" w:cs="Courier New"/>
          <w:b/>
          <w:bCs/>
        </w:rPr>
        <w:t xml:space="preserve"> Operation</w:t>
      </w:r>
    </w:p>
    <w:p w14:paraId="0C38DA23" w14:textId="540E60BE" w:rsidR="00121CDA" w:rsidRPr="00DB1DBE" w:rsidRDefault="00121CDA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The safe is always reset to “0”. This is done every time a run is restarted (that is – whether you reset the points or not, the safe is reset to 0 on each run).</w:t>
      </w:r>
    </w:p>
    <w:p w14:paraId="63C95DEF" w14:textId="1429E59C" w:rsidR="00121CDA" w:rsidRPr="00DB1DBE" w:rsidRDefault="00121CDA" w:rsidP="00121CDA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To enter the code:</w:t>
      </w:r>
    </w:p>
    <w:p w14:paraId="4196AB5F" w14:textId="71E069DD" w:rsidR="00121CDA" w:rsidRPr="00DB1DBE" w:rsidRDefault="00121CDA" w:rsidP="00121CD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Turn </w:t>
      </w:r>
      <w:r w:rsidRPr="00DB1DBE">
        <w:rPr>
          <w:rFonts w:ascii="Courier New" w:hAnsi="Courier New" w:cs="Courier New"/>
          <w:b/>
          <w:bCs/>
        </w:rPr>
        <w:t xml:space="preserve">clockwise </w:t>
      </w:r>
      <w:r w:rsidRPr="00DB1DBE">
        <w:rPr>
          <w:rFonts w:ascii="Courier New" w:hAnsi="Courier New" w:cs="Courier New"/>
          <w:b/>
          <w:bCs/>
        </w:rPr>
        <w:t>to the first digit.</w:t>
      </w:r>
    </w:p>
    <w:p w14:paraId="410BE428" w14:textId="6178B253" w:rsidR="00121CDA" w:rsidRPr="00DB1DBE" w:rsidRDefault="00121CDA" w:rsidP="00121CD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Turn </w:t>
      </w:r>
      <w:proofErr w:type="gramStart"/>
      <w:r w:rsidRPr="00DB1DBE">
        <w:rPr>
          <w:rFonts w:ascii="Courier New" w:hAnsi="Courier New" w:cs="Courier New"/>
          <w:b/>
          <w:bCs/>
        </w:rPr>
        <w:t>counter-clockwise</w:t>
      </w:r>
      <w:proofErr w:type="gramEnd"/>
      <w:r w:rsidRPr="00DB1DBE">
        <w:rPr>
          <w:rFonts w:ascii="Courier New" w:hAnsi="Courier New" w:cs="Courier New"/>
          <w:b/>
          <w:bCs/>
        </w:rPr>
        <w:t xml:space="preserve"> past zero</w:t>
      </w:r>
      <w:r w:rsidRPr="00DB1DBE">
        <w:rPr>
          <w:rFonts w:ascii="Courier New" w:hAnsi="Courier New" w:cs="Courier New"/>
        </w:rPr>
        <w:t xml:space="preserve"> until reaching the second digit.</w:t>
      </w:r>
    </w:p>
    <w:p w14:paraId="583375FF" w14:textId="5FC0FC92" w:rsidR="00DB1DBE" w:rsidRPr="00DB1DBE" w:rsidRDefault="00DB1DBE" w:rsidP="00121CD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Turn </w:t>
      </w:r>
      <w:r w:rsidRPr="00DB1DBE">
        <w:rPr>
          <w:rFonts w:ascii="Courier New" w:hAnsi="Courier New" w:cs="Courier New"/>
          <w:b/>
          <w:bCs/>
        </w:rPr>
        <w:t>clockwise past zero</w:t>
      </w:r>
      <w:r w:rsidRPr="00DB1DBE">
        <w:rPr>
          <w:rFonts w:ascii="Courier New" w:hAnsi="Courier New" w:cs="Courier New"/>
        </w:rPr>
        <w:t xml:space="preserve"> until reaching the final digit. The safe opens once the final digit is reached.</w:t>
      </w:r>
    </w:p>
    <w:p w14:paraId="19E46D04" w14:textId="77777777" w:rsidR="00121CDA" w:rsidRPr="00DB1DBE" w:rsidRDefault="00121CDA" w:rsidP="00121CDA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When the safe is open, the light illuminating the selected digit will go out. I'll also have a status light in the upper right corner.</w:t>
      </w:r>
    </w:p>
    <w:p w14:paraId="4E8F3E21" w14:textId="6B36EA0C" w:rsidR="00121CDA" w:rsidRPr="00DB1DBE" w:rsidRDefault="00121CDA" w:rsidP="00121CDA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The safe is reset and locked again by rotating clockwise to zero.</w:t>
      </w:r>
    </w:p>
    <w:p w14:paraId="67533411" w14:textId="7DCA577D" w:rsidR="00924E94" w:rsidRPr="00924E94" w:rsidRDefault="00924E94" w:rsidP="00924E94">
      <w:pPr>
        <w:pStyle w:val="Heading2"/>
        <w:rPr>
          <w:rFonts w:ascii="Courier New" w:hAnsi="Courier New" w:cs="Courier New"/>
          <w:b/>
          <w:bCs/>
        </w:rPr>
      </w:pPr>
      <w:r w:rsidRPr="00924E94">
        <w:rPr>
          <w:rFonts w:ascii="Courier New" w:hAnsi="Courier New" w:cs="Courier New"/>
          <w:b/>
          <w:bCs/>
        </w:rPr>
        <w:t>Supported Codes</w:t>
      </w:r>
    </w:p>
    <w:p w14:paraId="396A0383" w14:textId="74C60E83" w:rsidR="00924E94" w:rsidRPr="00924E94" w:rsidRDefault="00924E94" w:rsidP="00924E94">
      <w:pPr>
        <w:rPr>
          <w:rFonts w:ascii="Courier New" w:hAnsi="Courier New" w:cs="Courier New"/>
        </w:rPr>
      </w:pPr>
      <w:r w:rsidRPr="00924E94">
        <w:rPr>
          <w:rFonts w:ascii="Courier New" w:hAnsi="Courier New" w:cs="Courier New"/>
        </w:rPr>
        <w:t>The safe supports two codes. The codes are:</w:t>
      </w:r>
    </w:p>
    <w:p w14:paraId="314A0C65" w14:textId="32DD3DB6" w:rsidR="00924E94" w:rsidRPr="00924E94" w:rsidRDefault="00924E94" w:rsidP="00924E9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924E94">
        <w:rPr>
          <w:rFonts w:ascii="Courier New" w:hAnsi="Courier New" w:cs="Courier New"/>
        </w:rPr>
        <w:t xml:space="preserve">An INSTALLER code set by the factory, which is </w:t>
      </w:r>
      <w:r w:rsidRPr="00924E94">
        <w:rPr>
          <w:rFonts w:ascii="Courier New" w:hAnsi="Courier New" w:cs="Courier New"/>
        </w:rPr>
        <w:t>4-5-</w:t>
      </w:r>
      <w:proofErr w:type="gramStart"/>
      <w:r w:rsidRPr="00924E94">
        <w:rPr>
          <w:rFonts w:ascii="Courier New" w:hAnsi="Courier New" w:cs="Courier New"/>
        </w:rPr>
        <w:t>3</w:t>
      </w:r>
      <w:r w:rsidRPr="00924E94">
        <w:rPr>
          <w:rFonts w:ascii="Courier New" w:hAnsi="Courier New" w:cs="Courier New"/>
        </w:rPr>
        <w:t xml:space="preserve"> .</w:t>
      </w:r>
      <w:proofErr w:type="gramEnd"/>
      <w:r w:rsidRPr="00924E94">
        <w:rPr>
          <w:rFonts w:ascii="Courier New" w:hAnsi="Courier New" w:cs="Courier New"/>
        </w:rPr>
        <w:t xml:space="preserve"> If this code is used it sets off the alarm as is not designed for regular usage.</w:t>
      </w:r>
    </w:p>
    <w:p w14:paraId="204DAAB6" w14:textId="77777777" w:rsidR="00924E94" w:rsidRPr="00924E94" w:rsidRDefault="00924E94" w:rsidP="00924E94">
      <w:pPr>
        <w:pStyle w:val="ListParagraph"/>
        <w:rPr>
          <w:rFonts w:ascii="Courier New" w:hAnsi="Courier New" w:cs="Courier New"/>
        </w:rPr>
      </w:pPr>
    </w:p>
    <w:p w14:paraId="26F0E203" w14:textId="42DFD43D" w:rsidR="00924E94" w:rsidRPr="00924E94" w:rsidRDefault="00924E94" w:rsidP="00924E9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924E94">
        <w:rPr>
          <w:rFonts w:ascii="Courier New" w:hAnsi="Courier New" w:cs="Courier New"/>
        </w:rPr>
        <w:t>A USER code which changes and is normally provided on a QR code for safe keeping.</w:t>
      </w:r>
    </w:p>
    <w:p w14:paraId="13CEBE20" w14:textId="77777777" w:rsidR="00924E94" w:rsidRDefault="00924E94" w:rsidP="00924E94"/>
    <w:p w14:paraId="24EB6B1D" w14:textId="3FA9CC46" w:rsidR="00924E94" w:rsidRPr="00924E94" w:rsidRDefault="00924E94" w:rsidP="00924E94">
      <w:pPr>
        <w:pStyle w:val="Heading2"/>
        <w:rPr>
          <w:rFonts w:ascii="Courier New" w:hAnsi="Courier New" w:cs="Courier New"/>
          <w:b/>
          <w:bCs/>
        </w:rPr>
      </w:pPr>
      <w:r w:rsidRPr="00924E94">
        <w:rPr>
          <w:rFonts w:ascii="Courier New" w:hAnsi="Courier New" w:cs="Courier New"/>
          <w:b/>
          <w:bCs/>
        </w:rPr>
        <w:t>Alarm</w:t>
      </w:r>
    </w:p>
    <w:p w14:paraId="57CA810E" w14:textId="77777777" w:rsid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safe interfaces to the </w:t>
      </w:r>
      <w:r w:rsidRPr="00924E94">
        <w:rPr>
          <w:rFonts w:ascii="Courier New" w:hAnsi="Courier New" w:cs="Courier New"/>
          <w:b/>
          <w:bCs/>
        </w:rPr>
        <w:t>general alarm system</w:t>
      </w:r>
      <w:r>
        <w:rPr>
          <w:rFonts w:ascii="Courier New" w:hAnsi="Courier New" w:cs="Courier New"/>
        </w:rPr>
        <w:t xml:space="preserve"> (with the 45 second delay). The safe will trip the alarm in the following conditions:</w:t>
      </w:r>
    </w:p>
    <w:p w14:paraId="0EC5E5E2" w14:textId="77777777" w:rsidR="00924E94" w:rsidRDefault="00924E94" w:rsidP="00924E9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installation code is used.</w:t>
      </w:r>
    </w:p>
    <w:p w14:paraId="5910C2E0" w14:textId="77777777" w:rsidR="00924E94" w:rsidRDefault="00924E94" w:rsidP="00924E9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safe is opened without being unlocked.</w:t>
      </w:r>
    </w:p>
    <w:p w14:paraId="7310F8EB" w14:textId="77777777" w:rsidR="00924E94" w:rsidRDefault="00924E94" w:rsidP="00924E94">
      <w:pPr>
        <w:rPr>
          <w:rFonts w:ascii="Courier New" w:hAnsi="Courier New" w:cs="Courier New"/>
        </w:rPr>
      </w:pPr>
    </w:p>
    <w:p w14:paraId="6D2A3EA3" w14:textId="77777777" w:rsidR="00924E94" w:rsidRP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the general alarm system is powered </w:t>
      </w:r>
      <w:proofErr w:type="gramStart"/>
      <w:r>
        <w:rPr>
          <w:rFonts w:ascii="Courier New" w:hAnsi="Courier New" w:cs="Courier New"/>
        </w:rPr>
        <w:t>off,</w:t>
      </w:r>
      <w:proofErr w:type="gramEnd"/>
      <w:r>
        <w:rPr>
          <w:rFonts w:ascii="Courier New" w:hAnsi="Courier New" w:cs="Courier New"/>
        </w:rPr>
        <w:t xml:space="preserve"> the alarm will be inactive.</w:t>
      </w:r>
    </w:p>
    <w:p w14:paraId="5F0ED9E8" w14:textId="77777777" w:rsidR="00924E94" w:rsidRPr="00924E94" w:rsidRDefault="00924E94" w:rsidP="00924E94"/>
    <w:p w14:paraId="63950C86" w14:textId="04D4E321" w:rsidR="00934675" w:rsidRPr="00924E94" w:rsidRDefault="00DB1DBE" w:rsidP="00DB1DBE">
      <w:pPr>
        <w:pStyle w:val="Heading2"/>
        <w:rPr>
          <w:rFonts w:ascii="Courier New" w:hAnsi="Courier New" w:cs="Courier New"/>
          <w:b/>
          <w:bCs/>
        </w:rPr>
      </w:pPr>
      <w:r w:rsidRPr="00924E94">
        <w:rPr>
          <w:rFonts w:ascii="Courier New" w:hAnsi="Courier New" w:cs="Courier New"/>
          <w:b/>
          <w:bCs/>
        </w:rPr>
        <w:t>COSYS</w:t>
      </w:r>
    </w:p>
    <w:p w14:paraId="383FE5C1" w14:textId="6ADB53AE" w:rsidR="00934675" w:rsidRPr="00DB1DBE" w:rsidRDefault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An IR LED is present on the safe, which uses the COSYS protocol to indicate the current state of the wheel and the unlock/lock status.</w:t>
      </w:r>
    </w:p>
    <w:p w14:paraId="5D988328" w14:textId="56F37983" w:rsidR="00934675" w:rsidRPr="00DB1DBE" w:rsidRDefault="00934675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  <w:noProof/>
        </w:rPr>
        <w:drawing>
          <wp:inline distT="0" distB="0" distL="0" distR="0" wp14:anchorId="59106AA6" wp14:editId="0E0AFF5E">
            <wp:extent cx="5622290" cy="1828800"/>
            <wp:effectExtent l="0" t="0" r="0" b="0"/>
            <wp:docPr id="20675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9F41" w14:textId="77777777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See the COSYS Protocol Documentation for more details of COSYS, this section includes only the device-specific settings.</w:t>
      </w:r>
    </w:p>
    <w:p w14:paraId="0C852A80" w14:textId="77777777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The message transmitted by the device is as follows:</w:t>
      </w:r>
    </w:p>
    <w:p w14:paraId="6BBC3894" w14:textId="495B56E1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    </w:t>
      </w:r>
    </w:p>
    <w:p w14:paraId="2ED37BEE" w14:textId="7E63A69E" w:rsidR="00DB1DBE" w:rsidRPr="00DB1DBE" w:rsidRDefault="00924E94" w:rsidP="00DB1DB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SAF</w:t>
      </w:r>
      <w:r w:rsidR="00DB1DBE" w:rsidRPr="00DB1DBE">
        <w:rPr>
          <w:rFonts w:ascii="Courier New" w:hAnsi="Courier New" w:cs="Courier New"/>
        </w:rPr>
        <w:t xml:space="preserve"> </w:t>
      </w:r>
      <w:proofErr w:type="gramStart"/>
      <w:r w:rsidR="00DB1DBE" w:rsidRPr="00DB1DBE">
        <w:rPr>
          <w:rFonts w:ascii="Courier New" w:hAnsi="Courier New" w:cs="Courier New"/>
        </w:rPr>
        <w:t>X:L</w:t>
      </w:r>
      <w:proofErr w:type="gramEnd"/>
      <w:r w:rsidR="00DB1DBE" w:rsidRPr="00DB1DBE">
        <w:rPr>
          <w:rFonts w:ascii="Courier New" w:hAnsi="Courier New" w:cs="Courier New"/>
        </w:rPr>
        <w:t xml:space="preserve"> CC\n</w:t>
      </w:r>
    </w:p>
    <w:p w14:paraId="02461E2D" w14:textId="77777777" w:rsidR="00DB1DBE" w:rsidRPr="00DB1DBE" w:rsidRDefault="00DB1DBE" w:rsidP="00DB1DBE">
      <w:pPr>
        <w:rPr>
          <w:rFonts w:ascii="Courier New" w:hAnsi="Courier New" w:cs="Courier New"/>
        </w:rPr>
      </w:pPr>
    </w:p>
    <w:p w14:paraId="5700471D" w14:textId="0EF90B41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The message is ALWAYS 1</w:t>
      </w:r>
      <w:r w:rsidR="00924E94">
        <w:rPr>
          <w:rFonts w:ascii="Courier New" w:hAnsi="Courier New" w:cs="Courier New"/>
        </w:rPr>
        <w:t>1</w:t>
      </w:r>
      <w:r w:rsidRPr="00DB1DBE">
        <w:rPr>
          <w:rFonts w:ascii="Courier New" w:hAnsi="Courier New" w:cs="Courier New"/>
        </w:rPr>
        <w:t xml:space="preserve"> characters long, including the \n (0x0A hex) character as required by the COSYS protocol. In the above, the variable parts of the message are:</w:t>
      </w:r>
    </w:p>
    <w:p w14:paraId="7C0721EC" w14:textId="69A9A33B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ab/>
        <w:t xml:space="preserve">X = </w:t>
      </w:r>
      <w:r w:rsidRPr="00DB1DBE">
        <w:rPr>
          <w:rFonts w:ascii="Courier New" w:hAnsi="Courier New" w:cs="Courier New"/>
        </w:rPr>
        <w:t>Current digit in ASCII (0-9)</w:t>
      </w:r>
    </w:p>
    <w:p w14:paraId="38AD65CD" w14:textId="57A3C52A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ab/>
      </w:r>
      <w:r w:rsidRPr="00DB1DBE">
        <w:rPr>
          <w:rFonts w:ascii="Courier New" w:hAnsi="Courier New" w:cs="Courier New"/>
        </w:rPr>
        <w:t>L</w:t>
      </w:r>
      <w:r w:rsidRPr="00DB1DBE">
        <w:rPr>
          <w:rFonts w:ascii="Courier New" w:hAnsi="Courier New" w:cs="Courier New"/>
        </w:rPr>
        <w:t xml:space="preserve"> = </w:t>
      </w:r>
      <w:r w:rsidRPr="00DB1DBE">
        <w:rPr>
          <w:rFonts w:ascii="Courier New" w:hAnsi="Courier New" w:cs="Courier New"/>
        </w:rPr>
        <w:t>(L)</w:t>
      </w:r>
      <w:proofErr w:type="spellStart"/>
      <w:r w:rsidRPr="00DB1DBE">
        <w:rPr>
          <w:rFonts w:ascii="Courier New" w:hAnsi="Courier New" w:cs="Courier New"/>
        </w:rPr>
        <w:t>ocked</w:t>
      </w:r>
      <w:proofErr w:type="spellEnd"/>
      <w:r w:rsidRPr="00DB1DBE">
        <w:rPr>
          <w:rFonts w:ascii="Courier New" w:hAnsi="Courier New" w:cs="Courier New"/>
        </w:rPr>
        <w:t xml:space="preserve"> or (U)</w:t>
      </w:r>
      <w:proofErr w:type="spellStart"/>
      <w:r w:rsidRPr="00DB1DBE">
        <w:rPr>
          <w:rFonts w:ascii="Courier New" w:hAnsi="Courier New" w:cs="Courier New"/>
        </w:rPr>
        <w:t>nlocked</w:t>
      </w:r>
      <w:proofErr w:type="spellEnd"/>
    </w:p>
    <w:p w14:paraId="6F27481B" w14:textId="77777777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ab/>
        <w:t>CC = COSYS required checksum (can be ignored)</w:t>
      </w:r>
    </w:p>
    <w:p w14:paraId="51061D75" w14:textId="77777777" w:rsidR="00DB1DBE" w:rsidRPr="00DB1DBE" w:rsidRDefault="00DB1DBE" w:rsidP="00DB1DBE">
      <w:pPr>
        <w:rPr>
          <w:rFonts w:ascii="Courier New" w:hAnsi="Courier New" w:cs="Courier New"/>
        </w:rPr>
      </w:pPr>
    </w:p>
    <w:p w14:paraId="72A4EFD6" w14:textId="77777777" w:rsidR="00DB1DBE" w:rsidRP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>Some example message is as follows in ASCII:</w:t>
      </w:r>
    </w:p>
    <w:p w14:paraId="3C91D8E2" w14:textId="00861313" w:rsidR="00DB1DBE" w:rsidRPr="00DB1DBE" w:rsidRDefault="00DB1DBE" w:rsidP="00DB1DBE">
      <w:pPr>
        <w:ind w:left="720"/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SAF </w:t>
      </w:r>
      <w:proofErr w:type="gramStart"/>
      <w:r w:rsidRPr="00DB1DBE">
        <w:rPr>
          <w:rFonts w:ascii="Courier New" w:hAnsi="Courier New" w:cs="Courier New"/>
        </w:rPr>
        <w:t>0:L</w:t>
      </w:r>
      <w:proofErr w:type="gramEnd"/>
      <w:r w:rsidRPr="00DB1DBE">
        <w:rPr>
          <w:rFonts w:ascii="Courier New" w:hAnsi="Courier New" w:cs="Courier New"/>
        </w:rPr>
        <w:t xml:space="preserve"> 32\n</w:t>
      </w:r>
    </w:p>
    <w:p w14:paraId="423A1E8F" w14:textId="703CD7DD" w:rsidR="00DB1DBE" w:rsidRPr="00DB1DBE" w:rsidRDefault="00DB1DBE" w:rsidP="00DB1DBE">
      <w:pPr>
        <w:ind w:left="720"/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SAF </w:t>
      </w:r>
      <w:proofErr w:type="gramStart"/>
      <w:r w:rsidRPr="00DB1DBE">
        <w:rPr>
          <w:rFonts w:ascii="Courier New" w:hAnsi="Courier New" w:cs="Courier New"/>
        </w:rPr>
        <w:t>5:L</w:t>
      </w:r>
      <w:proofErr w:type="gramEnd"/>
      <w:r w:rsidRPr="00DB1DBE">
        <w:rPr>
          <w:rFonts w:ascii="Courier New" w:hAnsi="Courier New" w:cs="Courier New"/>
        </w:rPr>
        <w:t xml:space="preserve"> 37\n</w:t>
      </w:r>
    </w:p>
    <w:p w14:paraId="4AB3203A" w14:textId="0241C5DF" w:rsidR="00DB1DBE" w:rsidRPr="00DB1DBE" w:rsidRDefault="00DB1DBE" w:rsidP="00DB1DBE">
      <w:pPr>
        <w:ind w:left="720"/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lastRenderedPageBreak/>
        <w:t xml:space="preserve">SAF </w:t>
      </w:r>
      <w:proofErr w:type="gramStart"/>
      <w:r w:rsidRPr="00DB1DBE">
        <w:rPr>
          <w:rFonts w:ascii="Courier New" w:hAnsi="Courier New" w:cs="Courier New"/>
        </w:rPr>
        <w:t>7:U</w:t>
      </w:r>
      <w:proofErr w:type="gramEnd"/>
      <w:r w:rsidRPr="00DB1DBE">
        <w:rPr>
          <w:rFonts w:ascii="Courier New" w:hAnsi="Courier New" w:cs="Courier New"/>
        </w:rPr>
        <w:t xml:space="preserve"> 2</w:t>
      </w:r>
      <w:r w:rsidRPr="00DB1DBE">
        <w:rPr>
          <w:rFonts w:ascii="Courier New" w:hAnsi="Courier New" w:cs="Courier New"/>
        </w:rPr>
        <w:t>C</w:t>
      </w:r>
      <w:r w:rsidRPr="00DB1DBE">
        <w:rPr>
          <w:rFonts w:ascii="Courier New" w:hAnsi="Courier New" w:cs="Courier New"/>
        </w:rPr>
        <w:t>\n</w:t>
      </w:r>
    </w:p>
    <w:p w14:paraId="54E82776" w14:textId="77777777" w:rsidR="00DB1DBE" w:rsidRPr="00DB1DBE" w:rsidRDefault="00DB1DBE" w:rsidP="00DB1DBE">
      <w:pPr>
        <w:rPr>
          <w:rFonts w:ascii="Courier New" w:hAnsi="Courier New" w:cs="Courier New"/>
          <w:u w:val="single"/>
        </w:rPr>
      </w:pPr>
    </w:p>
    <w:p w14:paraId="4F9157B8" w14:textId="5D68C2AB" w:rsidR="00DB1DBE" w:rsidRDefault="00DB1DBE" w:rsidP="00DB1DBE">
      <w:pPr>
        <w:rPr>
          <w:rFonts w:ascii="Courier New" w:hAnsi="Courier New" w:cs="Courier New"/>
        </w:rPr>
      </w:pPr>
      <w:r w:rsidRPr="00DB1DBE">
        <w:rPr>
          <w:rFonts w:ascii="Courier New" w:hAnsi="Courier New" w:cs="Courier New"/>
        </w:rPr>
        <w:t xml:space="preserve">In the above messages, this would be for example starting with the digit set at 0 (the initial state) with the state locked. It follows by the user rotating to </w:t>
      </w:r>
      <w:proofErr w:type="gramStart"/>
      <w:r w:rsidRPr="00DB1DBE">
        <w:rPr>
          <w:rFonts w:ascii="Courier New" w:hAnsi="Courier New" w:cs="Courier New"/>
        </w:rPr>
        <w:t>5, and</w:t>
      </w:r>
      <w:proofErr w:type="gramEnd"/>
      <w:r w:rsidRPr="00DB1DBE">
        <w:rPr>
          <w:rFonts w:ascii="Courier New" w:hAnsi="Courier New" w:cs="Courier New"/>
        </w:rPr>
        <w:t xml:space="preserve"> </w:t>
      </w:r>
      <w:r w:rsidR="00924E94">
        <w:rPr>
          <w:rFonts w:ascii="Courier New" w:hAnsi="Courier New" w:cs="Courier New"/>
        </w:rPr>
        <w:t>eventually</w:t>
      </w:r>
      <w:r w:rsidRPr="00DB1DBE">
        <w:rPr>
          <w:rFonts w:ascii="Courier New" w:hAnsi="Courier New" w:cs="Courier New"/>
        </w:rPr>
        <w:t xml:space="preserve"> rotating to 7 with the safe unlocking.</w:t>
      </w:r>
    </w:p>
    <w:p w14:paraId="21864B98" w14:textId="77777777" w:rsidR="00DB1DBE" w:rsidRDefault="00DB1DBE" w:rsidP="00DB1DBE">
      <w:pPr>
        <w:rPr>
          <w:rFonts w:ascii="Courier New" w:hAnsi="Courier New" w:cs="Courier New"/>
        </w:rPr>
      </w:pPr>
    </w:p>
    <w:p w14:paraId="70811490" w14:textId="77777777" w:rsid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Revision History</w:t>
      </w:r>
    </w:p>
    <w:p w14:paraId="22FECEA0" w14:textId="0C8A90C3" w:rsidR="00924E94" w:rsidRDefault="00924E94" w:rsidP="00924E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March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 2025: Initial Release</w:t>
      </w:r>
    </w:p>
    <w:p w14:paraId="61A42089" w14:textId="77777777" w:rsidR="00924E94" w:rsidRDefault="00924E94" w:rsidP="00DB1DBE">
      <w:pPr>
        <w:rPr>
          <w:rFonts w:ascii="Courier New" w:hAnsi="Courier New" w:cs="Courier New"/>
        </w:rPr>
      </w:pPr>
    </w:p>
    <w:sectPr w:rsidR="00924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7008"/>
    <w:multiLevelType w:val="hybridMultilevel"/>
    <w:tmpl w:val="3FEEFA20"/>
    <w:lvl w:ilvl="0" w:tplc="D5EC5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80F"/>
    <w:multiLevelType w:val="hybridMultilevel"/>
    <w:tmpl w:val="77F468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0F50"/>
    <w:multiLevelType w:val="hybridMultilevel"/>
    <w:tmpl w:val="C25AB2A6"/>
    <w:lvl w:ilvl="0" w:tplc="D5EC5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11E"/>
    <w:multiLevelType w:val="hybridMultilevel"/>
    <w:tmpl w:val="F2647792"/>
    <w:lvl w:ilvl="0" w:tplc="C1D22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037"/>
    <w:multiLevelType w:val="hybridMultilevel"/>
    <w:tmpl w:val="D870E1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072019">
    <w:abstractNumId w:val="3"/>
  </w:num>
  <w:num w:numId="2" w16cid:durableId="1912229882">
    <w:abstractNumId w:val="2"/>
  </w:num>
  <w:num w:numId="3" w16cid:durableId="1391919730">
    <w:abstractNumId w:val="0"/>
  </w:num>
  <w:num w:numId="4" w16cid:durableId="1477606659">
    <w:abstractNumId w:val="1"/>
  </w:num>
  <w:num w:numId="5" w16cid:durableId="174227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20"/>
    <w:rsid w:val="00121CDA"/>
    <w:rsid w:val="00342C50"/>
    <w:rsid w:val="007A4C66"/>
    <w:rsid w:val="00924E94"/>
    <w:rsid w:val="00934675"/>
    <w:rsid w:val="00952A6C"/>
    <w:rsid w:val="0097516A"/>
    <w:rsid w:val="00A64CA7"/>
    <w:rsid w:val="00B24A0F"/>
    <w:rsid w:val="00C50311"/>
    <w:rsid w:val="00DB1DBE"/>
    <w:rsid w:val="00E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964F"/>
  <w15:chartTrackingRefBased/>
  <w15:docId w15:val="{4E087A46-7D9C-4F76-97FB-4AB09E79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1</cp:revision>
  <dcterms:created xsi:type="dcterms:W3CDTF">2025-03-05T14:19:00Z</dcterms:created>
  <dcterms:modified xsi:type="dcterms:W3CDTF">2025-03-05T16:06:00Z</dcterms:modified>
</cp:coreProperties>
</file>