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DDA" w:rsidRPr="000E0DDA" w:rsidRDefault="00C92057" w:rsidP="00825430">
      <w:pPr>
        <w:spacing w:line="286" w:lineRule="atLeast"/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My name is Colin Rodney and I am a self-taught coder and programmer with three years experience in coding and developing websites.  I recently completed the Responsive Web Design Curriculum at FreeCodeCamp.org and received a developer certification in Res</w:t>
      </w:r>
      <w:r w:rsidR="00825430"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ponsive Web Design. </w:t>
      </w:r>
      <w:r w:rsidR="00825430" w:rsidRPr="00F9561E">
        <w:rPr>
          <w:rFonts w:cs="Arial"/>
          <w:sz w:val="24"/>
          <w:szCs w:val="24"/>
        </w:rPr>
        <w:t xml:space="preserve"> With experience in HTML, CSS, JavaScript, and Bootstrap along with a strong thirst for knowledge, I am confident that I have the skills needed to make valuable and meaningful contributions to the Crowdability team. </w:t>
      </w:r>
      <w:r w:rsidR="00825430"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Currently, </w:t>
      </w:r>
      <w:r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I am a Customer Support Specialist for one of the largest telecommunications companies in the United States where I have more than fifteen years of experience specializing in mobile and non-mobile technologies as well as cellular network troubleshooting and support</w:t>
      </w:r>
      <w:r w:rsidR="00825430"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</w:t>
      </w:r>
      <w:r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 In my spare time I enjoy coding and programming fron</w:t>
      </w:r>
      <w:r w:rsidR="00825430"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tend websites and projects. I </w:t>
      </w:r>
      <w:r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am an avid lover of music particularly marchi</w:t>
      </w:r>
      <w:r w:rsidR="00825430"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ng, concert and symphonic bands. </w:t>
      </w:r>
      <w:r w:rsidRPr="00F9561E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I also enjoy long sunny afternoon rides with my wife while listening to the radio.</w:t>
      </w:r>
    </w:p>
    <w:sectPr w:rsidR="000E0DDA" w:rsidRPr="000E0DDA" w:rsidSect="0038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2057"/>
    <w:rsid w:val="000E0DDA"/>
    <w:rsid w:val="002D6EE8"/>
    <w:rsid w:val="00323991"/>
    <w:rsid w:val="00387B48"/>
    <w:rsid w:val="00825430"/>
    <w:rsid w:val="00C92057"/>
    <w:rsid w:val="00F95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855</Characters>
  <Application>Microsoft Office Word</Application>
  <DocSecurity>0</DocSecurity>
  <Lines>12</Lines>
  <Paragraphs>1</Paragraphs>
  <ScaleCrop>false</ScaleCrop>
  <Company>Hewlett-Packard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Rodney</dc:creator>
  <cp:lastModifiedBy>Colin Rodney</cp:lastModifiedBy>
  <cp:revision>4</cp:revision>
  <dcterms:created xsi:type="dcterms:W3CDTF">2021-10-06T01:00:00Z</dcterms:created>
  <dcterms:modified xsi:type="dcterms:W3CDTF">2021-10-06T01:11:00Z</dcterms:modified>
</cp:coreProperties>
</file>