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897A" w14:textId="17389FED" w:rsidR="00286DF1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bookmarkStart w:id="0" w:name="_Hlk89953810"/>
      <w:bookmarkEnd w:id="0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Hypothesis: Reducing number of trips reduced the subsequent COVID-19 Case Count </w:t>
      </w:r>
      <w:r w:rsidR="00286DF1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–</w:t>
      </w: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Regression</w:t>
      </w:r>
    </w:p>
    <w:p w14:paraId="548E5E0B" w14:textId="75B91932" w:rsidR="00AE1C5F" w:rsidRPr="00AE1C5F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Steps taken for this analysis:</w:t>
      </w:r>
    </w:p>
    <w:p w14:paraId="381F8CEA" w14:textId="77777777" w:rsidR="00AE1C5F" w:rsidRPr="00AE1C5F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1)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after_covid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is used for this analysis</w:t>
      </w:r>
    </w:p>
    <w:p w14:paraId="2D6DBD8F" w14:textId="488A7A04" w:rsidR="00AE1C5F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2) Heatmap is created to show that highly corelated data should not be paired </w:t>
      </w:r>
      <w:r w:rsidR="00C6234A"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together. Result</w:t>
      </w: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saved in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output_data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/Corr_heatmap.png</w:t>
      </w:r>
    </w:p>
    <w:p w14:paraId="5238C9F1" w14:textId="64AA34A7" w:rsidR="00AE1C5F" w:rsidRPr="00AE1C5F" w:rsidRDefault="00AE1C5F" w:rsidP="00AE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917AF" w14:textId="347BCCC5" w:rsidR="00AE1C5F" w:rsidRPr="00AE1C5F" w:rsidRDefault="00AE1C5F" w:rsidP="00AE1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C5F">
        <w:rPr>
          <w:rFonts w:ascii="Helvetica" w:hAnsi="Helvetica" w:cs="Helvetica"/>
          <w:b/>
          <w:bCs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0DFA4FB" wp14:editId="1A4090AA">
            <wp:extent cx="5556250" cy="3200400"/>
            <wp:effectExtent l="0" t="0" r="635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D48A" w14:textId="0C6B60F6" w:rsidR="00AE1C5F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3)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Regplot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show that the data is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Linear.The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straight line shows that the data is linear. Result saved in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output_data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/Plot_Linear_regression.png</w:t>
      </w:r>
    </w:p>
    <w:p w14:paraId="0E73641C" w14:textId="55F3A5D8" w:rsidR="00AE1C5F" w:rsidRDefault="00286DF1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1B5EFE" wp14:editId="621BA91A">
            <wp:extent cx="49911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97D0" w14:textId="4D79B2DF" w:rsidR="00AE1C5F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4) Linear Regression is run on "New COVID Cases" and "Number of Trips". Train data is 80% and </w:t>
      </w:r>
      <w:r w:rsidR="00C6234A"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Validation (</w:t>
      </w: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Test) data is 20%</w:t>
      </w:r>
    </w:p>
    <w:p w14:paraId="588FEA53" w14:textId="184AD821" w:rsidR="004D3FFD" w:rsidRPr="004D3FFD" w:rsidRDefault="004D3FFD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The train data R square is</w:t>
      </w:r>
      <w:r w:rsidR="00C277A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0.217 and validation data R square is 0.211. The coefficient result is 0.0005 which shows that the data is not corelated. </w:t>
      </w:r>
      <w:r w:rsidR="00B96B5E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Less value of R square means that the </w:t>
      </w:r>
      <w:r w:rsidR="0021729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model is not very accurate</w:t>
      </w:r>
    </w:p>
    <w:p w14:paraId="4BACA31A" w14:textId="70002D21" w:rsidR="00AE1C5F" w:rsidRDefault="00AE1C5F" w:rsidP="00C6234A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6234A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5) </w:t>
      </w: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Residual plot to prove the Linear Regression is created. The result is saved as is saved as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output_data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/Residual_Plot.png</w:t>
      </w:r>
    </w:p>
    <w:p w14:paraId="709F14E5" w14:textId="7F641FEF" w:rsidR="000D3002" w:rsidRDefault="000D3002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The predictor value</w:t>
      </w:r>
      <w:r w:rsidR="009A220E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(</w:t>
      </w:r>
      <w:r w:rsidR="00191F89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X</w:t>
      </w:r>
      <w:r w:rsidR="009A220E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-axis)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is </w:t>
      </w:r>
      <w:r w:rsidR="009A220E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"Number of Trips" and " residual value(</w:t>
      </w:r>
      <w:r w:rsidR="00191F89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Y-axis) is "New Cases".</w:t>
      </w:r>
    </w:p>
    <w:p w14:paraId="3F2A0D49" w14:textId="76550B96" w:rsidR="0056321F" w:rsidRDefault="0056321F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</w:pPr>
      <w:r w:rsidRPr="00AF1659"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  <w:t>Residual = Observed – Predicted</w:t>
      </w:r>
    </w:p>
    <w:p w14:paraId="37AA7D38" w14:textId="7C74BCE6" w:rsidR="00AF1659" w:rsidRPr="00AF1659" w:rsidRDefault="00AF1659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  <w:t>The negative value on Y-axis means predictor is too low</w:t>
      </w:r>
    </w:p>
    <w:p w14:paraId="27EDF924" w14:textId="5E1FA61C" w:rsidR="00286DF1" w:rsidRPr="00AE1C5F" w:rsidRDefault="00286DF1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187EAC" wp14:editId="72CE2265">
            <wp:extent cx="5943600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03EA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96723A8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F74D40A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F4B4251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A5CE1D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BF34408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C824E16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AA76BFF" w14:textId="77777777" w:rsidR="00FE07F0" w:rsidRDefault="00FE07F0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8F9FF94" w14:textId="528E6579" w:rsidR="00AE1C5F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6) Fancy residual plot using Visualizer is created to prove the Linear Regression. The result is saved as is saved as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output_data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/visualizer_residual_plot.png</w:t>
      </w:r>
    </w:p>
    <w:p w14:paraId="076E1AD2" w14:textId="77777777" w:rsidR="00FE07F0" w:rsidRDefault="00FE07F0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The predictor value(X-axis) is "Number of Trips" and " residual value(Y-axis) is "New Cases".</w:t>
      </w:r>
    </w:p>
    <w:p w14:paraId="2607A170" w14:textId="77777777" w:rsidR="00FE07F0" w:rsidRDefault="00FE07F0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</w:pPr>
      <w:r w:rsidRPr="00AF1659"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  <w:t>Residual = Observed – Predicted</w:t>
      </w:r>
    </w:p>
    <w:p w14:paraId="0DC9138B" w14:textId="77777777" w:rsidR="00FE07F0" w:rsidRPr="00AF1659" w:rsidRDefault="00FE07F0" w:rsidP="00FE07F0">
      <w:pPr>
        <w:ind w:left="72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z w:val="23"/>
          <w:szCs w:val="23"/>
          <w:shd w:val="clear" w:color="auto" w:fill="FFFFFF"/>
        </w:rPr>
        <w:t>The negative value on Y-axis means predictor is too low</w:t>
      </w:r>
    </w:p>
    <w:p w14:paraId="0BC7B4C2" w14:textId="2FD9D993" w:rsidR="00FE07F0" w:rsidRDefault="00C6234A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7CBAA8" wp14:editId="48782118">
            <wp:extent cx="57435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7" cy="26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8CD0" w14:textId="704F5C91" w:rsidR="00F2561D" w:rsidRDefault="00AE1C5F" w:rsidP="00AE1C5F">
      <w:pPr>
        <w:shd w:val="clear" w:color="auto" w:fill="FFFFFF"/>
        <w:spacing w:before="372" w:after="0" w:line="240" w:lineRule="auto"/>
        <w:outlineLvl w:val="2"/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7) QQ-Plot and Histogram is created to show that the results are left-skewed. The results </w:t>
      </w:r>
      <w:proofErr w:type="gram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gram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saved as </w:t>
      </w:r>
      <w:proofErr w:type="spellStart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output_data</w:t>
      </w:r>
      <w:proofErr w:type="spellEnd"/>
      <w:r w:rsidRPr="00AE1C5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/QQ-Plot.png</w:t>
      </w:r>
    </w:p>
    <w:p w14:paraId="2F9F23E2" w14:textId="18536670" w:rsidR="0050052B" w:rsidRPr="0050052B" w:rsidRDefault="0050052B" w:rsidP="0050052B">
      <w:pPr>
        <w:ind w:left="720"/>
        <w:rPr>
          <w:rFonts w:eastAsia="Times New Roman"/>
          <w:b/>
          <w:bCs/>
          <w:sz w:val="24"/>
          <w:szCs w:val="24"/>
        </w:rPr>
      </w:pPr>
      <w:r w:rsidRPr="0050052B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As the data is left skewed (negative skew), it proves that the data is not normally distributed</w:t>
      </w:r>
    </w:p>
    <w:p w14:paraId="4207CC9A" w14:textId="12517888" w:rsidR="005B76A9" w:rsidRDefault="005B76A9" w:rsidP="005B76A9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14:paraId="765B3A83" w14:textId="62E6005E" w:rsidR="00DC6034" w:rsidRDefault="00286DF1" w:rsidP="00813EBE">
      <w:pPr>
        <w:pStyle w:val="ListParagraph"/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380E0B" wp14:editId="31DC69F4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0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9FC8E" w14:textId="77777777" w:rsidR="006566E7" w:rsidRDefault="006566E7" w:rsidP="00286DF1">
      <w:pPr>
        <w:spacing w:after="0" w:line="240" w:lineRule="auto"/>
      </w:pPr>
      <w:r>
        <w:separator/>
      </w:r>
    </w:p>
  </w:endnote>
  <w:endnote w:type="continuationSeparator" w:id="0">
    <w:p w14:paraId="498E321A" w14:textId="77777777" w:rsidR="006566E7" w:rsidRDefault="006566E7" w:rsidP="0028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D2BE9" w14:textId="77777777" w:rsidR="00286DF1" w:rsidRDefault="00286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D6E54" w14:textId="77777777" w:rsidR="00286DF1" w:rsidRDefault="00286D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A38AC" w14:textId="77777777" w:rsidR="00286DF1" w:rsidRDefault="00286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832FF" w14:textId="77777777" w:rsidR="006566E7" w:rsidRDefault="006566E7" w:rsidP="00286DF1">
      <w:pPr>
        <w:spacing w:after="0" w:line="240" w:lineRule="auto"/>
      </w:pPr>
      <w:r>
        <w:separator/>
      </w:r>
    </w:p>
  </w:footnote>
  <w:footnote w:type="continuationSeparator" w:id="0">
    <w:p w14:paraId="463D1DB7" w14:textId="77777777" w:rsidR="006566E7" w:rsidRDefault="006566E7" w:rsidP="0028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AB732" w14:textId="77777777" w:rsidR="00286DF1" w:rsidRDefault="00286D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CEEDE" w14:textId="77777777" w:rsidR="00286DF1" w:rsidRDefault="00286D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75527" w14:textId="77777777" w:rsidR="00286DF1" w:rsidRDefault="00286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F3F12"/>
    <w:multiLevelType w:val="hybridMultilevel"/>
    <w:tmpl w:val="46CC8C6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05412"/>
    <w:multiLevelType w:val="hybridMultilevel"/>
    <w:tmpl w:val="9BC08F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76F0"/>
    <w:multiLevelType w:val="hybridMultilevel"/>
    <w:tmpl w:val="375A0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84"/>
    <w:rsid w:val="000D3002"/>
    <w:rsid w:val="00191F89"/>
    <w:rsid w:val="0019335C"/>
    <w:rsid w:val="001A1B98"/>
    <w:rsid w:val="001B662E"/>
    <w:rsid w:val="0021729B"/>
    <w:rsid w:val="002600E1"/>
    <w:rsid w:val="00286DF1"/>
    <w:rsid w:val="002F0384"/>
    <w:rsid w:val="00312B1B"/>
    <w:rsid w:val="003D1333"/>
    <w:rsid w:val="00445CFC"/>
    <w:rsid w:val="004611CB"/>
    <w:rsid w:val="004D3FFD"/>
    <w:rsid w:val="0050052B"/>
    <w:rsid w:val="0056321F"/>
    <w:rsid w:val="005B76A9"/>
    <w:rsid w:val="00642858"/>
    <w:rsid w:val="006566E7"/>
    <w:rsid w:val="00670E43"/>
    <w:rsid w:val="00780184"/>
    <w:rsid w:val="00813EBE"/>
    <w:rsid w:val="009A220E"/>
    <w:rsid w:val="00A317C4"/>
    <w:rsid w:val="00A9764E"/>
    <w:rsid w:val="00AE1C5F"/>
    <w:rsid w:val="00AE5A51"/>
    <w:rsid w:val="00AF1659"/>
    <w:rsid w:val="00B212F0"/>
    <w:rsid w:val="00B96B5E"/>
    <w:rsid w:val="00C16984"/>
    <w:rsid w:val="00C277AB"/>
    <w:rsid w:val="00C6234A"/>
    <w:rsid w:val="00C77C05"/>
    <w:rsid w:val="00D841A9"/>
    <w:rsid w:val="00DC6034"/>
    <w:rsid w:val="00E10A59"/>
    <w:rsid w:val="00F2561D"/>
    <w:rsid w:val="00F3243B"/>
    <w:rsid w:val="00F912A9"/>
    <w:rsid w:val="00FA23FF"/>
    <w:rsid w:val="00FC5B92"/>
    <w:rsid w:val="00F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C7F6"/>
  <w15:chartTrackingRefBased/>
  <w15:docId w15:val="{DB01C982-92DB-4CEF-8A58-90DB2636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9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5A51"/>
    <w:rPr>
      <w:b/>
      <w:bCs/>
    </w:rPr>
  </w:style>
  <w:style w:type="paragraph" w:styleId="ListParagraph">
    <w:name w:val="List Paragraph"/>
    <w:basedOn w:val="Normal"/>
    <w:uiPriority w:val="34"/>
    <w:qFormat/>
    <w:rsid w:val="00260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DF1"/>
  </w:style>
  <w:style w:type="paragraph" w:styleId="Footer">
    <w:name w:val="footer"/>
    <w:basedOn w:val="Normal"/>
    <w:link w:val="FooterChar"/>
    <w:uiPriority w:val="99"/>
    <w:unhideWhenUsed/>
    <w:rsid w:val="0028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Prina Thaker</cp:lastModifiedBy>
  <cp:revision>15</cp:revision>
  <dcterms:created xsi:type="dcterms:W3CDTF">2021-12-09T19:05:00Z</dcterms:created>
  <dcterms:modified xsi:type="dcterms:W3CDTF">2021-12-09T20:25:00Z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2021-12-09T19:05:21Z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8f89b663-981b-4e0c-91ec-d6258f4adb90</vt:lpwstr>
  </property>
  <property fmtid="{D5CDD505-2E9C-101B-9397-08002B2CF9AE}" pid="8" name="MSIP_Label_90c2fedb-0da6-4717-8531-d16a1b9930f4_ContentBits">
    <vt:lpwstr>0</vt:lpwstr>
  </property>
  <property fmtid="{D5CDD505-2E9C-101B-9397-08002B2CF9AE}" pid="9" name="Sensitivity">
    <vt:lpwstr>Internal</vt:lpwstr>
  </property>
  <property fmtid="{D5CDD505-2E9C-101B-9397-08002B2CF9AE}" pid="10" name="brcSensitivity">
    <vt:lpwstr>Internal</vt:lpwstr>
  </property>
</Properties>
</file>