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2D40A">
      <w:r>
        <w:drawing>
          <wp:inline distT="0" distB="0" distL="114300" distR="114300">
            <wp:extent cx="5273675" cy="891540"/>
            <wp:effectExtent l="0" t="0" r="317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4073525"/>
            <wp:effectExtent l="0" t="0" r="1079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7134"/>
    <w:p w14:paraId="7AE8978F"/>
    <w:p w14:paraId="72428A5D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后台设置了10个标题了，前端只能显示8个？</w:t>
      </w:r>
    </w:p>
    <w:p w14:paraId="3BD54E40"/>
    <w:p w14:paraId="7C03F475"/>
    <w:p w14:paraId="09932A80"/>
    <w:p w14:paraId="2695A84F"/>
    <w:p w14:paraId="1F5F6BD1"/>
    <w:p w14:paraId="5F4C8174"/>
    <w:p w14:paraId="3F3EC90F"/>
    <w:p w14:paraId="6D9ECCB7"/>
    <w:p w14:paraId="564FA65E"/>
    <w:p w14:paraId="1B605D87">
      <w:pPr>
        <w:rPr>
          <w:rFonts w:hint="eastAsia"/>
          <w:lang w:val="en-US" w:eastAsia="zh-CN"/>
        </w:rPr>
      </w:pPr>
    </w:p>
    <w:p w14:paraId="7DEFD581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1742440"/>
            <wp:effectExtent l="0" t="0" r="6985" b="1016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3DA9">
      <w:pPr>
        <w:rPr>
          <w:rFonts w:hint="eastAsia" w:eastAsiaTheme="minorEastAsia"/>
          <w:lang w:val="en-US" w:eastAsia="zh-CN"/>
        </w:rPr>
      </w:pPr>
    </w:p>
    <w:p w14:paraId="49FF6105">
      <w:pPr>
        <w:rPr>
          <w:rFonts w:hint="default" w:eastAsiaTheme="minorEastAsia"/>
          <w:lang w:val="en-US" w:eastAsia="zh-CN"/>
        </w:rPr>
      </w:pPr>
    </w:p>
    <w:p w14:paraId="08743935">
      <w:pPr>
        <w:rPr>
          <w:rFonts w:hint="eastAsia" w:eastAsiaTheme="minorEastAsia"/>
          <w:lang w:val="en-US" w:eastAsia="zh-CN"/>
        </w:rPr>
      </w:pPr>
    </w:p>
    <w:p w14:paraId="67E4E125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这个背景颜色色值改成：#fbfbf9  （251 251 249） （ps，这个颜色就是最开始的版本那个色值，现在的颜色不对，你仔细看下，我们这边电脑看着总感觉背景和商品坑位那个背景颜色混在一起，很奇怪，还是改为最初的色值好了）。</w:t>
      </w:r>
    </w:p>
    <w:p w14:paraId="60613EF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D01E766">
      <w:pPr>
        <w:rPr>
          <w:rFonts w:hint="eastAsia" w:eastAsiaTheme="minorEastAsia"/>
          <w:lang w:val="en-US" w:eastAsia="zh-CN"/>
        </w:rPr>
      </w:pPr>
    </w:p>
    <w:p w14:paraId="786D123E">
      <w:pPr>
        <w:rPr>
          <w:rFonts w:hint="eastAsia" w:eastAsiaTheme="minorEastAsia"/>
          <w:lang w:val="en-US" w:eastAsia="zh-CN"/>
        </w:rPr>
      </w:pPr>
    </w:p>
    <w:p w14:paraId="5E4BF479">
      <w:pPr>
        <w:rPr>
          <w:rFonts w:hint="eastAsia" w:eastAsiaTheme="minorEastAsia"/>
          <w:lang w:val="en-US" w:eastAsia="zh-CN"/>
        </w:rPr>
      </w:pPr>
    </w:p>
    <w:p w14:paraId="5E8873D5">
      <w:pPr>
        <w:rPr>
          <w:rFonts w:hint="eastAsia" w:eastAsiaTheme="minorEastAsia"/>
          <w:lang w:val="en-US" w:eastAsia="zh-CN"/>
        </w:rPr>
      </w:pPr>
    </w:p>
    <w:p w14:paraId="12FFDF3A">
      <w:pPr>
        <w:rPr>
          <w:rFonts w:hint="eastAsia" w:eastAsiaTheme="minorEastAsia"/>
          <w:lang w:val="en-US" w:eastAsia="zh-CN"/>
        </w:rPr>
      </w:pPr>
    </w:p>
    <w:p w14:paraId="11915D77">
      <w:pPr>
        <w:rPr>
          <w:rFonts w:hint="eastAsia" w:eastAsiaTheme="minorEastAsia"/>
          <w:lang w:val="en-US" w:eastAsia="zh-CN"/>
        </w:rPr>
      </w:pPr>
    </w:p>
    <w:p w14:paraId="08C20833">
      <w:pPr>
        <w:rPr>
          <w:rFonts w:hint="eastAsia" w:eastAsiaTheme="minorEastAsia"/>
          <w:lang w:val="en-US" w:eastAsia="zh-CN"/>
        </w:rPr>
      </w:pPr>
    </w:p>
    <w:p w14:paraId="38974E41">
      <w:pPr>
        <w:rPr>
          <w:rFonts w:hint="eastAsia" w:eastAsiaTheme="minorEastAsia"/>
          <w:lang w:val="en-US" w:eastAsia="zh-CN"/>
        </w:rPr>
      </w:pPr>
    </w:p>
    <w:p w14:paraId="0A212020">
      <w:pPr>
        <w:rPr>
          <w:rFonts w:hint="eastAsia" w:eastAsiaTheme="minorEastAsia"/>
          <w:lang w:val="en-US" w:eastAsia="zh-CN"/>
        </w:rPr>
      </w:pPr>
    </w:p>
    <w:p w14:paraId="19CE571D">
      <w:pPr>
        <w:rPr>
          <w:rFonts w:hint="eastAsia" w:eastAsiaTheme="minorEastAsia"/>
          <w:lang w:val="en-US" w:eastAsia="zh-CN"/>
        </w:rPr>
      </w:pPr>
    </w:p>
    <w:p w14:paraId="2060BD32">
      <w:pPr>
        <w:rPr>
          <w:rFonts w:hint="eastAsia" w:eastAsiaTheme="minorEastAsia"/>
          <w:lang w:val="en-US" w:eastAsia="zh-CN"/>
        </w:rPr>
      </w:pPr>
    </w:p>
    <w:p w14:paraId="357E1ED4">
      <w:pPr>
        <w:rPr>
          <w:rFonts w:hint="eastAsia" w:eastAsiaTheme="minorEastAsia"/>
          <w:lang w:val="en-US" w:eastAsia="zh-CN"/>
        </w:rPr>
      </w:pPr>
    </w:p>
    <w:p w14:paraId="1985B4F9">
      <w:pPr>
        <w:rPr>
          <w:rFonts w:hint="eastAsia" w:eastAsiaTheme="minorEastAsia"/>
          <w:lang w:val="en-US" w:eastAsia="zh-CN"/>
        </w:rPr>
      </w:pPr>
    </w:p>
    <w:p w14:paraId="6F05149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AD74CD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28110" cy="6000750"/>
            <wp:effectExtent l="0" t="0" r="15240" b="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832D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会员卡片价格部分有个透明度渐变效果，这个取消吧 ，之前我还以为价格咋变灰色了，仔细一看原来是一个前端样式效果，这个取消好了。</w:t>
      </w:r>
    </w:p>
    <w:p w14:paraId="6C6F80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89AD51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872740"/>
            <wp:effectExtent l="0" t="0" r="698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7ECD">
      <w:pPr>
        <w:widowControl w:val="0"/>
        <w:numPr>
          <w:ilvl w:val="0"/>
          <w:numId w:val="0"/>
        </w:numPr>
        <w:jc w:val="both"/>
      </w:pPr>
    </w:p>
    <w:p w14:paraId="082892EA">
      <w:pPr>
        <w:rPr>
          <w:rFonts w:hint="default"/>
          <w:lang w:val="en-US" w:eastAsia="zh-CN"/>
        </w:rPr>
      </w:pPr>
    </w:p>
    <w:p w14:paraId="1F9F6C9A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下载弹窗：确定按钮 前面加一个“复制”按钮。</w:t>
      </w:r>
    </w:p>
    <w:p w14:paraId="18537EF1">
      <w:pPr>
        <w:widowControl w:val="0"/>
        <w:numPr>
          <w:ilvl w:val="0"/>
          <w:numId w:val="0"/>
        </w:numPr>
        <w:jc w:val="both"/>
      </w:pPr>
    </w:p>
    <w:p w14:paraId="5782BD3A">
      <w:pPr>
        <w:widowControl w:val="0"/>
        <w:numPr>
          <w:ilvl w:val="0"/>
          <w:numId w:val="0"/>
        </w:numPr>
        <w:jc w:val="both"/>
      </w:pPr>
    </w:p>
    <w:p w14:paraId="42ED8CF8">
      <w:pPr>
        <w:widowControl w:val="0"/>
        <w:numPr>
          <w:ilvl w:val="0"/>
          <w:numId w:val="0"/>
        </w:numPr>
        <w:jc w:val="both"/>
      </w:pPr>
    </w:p>
    <w:p w14:paraId="03083310">
      <w:pPr>
        <w:widowControl w:val="0"/>
        <w:numPr>
          <w:ilvl w:val="0"/>
          <w:numId w:val="0"/>
        </w:numPr>
        <w:jc w:val="both"/>
      </w:pPr>
    </w:p>
    <w:p w14:paraId="2AF984AD">
      <w:pPr>
        <w:widowControl w:val="0"/>
        <w:numPr>
          <w:ilvl w:val="0"/>
          <w:numId w:val="0"/>
        </w:numPr>
        <w:jc w:val="both"/>
      </w:pPr>
    </w:p>
    <w:p w14:paraId="57DD1045">
      <w:pPr>
        <w:widowControl w:val="0"/>
        <w:numPr>
          <w:ilvl w:val="0"/>
          <w:numId w:val="0"/>
        </w:numPr>
        <w:jc w:val="both"/>
      </w:pPr>
    </w:p>
    <w:p w14:paraId="68E18165">
      <w:pPr>
        <w:widowControl w:val="0"/>
        <w:numPr>
          <w:ilvl w:val="0"/>
          <w:numId w:val="0"/>
        </w:numPr>
        <w:jc w:val="both"/>
      </w:pPr>
    </w:p>
    <w:p w14:paraId="7A0F0801">
      <w:pPr>
        <w:widowControl w:val="0"/>
        <w:numPr>
          <w:ilvl w:val="0"/>
          <w:numId w:val="0"/>
        </w:numPr>
        <w:jc w:val="both"/>
      </w:pPr>
    </w:p>
    <w:p w14:paraId="20613694">
      <w:pPr>
        <w:widowControl w:val="0"/>
        <w:numPr>
          <w:ilvl w:val="0"/>
          <w:numId w:val="0"/>
        </w:numPr>
        <w:jc w:val="both"/>
      </w:pPr>
    </w:p>
    <w:p w14:paraId="399D95E6">
      <w:pPr>
        <w:widowControl w:val="0"/>
        <w:numPr>
          <w:ilvl w:val="0"/>
          <w:numId w:val="0"/>
        </w:numPr>
        <w:jc w:val="both"/>
      </w:pPr>
    </w:p>
    <w:p w14:paraId="25A6B9E9">
      <w:pPr>
        <w:widowControl w:val="0"/>
        <w:numPr>
          <w:ilvl w:val="0"/>
          <w:numId w:val="0"/>
        </w:numPr>
        <w:jc w:val="both"/>
      </w:pPr>
    </w:p>
    <w:p w14:paraId="6E6FB0DF">
      <w:pPr>
        <w:widowControl w:val="0"/>
        <w:numPr>
          <w:ilvl w:val="0"/>
          <w:numId w:val="0"/>
        </w:numPr>
        <w:jc w:val="both"/>
      </w:pPr>
    </w:p>
    <w:p w14:paraId="42754F90">
      <w:pPr>
        <w:widowControl w:val="0"/>
        <w:numPr>
          <w:ilvl w:val="0"/>
          <w:numId w:val="0"/>
        </w:numPr>
        <w:jc w:val="both"/>
      </w:pPr>
    </w:p>
    <w:p w14:paraId="3B2DE69C">
      <w:pPr>
        <w:widowControl w:val="0"/>
        <w:numPr>
          <w:ilvl w:val="0"/>
          <w:numId w:val="0"/>
        </w:numPr>
        <w:jc w:val="both"/>
      </w:pPr>
    </w:p>
    <w:p w14:paraId="688BAEBB">
      <w:pPr>
        <w:widowControl w:val="0"/>
        <w:numPr>
          <w:ilvl w:val="0"/>
          <w:numId w:val="0"/>
        </w:numPr>
        <w:jc w:val="both"/>
      </w:pPr>
    </w:p>
    <w:p w14:paraId="109F458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14705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DDADE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6903E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F3DF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9033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1A8350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2600325"/>
            <wp:effectExtent l="0" t="0" r="12065" b="952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0DB4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个人中心&gt;提交工单：工单主题和问题说明 前面加个红色“*”提示必填项 ，刚刚用户申请的时候，问题说明没填，发现提交工单按钮激活不了。</w:t>
      </w:r>
    </w:p>
    <w:p w14:paraId="4FB576A0">
      <w:pPr>
        <w:widowControl w:val="0"/>
        <w:numPr>
          <w:ilvl w:val="0"/>
          <w:numId w:val="0"/>
        </w:numPr>
        <w:jc w:val="both"/>
      </w:pPr>
    </w:p>
    <w:p w14:paraId="060EA410">
      <w:pPr>
        <w:widowControl w:val="0"/>
        <w:numPr>
          <w:ilvl w:val="0"/>
          <w:numId w:val="0"/>
        </w:numPr>
        <w:jc w:val="both"/>
      </w:pPr>
    </w:p>
    <w:p w14:paraId="7E75BD73">
      <w:pPr>
        <w:widowControl w:val="0"/>
        <w:numPr>
          <w:ilvl w:val="0"/>
          <w:numId w:val="0"/>
        </w:numPr>
        <w:jc w:val="both"/>
      </w:pPr>
    </w:p>
    <w:p w14:paraId="1462EFA9">
      <w:pPr>
        <w:widowControl w:val="0"/>
        <w:numPr>
          <w:ilvl w:val="0"/>
          <w:numId w:val="0"/>
        </w:numPr>
        <w:jc w:val="both"/>
      </w:pPr>
    </w:p>
    <w:p w14:paraId="0B70C1AF">
      <w:pPr>
        <w:widowControl w:val="0"/>
        <w:numPr>
          <w:ilvl w:val="0"/>
          <w:numId w:val="0"/>
        </w:numPr>
        <w:jc w:val="both"/>
      </w:pPr>
    </w:p>
    <w:p w14:paraId="73F227AF">
      <w:pPr>
        <w:widowControl w:val="0"/>
        <w:numPr>
          <w:ilvl w:val="0"/>
          <w:numId w:val="0"/>
        </w:numPr>
        <w:jc w:val="both"/>
      </w:pPr>
    </w:p>
    <w:p w14:paraId="052220EE">
      <w:pPr>
        <w:widowControl w:val="0"/>
        <w:numPr>
          <w:ilvl w:val="0"/>
          <w:numId w:val="0"/>
        </w:numPr>
        <w:jc w:val="both"/>
      </w:pPr>
    </w:p>
    <w:p w14:paraId="78E594BD">
      <w:pPr>
        <w:widowControl w:val="0"/>
        <w:numPr>
          <w:ilvl w:val="0"/>
          <w:numId w:val="0"/>
        </w:numPr>
        <w:jc w:val="both"/>
      </w:pPr>
    </w:p>
    <w:p w14:paraId="09D41EE8">
      <w:pPr>
        <w:widowControl w:val="0"/>
        <w:numPr>
          <w:ilvl w:val="0"/>
          <w:numId w:val="0"/>
        </w:numPr>
        <w:jc w:val="both"/>
      </w:pPr>
    </w:p>
    <w:p w14:paraId="48567F8E">
      <w:pPr>
        <w:widowControl w:val="0"/>
        <w:numPr>
          <w:ilvl w:val="0"/>
          <w:numId w:val="0"/>
        </w:numPr>
        <w:jc w:val="both"/>
      </w:pPr>
    </w:p>
    <w:p w14:paraId="65C75ADF">
      <w:pPr>
        <w:widowControl w:val="0"/>
        <w:numPr>
          <w:ilvl w:val="0"/>
          <w:numId w:val="0"/>
        </w:numPr>
        <w:jc w:val="both"/>
      </w:pPr>
    </w:p>
    <w:p w14:paraId="4BF462E5">
      <w:pPr>
        <w:widowControl w:val="0"/>
        <w:numPr>
          <w:ilvl w:val="0"/>
          <w:numId w:val="0"/>
        </w:numPr>
        <w:jc w:val="both"/>
      </w:pPr>
    </w:p>
    <w:p w14:paraId="58C71A1D">
      <w:pPr>
        <w:widowControl w:val="0"/>
        <w:numPr>
          <w:ilvl w:val="0"/>
          <w:numId w:val="0"/>
        </w:numPr>
        <w:jc w:val="both"/>
      </w:pPr>
    </w:p>
    <w:p w14:paraId="7077EF50">
      <w:pPr>
        <w:widowControl w:val="0"/>
        <w:numPr>
          <w:ilvl w:val="0"/>
          <w:numId w:val="0"/>
        </w:numPr>
        <w:jc w:val="both"/>
      </w:pPr>
    </w:p>
    <w:p w14:paraId="1BC28BD9">
      <w:pPr>
        <w:widowControl w:val="0"/>
        <w:numPr>
          <w:ilvl w:val="0"/>
          <w:numId w:val="0"/>
        </w:numPr>
        <w:jc w:val="both"/>
      </w:pPr>
    </w:p>
    <w:p w14:paraId="14B5B8C6">
      <w:pPr>
        <w:widowControl w:val="0"/>
        <w:numPr>
          <w:ilvl w:val="0"/>
          <w:numId w:val="0"/>
        </w:numPr>
        <w:jc w:val="both"/>
      </w:pPr>
    </w:p>
    <w:p w14:paraId="082CD11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245" cy="3166110"/>
            <wp:effectExtent l="0" t="0" r="14605" b="1524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6BA9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个人中心&gt;账号设置：</w:t>
      </w:r>
    </w:p>
    <w:p w14:paraId="07F832E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第一个问题：用户名改了，保存后，我发现我头像那个名称没变。（这里需要退出后再登录才显示，看能否及时更新，不然用户感觉没用，或者用文字提示：下次登录自动更新用户名）</w:t>
      </w:r>
    </w:p>
    <w:p w14:paraId="4F64C7CF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第二个问题：邮箱和修改密码只对邮箱注册的用户有用，要是微信登录的用户，这里没什么用吧，因为微信登录也没涉及邮箱和密码。我是微信登录的，改了保存不了。（建议：下面备注一下小字：邮箱和密码修改只对邮箱注册的用户有效）。</w:t>
      </w:r>
    </w:p>
    <w:p w14:paraId="0CD485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084C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57425" cy="2592070"/>
            <wp:effectExtent l="0" t="0" r="9525" b="1778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5590" cy="3154045"/>
            <wp:effectExtent l="0" t="0" r="3810" b="825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46AA">
      <w:pPr>
        <w:widowControl w:val="0"/>
        <w:numPr>
          <w:ilvl w:val="0"/>
          <w:numId w:val="0"/>
        </w:numPr>
        <w:jc w:val="both"/>
      </w:pPr>
    </w:p>
    <w:p w14:paraId="3934B673">
      <w:pPr>
        <w:widowControl w:val="0"/>
        <w:numPr>
          <w:ilvl w:val="0"/>
          <w:numId w:val="0"/>
        </w:numPr>
        <w:jc w:val="both"/>
      </w:pPr>
    </w:p>
    <w:p w14:paraId="66697451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用户名登录提示只能用邮箱？</w:t>
      </w:r>
    </w:p>
    <w:p w14:paraId="70C0A2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05902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410075" cy="5676900"/>
            <wp:effectExtent l="0" t="0" r="9525" b="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F3D6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登录失败：这里很奇怪，我登录失败没提示我哪里失败，用户感觉一眼懵逼，应该做个判断：非用户登录失败，提示用户去注册；用户登录失败，提示账号错误或者密码错误或者验证码错误。</w:t>
      </w:r>
    </w:p>
    <w:p w14:paraId="0B052E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6D859A">
      <w:pPr>
        <w:widowControl w:val="0"/>
        <w:numPr>
          <w:ilvl w:val="0"/>
          <w:numId w:val="0"/>
        </w:numPr>
        <w:jc w:val="both"/>
      </w:pPr>
    </w:p>
    <w:p w14:paraId="62F77FFC">
      <w:pPr>
        <w:widowControl w:val="0"/>
        <w:numPr>
          <w:ilvl w:val="0"/>
          <w:numId w:val="0"/>
        </w:numPr>
        <w:jc w:val="both"/>
      </w:pPr>
    </w:p>
    <w:p w14:paraId="04D97D80">
      <w:pPr>
        <w:widowControl w:val="0"/>
        <w:numPr>
          <w:ilvl w:val="0"/>
          <w:numId w:val="0"/>
        </w:numPr>
        <w:jc w:val="both"/>
      </w:pPr>
    </w:p>
    <w:p w14:paraId="45945193">
      <w:pPr>
        <w:widowControl w:val="0"/>
        <w:numPr>
          <w:ilvl w:val="0"/>
          <w:numId w:val="0"/>
        </w:numPr>
        <w:jc w:val="both"/>
      </w:pPr>
    </w:p>
    <w:p w14:paraId="4C0614F8">
      <w:pPr>
        <w:widowControl w:val="0"/>
        <w:numPr>
          <w:ilvl w:val="0"/>
          <w:numId w:val="0"/>
        </w:numPr>
        <w:jc w:val="both"/>
      </w:pPr>
    </w:p>
    <w:p w14:paraId="163047B1">
      <w:pPr>
        <w:widowControl w:val="0"/>
        <w:numPr>
          <w:ilvl w:val="0"/>
          <w:numId w:val="0"/>
        </w:numPr>
        <w:jc w:val="both"/>
      </w:pPr>
    </w:p>
    <w:p w14:paraId="723512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B6D81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198370"/>
            <wp:effectExtent l="0" t="0" r="508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9EC8">
      <w:pPr>
        <w:widowControl w:val="0"/>
        <w:numPr>
          <w:ilvl w:val="0"/>
          <w:numId w:val="0"/>
        </w:numPr>
        <w:jc w:val="both"/>
      </w:pPr>
    </w:p>
    <w:p w14:paraId="6D8E942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95825" cy="16002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DDE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CD18A11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系统设置&gt;金币修改这里需要填站点名称：需要告知一下。</w:t>
      </w:r>
    </w:p>
    <w:p w14:paraId="607F9ED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A252AAF">
      <w:pPr>
        <w:widowControl w:val="0"/>
        <w:numPr>
          <w:ilvl w:val="0"/>
          <w:numId w:val="0"/>
        </w:numPr>
        <w:jc w:val="both"/>
      </w:pPr>
    </w:p>
    <w:p w14:paraId="0CC6A832">
      <w:pPr>
        <w:widowControl w:val="0"/>
        <w:numPr>
          <w:ilvl w:val="0"/>
          <w:numId w:val="0"/>
        </w:numPr>
        <w:jc w:val="both"/>
      </w:pPr>
    </w:p>
    <w:p w14:paraId="30E13EEC">
      <w:pPr>
        <w:widowControl w:val="0"/>
        <w:numPr>
          <w:ilvl w:val="0"/>
          <w:numId w:val="0"/>
        </w:numPr>
        <w:jc w:val="both"/>
      </w:pPr>
    </w:p>
    <w:p w14:paraId="61954F0B">
      <w:pPr>
        <w:widowControl w:val="0"/>
        <w:numPr>
          <w:ilvl w:val="0"/>
          <w:numId w:val="0"/>
        </w:numPr>
        <w:jc w:val="both"/>
      </w:pPr>
    </w:p>
    <w:p w14:paraId="0526A802">
      <w:pPr>
        <w:widowControl w:val="0"/>
        <w:numPr>
          <w:ilvl w:val="0"/>
          <w:numId w:val="0"/>
        </w:numPr>
        <w:jc w:val="both"/>
      </w:pPr>
    </w:p>
    <w:p w14:paraId="5BF528C2">
      <w:pPr>
        <w:widowControl w:val="0"/>
        <w:numPr>
          <w:ilvl w:val="0"/>
          <w:numId w:val="0"/>
        </w:numPr>
        <w:jc w:val="both"/>
      </w:pPr>
    </w:p>
    <w:p w14:paraId="3051D6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20B3E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CCB2E6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3333DF7"/>
    <w:p w14:paraId="0D4B003F"/>
    <w:p w14:paraId="3A2B3EA3"/>
    <w:p w14:paraId="2CEDB8A3">
      <w:pPr>
        <w:rPr>
          <w:rFonts w:hint="default"/>
          <w:lang w:val="en-US" w:eastAsia="zh-CN"/>
        </w:rPr>
      </w:pPr>
    </w:p>
    <w:p w14:paraId="546097B2"/>
    <w:p w14:paraId="45F9BE9A"/>
    <w:p w14:paraId="08C5A12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3375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0F1E">
      <w:pPr>
        <w:widowControl w:val="0"/>
        <w:numPr>
          <w:ilvl w:val="0"/>
          <w:numId w:val="0"/>
        </w:numPr>
        <w:jc w:val="both"/>
      </w:pPr>
    </w:p>
    <w:p w14:paraId="36F3359C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4FCAA839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后台所有的管理页面统一用这个翻页，目前就订单管理是这个，其他都不是</w:t>
      </w:r>
    </w:p>
    <w:p w14:paraId="3315B33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DBDA31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29482E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BFE279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AB01A4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507830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062C8A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2ED09B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A43205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9325D6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7C8994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4C38B37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2924175" cy="240030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9A5E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后台工单管理：创建时间还是没改过来，这个需要修复一下</w:t>
      </w:r>
    </w:p>
    <w:p w14:paraId="441B0FA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F5A989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39BD569"/>
    <w:p w14:paraId="5EC13F27"/>
    <w:p w14:paraId="1C1B7CAF"/>
    <w:p w14:paraId="41C22FF2"/>
    <w:p w14:paraId="10CE5F88"/>
    <w:p w14:paraId="10FAB8C8"/>
    <w:p w14:paraId="2424B557"/>
    <w:p w14:paraId="4B1C52B8"/>
    <w:p w14:paraId="1B9D12A8"/>
    <w:p w14:paraId="2338B807"/>
    <w:p w14:paraId="0B176220"/>
    <w:p w14:paraId="38B745F6"/>
    <w:p w14:paraId="11684A9F">
      <w:pPr>
        <w:rPr>
          <w:rFonts w:hint="default"/>
          <w:lang w:val="en-US" w:eastAsia="zh-CN"/>
        </w:rPr>
      </w:pPr>
    </w:p>
    <w:p w14:paraId="65A6CCE2">
      <w:pPr>
        <w:rPr>
          <w:rFonts w:hint="default"/>
          <w:lang w:val="en-US" w:eastAsia="zh-CN"/>
        </w:rPr>
      </w:pPr>
    </w:p>
    <w:p w14:paraId="239949E1">
      <w:pPr>
        <w:rPr>
          <w:rFonts w:hint="default"/>
          <w:lang w:val="en-US" w:eastAsia="zh-CN"/>
        </w:rPr>
      </w:pPr>
    </w:p>
    <w:p w14:paraId="091DBF49">
      <w:pPr>
        <w:rPr>
          <w:rFonts w:hint="default"/>
          <w:lang w:val="en-US" w:eastAsia="zh-CN"/>
        </w:rPr>
      </w:pPr>
    </w:p>
    <w:p w14:paraId="2289C98B">
      <w:pPr>
        <w:rPr>
          <w:rFonts w:hint="default"/>
          <w:lang w:val="en-US" w:eastAsia="zh-CN"/>
        </w:rPr>
      </w:pPr>
    </w:p>
    <w:p w14:paraId="3513D9E0">
      <w:pPr>
        <w:rPr>
          <w:rFonts w:hint="default"/>
          <w:lang w:val="en-US" w:eastAsia="zh-CN"/>
        </w:rPr>
      </w:pPr>
    </w:p>
    <w:p w14:paraId="76D4E044">
      <w:pPr>
        <w:rPr>
          <w:rFonts w:hint="default"/>
          <w:lang w:val="en-US" w:eastAsia="zh-CN"/>
        </w:rPr>
      </w:pPr>
    </w:p>
    <w:p w14:paraId="0128D307">
      <w:pPr>
        <w:rPr>
          <w:rFonts w:hint="default"/>
          <w:lang w:val="en-US" w:eastAsia="zh-CN"/>
        </w:rPr>
      </w:pPr>
    </w:p>
    <w:p w14:paraId="097C96D2">
      <w:pPr>
        <w:rPr>
          <w:rFonts w:hint="default"/>
          <w:lang w:val="en-US" w:eastAsia="zh-CN"/>
        </w:rPr>
      </w:pPr>
    </w:p>
    <w:p w14:paraId="42232090">
      <w:pPr>
        <w:rPr>
          <w:rFonts w:hint="default"/>
          <w:lang w:val="en-US" w:eastAsia="zh-CN"/>
        </w:rPr>
      </w:pPr>
    </w:p>
    <w:p w14:paraId="766A0B5D">
      <w:pPr>
        <w:rPr>
          <w:rFonts w:hint="default"/>
          <w:lang w:val="en-US" w:eastAsia="zh-CN"/>
        </w:rPr>
      </w:pPr>
    </w:p>
    <w:p w14:paraId="258428B0">
      <w:pPr>
        <w:rPr>
          <w:rFonts w:hint="default"/>
          <w:lang w:val="en-US" w:eastAsia="zh-CN"/>
        </w:rPr>
      </w:pPr>
    </w:p>
    <w:p w14:paraId="3D1E5F58">
      <w:pPr>
        <w:rPr>
          <w:rFonts w:hint="default"/>
          <w:lang w:val="en-US" w:eastAsia="zh-CN"/>
        </w:rPr>
      </w:pPr>
    </w:p>
    <w:p w14:paraId="3414F777">
      <w:pPr>
        <w:rPr>
          <w:rFonts w:hint="default"/>
          <w:lang w:val="en-US" w:eastAsia="zh-CN"/>
        </w:rPr>
      </w:pPr>
    </w:p>
    <w:p w14:paraId="6BD94EE7">
      <w:r>
        <w:drawing>
          <wp:inline distT="0" distB="0" distL="114300" distR="114300">
            <wp:extent cx="5257800" cy="616585"/>
            <wp:effectExtent l="0" t="0" r="0" b="1206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3076"/>
    <w:p w14:paraId="1FBC62EA">
      <w:pPr>
        <w:rPr>
          <w:rFonts w:hint="default"/>
          <w:lang w:val="en-US" w:eastAsia="zh-CN"/>
        </w:rPr>
      </w:pPr>
    </w:p>
    <w:p w14:paraId="0817A959">
      <w:pPr>
        <w:rPr>
          <w:rFonts w:hint="default"/>
          <w:lang w:val="en-US" w:eastAsia="zh-CN"/>
        </w:rPr>
      </w:pPr>
    </w:p>
    <w:p w14:paraId="29F83149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后台会员Banner，尺寸改为1920*240px，还是适配不对</w:t>
      </w:r>
    </w:p>
    <w:p w14:paraId="78478226">
      <w:pPr>
        <w:rPr>
          <w:rFonts w:hint="default"/>
          <w:lang w:val="en-US" w:eastAsia="zh-CN"/>
        </w:rPr>
      </w:pPr>
    </w:p>
    <w:p w14:paraId="10752246">
      <w:pPr>
        <w:rPr>
          <w:rFonts w:hint="default"/>
          <w:lang w:val="en-US" w:eastAsia="zh-CN"/>
        </w:rPr>
      </w:pPr>
    </w:p>
    <w:p w14:paraId="5C765C78">
      <w:pPr>
        <w:rPr>
          <w:rFonts w:hint="default"/>
          <w:lang w:val="en-US" w:eastAsia="zh-CN"/>
        </w:rPr>
      </w:pPr>
    </w:p>
    <w:p w14:paraId="3130BDC9">
      <w:pPr>
        <w:rPr>
          <w:rFonts w:hint="default"/>
          <w:lang w:val="en-US" w:eastAsia="zh-CN"/>
        </w:rPr>
      </w:pPr>
    </w:p>
    <w:p w14:paraId="0E279978">
      <w:pPr>
        <w:rPr>
          <w:rFonts w:hint="default"/>
          <w:lang w:val="en-US" w:eastAsia="zh-CN"/>
        </w:rPr>
      </w:pPr>
    </w:p>
    <w:p w14:paraId="6A636DB2">
      <w:pPr>
        <w:rPr>
          <w:rFonts w:hint="default"/>
          <w:lang w:val="en-US" w:eastAsia="zh-CN"/>
        </w:rPr>
      </w:pPr>
    </w:p>
    <w:p w14:paraId="04CD0E5F">
      <w:pPr>
        <w:rPr>
          <w:rFonts w:hint="default"/>
          <w:lang w:val="en-US" w:eastAsia="zh-CN"/>
        </w:rPr>
      </w:pPr>
    </w:p>
    <w:p w14:paraId="73B1427E">
      <w:pPr>
        <w:rPr>
          <w:rFonts w:hint="default"/>
          <w:lang w:val="en-US" w:eastAsia="zh-CN"/>
        </w:rPr>
      </w:pPr>
    </w:p>
    <w:p w14:paraId="43B6C6E6">
      <w:pPr>
        <w:rPr>
          <w:rFonts w:hint="default"/>
          <w:lang w:val="en-US" w:eastAsia="zh-CN"/>
        </w:rPr>
      </w:pPr>
    </w:p>
    <w:p w14:paraId="053064EE">
      <w:pPr>
        <w:rPr>
          <w:rFonts w:hint="default"/>
          <w:lang w:val="en-US" w:eastAsia="zh-CN"/>
        </w:rPr>
      </w:pPr>
    </w:p>
    <w:p w14:paraId="40B33623">
      <w:pPr>
        <w:rPr>
          <w:rFonts w:hint="default"/>
          <w:lang w:val="en-US" w:eastAsia="zh-CN"/>
        </w:rPr>
      </w:pPr>
    </w:p>
    <w:p w14:paraId="042456F5">
      <w:pPr>
        <w:rPr>
          <w:rFonts w:hint="default"/>
          <w:lang w:val="en-US" w:eastAsia="zh-CN"/>
        </w:rPr>
      </w:pPr>
    </w:p>
    <w:p w14:paraId="4E48F60D">
      <w:pPr>
        <w:rPr>
          <w:rFonts w:hint="default"/>
          <w:lang w:val="en-US" w:eastAsia="zh-CN"/>
        </w:rPr>
      </w:pPr>
    </w:p>
    <w:p w14:paraId="62B89854">
      <w:pPr>
        <w:rPr>
          <w:rFonts w:hint="default"/>
          <w:lang w:val="en-US" w:eastAsia="zh-CN"/>
        </w:rPr>
      </w:pPr>
    </w:p>
    <w:p w14:paraId="478100FE">
      <w:pPr>
        <w:rPr>
          <w:rFonts w:hint="default"/>
          <w:lang w:val="en-US" w:eastAsia="zh-CN"/>
        </w:rPr>
      </w:pPr>
    </w:p>
    <w:p w14:paraId="6310BFB8">
      <w:pPr>
        <w:rPr>
          <w:rFonts w:hint="default"/>
          <w:lang w:val="en-US" w:eastAsia="zh-CN"/>
        </w:rPr>
      </w:pPr>
    </w:p>
    <w:p w14:paraId="3BF721B6">
      <w:pPr>
        <w:rPr>
          <w:rFonts w:hint="default"/>
          <w:lang w:val="en-US" w:eastAsia="zh-CN"/>
        </w:rPr>
      </w:pPr>
    </w:p>
    <w:p w14:paraId="2CED5CC7">
      <w:pPr>
        <w:rPr>
          <w:rFonts w:hint="default"/>
          <w:lang w:val="en-US" w:eastAsia="zh-CN"/>
        </w:rPr>
      </w:pPr>
    </w:p>
    <w:p w14:paraId="43D4EE87">
      <w:pPr>
        <w:rPr>
          <w:rFonts w:hint="default"/>
          <w:lang w:val="en-US" w:eastAsia="zh-CN"/>
        </w:rPr>
      </w:pPr>
    </w:p>
    <w:p w14:paraId="588BDD67">
      <w:pPr>
        <w:rPr>
          <w:rFonts w:hint="default"/>
          <w:lang w:val="en-US" w:eastAsia="zh-CN"/>
        </w:rPr>
      </w:pPr>
    </w:p>
    <w:p w14:paraId="21FFD4B4">
      <w:pPr>
        <w:rPr>
          <w:rFonts w:hint="default"/>
          <w:lang w:val="en-US" w:eastAsia="zh-CN"/>
        </w:rPr>
      </w:pPr>
    </w:p>
    <w:p w14:paraId="3DEC90BA">
      <w:pPr>
        <w:rPr>
          <w:rFonts w:hint="default"/>
          <w:lang w:val="en-US" w:eastAsia="zh-CN"/>
        </w:rPr>
      </w:pPr>
    </w:p>
    <w:p w14:paraId="4C550AE6">
      <w:pPr>
        <w:rPr>
          <w:rFonts w:hint="default"/>
          <w:lang w:val="en-US" w:eastAsia="zh-CN"/>
        </w:rPr>
      </w:pPr>
    </w:p>
    <w:p w14:paraId="0F62D5F5">
      <w:pPr>
        <w:rPr>
          <w:rFonts w:hint="default"/>
          <w:lang w:val="en-US" w:eastAsia="zh-CN"/>
        </w:rPr>
      </w:pPr>
    </w:p>
    <w:p w14:paraId="21901313">
      <w:pPr>
        <w:rPr>
          <w:rFonts w:hint="default"/>
          <w:lang w:val="en-US" w:eastAsia="zh-CN"/>
        </w:rPr>
      </w:pPr>
    </w:p>
    <w:p w14:paraId="6F4CE6B0">
      <w:pPr>
        <w:rPr>
          <w:rFonts w:hint="default"/>
          <w:lang w:val="en-US" w:eastAsia="zh-CN"/>
        </w:rPr>
      </w:pPr>
    </w:p>
    <w:p w14:paraId="6884A4E9">
      <w:pPr>
        <w:rPr>
          <w:rFonts w:hint="default"/>
          <w:lang w:val="en-US" w:eastAsia="zh-CN"/>
        </w:rPr>
      </w:pPr>
    </w:p>
    <w:p w14:paraId="41666FB8">
      <w:pPr>
        <w:rPr>
          <w:rFonts w:hint="default"/>
          <w:lang w:val="en-US" w:eastAsia="zh-CN"/>
        </w:rPr>
      </w:pPr>
    </w:p>
    <w:p w14:paraId="0E7D095A">
      <w:pPr>
        <w:rPr>
          <w:rFonts w:hint="default"/>
          <w:lang w:val="en-US" w:eastAsia="zh-CN"/>
        </w:rPr>
      </w:pPr>
    </w:p>
    <w:p w14:paraId="69BADA91">
      <w:pPr>
        <w:rPr>
          <w:rFonts w:hint="default"/>
          <w:lang w:val="en-US" w:eastAsia="zh-CN"/>
        </w:rPr>
      </w:pPr>
    </w:p>
    <w:p w14:paraId="48B98DBF">
      <w:pPr>
        <w:rPr>
          <w:rFonts w:hint="default"/>
          <w:lang w:val="en-US" w:eastAsia="zh-CN"/>
        </w:rPr>
      </w:pPr>
    </w:p>
    <w:p w14:paraId="65F3EB35">
      <w:pPr>
        <w:rPr>
          <w:rFonts w:hint="default"/>
          <w:lang w:val="en-US" w:eastAsia="zh-CN"/>
        </w:rPr>
      </w:pPr>
    </w:p>
    <w:p w14:paraId="7F59800C">
      <w:pPr>
        <w:rPr>
          <w:rFonts w:hint="default"/>
          <w:lang w:val="en-US" w:eastAsia="zh-CN"/>
        </w:rPr>
      </w:pPr>
    </w:p>
    <w:p w14:paraId="41A7176C">
      <w:pPr>
        <w:rPr>
          <w:rFonts w:hint="default"/>
          <w:lang w:val="en-US" w:eastAsia="zh-CN"/>
        </w:rPr>
      </w:pPr>
    </w:p>
    <w:p w14:paraId="23F45B55">
      <w:r>
        <w:drawing>
          <wp:inline distT="0" distB="0" distL="114300" distR="114300">
            <wp:extent cx="5252085" cy="2012950"/>
            <wp:effectExtent l="0" t="0" r="5715" b="635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92C5"/>
    <w:p w14:paraId="77B86C2F"/>
    <w:p w14:paraId="701E5BFA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后台&gt;仪表盘：趋势预览，我切换好几个日/月/季度/年，下面啥数据都没显示。需要优化下。</w:t>
      </w:r>
    </w:p>
    <w:p w14:paraId="7C4B996F"/>
    <w:p w14:paraId="327FBB93"/>
    <w:p w14:paraId="6E04181C"/>
    <w:p w14:paraId="393AF80D"/>
    <w:p w14:paraId="4D38CC89"/>
    <w:p w14:paraId="5A3CD32F"/>
    <w:p w14:paraId="7748EE07"/>
    <w:p w14:paraId="6CD1D5A0"/>
    <w:p w14:paraId="31054552"/>
    <w:p w14:paraId="02568BD0"/>
    <w:p w14:paraId="6294C035">
      <w:pPr>
        <w:rPr>
          <w:rFonts w:hint="default"/>
          <w:lang w:val="en-US" w:eastAsia="zh-CN"/>
        </w:rPr>
      </w:pPr>
    </w:p>
    <w:p w14:paraId="76944DA4">
      <w:pPr>
        <w:rPr>
          <w:rFonts w:hint="default"/>
          <w:lang w:val="en-US" w:eastAsia="zh-CN"/>
        </w:rPr>
      </w:pPr>
    </w:p>
    <w:p w14:paraId="374A5EC7">
      <w:pPr>
        <w:rPr>
          <w:rFonts w:hint="default"/>
          <w:lang w:val="en-US" w:eastAsia="zh-CN"/>
        </w:rPr>
      </w:pPr>
    </w:p>
    <w:p w14:paraId="015C8979">
      <w:r>
        <w:drawing>
          <wp:inline distT="0" distB="0" distL="114300" distR="114300">
            <wp:extent cx="1550670" cy="1981200"/>
            <wp:effectExtent l="0" t="0" r="1143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15670" cy="3067050"/>
            <wp:effectExtent l="0" t="0" r="1778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25195" cy="3044190"/>
            <wp:effectExtent l="0" t="0" r="8255" b="381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89635" cy="1710690"/>
            <wp:effectExtent l="0" t="0" r="5715" b="381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85240" cy="1920875"/>
            <wp:effectExtent l="0" t="0" r="10160" b="317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85240" cy="2599690"/>
            <wp:effectExtent l="0" t="0" r="10160" b="1016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E405"/>
    <w:p w14:paraId="4108F56C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后台时间标签需要能实现：点击标签名或者旁边，内容能自动排序，目前标签没有排序功能。有的是时间早的排在上面，有的是时间晚的排在上面，有的排在中间，用起来感觉很乱。</w:t>
      </w:r>
    </w:p>
    <w:p w14:paraId="4B735F6C">
      <w:pPr>
        <w:rPr>
          <w:rFonts w:hint="default"/>
          <w:lang w:val="en-US" w:eastAsia="zh-CN"/>
        </w:rPr>
      </w:pPr>
    </w:p>
    <w:p w14:paraId="7D591EE2">
      <w:pPr>
        <w:rPr>
          <w:rFonts w:hint="default"/>
          <w:lang w:val="en-US" w:eastAsia="zh-CN"/>
        </w:rPr>
      </w:pPr>
    </w:p>
    <w:p w14:paraId="44052B85">
      <w:pPr>
        <w:rPr>
          <w:rFonts w:hint="default"/>
          <w:lang w:val="en-US" w:eastAsia="zh-CN"/>
        </w:rPr>
      </w:pPr>
    </w:p>
    <w:p w14:paraId="0C76E640">
      <w:pPr>
        <w:rPr>
          <w:rFonts w:hint="default"/>
          <w:lang w:val="en-US" w:eastAsia="zh-CN"/>
        </w:rPr>
      </w:pPr>
    </w:p>
    <w:p w14:paraId="55E5667D">
      <w:pPr>
        <w:rPr>
          <w:rFonts w:hint="default"/>
          <w:lang w:val="en-US" w:eastAsia="zh-CN"/>
        </w:rPr>
      </w:pPr>
    </w:p>
    <w:p w14:paraId="1DAD418B">
      <w:pPr>
        <w:rPr>
          <w:rFonts w:hint="default"/>
          <w:lang w:val="en-US" w:eastAsia="zh-CN"/>
        </w:rPr>
      </w:pPr>
    </w:p>
    <w:p w14:paraId="412BC874">
      <w:pPr>
        <w:rPr>
          <w:rFonts w:hint="default"/>
          <w:lang w:val="en-US" w:eastAsia="zh-CN"/>
        </w:rPr>
      </w:pPr>
    </w:p>
    <w:p w14:paraId="3DC74045">
      <w:r>
        <w:drawing>
          <wp:inline distT="0" distB="0" distL="114300" distR="114300">
            <wp:extent cx="5256530" cy="1845945"/>
            <wp:effectExtent l="0" t="0" r="1270" b="190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84EE"/>
    <w:p w14:paraId="46C0FEDB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后台&gt;订单管理：</w:t>
      </w:r>
    </w:p>
    <w:p w14:paraId="19EAC3BD">
      <w:pPr>
        <w:numPr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第一个问题：需要增加搜索功能（ps，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可以参考课程管理，前面增加一个搜索功能就好了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）（这个模块比较重要，后期用的比较多，比如通过订单号，用户名，商品名称，直接一搜就清楚了）</w:t>
      </w:r>
    </w:p>
    <w:p w14:paraId="0E0417C2">
      <w:pPr>
        <w:numPr>
          <w:numId w:val="0"/>
        </w:numPr>
        <w:ind w:firstLine="600" w:firstLineChars="200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第二个问题：用户标签，没有匹配出来（我想知道我VIP下的订单，这里没法查，需要实现搜索功能，后期能通过搜索VIP/普通用户的用户名找到也可以）</w:t>
      </w:r>
    </w:p>
    <w:p w14:paraId="576691B0">
      <w:pPr>
        <w:rPr>
          <w:rFonts w:hint="default"/>
          <w:lang w:val="en-US" w:eastAsia="zh-CN"/>
        </w:rPr>
      </w:pPr>
    </w:p>
    <w:p w14:paraId="6B654799">
      <w:pPr>
        <w:rPr>
          <w:rFonts w:hint="default"/>
          <w:lang w:val="en-US" w:eastAsia="zh-CN"/>
        </w:rPr>
      </w:pPr>
    </w:p>
    <w:p w14:paraId="7092E96F">
      <w:pPr>
        <w:rPr>
          <w:rFonts w:hint="default"/>
          <w:lang w:val="en-US" w:eastAsia="zh-CN"/>
        </w:rPr>
      </w:pPr>
    </w:p>
    <w:p w14:paraId="7243D417">
      <w:pPr>
        <w:rPr>
          <w:rFonts w:hint="default"/>
          <w:lang w:val="en-US" w:eastAsia="zh-CN"/>
        </w:rPr>
      </w:pPr>
    </w:p>
    <w:p w14:paraId="01A575A0">
      <w:pPr>
        <w:rPr>
          <w:rFonts w:hint="default"/>
          <w:lang w:val="en-US" w:eastAsia="zh-CN"/>
        </w:rPr>
      </w:pPr>
    </w:p>
    <w:p w14:paraId="1920DC97">
      <w:pPr>
        <w:rPr>
          <w:rFonts w:hint="default"/>
          <w:lang w:val="en-US" w:eastAsia="zh-CN"/>
        </w:rPr>
      </w:pPr>
    </w:p>
    <w:p w14:paraId="5FFEC7EA">
      <w:pPr>
        <w:rPr>
          <w:rFonts w:hint="default"/>
          <w:lang w:val="en-US" w:eastAsia="zh-CN"/>
        </w:rPr>
      </w:pPr>
    </w:p>
    <w:p w14:paraId="0A6FA55F">
      <w:pPr>
        <w:rPr>
          <w:rFonts w:hint="default"/>
          <w:lang w:val="en-US" w:eastAsia="zh-CN"/>
        </w:rPr>
      </w:pPr>
    </w:p>
    <w:p w14:paraId="78B02E54">
      <w:pPr>
        <w:rPr>
          <w:rFonts w:hint="default"/>
          <w:lang w:val="en-US" w:eastAsia="zh-CN"/>
        </w:rPr>
      </w:pPr>
    </w:p>
    <w:p w14:paraId="5E4173C4">
      <w:pPr>
        <w:rPr>
          <w:rFonts w:hint="default"/>
          <w:lang w:val="en-US" w:eastAsia="zh-CN"/>
        </w:rPr>
      </w:pPr>
    </w:p>
    <w:p w14:paraId="7B611CB4">
      <w:pPr>
        <w:rPr>
          <w:rFonts w:hint="default"/>
          <w:lang w:val="en-US" w:eastAsia="zh-CN"/>
        </w:rPr>
      </w:pPr>
    </w:p>
    <w:p w14:paraId="79D1220C">
      <w:pPr>
        <w:rPr>
          <w:rFonts w:hint="default"/>
          <w:lang w:val="en-US" w:eastAsia="zh-CN"/>
        </w:rPr>
      </w:pPr>
    </w:p>
    <w:p w14:paraId="3E7250CB">
      <w:pPr>
        <w:rPr>
          <w:rFonts w:hint="default"/>
          <w:lang w:val="en-US" w:eastAsia="zh-CN"/>
        </w:rPr>
      </w:pPr>
    </w:p>
    <w:p w14:paraId="422B4302">
      <w:pPr>
        <w:rPr>
          <w:rFonts w:hint="default"/>
          <w:lang w:val="en-US" w:eastAsia="zh-CN"/>
        </w:rPr>
      </w:pPr>
    </w:p>
    <w:p w14:paraId="571E3DF9">
      <w:pPr>
        <w:rPr>
          <w:rFonts w:hint="default"/>
          <w:lang w:val="en-US" w:eastAsia="zh-CN"/>
        </w:rPr>
      </w:pPr>
    </w:p>
    <w:p w14:paraId="56A93B0C">
      <w:r>
        <w:drawing>
          <wp:inline distT="0" distB="0" distL="114300" distR="114300">
            <wp:extent cx="5272405" cy="602615"/>
            <wp:effectExtent l="0" t="0" r="4445" b="698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C678"/>
    <w:p w14:paraId="42D38437"/>
    <w:p w14:paraId="0A292F04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后台&gt;订单管理：金币充值：</w:t>
      </w:r>
    </w:p>
    <w:p w14:paraId="26145439">
      <w:pPr>
        <w:numPr>
          <w:numId w:val="0"/>
        </w:numPr>
        <w:ind w:firstLine="6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之前在用户管理，给用户后台充值了10块钱，用户花销了4块，还余下6块钱。但是，我刚刚想测试这个退款功能，直接点击退款，后台提示我退款10块成功。我再回去看用户那边余额，发现用户那边充值的钱也没变化。</w:t>
      </w:r>
    </w:p>
    <w:p w14:paraId="34F4919B">
      <w:pPr>
        <w:numPr>
          <w:numId w:val="0"/>
        </w:numPr>
        <w:ind w:firstLine="6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第一个问题：按逻辑来讲，用户花费了4块，我申请退款10块，应该是通过不了的，因为用户已经用了4块了，要申请退款也只能剩6块钱了。</w:t>
      </w:r>
    </w:p>
    <w:p w14:paraId="533E4E0F">
      <w:pPr>
        <w:numPr>
          <w:numId w:val="0"/>
        </w:numPr>
        <w:ind w:firstLine="600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第二个问题：后台退款10块成功，咋前台数据还没变化，这个应该退款功能没走通。</w:t>
      </w:r>
    </w:p>
    <w:p w14:paraId="11BF52B1"/>
    <w:p w14:paraId="5C044ED2"/>
    <w:p w14:paraId="0F621DA3"/>
    <w:p w14:paraId="0A3CEA85"/>
    <w:p w14:paraId="3D606D6A"/>
    <w:p w14:paraId="751BAE86"/>
    <w:p w14:paraId="3B009FD1"/>
    <w:p w14:paraId="0A511765"/>
    <w:p w14:paraId="42B154BE"/>
    <w:p w14:paraId="0C2CB5E4"/>
    <w:p w14:paraId="1308F219"/>
    <w:p w14:paraId="42FA3CF7"/>
    <w:p w14:paraId="7FD7F442"/>
    <w:p w14:paraId="33C748EA"/>
    <w:p w14:paraId="2AC8E2A6"/>
    <w:p w14:paraId="0E977FEE"/>
    <w:p w14:paraId="2836080B"/>
    <w:p w14:paraId="7CB92F16">
      <w:pPr>
        <w:rPr>
          <w:rFonts w:hint="default"/>
          <w:lang w:val="en-US" w:eastAsia="zh-CN"/>
        </w:rPr>
      </w:pPr>
    </w:p>
    <w:p w14:paraId="7115E524">
      <w:pPr>
        <w:rPr>
          <w:rFonts w:hint="default"/>
          <w:lang w:val="en-US" w:eastAsia="zh-CN"/>
        </w:rPr>
      </w:pPr>
    </w:p>
    <w:p w14:paraId="615E59CF">
      <w:r>
        <w:drawing>
          <wp:inline distT="0" distB="0" distL="114300" distR="114300">
            <wp:extent cx="5263515" cy="660400"/>
            <wp:effectExtent l="0" t="0" r="13335" b="635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2AD5"/>
    <w:p w14:paraId="073E6897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后台&gt;用户管理：</w:t>
      </w:r>
    </w:p>
    <w:p w14:paraId="05DC966F">
      <w:pPr>
        <w:numPr>
          <w:numId w:val="0"/>
        </w:numPr>
        <w:ind w:firstLine="600" w:firstLineChars="200"/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第一个问题：搜索后面的这个复选框（VIP会员/普通用户），这个功能目前不对，你用下，我搜了非会员，他也匹配出来了。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这个地方可以参考：课程管理  的那个搜索后面的，选一个，下面列表就自动出来了。</w:t>
      </w:r>
    </w:p>
    <w:p w14:paraId="5D5B25AA">
      <w:pPr>
        <w:numPr>
          <w:numId w:val="0"/>
        </w:numPr>
        <w:ind w:firstLine="600" w:firstLineChars="200"/>
        <w:rPr>
          <w:rFonts w:hint="eastAsia" w:ascii="微软雅黑" w:hAnsi="微软雅黑" w:cs="微软雅黑" w:eastAsiaTheme="minorEastAsia"/>
          <w:color w:val="FF000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第二个：标签“昵称”改为“用户名”，搜索里面同步更新好了。（改这个就是和前端统一，其他没什么）</w:t>
      </w:r>
      <w:r>
        <w:drawing>
          <wp:inline distT="0" distB="0" distL="114300" distR="114300">
            <wp:extent cx="1488440" cy="973455"/>
            <wp:effectExtent l="0" t="0" r="16510" b="1714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7439">
      <w:pPr>
        <w:rPr>
          <w:rFonts w:hint="default"/>
          <w:lang w:val="en-US" w:eastAsia="zh-CN"/>
        </w:rPr>
      </w:pPr>
    </w:p>
    <w:p w14:paraId="225CA71A">
      <w:pPr>
        <w:rPr>
          <w:rFonts w:hint="default"/>
          <w:lang w:val="en-US" w:eastAsia="zh-CN"/>
        </w:rPr>
      </w:pPr>
    </w:p>
    <w:p w14:paraId="258C9BAF">
      <w:pPr>
        <w:rPr>
          <w:rFonts w:hint="default"/>
          <w:lang w:val="en-US" w:eastAsia="zh-CN"/>
        </w:rPr>
      </w:pPr>
    </w:p>
    <w:p w14:paraId="38B94BB2">
      <w:pPr>
        <w:rPr>
          <w:rFonts w:hint="default"/>
          <w:lang w:val="en-US" w:eastAsia="zh-CN"/>
        </w:rPr>
      </w:pPr>
      <w:bookmarkStart w:id="0" w:name="_GoBack"/>
      <w:bookmarkEnd w:id="0"/>
    </w:p>
    <w:p w14:paraId="2C8715E7">
      <w:pPr>
        <w:rPr>
          <w:rFonts w:hint="default"/>
          <w:lang w:val="en-US" w:eastAsia="zh-CN"/>
        </w:rPr>
      </w:pPr>
    </w:p>
    <w:p w14:paraId="4C87C9D7">
      <w:pPr>
        <w:rPr>
          <w:rFonts w:hint="default"/>
          <w:lang w:val="en-US" w:eastAsia="zh-CN"/>
        </w:rPr>
      </w:pPr>
    </w:p>
    <w:p w14:paraId="4C3A3CD8">
      <w:pPr>
        <w:rPr>
          <w:rFonts w:hint="default"/>
          <w:lang w:val="en-US" w:eastAsia="zh-CN"/>
        </w:rPr>
      </w:pPr>
    </w:p>
    <w:p w14:paraId="3DD14AAA">
      <w:pPr>
        <w:rPr>
          <w:rFonts w:hint="default"/>
          <w:lang w:val="en-US" w:eastAsia="zh-CN"/>
        </w:rPr>
      </w:pPr>
    </w:p>
    <w:p w14:paraId="3B970201">
      <w:pPr>
        <w:rPr>
          <w:rFonts w:hint="default"/>
          <w:lang w:val="en-US" w:eastAsia="zh-CN"/>
        </w:rPr>
      </w:pPr>
    </w:p>
    <w:p w14:paraId="760EEFB2">
      <w:pPr>
        <w:rPr>
          <w:rFonts w:hint="default"/>
          <w:lang w:val="en-US" w:eastAsia="zh-CN"/>
        </w:rPr>
      </w:pPr>
    </w:p>
    <w:p w14:paraId="1774FE0D">
      <w:pPr>
        <w:rPr>
          <w:rFonts w:hint="default"/>
          <w:lang w:val="en-US" w:eastAsia="zh-CN"/>
        </w:rPr>
      </w:pPr>
    </w:p>
    <w:p w14:paraId="198128B7">
      <w:pPr>
        <w:rPr>
          <w:rFonts w:hint="default"/>
          <w:lang w:val="en-US" w:eastAsia="zh-CN"/>
        </w:rPr>
      </w:pPr>
    </w:p>
    <w:p w14:paraId="0295534C">
      <w:pPr>
        <w:rPr>
          <w:rFonts w:hint="default"/>
          <w:lang w:val="en-US" w:eastAsia="zh-CN"/>
        </w:rPr>
      </w:pPr>
    </w:p>
    <w:p w14:paraId="136B8C15">
      <w:pPr>
        <w:rPr>
          <w:rFonts w:hint="default"/>
          <w:lang w:val="en-US" w:eastAsia="zh-CN"/>
        </w:rPr>
      </w:pPr>
    </w:p>
    <w:p w14:paraId="50806099">
      <w:pPr>
        <w:rPr>
          <w:rFonts w:hint="default"/>
          <w:lang w:val="en-US" w:eastAsia="zh-CN"/>
        </w:rPr>
      </w:pPr>
    </w:p>
    <w:p w14:paraId="2C272E2D">
      <w:pPr>
        <w:rPr>
          <w:rFonts w:hint="default"/>
          <w:lang w:val="en-US" w:eastAsia="zh-CN"/>
        </w:rPr>
      </w:pPr>
    </w:p>
    <w:p w14:paraId="49BE9507">
      <w:pPr>
        <w:rPr>
          <w:rFonts w:hint="default"/>
          <w:lang w:val="en-US" w:eastAsia="zh-CN"/>
        </w:rPr>
      </w:pPr>
    </w:p>
    <w:p w14:paraId="427AB8B6">
      <w:pPr>
        <w:rPr>
          <w:rFonts w:hint="default"/>
          <w:lang w:val="en-US" w:eastAsia="zh-CN"/>
        </w:rPr>
      </w:pPr>
    </w:p>
    <w:p w14:paraId="11FEE37C">
      <w:pPr>
        <w:rPr>
          <w:rFonts w:hint="default"/>
          <w:lang w:val="en-US" w:eastAsia="zh-CN"/>
        </w:rPr>
      </w:pPr>
    </w:p>
    <w:p w14:paraId="6F53B3A2">
      <w:pPr>
        <w:rPr>
          <w:rFonts w:hint="default"/>
          <w:lang w:val="en-US" w:eastAsia="zh-CN"/>
        </w:rPr>
      </w:pPr>
    </w:p>
    <w:p w14:paraId="40AB8B59">
      <w:r>
        <w:drawing>
          <wp:inline distT="0" distB="0" distL="114300" distR="114300">
            <wp:extent cx="3361690" cy="3873500"/>
            <wp:effectExtent l="0" t="0" r="10160" b="1270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34080" cy="1767205"/>
            <wp:effectExtent l="0" t="0" r="13970" b="444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D563"/>
    <w:p w14:paraId="69B68D47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后台&gt;课程管理：详情图上传后，发布保存都成功了，但是前端页面报了404，显示不了，回到后台再看编辑的时候，里面图片没保存。</w:t>
      </w:r>
    </w:p>
    <w:p w14:paraId="6FD8C508">
      <w:pPr>
        <w:rPr>
          <w:rFonts w:hint="default"/>
          <w:lang w:val="en-US" w:eastAsia="zh-CN"/>
        </w:rPr>
      </w:pPr>
    </w:p>
    <w:p w14:paraId="5ACAB342">
      <w:pPr>
        <w:rPr>
          <w:rFonts w:hint="default"/>
          <w:lang w:val="en-US" w:eastAsia="zh-CN"/>
        </w:rPr>
      </w:pPr>
    </w:p>
    <w:p w14:paraId="485203ED">
      <w:pPr>
        <w:rPr>
          <w:rFonts w:hint="default"/>
          <w:lang w:val="en-US" w:eastAsia="zh-CN"/>
        </w:rPr>
      </w:pPr>
    </w:p>
    <w:p w14:paraId="6034BB88">
      <w:pPr>
        <w:rPr>
          <w:rFonts w:hint="default"/>
          <w:lang w:val="en-US" w:eastAsia="zh-CN"/>
        </w:rPr>
      </w:pPr>
    </w:p>
    <w:p w14:paraId="7033800C">
      <w:pPr>
        <w:rPr>
          <w:rFonts w:hint="default"/>
          <w:lang w:val="en-US" w:eastAsia="zh-CN"/>
        </w:rPr>
      </w:pPr>
    </w:p>
    <w:p w14:paraId="14AC609F">
      <w:pPr>
        <w:rPr>
          <w:rFonts w:hint="default"/>
          <w:lang w:val="en-US" w:eastAsia="zh-CN"/>
        </w:rPr>
      </w:pPr>
    </w:p>
    <w:p w14:paraId="170C3AF2">
      <w:pPr>
        <w:rPr>
          <w:rFonts w:hint="default"/>
          <w:lang w:val="en-US" w:eastAsia="zh-CN"/>
        </w:rPr>
      </w:pPr>
    </w:p>
    <w:p w14:paraId="1F8B2F9B">
      <w:pPr>
        <w:rPr>
          <w:rFonts w:hint="default"/>
          <w:lang w:val="en-US" w:eastAsia="zh-CN"/>
        </w:rPr>
      </w:pPr>
    </w:p>
    <w:p w14:paraId="5294B2D8">
      <w:pPr>
        <w:rPr>
          <w:rFonts w:hint="default"/>
          <w:lang w:val="en-US" w:eastAsia="zh-CN"/>
        </w:rPr>
      </w:pPr>
    </w:p>
    <w:p w14:paraId="796F6C15">
      <w:r>
        <w:drawing>
          <wp:inline distT="0" distB="0" distL="114300" distR="114300">
            <wp:extent cx="5262880" cy="2309495"/>
            <wp:effectExtent l="0" t="0" r="13970" b="1460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F178"/>
    <w:p w14:paraId="6ABF68CE">
      <w:r>
        <w:drawing>
          <wp:inline distT="0" distB="0" distL="114300" distR="114300">
            <wp:extent cx="1078230" cy="4063365"/>
            <wp:effectExtent l="0" t="0" r="7620" b="1333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DEAE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后台&gt;首页配置：金刚区管理： 需要给一个创建时间 标签，你看这个顺序特别乱，我新建了之后要到处找。 </w:t>
      </w:r>
    </w:p>
    <w:p w14:paraId="333CFF4E">
      <w:pPr>
        <w:rPr>
          <w:rFonts w:hint="default"/>
          <w:lang w:val="en-US" w:eastAsia="zh-CN"/>
        </w:rPr>
      </w:pPr>
    </w:p>
    <w:p w14:paraId="3BF846A5">
      <w:pPr>
        <w:rPr>
          <w:rFonts w:hint="default"/>
          <w:lang w:val="en-US" w:eastAsia="zh-CN"/>
        </w:rPr>
      </w:pPr>
    </w:p>
    <w:p w14:paraId="6BCFAC09">
      <w:pPr>
        <w:rPr>
          <w:rFonts w:hint="default"/>
          <w:lang w:val="en-US" w:eastAsia="zh-CN"/>
        </w:rPr>
      </w:pPr>
    </w:p>
    <w:p w14:paraId="5D930B50">
      <w:pPr>
        <w:rPr>
          <w:rFonts w:hint="default"/>
          <w:lang w:val="en-US" w:eastAsia="zh-CN"/>
        </w:rPr>
      </w:pPr>
    </w:p>
    <w:p w14:paraId="33CBF570">
      <w:r>
        <w:drawing>
          <wp:inline distT="0" distB="0" distL="114300" distR="114300">
            <wp:extent cx="5259705" cy="1399540"/>
            <wp:effectExtent l="0" t="0" r="17145" b="1016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4A00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后台&gt;数据看板：新增下面几个数据统计 </w:t>
      </w:r>
    </w:p>
    <w:p w14:paraId="7F5523B4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 课程收藏统计 （有个收藏排名最好了，能显示课程名称）</w:t>
      </w:r>
    </w:p>
    <w:p w14:paraId="13364BF4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B 网站浏览数据</w:t>
      </w:r>
    </w:p>
    <w:p w14:paraId="00C93066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 待支付数据</w:t>
      </w:r>
    </w:p>
    <w:p w14:paraId="09F91332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D 新增用户（最近3天注册用户）</w:t>
      </w:r>
    </w:p>
    <w:p w14:paraId="440049B5">
      <w:pPr>
        <w:numPr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D90D4C4">
      <w:pPr>
        <w:numPr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DEDCCA5">
      <w:pPr>
        <w:numPr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2867B27">
      <w:pPr>
        <w:numPr>
          <w:numId w:val="0"/>
        </w:numPr>
        <w:ind w:firstLine="600" w:firstLineChars="20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43790B2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6085658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808A681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F7AF090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0C45BC9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F2AB0F4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A9A2BFA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53D2AAF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BE18460">
      <w:pPr>
        <w:numPr>
          <w:numId w:val="0"/>
        </w:numPr>
      </w:pPr>
      <w:r>
        <w:drawing>
          <wp:inline distT="0" distB="0" distL="114300" distR="114300">
            <wp:extent cx="5264785" cy="1213485"/>
            <wp:effectExtent l="0" t="0" r="12065" b="5715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8730">
      <w:pPr>
        <w:numPr>
          <w:numId w:val="0"/>
        </w:numPr>
      </w:pPr>
    </w:p>
    <w:p w14:paraId="687BD99B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后台&gt;管理员添加：提示参数错误？</w:t>
      </w:r>
    </w:p>
    <w:p w14:paraId="08597A21">
      <w:pPr>
        <w:numPr>
          <w:numId w:val="0"/>
        </w:numPr>
      </w:pPr>
      <w:r>
        <w:drawing>
          <wp:inline distT="0" distB="0" distL="114300" distR="114300">
            <wp:extent cx="5272405" cy="1011555"/>
            <wp:effectExtent l="0" t="0" r="4445" b="1714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0164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去编辑admin管理员账号，怎么把之前添加管理员的密码又莫名其妙添加上去了？</w:t>
      </w:r>
    </w:p>
    <w:p w14:paraId="6E825E31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945DA08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107180DE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086127C0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15850D6D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5D98C068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2E05810F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48DFD7A5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2CF0C8BE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75FA5487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317B06FD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D6892"/>
    <w:multiLevelType w:val="singleLevel"/>
    <w:tmpl w:val="55ED689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209EF"/>
    <w:rsid w:val="01B6178F"/>
    <w:rsid w:val="01FC2DC5"/>
    <w:rsid w:val="02655456"/>
    <w:rsid w:val="056448C2"/>
    <w:rsid w:val="06065821"/>
    <w:rsid w:val="072411C3"/>
    <w:rsid w:val="07B31079"/>
    <w:rsid w:val="07EB6BF0"/>
    <w:rsid w:val="08817106"/>
    <w:rsid w:val="09773FC2"/>
    <w:rsid w:val="09C67216"/>
    <w:rsid w:val="0ABE0ED6"/>
    <w:rsid w:val="0AE215AF"/>
    <w:rsid w:val="0BF56037"/>
    <w:rsid w:val="0C202FD9"/>
    <w:rsid w:val="0C7148A3"/>
    <w:rsid w:val="0D7D527D"/>
    <w:rsid w:val="0E510EEC"/>
    <w:rsid w:val="0E7316B8"/>
    <w:rsid w:val="0F9F3179"/>
    <w:rsid w:val="0FDA222B"/>
    <w:rsid w:val="108D2CE2"/>
    <w:rsid w:val="12357DC7"/>
    <w:rsid w:val="123F625E"/>
    <w:rsid w:val="127777A6"/>
    <w:rsid w:val="14631523"/>
    <w:rsid w:val="15673936"/>
    <w:rsid w:val="160D3128"/>
    <w:rsid w:val="173159F1"/>
    <w:rsid w:val="18BB7D28"/>
    <w:rsid w:val="19913482"/>
    <w:rsid w:val="19C93838"/>
    <w:rsid w:val="19CF6A63"/>
    <w:rsid w:val="1CD966E6"/>
    <w:rsid w:val="1D556936"/>
    <w:rsid w:val="1D9009D4"/>
    <w:rsid w:val="1E6D2D56"/>
    <w:rsid w:val="1EC61CE4"/>
    <w:rsid w:val="1F0468C0"/>
    <w:rsid w:val="20027DBC"/>
    <w:rsid w:val="21B75081"/>
    <w:rsid w:val="21D00C81"/>
    <w:rsid w:val="221D2A8D"/>
    <w:rsid w:val="22535398"/>
    <w:rsid w:val="23657E67"/>
    <w:rsid w:val="23F0326E"/>
    <w:rsid w:val="244D5A5B"/>
    <w:rsid w:val="249E3962"/>
    <w:rsid w:val="250925F9"/>
    <w:rsid w:val="26E01966"/>
    <w:rsid w:val="27F5231E"/>
    <w:rsid w:val="289E2986"/>
    <w:rsid w:val="2B934E62"/>
    <w:rsid w:val="2C8C7BB5"/>
    <w:rsid w:val="2D6A15ED"/>
    <w:rsid w:val="2E4A5825"/>
    <w:rsid w:val="2E9A064C"/>
    <w:rsid w:val="2F0635BF"/>
    <w:rsid w:val="2F2B428D"/>
    <w:rsid w:val="2F781F91"/>
    <w:rsid w:val="2FB15A32"/>
    <w:rsid w:val="2FBD3EDD"/>
    <w:rsid w:val="308C0433"/>
    <w:rsid w:val="30DE78F2"/>
    <w:rsid w:val="31590B9E"/>
    <w:rsid w:val="31782AFF"/>
    <w:rsid w:val="32CB2CAE"/>
    <w:rsid w:val="340F3735"/>
    <w:rsid w:val="35421F46"/>
    <w:rsid w:val="3555098A"/>
    <w:rsid w:val="36AD0447"/>
    <w:rsid w:val="3A080ADD"/>
    <w:rsid w:val="3AF947CF"/>
    <w:rsid w:val="3C716E43"/>
    <w:rsid w:val="3CAD1E92"/>
    <w:rsid w:val="3CB46D7D"/>
    <w:rsid w:val="3CC25002"/>
    <w:rsid w:val="3F5B14B2"/>
    <w:rsid w:val="402B695D"/>
    <w:rsid w:val="40BB2DD0"/>
    <w:rsid w:val="42635F3F"/>
    <w:rsid w:val="43B458B4"/>
    <w:rsid w:val="43E20674"/>
    <w:rsid w:val="46477C16"/>
    <w:rsid w:val="476B2426"/>
    <w:rsid w:val="481D5C12"/>
    <w:rsid w:val="48205C0E"/>
    <w:rsid w:val="4A766BDA"/>
    <w:rsid w:val="4AB97AC6"/>
    <w:rsid w:val="4AC565F9"/>
    <w:rsid w:val="4ACA432C"/>
    <w:rsid w:val="4BC66ACD"/>
    <w:rsid w:val="4C383089"/>
    <w:rsid w:val="4C894B76"/>
    <w:rsid w:val="4D1F25FA"/>
    <w:rsid w:val="4E165597"/>
    <w:rsid w:val="4F027AEE"/>
    <w:rsid w:val="4FEE0AA2"/>
    <w:rsid w:val="50374D79"/>
    <w:rsid w:val="51B81CB4"/>
    <w:rsid w:val="54A63C63"/>
    <w:rsid w:val="561524D7"/>
    <w:rsid w:val="574B7E86"/>
    <w:rsid w:val="576B22D6"/>
    <w:rsid w:val="57E71EDC"/>
    <w:rsid w:val="58533722"/>
    <w:rsid w:val="58AE011B"/>
    <w:rsid w:val="5A005CD7"/>
    <w:rsid w:val="5B1F7BF5"/>
    <w:rsid w:val="5B405598"/>
    <w:rsid w:val="5B9163B2"/>
    <w:rsid w:val="5C361EDB"/>
    <w:rsid w:val="5CCE01D7"/>
    <w:rsid w:val="5ECD3336"/>
    <w:rsid w:val="61857851"/>
    <w:rsid w:val="625738A2"/>
    <w:rsid w:val="63097573"/>
    <w:rsid w:val="634C7460"/>
    <w:rsid w:val="63B51D20"/>
    <w:rsid w:val="63BF3589"/>
    <w:rsid w:val="63E9034B"/>
    <w:rsid w:val="63FA4453"/>
    <w:rsid w:val="64DB28F6"/>
    <w:rsid w:val="653B39E0"/>
    <w:rsid w:val="65467E95"/>
    <w:rsid w:val="65DC0BCB"/>
    <w:rsid w:val="66550A7C"/>
    <w:rsid w:val="66655FD2"/>
    <w:rsid w:val="67AE693B"/>
    <w:rsid w:val="68BB663A"/>
    <w:rsid w:val="6AC96D58"/>
    <w:rsid w:val="6B3B331C"/>
    <w:rsid w:val="6B723E14"/>
    <w:rsid w:val="6B8743DF"/>
    <w:rsid w:val="6BB52E33"/>
    <w:rsid w:val="6CB467A2"/>
    <w:rsid w:val="6DA253EE"/>
    <w:rsid w:val="6E0C20C3"/>
    <w:rsid w:val="6F17729C"/>
    <w:rsid w:val="70914CA0"/>
    <w:rsid w:val="719F343C"/>
    <w:rsid w:val="725D51D8"/>
    <w:rsid w:val="73EF00BF"/>
    <w:rsid w:val="76D7462E"/>
    <w:rsid w:val="76DB492B"/>
    <w:rsid w:val="77662917"/>
    <w:rsid w:val="781476D6"/>
    <w:rsid w:val="798C2C77"/>
    <w:rsid w:val="79900AAE"/>
    <w:rsid w:val="79FC1151"/>
    <w:rsid w:val="7AF74577"/>
    <w:rsid w:val="7C2E56AF"/>
    <w:rsid w:val="7C307B9E"/>
    <w:rsid w:val="7CC22D54"/>
    <w:rsid w:val="7E0A1044"/>
    <w:rsid w:val="7F160BF6"/>
    <w:rsid w:val="7F43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143</Words>
  <Characters>157</Characters>
  <Lines>0</Lines>
  <Paragraphs>0</Paragraphs>
  <TotalTime>18</TotalTime>
  <ScaleCrop>false</ScaleCrop>
  <LinksUpToDate>false</LinksUpToDate>
  <CharactersWithSpaces>162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2026-06-04T00:41:00Z</dcterms:created>
  <dc:creator>11509</dc:creator>
  <cp:lastModifiedBy>锦玉</cp:lastModifiedBy>
  <dcterms:modified xsi:type="dcterms:W3CDTF">2026-07-02T06:56:32Z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eyJoZGlkIjoiOTQ0NzFhNDFjM2E4YTJlOWVjNmE4NmU2MzU3MTYyMzYiLCJ1c2VySWQiOiI0MTU5NTQwODkifQ==</vt:lpwstr>
  </property>
  <property fmtid="{D5CDD505-2E9C-101B-9397-08002B2CF9AE}" pid="4" name="ICV">
    <vt:lpwstr>0E10644972D844AFA5E174ED24F2BE79_12</vt:lpwstr>
  </property>
</Properties>
</file>