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thinThickThinMediumGap" w:sz="18"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5418"/>
      </w:tblGrid>
      <w:tr w:rsidR="00D5627D" w:rsidRPr="000E7C90" w14:paraId="65FB3786" w14:textId="77777777" w:rsidTr="00571847">
        <w:tc>
          <w:tcPr>
            <w:tcW w:w="5508" w:type="dxa"/>
            <w:vAlign w:val="bottom"/>
          </w:tcPr>
          <w:p w14:paraId="65FB3783" w14:textId="77777777" w:rsidR="00D5627D" w:rsidRPr="000E7C90" w:rsidRDefault="00D5627D" w:rsidP="00571847">
            <w:pPr>
              <w:pStyle w:val="Heading2"/>
              <w:tabs>
                <w:tab w:val="left" w:pos="270"/>
                <w:tab w:val="left" w:pos="6030"/>
              </w:tabs>
              <w:outlineLvl w:val="1"/>
              <w:rPr>
                <w:spacing w:val="10"/>
                <w:sz w:val="40"/>
                <w:szCs w:val="40"/>
              </w:rPr>
            </w:pPr>
            <w:bookmarkStart w:id="0" w:name="OLE_LINK1"/>
            <w:bookmarkStart w:id="1" w:name="OLE_LINK2"/>
            <w:bookmarkStart w:id="2" w:name="OLE_LINK5"/>
            <w:r w:rsidRPr="000E7C90">
              <w:rPr>
                <w:spacing w:val="10"/>
                <w:sz w:val="40"/>
                <w:szCs w:val="40"/>
              </w:rPr>
              <w:t>Colin Kirk</w:t>
            </w:r>
          </w:p>
        </w:tc>
        <w:tc>
          <w:tcPr>
            <w:tcW w:w="5508" w:type="dxa"/>
          </w:tcPr>
          <w:p w14:paraId="65FB3785" w14:textId="35C957EB" w:rsidR="00D5627D" w:rsidRPr="000E7C90" w:rsidRDefault="00B94485" w:rsidP="00202D3C">
            <w:pPr>
              <w:jc w:val="right"/>
              <w:rPr>
                <w:rFonts w:ascii="Times New Roman" w:hAnsi="Times New Roman"/>
              </w:rPr>
            </w:pPr>
            <w:r>
              <w:rPr>
                <w:rFonts w:ascii="Times New Roman" w:hAnsi="Times New Roman"/>
              </w:rPr>
              <w:t>Moore, OK 73160</w:t>
            </w:r>
            <w:r w:rsidR="00A03DC0" w:rsidRPr="000E7C90">
              <w:rPr>
                <w:rFonts w:ascii="Times New Roman" w:hAnsi="Times New Roman"/>
              </w:rPr>
              <w:t xml:space="preserve"> </w:t>
            </w:r>
            <w:r>
              <w:rPr>
                <w:rFonts w:ascii="Times New Roman" w:hAnsi="Times New Roman"/>
              </w:rPr>
              <w:br/>
            </w:r>
            <w:r w:rsidR="00D5627D" w:rsidRPr="000E7C90">
              <w:rPr>
                <w:rFonts w:ascii="Times New Roman" w:hAnsi="Times New Roman"/>
              </w:rPr>
              <w:t>(</w:t>
            </w:r>
            <w:r w:rsidR="00FE5BD1" w:rsidRPr="000E7C90">
              <w:rPr>
                <w:rFonts w:ascii="Times New Roman" w:hAnsi="Times New Roman"/>
              </w:rPr>
              <w:t>405)928</w:t>
            </w:r>
            <w:r w:rsidR="00D5627D" w:rsidRPr="000E7C90">
              <w:rPr>
                <w:rFonts w:ascii="Times New Roman" w:hAnsi="Times New Roman"/>
              </w:rPr>
              <w:t>-</w:t>
            </w:r>
            <w:r w:rsidR="00FE5BD1" w:rsidRPr="000E7C90">
              <w:rPr>
                <w:rFonts w:ascii="Times New Roman" w:hAnsi="Times New Roman"/>
              </w:rPr>
              <w:t>3147</w:t>
            </w:r>
            <w:r w:rsidR="00D5627D" w:rsidRPr="000E7C90">
              <w:rPr>
                <w:rFonts w:ascii="Times New Roman" w:hAnsi="Times New Roman"/>
              </w:rPr>
              <w:t xml:space="preserve"> • </w:t>
            </w:r>
            <w:hyperlink r:id="rId7" w:history="1">
              <w:r w:rsidR="00202D3C" w:rsidRPr="00BA533F">
                <w:rPr>
                  <w:rStyle w:val="Hyperlink"/>
                  <w:rFonts w:ascii="Times New Roman" w:hAnsi="Times New Roman"/>
                </w:rPr>
                <w:t>colin@colinwkirk.com</w:t>
              </w:r>
            </w:hyperlink>
            <w:bookmarkStart w:id="3" w:name="_GoBack"/>
            <w:bookmarkEnd w:id="3"/>
            <w:r w:rsidR="00951CF7">
              <w:rPr>
                <w:rFonts w:ascii="Times New Roman" w:hAnsi="Times New Roman"/>
              </w:rPr>
              <w:br/>
              <w:t>www.colinwkirk.com</w:t>
            </w:r>
          </w:p>
        </w:tc>
      </w:tr>
    </w:tbl>
    <w:p w14:paraId="65FB3787" w14:textId="77777777" w:rsidR="00D5627D" w:rsidRPr="000E7C90" w:rsidRDefault="00D5627D" w:rsidP="00D5627D">
      <w:pPr>
        <w:pStyle w:val="Heading2"/>
        <w:pBdr>
          <w:bottom w:val="single" w:sz="6" w:space="1" w:color="auto"/>
        </w:pBdr>
        <w:tabs>
          <w:tab w:val="left" w:pos="270"/>
          <w:tab w:val="left" w:pos="6030"/>
        </w:tabs>
        <w:rPr>
          <w:spacing w:val="10"/>
          <w:sz w:val="12"/>
        </w:rPr>
      </w:pPr>
    </w:p>
    <w:p w14:paraId="65FB3790" w14:textId="6564D17E" w:rsidR="00D5627D" w:rsidRPr="000E7C90" w:rsidRDefault="009921D5" w:rsidP="00D5627D">
      <w:pPr>
        <w:pStyle w:val="Heading2"/>
        <w:pBdr>
          <w:bottom w:val="single" w:sz="6" w:space="1" w:color="auto"/>
        </w:pBdr>
        <w:rPr>
          <w:spacing w:val="10"/>
        </w:rPr>
      </w:pPr>
      <w:r w:rsidRPr="000E7C90">
        <w:rPr>
          <w:spacing w:val="10"/>
        </w:rPr>
        <w:t>SKILLS</w:t>
      </w:r>
    </w:p>
    <w:tbl>
      <w:tblPr>
        <w:tblW w:w="10815" w:type="dxa"/>
        <w:tblInd w:w="93" w:type="dxa"/>
        <w:tblLayout w:type="fixed"/>
        <w:tblLook w:val="04A0" w:firstRow="1" w:lastRow="0" w:firstColumn="1" w:lastColumn="0" w:noHBand="0" w:noVBand="1"/>
      </w:tblPr>
      <w:tblGrid>
        <w:gridCol w:w="3075"/>
        <w:gridCol w:w="7740"/>
      </w:tblGrid>
      <w:tr w:rsidR="00D17E44" w:rsidRPr="000E7C90" w14:paraId="7CCCAB6B" w14:textId="77777777" w:rsidTr="00130CF8">
        <w:tc>
          <w:tcPr>
            <w:tcW w:w="3075" w:type="dxa"/>
            <w:shd w:val="clear" w:color="auto" w:fill="auto"/>
            <w:noWrap/>
            <w:hideMark/>
          </w:tcPr>
          <w:p w14:paraId="76E0809E" w14:textId="4F1E487E" w:rsidR="00D17E44" w:rsidRPr="00D17E44" w:rsidRDefault="00D17E44" w:rsidP="00D17E44">
            <w:pPr>
              <w:rPr>
                <w:rFonts w:ascii="Times New Roman" w:eastAsia="Times New Roman" w:hAnsi="Times New Roman"/>
                <w:b/>
                <w:bCs/>
                <w:color w:val="000000"/>
                <w:sz w:val="22"/>
                <w:szCs w:val="22"/>
              </w:rPr>
            </w:pPr>
            <w:r w:rsidRPr="00D17E44">
              <w:rPr>
                <w:rFonts w:ascii="Times New Roman" w:eastAsia="Times New Roman" w:hAnsi="Times New Roman"/>
                <w:b/>
                <w:bCs/>
                <w:color w:val="000000"/>
                <w:sz w:val="22"/>
                <w:szCs w:val="22"/>
              </w:rPr>
              <w:t>Programming Languages:</w:t>
            </w:r>
          </w:p>
        </w:tc>
        <w:tc>
          <w:tcPr>
            <w:tcW w:w="7740" w:type="dxa"/>
            <w:shd w:val="clear" w:color="auto" w:fill="auto"/>
            <w:noWrap/>
            <w:hideMark/>
          </w:tcPr>
          <w:p w14:paraId="1DB3262F" w14:textId="34DCBF59" w:rsidR="00D17E44" w:rsidRPr="00D17E44" w:rsidRDefault="00D17E44" w:rsidP="00D17E44">
            <w:pPr>
              <w:rPr>
                <w:rFonts w:ascii="Times New Roman" w:eastAsia="Times New Roman" w:hAnsi="Times New Roman"/>
                <w:color w:val="000000"/>
                <w:sz w:val="22"/>
                <w:szCs w:val="22"/>
              </w:rPr>
            </w:pPr>
            <w:r w:rsidRPr="00D17E44">
              <w:rPr>
                <w:rFonts w:ascii="Times New Roman" w:eastAsia="Times New Roman" w:hAnsi="Times New Roman"/>
                <w:color w:val="000000"/>
                <w:sz w:val="22"/>
                <w:szCs w:val="22"/>
              </w:rPr>
              <w:t xml:space="preserve">C/C++, Java, Groovy, </w:t>
            </w:r>
            <w:r w:rsidR="00685300">
              <w:rPr>
                <w:rFonts w:ascii="Times New Roman" w:eastAsia="Times New Roman" w:hAnsi="Times New Roman"/>
                <w:color w:val="000000"/>
                <w:sz w:val="22"/>
                <w:szCs w:val="22"/>
              </w:rPr>
              <w:t xml:space="preserve">Kotlin, </w:t>
            </w:r>
            <w:r w:rsidRPr="00D17E44">
              <w:rPr>
                <w:rFonts w:ascii="Times New Roman" w:eastAsia="Times New Roman" w:hAnsi="Times New Roman"/>
                <w:color w:val="000000"/>
                <w:sz w:val="22"/>
                <w:szCs w:val="22"/>
              </w:rPr>
              <w:t xml:space="preserve">Gosu, Python, Lisp, BASH, </w:t>
            </w:r>
            <w:r w:rsidR="00F24E07">
              <w:rPr>
                <w:rFonts w:ascii="Times New Roman" w:eastAsia="Times New Roman" w:hAnsi="Times New Roman"/>
                <w:color w:val="000000"/>
                <w:sz w:val="22"/>
                <w:szCs w:val="22"/>
              </w:rPr>
              <w:t>MATLAB, R, HTML, CSS, JavaScrip</w:t>
            </w:r>
            <w:r w:rsidR="00B94485">
              <w:rPr>
                <w:rFonts w:ascii="Times New Roman" w:eastAsia="Times New Roman" w:hAnsi="Times New Roman"/>
                <w:color w:val="000000"/>
                <w:sz w:val="22"/>
                <w:szCs w:val="22"/>
              </w:rPr>
              <w:t>t (Node.js, AngularJS)</w:t>
            </w:r>
          </w:p>
        </w:tc>
      </w:tr>
      <w:tr w:rsidR="005B632E" w:rsidRPr="000E7C90" w14:paraId="6C66EF6F" w14:textId="77777777" w:rsidTr="00130CF8">
        <w:trPr>
          <w:trHeight w:hRule="exact" w:val="72"/>
        </w:trPr>
        <w:tc>
          <w:tcPr>
            <w:tcW w:w="3075" w:type="dxa"/>
            <w:shd w:val="clear" w:color="auto" w:fill="auto"/>
            <w:noWrap/>
          </w:tcPr>
          <w:p w14:paraId="667447ED" w14:textId="77777777" w:rsidR="005B632E" w:rsidRPr="00D17E44" w:rsidRDefault="005B632E" w:rsidP="00D17E44">
            <w:pPr>
              <w:rPr>
                <w:rFonts w:ascii="Times New Roman" w:eastAsia="Times New Roman" w:hAnsi="Times New Roman"/>
                <w:b/>
                <w:bCs/>
                <w:color w:val="000000"/>
                <w:sz w:val="22"/>
                <w:szCs w:val="22"/>
              </w:rPr>
            </w:pPr>
          </w:p>
        </w:tc>
        <w:tc>
          <w:tcPr>
            <w:tcW w:w="7740" w:type="dxa"/>
            <w:shd w:val="clear" w:color="auto" w:fill="auto"/>
            <w:noWrap/>
          </w:tcPr>
          <w:p w14:paraId="15F829C4" w14:textId="77777777" w:rsidR="005B632E" w:rsidRPr="00D17E44" w:rsidRDefault="005B632E" w:rsidP="00D17E44">
            <w:pPr>
              <w:rPr>
                <w:rFonts w:ascii="Times New Roman" w:eastAsia="Times New Roman" w:hAnsi="Times New Roman"/>
                <w:color w:val="000000"/>
                <w:sz w:val="22"/>
                <w:szCs w:val="22"/>
              </w:rPr>
            </w:pPr>
          </w:p>
        </w:tc>
      </w:tr>
      <w:tr w:rsidR="00D17E44" w:rsidRPr="000E7C90" w14:paraId="5707F5A2" w14:textId="77777777" w:rsidTr="00130CF8">
        <w:tc>
          <w:tcPr>
            <w:tcW w:w="3075" w:type="dxa"/>
            <w:shd w:val="clear" w:color="auto" w:fill="auto"/>
            <w:noWrap/>
            <w:hideMark/>
          </w:tcPr>
          <w:p w14:paraId="52D9199D" w14:textId="77777777" w:rsidR="00D17E44" w:rsidRPr="00D17E44" w:rsidRDefault="00D17E44" w:rsidP="00D17E44">
            <w:pPr>
              <w:rPr>
                <w:rFonts w:ascii="Times New Roman" w:eastAsia="Times New Roman" w:hAnsi="Times New Roman"/>
                <w:b/>
                <w:bCs/>
                <w:color w:val="000000"/>
                <w:sz w:val="22"/>
                <w:szCs w:val="22"/>
              </w:rPr>
            </w:pPr>
            <w:r w:rsidRPr="00D17E44">
              <w:rPr>
                <w:rFonts w:ascii="Times New Roman" w:eastAsia="Times New Roman" w:hAnsi="Times New Roman"/>
                <w:b/>
                <w:bCs/>
                <w:color w:val="000000"/>
                <w:sz w:val="22"/>
                <w:szCs w:val="22"/>
              </w:rPr>
              <w:t>Operating Systems:</w:t>
            </w:r>
          </w:p>
        </w:tc>
        <w:tc>
          <w:tcPr>
            <w:tcW w:w="7740" w:type="dxa"/>
            <w:shd w:val="clear" w:color="auto" w:fill="auto"/>
            <w:noWrap/>
            <w:hideMark/>
          </w:tcPr>
          <w:p w14:paraId="6DB86BAE" w14:textId="77777777" w:rsidR="00D17E44" w:rsidRPr="00D17E44" w:rsidRDefault="00D17E44" w:rsidP="00D17E44">
            <w:pPr>
              <w:rPr>
                <w:rFonts w:ascii="Times New Roman" w:eastAsia="Times New Roman" w:hAnsi="Times New Roman"/>
                <w:color w:val="000000"/>
                <w:sz w:val="22"/>
                <w:szCs w:val="22"/>
              </w:rPr>
            </w:pPr>
            <w:r w:rsidRPr="00D17E44">
              <w:rPr>
                <w:rFonts w:ascii="Times New Roman" w:eastAsia="Times New Roman" w:hAnsi="Times New Roman"/>
                <w:color w:val="000000"/>
                <w:sz w:val="22"/>
                <w:szCs w:val="22"/>
              </w:rPr>
              <w:t>Windows, Linux (Server and desktop), OS X, Windows Server</w:t>
            </w:r>
          </w:p>
        </w:tc>
      </w:tr>
      <w:tr w:rsidR="005B632E" w:rsidRPr="000E7C90" w14:paraId="40E64962" w14:textId="77777777" w:rsidTr="00130CF8">
        <w:trPr>
          <w:trHeight w:hRule="exact" w:val="72"/>
        </w:trPr>
        <w:tc>
          <w:tcPr>
            <w:tcW w:w="3075" w:type="dxa"/>
            <w:shd w:val="clear" w:color="auto" w:fill="auto"/>
            <w:noWrap/>
          </w:tcPr>
          <w:p w14:paraId="474F8BB2" w14:textId="77777777" w:rsidR="005B632E" w:rsidRPr="00D17E44" w:rsidRDefault="005B632E" w:rsidP="00D17E44">
            <w:pPr>
              <w:rPr>
                <w:rFonts w:ascii="Times New Roman" w:eastAsia="Times New Roman" w:hAnsi="Times New Roman"/>
                <w:b/>
                <w:bCs/>
                <w:color w:val="000000"/>
                <w:sz w:val="22"/>
                <w:szCs w:val="22"/>
              </w:rPr>
            </w:pPr>
          </w:p>
        </w:tc>
        <w:tc>
          <w:tcPr>
            <w:tcW w:w="7740" w:type="dxa"/>
            <w:shd w:val="clear" w:color="auto" w:fill="auto"/>
            <w:noWrap/>
          </w:tcPr>
          <w:p w14:paraId="51AEFB2A" w14:textId="77777777" w:rsidR="005B632E" w:rsidRPr="00D17E44" w:rsidRDefault="005B632E" w:rsidP="00D17E44">
            <w:pPr>
              <w:rPr>
                <w:rFonts w:ascii="Times New Roman" w:eastAsia="Times New Roman" w:hAnsi="Times New Roman"/>
                <w:color w:val="000000"/>
                <w:sz w:val="22"/>
                <w:szCs w:val="22"/>
              </w:rPr>
            </w:pPr>
          </w:p>
        </w:tc>
      </w:tr>
      <w:tr w:rsidR="00D17E44" w:rsidRPr="000E7C90" w14:paraId="6E74142B" w14:textId="77777777" w:rsidTr="00130CF8">
        <w:tc>
          <w:tcPr>
            <w:tcW w:w="3075" w:type="dxa"/>
            <w:shd w:val="clear" w:color="auto" w:fill="auto"/>
            <w:noWrap/>
            <w:hideMark/>
          </w:tcPr>
          <w:p w14:paraId="676738C4" w14:textId="77777777" w:rsidR="00D17E44" w:rsidRPr="00D17E44" w:rsidRDefault="00D17E44" w:rsidP="00D17E44">
            <w:pPr>
              <w:rPr>
                <w:rFonts w:ascii="Times New Roman" w:eastAsia="Times New Roman" w:hAnsi="Times New Roman"/>
                <w:b/>
                <w:bCs/>
                <w:color w:val="000000"/>
                <w:sz w:val="22"/>
                <w:szCs w:val="22"/>
              </w:rPr>
            </w:pPr>
            <w:r w:rsidRPr="00D17E44">
              <w:rPr>
                <w:rFonts w:ascii="Times New Roman" w:eastAsia="Times New Roman" w:hAnsi="Times New Roman"/>
                <w:b/>
                <w:bCs/>
                <w:color w:val="000000"/>
                <w:sz w:val="22"/>
                <w:szCs w:val="22"/>
              </w:rPr>
              <w:t>Databases:</w:t>
            </w:r>
          </w:p>
        </w:tc>
        <w:tc>
          <w:tcPr>
            <w:tcW w:w="7740" w:type="dxa"/>
            <w:shd w:val="clear" w:color="auto" w:fill="auto"/>
            <w:noWrap/>
            <w:hideMark/>
          </w:tcPr>
          <w:p w14:paraId="7DF9AD23" w14:textId="21E9607F" w:rsidR="00D17E44" w:rsidRPr="00D17E44" w:rsidRDefault="00B94485" w:rsidP="00B94485">
            <w:pPr>
              <w:rPr>
                <w:rFonts w:ascii="Times New Roman" w:eastAsia="Times New Roman" w:hAnsi="Times New Roman"/>
                <w:color w:val="000000"/>
                <w:sz w:val="22"/>
                <w:szCs w:val="22"/>
              </w:rPr>
            </w:pPr>
            <w:r>
              <w:rPr>
                <w:rFonts w:ascii="Times New Roman" w:eastAsia="Times New Roman" w:hAnsi="Times New Roman"/>
                <w:color w:val="000000"/>
                <w:sz w:val="22"/>
                <w:szCs w:val="22"/>
              </w:rPr>
              <w:t>SQL, Oracle, PostgreSQL</w:t>
            </w:r>
            <w:r w:rsidR="00D17E44" w:rsidRPr="00D17E44">
              <w:rPr>
                <w:rFonts w:ascii="Times New Roman" w:eastAsia="Times New Roman" w:hAnsi="Times New Roman"/>
                <w:color w:val="000000"/>
                <w:sz w:val="22"/>
                <w:szCs w:val="22"/>
              </w:rPr>
              <w:t>, SQLite, MongoDB</w:t>
            </w:r>
          </w:p>
        </w:tc>
      </w:tr>
      <w:tr w:rsidR="005B632E" w:rsidRPr="000E7C90" w14:paraId="293BAC67" w14:textId="77777777" w:rsidTr="00130CF8">
        <w:trPr>
          <w:trHeight w:hRule="exact" w:val="72"/>
        </w:trPr>
        <w:tc>
          <w:tcPr>
            <w:tcW w:w="3075" w:type="dxa"/>
            <w:shd w:val="clear" w:color="auto" w:fill="auto"/>
            <w:noWrap/>
          </w:tcPr>
          <w:p w14:paraId="315A9B18" w14:textId="77777777" w:rsidR="005B632E" w:rsidRPr="00D17E44" w:rsidRDefault="005B632E" w:rsidP="00D17E44">
            <w:pPr>
              <w:rPr>
                <w:rFonts w:ascii="Times New Roman" w:eastAsia="Times New Roman" w:hAnsi="Times New Roman"/>
                <w:b/>
                <w:bCs/>
                <w:color w:val="000000"/>
                <w:sz w:val="22"/>
                <w:szCs w:val="22"/>
              </w:rPr>
            </w:pPr>
          </w:p>
        </w:tc>
        <w:tc>
          <w:tcPr>
            <w:tcW w:w="7740" w:type="dxa"/>
            <w:shd w:val="clear" w:color="auto" w:fill="auto"/>
            <w:noWrap/>
          </w:tcPr>
          <w:p w14:paraId="7BFCB86A" w14:textId="77777777" w:rsidR="005B632E" w:rsidRPr="00D17E44" w:rsidRDefault="005B632E" w:rsidP="00D17E44">
            <w:pPr>
              <w:rPr>
                <w:rFonts w:ascii="Times New Roman" w:eastAsia="Times New Roman" w:hAnsi="Times New Roman"/>
                <w:color w:val="000000"/>
                <w:sz w:val="22"/>
                <w:szCs w:val="22"/>
              </w:rPr>
            </w:pPr>
          </w:p>
        </w:tc>
      </w:tr>
      <w:tr w:rsidR="00D17E44" w:rsidRPr="000E7C90" w14:paraId="3533EAE4" w14:textId="77777777" w:rsidTr="00130CF8">
        <w:tc>
          <w:tcPr>
            <w:tcW w:w="3075" w:type="dxa"/>
            <w:shd w:val="clear" w:color="auto" w:fill="auto"/>
            <w:noWrap/>
            <w:hideMark/>
          </w:tcPr>
          <w:p w14:paraId="3D2AAF8E" w14:textId="77777777" w:rsidR="00D17E44" w:rsidRPr="000E7C90" w:rsidRDefault="00D17E44" w:rsidP="00D17E44">
            <w:pPr>
              <w:rPr>
                <w:rFonts w:ascii="Times New Roman" w:eastAsia="Times New Roman" w:hAnsi="Times New Roman"/>
                <w:b/>
                <w:bCs/>
                <w:color w:val="000000"/>
                <w:sz w:val="22"/>
                <w:szCs w:val="22"/>
              </w:rPr>
            </w:pPr>
            <w:r w:rsidRPr="00D17E44">
              <w:rPr>
                <w:rFonts w:ascii="Times New Roman" w:eastAsia="Times New Roman" w:hAnsi="Times New Roman"/>
                <w:b/>
                <w:bCs/>
                <w:color w:val="000000"/>
                <w:sz w:val="22"/>
                <w:szCs w:val="22"/>
              </w:rPr>
              <w:t>Technologies:</w:t>
            </w:r>
          </w:p>
          <w:p w14:paraId="7636AA95" w14:textId="77777777" w:rsidR="00D17E44" w:rsidRPr="00D17E44" w:rsidRDefault="00D17E44" w:rsidP="00D17E44">
            <w:pPr>
              <w:rPr>
                <w:rFonts w:ascii="Times New Roman" w:eastAsia="Times New Roman" w:hAnsi="Times New Roman"/>
                <w:b/>
                <w:bCs/>
                <w:color w:val="000000"/>
                <w:sz w:val="22"/>
                <w:szCs w:val="22"/>
              </w:rPr>
            </w:pPr>
          </w:p>
        </w:tc>
        <w:tc>
          <w:tcPr>
            <w:tcW w:w="7740" w:type="dxa"/>
            <w:shd w:val="clear" w:color="auto" w:fill="auto"/>
            <w:noWrap/>
            <w:hideMark/>
          </w:tcPr>
          <w:p w14:paraId="2A3B04CD" w14:textId="6D1AB857" w:rsidR="00D17E44" w:rsidRPr="00D17E44" w:rsidRDefault="00685300" w:rsidP="00D17E44">
            <w:pPr>
              <w:rPr>
                <w:rFonts w:ascii="Times New Roman" w:eastAsia="Times New Roman" w:hAnsi="Times New Roman"/>
                <w:color w:val="000000"/>
                <w:sz w:val="22"/>
                <w:szCs w:val="22"/>
              </w:rPr>
            </w:pPr>
            <w:r>
              <w:rPr>
                <w:rFonts w:ascii="Times New Roman" w:eastAsia="Times New Roman" w:hAnsi="Times New Roman"/>
                <w:color w:val="000000"/>
                <w:sz w:val="22"/>
                <w:szCs w:val="22"/>
              </w:rPr>
              <w:t xml:space="preserve">AWS, </w:t>
            </w:r>
            <w:r w:rsidR="00D17E44" w:rsidRPr="00D17E44">
              <w:rPr>
                <w:rFonts w:ascii="Times New Roman" w:eastAsia="Times New Roman" w:hAnsi="Times New Roman"/>
                <w:color w:val="000000"/>
                <w:sz w:val="22"/>
                <w:szCs w:val="22"/>
              </w:rPr>
              <w:t>SVN, Git, LDAP, Ant, Maven, JMS, Tomcat, Apache, XenServer, Proxmox, VMWare vSphere, Vyatta</w:t>
            </w:r>
            <w:r w:rsidR="005524C3">
              <w:rPr>
                <w:rFonts w:ascii="Times New Roman" w:eastAsia="Times New Roman" w:hAnsi="Times New Roman"/>
                <w:color w:val="000000"/>
                <w:sz w:val="22"/>
                <w:szCs w:val="22"/>
              </w:rPr>
              <w:t>, Stripes, Swing, SWT</w:t>
            </w:r>
            <w:r>
              <w:rPr>
                <w:rFonts w:ascii="Times New Roman" w:eastAsia="Times New Roman" w:hAnsi="Times New Roman"/>
                <w:color w:val="000000"/>
                <w:sz w:val="22"/>
                <w:szCs w:val="22"/>
              </w:rPr>
              <w:t>, GWT</w:t>
            </w:r>
          </w:p>
        </w:tc>
      </w:tr>
      <w:tr w:rsidR="005B632E" w:rsidRPr="000E7C90" w14:paraId="5CBA6026" w14:textId="77777777" w:rsidTr="00130CF8">
        <w:trPr>
          <w:trHeight w:hRule="exact" w:val="72"/>
        </w:trPr>
        <w:tc>
          <w:tcPr>
            <w:tcW w:w="3075" w:type="dxa"/>
            <w:shd w:val="clear" w:color="auto" w:fill="auto"/>
            <w:noWrap/>
          </w:tcPr>
          <w:p w14:paraId="44483A94" w14:textId="77777777" w:rsidR="005B632E" w:rsidRPr="00D17E44" w:rsidRDefault="005B632E" w:rsidP="00D17E44">
            <w:pPr>
              <w:rPr>
                <w:rFonts w:ascii="Times New Roman" w:eastAsia="Times New Roman" w:hAnsi="Times New Roman"/>
                <w:b/>
                <w:bCs/>
                <w:color w:val="000000"/>
                <w:sz w:val="22"/>
                <w:szCs w:val="22"/>
              </w:rPr>
            </w:pPr>
          </w:p>
        </w:tc>
        <w:tc>
          <w:tcPr>
            <w:tcW w:w="7740" w:type="dxa"/>
            <w:shd w:val="clear" w:color="auto" w:fill="auto"/>
            <w:noWrap/>
          </w:tcPr>
          <w:p w14:paraId="21FC078D" w14:textId="77777777" w:rsidR="005B632E" w:rsidRPr="00D17E44" w:rsidRDefault="005B632E" w:rsidP="00D17E44">
            <w:pPr>
              <w:rPr>
                <w:rFonts w:ascii="Times New Roman" w:eastAsia="Times New Roman" w:hAnsi="Times New Roman"/>
                <w:color w:val="000000"/>
                <w:sz w:val="22"/>
                <w:szCs w:val="22"/>
              </w:rPr>
            </w:pPr>
          </w:p>
        </w:tc>
      </w:tr>
      <w:tr w:rsidR="00D17E44" w:rsidRPr="000E7C90" w14:paraId="41F530F3" w14:textId="77777777" w:rsidTr="00130CF8">
        <w:tc>
          <w:tcPr>
            <w:tcW w:w="3075" w:type="dxa"/>
            <w:shd w:val="clear" w:color="auto" w:fill="auto"/>
            <w:noWrap/>
            <w:hideMark/>
          </w:tcPr>
          <w:p w14:paraId="23C6EC12" w14:textId="77777777" w:rsidR="00D17E44" w:rsidRPr="00D17E44" w:rsidRDefault="00D17E44" w:rsidP="00D17E44">
            <w:pPr>
              <w:rPr>
                <w:rFonts w:ascii="Times New Roman" w:eastAsia="Times New Roman" w:hAnsi="Times New Roman"/>
                <w:b/>
                <w:bCs/>
                <w:color w:val="000000"/>
                <w:sz w:val="22"/>
                <w:szCs w:val="22"/>
              </w:rPr>
            </w:pPr>
            <w:r w:rsidRPr="00D17E44">
              <w:rPr>
                <w:rFonts w:ascii="Times New Roman" w:eastAsia="Times New Roman" w:hAnsi="Times New Roman"/>
                <w:b/>
                <w:bCs/>
                <w:color w:val="000000"/>
                <w:sz w:val="22"/>
                <w:szCs w:val="22"/>
              </w:rPr>
              <w:t>Tools:</w:t>
            </w:r>
          </w:p>
        </w:tc>
        <w:tc>
          <w:tcPr>
            <w:tcW w:w="7740" w:type="dxa"/>
            <w:shd w:val="clear" w:color="auto" w:fill="auto"/>
            <w:noWrap/>
            <w:hideMark/>
          </w:tcPr>
          <w:p w14:paraId="215B2DB5" w14:textId="593ED2AA" w:rsidR="001275BC" w:rsidRPr="00D17E44" w:rsidRDefault="00D17E44" w:rsidP="004961B4">
            <w:pPr>
              <w:rPr>
                <w:rFonts w:ascii="Times New Roman" w:eastAsia="Times New Roman" w:hAnsi="Times New Roman"/>
                <w:color w:val="000000"/>
                <w:sz w:val="22"/>
                <w:szCs w:val="22"/>
              </w:rPr>
            </w:pPr>
            <w:r w:rsidRPr="00D17E44">
              <w:rPr>
                <w:rFonts w:ascii="Times New Roman" w:eastAsia="Times New Roman" w:hAnsi="Times New Roman"/>
                <w:color w:val="000000"/>
                <w:sz w:val="22"/>
                <w:szCs w:val="22"/>
              </w:rPr>
              <w:t xml:space="preserve">Eclipse, Netbeans, </w:t>
            </w:r>
            <w:r w:rsidR="00B94485">
              <w:rPr>
                <w:rFonts w:ascii="Times New Roman" w:eastAsia="Times New Roman" w:hAnsi="Times New Roman"/>
                <w:color w:val="000000"/>
                <w:sz w:val="22"/>
                <w:szCs w:val="22"/>
              </w:rPr>
              <w:t xml:space="preserve">WebStorm, PyCharm, IntelliJ, </w:t>
            </w:r>
            <w:r w:rsidRPr="00D17E44">
              <w:rPr>
                <w:rFonts w:ascii="Times New Roman" w:eastAsia="Times New Roman" w:hAnsi="Times New Roman"/>
                <w:color w:val="000000"/>
                <w:sz w:val="22"/>
                <w:szCs w:val="22"/>
              </w:rPr>
              <w:t>Visual Studio, SQLDeveloper, ROS/Gazebo, XML, JSON</w:t>
            </w:r>
            <w:r w:rsidRPr="000E7C90">
              <w:rPr>
                <w:rFonts w:ascii="Times New Roman" w:eastAsia="Times New Roman" w:hAnsi="Times New Roman"/>
                <w:color w:val="000000"/>
                <w:sz w:val="22"/>
                <w:szCs w:val="22"/>
              </w:rPr>
              <w:t>, Excel, XMLSpy</w:t>
            </w:r>
            <w:r w:rsidR="000D4D96">
              <w:rPr>
                <w:rFonts w:ascii="Times New Roman" w:eastAsia="Times New Roman" w:hAnsi="Times New Roman"/>
                <w:color w:val="000000"/>
                <w:sz w:val="22"/>
                <w:szCs w:val="22"/>
              </w:rPr>
              <w:t>, Slack</w:t>
            </w:r>
            <w:r w:rsidR="00B94485">
              <w:rPr>
                <w:rFonts w:ascii="Times New Roman" w:eastAsia="Times New Roman" w:hAnsi="Times New Roman"/>
                <w:color w:val="000000"/>
                <w:sz w:val="22"/>
                <w:szCs w:val="22"/>
              </w:rPr>
              <w:t>, TeamCity, BitBucket, JIRA</w:t>
            </w:r>
            <w:r w:rsidR="00685300">
              <w:rPr>
                <w:rFonts w:ascii="Times New Roman" w:eastAsia="Times New Roman" w:hAnsi="Times New Roman"/>
                <w:color w:val="000000"/>
                <w:sz w:val="22"/>
                <w:szCs w:val="22"/>
              </w:rPr>
              <w:t>, Swagger</w:t>
            </w:r>
          </w:p>
        </w:tc>
      </w:tr>
      <w:tr w:rsidR="005B632E" w:rsidRPr="000E7C90" w14:paraId="3383FD0D" w14:textId="77777777" w:rsidTr="00130CF8">
        <w:trPr>
          <w:trHeight w:hRule="exact" w:val="72"/>
        </w:trPr>
        <w:tc>
          <w:tcPr>
            <w:tcW w:w="3075" w:type="dxa"/>
            <w:shd w:val="clear" w:color="auto" w:fill="auto"/>
            <w:noWrap/>
          </w:tcPr>
          <w:p w14:paraId="18E7D364" w14:textId="77777777" w:rsidR="005B632E" w:rsidRPr="00D17E44" w:rsidRDefault="005B632E" w:rsidP="00D17E44">
            <w:pPr>
              <w:rPr>
                <w:rFonts w:ascii="Times New Roman" w:eastAsia="Times New Roman" w:hAnsi="Times New Roman"/>
                <w:b/>
                <w:bCs/>
                <w:color w:val="000000"/>
                <w:sz w:val="22"/>
                <w:szCs w:val="22"/>
              </w:rPr>
            </w:pPr>
          </w:p>
        </w:tc>
        <w:tc>
          <w:tcPr>
            <w:tcW w:w="7740" w:type="dxa"/>
            <w:shd w:val="clear" w:color="auto" w:fill="auto"/>
            <w:noWrap/>
          </w:tcPr>
          <w:p w14:paraId="10A560EC" w14:textId="77777777" w:rsidR="005B632E" w:rsidRPr="00D17E44" w:rsidRDefault="005B632E" w:rsidP="00D17E44">
            <w:pPr>
              <w:rPr>
                <w:rFonts w:ascii="Times New Roman" w:eastAsia="Times New Roman" w:hAnsi="Times New Roman"/>
                <w:color w:val="000000"/>
                <w:sz w:val="22"/>
                <w:szCs w:val="22"/>
              </w:rPr>
            </w:pPr>
          </w:p>
        </w:tc>
      </w:tr>
      <w:tr w:rsidR="004961B4" w:rsidRPr="000E7C90" w14:paraId="32EDED87" w14:textId="77777777" w:rsidTr="00130CF8">
        <w:tc>
          <w:tcPr>
            <w:tcW w:w="3075" w:type="dxa"/>
            <w:shd w:val="clear" w:color="auto" w:fill="auto"/>
            <w:noWrap/>
            <w:hideMark/>
          </w:tcPr>
          <w:p w14:paraId="7663BCF4" w14:textId="6BEFA7D5" w:rsidR="004961B4" w:rsidRPr="00D17E44" w:rsidRDefault="004961B4" w:rsidP="004961B4">
            <w:pPr>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Certifications:</w:t>
            </w:r>
          </w:p>
        </w:tc>
        <w:tc>
          <w:tcPr>
            <w:tcW w:w="7740" w:type="dxa"/>
            <w:shd w:val="clear" w:color="auto" w:fill="auto"/>
            <w:noWrap/>
            <w:hideMark/>
          </w:tcPr>
          <w:p w14:paraId="6B54E54F" w14:textId="69F43915" w:rsidR="004961B4" w:rsidRPr="00D17E44" w:rsidRDefault="004961B4" w:rsidP="004961B4">
            <w:pPr>
              <w:rPr>
                <w:rFonts w:ascii="Times New Roman" w:eastAsia="Times New Roman" w:hAnsi="Times New Roman"/>
                <w:color w:val="000000"/>
                <w:sz w:val="22"/>
                <w:szCs w:val="22"/>
              </w:rPr>
            </w:pPr>
            <w:r>
              <w:rPr>
                <w:rFonts w:ascii="Times New Roman" w:eastAsia="Times New Roman" w:hAnsi="Times New Roman"/>
                <w:color w:val="000000"/>
                <w:sz w:val="22"/>
                <w:szCs w:val="22"/>
              </w:rPr>
              <w:t>ScrumAlliance Certified ScrumMaster (CSM)</w:t>
            </w:r>
          </w:p>
        </w:tc>
      </w:tr>
      <w:tr w:rsidR="004224B6" w:rsidRPr="000E7C90" w14:paraId="3F649DFF" w14:textId="77777777" w:rsidTr="00130CF8">
        <w:trPr>
          <w:trHeight w:hRule="exact" w:val="72"/>
        </w:trPr>
        <w:tc>
          <w:tcPr>
            <w:tcW w:w="3075" w:type="dxa"/>
            <w:shd w:val="clear" w:color="auto" w:fill="auto"/>
            <w:noWrap/>
          </w:tcPr>
          <w:p w14:paraId="435B738F" w14:textId="77777777" w:rsidR="004224B6" w:rsidRPr="00D17E44" w:rsidRDefault="004224B6" w:rsidP="00D17E44">
            <w:pPr>
              <w:rPr>
                <w:rFonts w:ascii="Times New Roman" w:eastAsia="Times New Roman" w:hAnsi="Times New Roman"/>
                <w:b/>
                <w:bCs/>
                <w:color w:val="000000"/>
                <w:sz w:val="22"/>
                <w:szCs w:val="22"/>
              </w:rPr>
            </w:pPr>
          </w:p>
        </w:tc>
        <w:tc>
          <w:tcPr>
            <w:tcW w:w="7740" w:type="dxa"/>
            <w:shd w:val="clear" w:color="auto" w:fill="auto"/>
            <w:noWrap/>
          </w:tcPr>
          <w:p w14:paraId="266D04F9" w14:textId="77777777" w:rsidR="004224B6" w:rsidRPr="00D17E44" w:rsidRDefault="004224B6" w:rsidP="00D17E44">
            <w:pPr>
              <w:rPr>
                <w:rFonts w:ascii="Times New Roman" w:eastAsia="Times New Roman" w:hAnsi="Times New Roman"/>
                <w:color w:val="000000"/>
                <w:sz w:val="22"/>
                <w:szCs w:val="22"/>
              </w:rPr>
            </w:pPr>
          </w:p>
        </w:tc>
      </w:tr>
      <w:tr w:rsidR="004224B6" w:rsidRPr="000E7C90" w14:paraId="33D145BD" w14:textId="77777777" w:rsidTr="00130CF8">
        <w:tc>
          <w:tcPr>
            <w:tcW w:w="3075" w:type="dxa"/>
            <w:shd w:val="clear" w:color="auto" w:fill="auto"/>
            <w:noWrap/>
          </w:tcPr>
          <w:p w14:paraId="2A427246" w14:textId="7E6D3D0C" w:rsidR="004224B6" w:rsidRPr="00D17E44" w:rsidRDefault="004224B6" w:rsidP="00D17E44">
            <w:pPr>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Miscellaneous:</w:t>
            </w:r>
          </w:p>
        </w:tc>
        <w:tc>
          <w:tcPr>
            <w:tcW w:w="7740" w:type="dxa"/>
            <w:shd w:val="clear" w:color="auto" w:fill="auto"/>
            <w:noWrap/>
          </w:tcPr>
          <w:p w14:paraId="5226C145" w14:textId="70EDD866" w:rsidR="004224B6" w:rsidRPr="00D17E44" w:rsidRDefault="004224B6" w:rsidP="00D17E44">
            <w:pPr>
              <w:rPr>
                <w:rFonts w:ascii="Times New Roman" w:eastAsia="Times New Roman" w:hAnsi="Times New Roman"/>
                <w:color w:val="000000"/>
                <w:sz w:val="22"/>
                <w:szCs w:val="22"/>
              </w:rPr>
            </w:pPr>
            <w:r w:rsidRPr="004224B6">
              <w:rPr>
                <w:rFonts w:ascii="Times New Roman" w:eastAsia="Times New Roman" w:hAnsi="Times New Roman"/>
                <w:color w:val="000000"/>
                <w:sz w:val="22"/>
                <w:szCs w:val="22"/>
              </w:rPr>
              <w:t>Mensa qualified (#100182479)</w:t>
            </w:r>
            <w:r>
              <w:rPr>
                <w:rFonts w:ascii="Times New Roman" w:eastAsia="Times New Roman" w:hAnsi="Times New Roman"/>
                <w:color w:val="000000"/>
                <w:sz w:val="22"/>
                <w:szCs w:val="22"/>
              </w:rPr>
              <w:t>, inactive DOD security clearance</w:t>
            </w:r>
          </w:p>
        </w:tc>
      </w:tr>
    </w:tbl>
    <w:p w14:paraId="65B98460" w14:textId="77777777" w:rsidR="00D17E44" w:rsidRPr="000E7C90" w:rsidRDefault="00D17E44" w:rsidP="00D17E44">
      <w:pPr>
        <w:rPr>
          <w:rFonts w:ascii="Times New Roman" w:hAnsi="Times New Roman"/>
        </w:rPr>
      </w:pPr>
    </w:p>
    <w:p w14:paraId="65FB37A8" w14:textId="77777777" w:rsidR="00D5627D" w:rsidRPr="000E7C90" w:rsidRDefault="00D5627D" w:rsidP="00D5627D">
      <w:pPr>
        <w:pStyle w:val="Heading2"/>
        <w:pBdr>
          <w:bottom w:val="single" w:sz="6" w:space="1" w:color="auto"/>
        </w:pBdr>
        <w:rPr>
          <w:spacing w:val="10"/>
        </w:rPr>
      </w:pPr>
      <w:r w:rsidRPr="000E7C90">
        <w:rPr>
          <w:spacing w:val="10"/>
        </w:rPr>
        <w:t>EXPERIENCE</w:t>
      </w:r>
    </w:p>
    <w:p w14:paraId="3657A1E9" w14:textId="7EE2E304" w:rsidR="000952B8" w:rsidRPr="000E7C90" w:rsidRDefault="000952B8" w:rsidP="000952B8">
      <w:pPr>
        <w:ind w:left="270"/>
        <w:rPr>
          <w:rFonts w:ascii="Times New Roman" w:hAnsi="Times New Roman"/>
          <w:sz w:val="22"/>
        </w:rPr>
      </w:pPr>
      <w:r>
        <w:rPr>
          <w:rFonts w:ascii="Times New Roman" w:hAnsi="Times New Roman"/>
          <w:b/>
          <w:sz w:val="22"/>
        </w:rPr>
        <w:t>Changes, Inc.</w:t>
      </w:r>
      <w:r w:rsidRPr="000E7C90">
        <w:rPr>
          <w:rFonts w:ascii="Times New Roman" w:hAnsi="Times New Roman"/>
          <w:b/>
          <w:sz w:val="22"/>
        </w:rPr>
        <w:t xml:space="preserve">, </w:t>
      </w:r>
      <w:r w:rsidRPr="000E7C90">
        <w:rPr>
          <w:rFonts w:ascii="Times New Roman" w:hAnsi="Times New Roman"/>
          <w:sz w:val="22"/>
        </w:rPr>
        <w:t>Oklahoma City, OK (</w:t>
      </w:r>
      <w:r w:rsidR="000D4D96">
        <w:rPr>
          <w:rFonts w:ascii="Times New Roman" w:hAnsi="Times New Roman"/>
          <w:sz w:val="22"/>
        </w:rPr>
        <w:t>December</w:t>
      </w:r>
      <w:r w:rsidRPr="000E7C90">
        <w:rPr>
          <w:rFonts w:ascii="Times New Roman" w:hAnsi="Times New Roman"/>
          <w:sz w:val="22"/>
        </w:rPr>
        <w:t xml:space="preserve"> 2015 - Present) </w:t>
      </w:r>
    </w:p>
    <w:p w14:paraId="5AEB3A5D" w14:textId="0A9FB98E" w:rsidR="000952B8" w:rsidRPr="005339D2" w:rsidRDefault="000D4D96" w:rsidP="000952B8">
      <w:pPr>
        <w:tabs>
          <w:tab w:val="left" w:pos="3696"/>
        </w:tabs>
        <w:ind w:left="270"/>
        <w:rPr>
          <w:rFonts w:ascii="Times New Roman" w:hAnsi="Times New Roman"/>
          <w:i/>
          <w:sz w:val="22"/>
        </w:rPr>
      </w:pPr>
      <w:r>
        <w:rPr>
          <w:rFonts w:ascii="Times New Roman" w:hAnsi="Times New Roman"/>
          <w:i/>
          <w:sz w:val="22"/>
        </w:rPr>
        <w:t>Software Engineer</w:t>
      </w:r>
    </w:p>
    <w:p w14:paraId="69CB9966" w14:textId="48150F99" w:rsidR="00685300" w:rsidRDefault="000952B8" w:rsidP="000D4D96">
      <w:pPr>
        <w:tabs>
          <w:tab w:val="left" w:pos="3696"/>
        </w:tabs>
        <w:ind w:left="270"/>
        <w:rPr>
          <w:rFonts w:ascii="Times New Roman" w:hAnsi="Times New Roman"/>
          <w:sz w:val="22"/>
        </w:rPr>
      </w:pPr>
      <w:r w:rsidRPr="00320207">
        <w:rPr>
          <w:rFonts w:ascii="Times New Roman" w:hAnsi="Times New Roman"/>
          <w:i/>
          <w:sz w:val="22"/>
        </w:rPr>
        <w:t xml:space="preserve">Key technologies: Java, </w:t>
      </w:r>
      <w:r w:rsidR="000D4D96">
        <w:rPr>
          <w:rFonts w:ascii="Times New Roman" w:hAnsi="Times New Roman"/>
          <w:i/>
          <w:sz w:val="22"/>
        </w:rPr>
        <w:t>Python, Shell Scripting, TeamCity, Git/Bitbucket, JIRA, Maven, Ant, Gradle</w:t>
      </w:r>
      <w:r w:rsidRPr="00320207">
        <w:rPr>
          <w:rFonts w:ascii="Times New Roman" w:hAnsi="Times New Roman"/>
          <w:i/>
          <w:sz w:val="22"/>
        </w:rPr>
        <w:br/>
      </w:r>
      <w:r w:rsidR="000D4D96" w:rsidRPr="000D4D96">
        <w:rPr>
          <w:rFonts w:ascii="Times New Roman" w:hAnsi="Times New Roman"/>
          <w:sz w:val="22"/>
        </w:rPr>
        <w:t>Design and implementation of Continuous Integration architecture and workflow from scratch using Atlassian BitBucket Git, JetBrains TeamCity build server, JFrog Artifactory repository, and Gitflow workflow</w:t>
      </w:r>
      <w:r w:rsidR="00685300">
        <w:rPr>
          <w:rFonts w:ascii="Times New Roman" w:hAnsi="Times New Roman"/>
          <w:sz w:val="22"/>
        </w:rPr>
        <w:t>. Contribute to Java codebase in response to user stories at all points from API to web UI.</w:t>
      </w:r>
    </w:p>
    <w:p w14:paraId="6B043001" w14:textId="75199243" w:rsidR="00685300" w:rsidRDefault="00685300" w:rsidP="000D4D96">
      <w:pPr>
        <w:pStyle w:val="ListParagraph"/>
        <w:numPr>
          <w:ilvl w:val="0"/>
          <w:numId w:val="9"/>
        </w:numPr>
        <w:rPr>
          <w:rFonts w:ascii="Times New Roman" w:hAnsi="Times New Roman"/>
          <w:sz w:val="22"/>
        </w:rPr>
      </w:pPr>
      <w:r>
        <w:rPr>
          <w:rFonts w:ascii="Times New Roman" w:hAnsi="Times New Roman"/>
          <w:sz w:val="22"/>
        </w:rPr>
        <w:t xml:space="preserve">Created and modified a number of high-complexity SQL queries and database views for business reporting. </w:t>
      </w:r>
    </w:p>
    <w:p w14:paraId="4EC21C38" w14:textId="067532CF" w:rsidR="000D4D96" w:rsidRDefault="000D4D96" w:rsidP="000D4D96">
      <w:pPr>
        <w:pStyle w:val="ListParagraph"/>
        <w:numPr>
          <w:ilvl w:val="0"/>
          <w:numId w:val="9"/>
        </w:numPr>
        <w:rPr>
          <w:rFonts w:ascii="Times New Roman" w:hAnsi="Times New Roman"/>
          <w:sz w:val="22"/>
        </w:rPr>
      </w:pPr>
      <w:r w:rsidRPr="000D4D96">
        <w:rPr>
          <w:rFonts w:ascii="Times New Roman" w:hAnsi="Times New Roman"/>
          <w:sz w:val="22"/>
        </w:rPr>
        <w:t>Implemented TeamCity Enterprise build server with branch specific automatically triggered builds across 19 individual projects, storing built artifacts in Artifactory repository using semantic versioning</w:t>
      </w:r>
    </w:p>
    <w:p w14:paraId="00EF71E8" w14:textId="58E093C0" w:rsidR="000D4D96" w:rsidRDefault="000D4D96" w:rsidP="000D4D96">
      <w:pPr>
        <w:pStyle w:val="ListParagraph"/>
        <w:numPr>
          <w:ilvl w:val="0"/>
          <w:numId w:val="9"/>
        </w:numPr>
        <w:rPr>
          <w:rFonts w:ascii="Times New Roman" w:hAnsi="Times New Roman"/>
          <w:sz w:val="22"/>
        </w:rPr>
      </w:pPr>
      <w:r>
        <w:rPr>
          <w:rFonts w:ascii="Times New Roman" w:hAnsi="Times New Roman"/>
          <w:sz w:val="22"/>
        </w:rPr>
        <w:t>Implemented integration points between JIRA, BitBucket, and TeamCity</w:t>
      </w:r>
    </w:p>
    <w:p w14:paraId="1ADF98D7" w14:textId="4EC3455B" w:rsidR="00DB4F72" w:rsidRPr="00DB4F72" w:rsidRDefault="00DB4F72" w:rsidP="00DB4F72">
      <w:pPr>
        <w:pStyle w:val="ListParagraph"/>
        <w:numPr>
          <w:ilvl w:val="0"/>
          <w:numId w:val="9"/>
        </w:numPr>
        <w:rPr>
          <w:rFonts w:ascii="Times New Roman" w:hAnsi="Times New Roman"/>
          <w:sz w:val="22"/>
        </w:rPr>
      </w:pPr>
      <w:r w:rsidRPr="000D4D96">
        <w:rPr>
          <w:rFonts w:ascii="Times New Roman" w:hAnsi="Times New Roman"/>
          <w:sz w:val="22"/>
        </w:rPr>
        <w:t xml:space="preserve">Implemented </w:t>
      </w:r>
      <w:r w:rsidR="00685300">
        <w:rPr>
          <w:rFonts w:ascii="Times New Roman" w:hAnsi="Times New Roman"/>
          <w:sz w:val="22"/>
        </w:rPr>
        <w:t xml:space="preserve">modified </w:t>
      </w:r>
      <w:r w:rsidRPr="000D4D96">
        <w:rPr>
          <w:rFonts w:ascii="Times New Roman" w:hAnsi="Times New Roman"/>
          <w:sz w:val="22"/>
        </w:rPr>
        <w:t>Gitflow branching strategy on Atlassian Bitbucket Git</w:t>
      </w:r>
    </w:p>
    <w:p w14:paraId="07C16311" w14:textId="5D7A30CD" w:rsidR="000D4D96" w:rsidRPr="000D4D96" w:rsidRDefault="000D4D96" w:rsidP="000D4D96">
      <w:pPr>
        <w:pStyle w:val="ListParagraph"/>
        <w:numPr>
          <w:ilvl w:val="0"/>
          <w:numId w:val="9"/>
        </w:numPr>
        <w:rPr>
          <w:rFonts w:ascii="Times New Roman" w:hAnsi="Times New Roman"/>
          <w:sz w:val="22"/>
        </w:rPr>
      </w:pPr>
      <w:r w:rsidRPr="000D4D96">
        <w:rPr>
          <w:rFonts w:ascii="Times New Roman" w:hAnsi="Times New Roman"/>
          <w:sz w:val="22"/>
        </w:rPr>
        <w:t>Heavily refactored very large and complex Ant build spanning 30+ individual build scripts and thousands of lines of Ant scripting to reduce build time from approximately two hours to approximately 10 minutes</w:t>
      </w:r>
    </w:p>
    <w:p w14:paraId="70055329" w14:textId="72B1E130" w:rsidR="000D4D96" w:rsidRPr="000D4D96" w:rsidRDefault="000D4D96" w:rsidP="000D4D96">
      <w:pPr>
        <w:pStyle w:val="ListParagraph"/>
        <w:numPr>
          <w:ilvl w:val="0"/>
          <w:numId w:val="9"/>
        </w:numPr>
        <w:rPr>
          <w:rFonts w:ascii="Times New Roman" w:hAnsi="Times New Roman"/>
          <w:sz w:val="22"/>
        </w:rPr>
      </w:pPr>
      <w:r w:rsidRPr="000D4D96">
        <w:rPr>
          <w:rFonts w:ascii="Times New Roman" w:hAnsi="Times New Roman"/>
          <w:sz w:val="22"/>
        </w:rPr>
        <w:t>Began transitioning Maven projects to Gradle</w:t>
      </w:r>
    </w:p>
    <w:p w14:paraId="7704F160" w14:textId="396F230E" w:rsidR="00DB4F72" w:rsidRPr="00685300" w:rsidRDefault="000D4D96" w:rsidP="009A6356">
      <w:pPr>
        <w:pStyle w:val="ListParagraph"/>
        <w:numPr>
          <w:ilvl w:val="0"/>
          <w:numId w:val="9"/>
        </w:numPr>
        <w:rPr>
          <w:rFonts w:ascii="Times New Roman" w:hAnsi="Times New Roman"/>
          <w:sz w:val="22"/>
        </w:rPr>
      </w:pPr>
      <w:r w:rsidRPr="00685300">
        <w:rPr>
          <w:rFonts w:ascii="Times New Roman" w:hAnsi="Times New Roman"/>
          <w:sz w:val="22"/>
        </w:rPr>
        <w:t>Built deploy tool in Python to automate deployment process of any project to any environment</w:t>
      </w:r>
      <w:r w:rsidR="00685300" w:rsidRPr="00685300">
        <w:rPr>
          <w:rFonts w:ascii="Times New Roman" w:hAnsi="Times New Roman"/>
          <w:sz w:val="22"/>
        </w:rPr>
        <w:t xml:space="preserve"> with</w:t>
      </w:r>
      <w:r w:rsidRPr="00685300">
        <w:rPr>
          <w:rFonts w:ascii="Times New Roman" w:hAnsi="Times New Roman"/>
          <w:sz w:val="22"/>
        </w:rPr>
        <w:t xml:space="preserve"> webscraper in Python to handle automated retrieval of SNAPSHOT builds from Artifactory</w:t>
      </w:r>
      <w:r w:rsidRPr="00685300">
        <w:rPr>
          <w:rFonts w:ascii="Times New Roman" w:hAnsi="Times New Roman"/>
          <w:sz w:val="22"/>
        </w:rPr>
        <w:br/>
      </w:r>
    </w:p>
    <w:p w14:paraId="61273220" w14:textId="13ACDDA6" w:rsidR="00C679E9" w:rsidRPr="00DB4F72" w:rsidRDefault="00C679E9" w:rsidP="00DB4F72">
      <w:pPr>
        <w:ind w:firstLine="270"/>
        <w:rPr>
          <w:rFonts w:ascii="Times New Roman" w:hAnsi="Times New Roman"/>
          <w:sz w:val="22"/>
        </w:rPr>
      </w:pPr>
      <w:r w:rsidRPr="00DB4F72">
        <w:rPr>
          <w:rFonts w:ascii="Times New Roman" w:hAnsi="Times New Roman"/>
          <w:b/>
          <w:sz w:val="22"/>
        </w:rPr>
        <w:t xml:space="preserve">Compsource Mutual, </w:t>
      </w:r>
      <w:r w:rsidRPr="00DB4F72">
        <w:rPr>
          <w:rFonts w:ascii="Times New Roman" w:hAnsi="Times New Roman"/>
          <w:sz w:val="22"/>
        </w:rPr>
        <w:t xml:space="preserve">Oklahoma City, OK (February 2015 </w:t>
      </w:r>
      <w:r w:rsidR="000D4D96" w:rsidRPr="00DB4F72">
        <w:rPr>
          <w:rFonts w:ascii="Times New Roman" w:hAnsi="Times New Roman"/>
          <w:sz w:val="22"/>
        </w:rPr>
        <w:t>–</w:t>
      </w:r>
      <w:r w:rsidRPr="00DB4F72">
        <w:rPr>
          <w:rFonts w:ascii="Times New Roman" w:hAnsi="Times New Roman"/>
          <w:sz w:val="22"/>
        </w:rPr>
        <w:t xml:space="preserve"> </w:t>
      </w:r>
      <w:r w:rsidR="000D4D96" w:rsidRPr="00DB4F72">
        <w:rPr>
          <w:rFonts w:ascii="Times New Roman" w:hAnsi="Times New Roman"/>
          <w:sz w:val="22"/>
        </w:rPr>
        <w:t>December 2015</w:t>
      </w:r>
      <w:r w:rsidRPr="00DB4F72">
        <w:rPr>
          <w:rFonts w:ascii="Times New Roman" w:hAnsi="Times New Roman"/>
          <w:sz w:val="22"/>
        </w:rPr>
        <w:t xml:space="preserve">) </w:t>
      </w:r>
    </w:p>
    <w:p w14:paraId="37BAE292" w14:textId="1163240D" w:rsidR="00C679E9" w:rsidRPr="005339D2" w:rsidRDefault="00C679E9" w:rsidP="00C679E9">
      <w:pPr>
        <w:tabs>
          <w:tab w:val="left" w:pos="3696"/>
        </w:tabs>
        <w:ind w:left="270"/>
        <w:rPr>
          <w:rFonts w:ascii="Times New Roman" w:hAnsi="Times New Roman"/>
          <w:i/>
          <w:sz w:val="22"/>
        </w:rPr>
      </w:pPr>
      <w:r w:rsidRPr="005339D2">
        <w:rPr>
          <w:rFonts w:ascii="Times New Roman" w:hAnsi="Times New Roman"/>
          <w:i/>
          <w:sz w:val="22"/>
        </w:rPr>
        <w:t>Senior Java Developer, Integration team</w:t>
      </w:r>
    </w:p>
    <w:p w14:paraId="68EA07D0" w14:textId="3846B962" w:rsidR="000F46A2" w:rsidRDefault="005339D2" w:rsidP="00C679E9">
      <w:pPr>
        <w:tabs>
          <w:tab w:val="left" w:pos="3696"/>
        </w:tabs>
        <w:ind w:left="270"/>
        <w:rPr>
          <w:rFonts w:ascii="Times New Roman" w:hAnsi="Times New Roman"/>
          <w:sz w:val="22"/>
        </w:rPr>
      </w:pPr>
      <w:r w:rsidRPr="00320207">
        <w:rPr>
          <w:rFonts w:ascii="Times New Roman" w:hAnsi="Times New Roman"/>
          <w:i/>
          <w:sz w:val="22"/>
        </w:rPr>
        <w:t>Key technologies: Java, Groovy, Gosu, Stripes framework, JAXB, Oracle SQL, Ant, JIRA, Confluence, Git/Stash</w:t>
      </w:r>
      <w:r w:rsidRPr="00320207">
        <w:rPr>
          <w:rFonts w:ascii="Times New Roman" w:hAnsi="Times New Roman"/>
          <w:i/>
          <w:sz w:val="22"/>
        </w:rPr>
        <w:br/>
      </w:r>
      <w:r w:rsidR="000F46A2" w:rsidRPr="000F46A2">
        <w:rPr>
          <w:rFonts w:ascii="Times New Roman" w:hAnsi="Times New Roman"/>
          <w:sz w:val="22"/>
        </w:rPr>
        <w:t xml:space="preserve">Stabilization and maintenance of integration </w:t>
      </w:r>
      <w:r w:rsidR="000F46A2">
        <w:rPr>
          <w:rFonts w:ascii="Times New Roman" w:hAnsi="Times New Roman"/>
          <w:sz w:val="22"/>
        </w:rPr>
        <w:t xml:space="preserve">endpoints </w:t>
      </w:r>
      <w:r w:rsidR="000F46A2" w:rsidRPr="000F46A2">
        <w:rPr>
          <w:rFonts w:ascii="Times New Roman" w:hAnsi="Times New Roman"/>
          <w:sz w:val="22"/>
        </w:rPr>
        <w:t>between Guidewire insurance suite components</w:t>
      </w:r>
      <w:r w:rsidR="000F46A2">
        <w:rPr>
          <w:rFonts w:ascii="Times New Roman" w:hAnsi="Times New Roman"/>
          <w:sz w:val="22"/>
        </w:rPr>
        <w:t xml:space="preserve"> for billing, claims, policies, and contact management, and integration with external systems, troubleshooting and improvement of system performance, creation and maintenance of large scale data handling processes, and development and maintenance of customer facing web portal.</w:t>
      </w:r>
    </w:p>
    <w:p w14:paraId="79E2BC96" w14:textId="07F45118" w:rsidR="003C53EE" w:rsidRPr="000E7C90" w:rsidRDefault="003C53EE" w:rsidP="003C53EE">
      <w:pPr>
        <w:pStyle w:val="ListParagraph"/>
        <w:numPr>
          <w:ilvl w:val="0"/>
          <w:numId w:val="8"/>
        </w:numPr>
        <w:tabs>
          <w:tab w:val="left" w:pos="3696"/>
        </w:tabs>
        <w:rPr>
          <w:rFonts w:ascii="Times New Roman" w:hAnsi="Times New Roman"/>
          <w:sz w:val="22"/>
        </w:rPr>
      </w:pPr>
      <w:r w:rsidRPr="000E7C90">
        <w:rPr>
          <w:rFonts w:ascii="Times New Roman" w:hAnsi="Times New Roman"/>
          <w:sz w:val="22"/>
        </w:rPr>
        <w:t xml:space="preserve">Developed fuzzy string matching algorithms to handle </w:t>
      </w:r>
      <w:r w:rsidR="000F46A2">
        <w:rPr>
          <w:rFonts w:ascii="Times New Roman" w:hAnsi="Times New Roman"/>
          <w:sz w:val="22"/>
        </w:rPr>
        <w:t>search issues</w:t>
      </w:r>
      <w:r w:rsidRPr="000E7C90">
        <w:rPr>
          <w:rFonts w:ascii="Times New Roman" w:hAnsi="Times New Roman"/>
          <w:sz w:val="22"/>
        </w:rPr>
        <w:t xml:space="preserve"> when matching externally provided data</w:t>
      </w:r>
    </w:p>
    <w:p w14:paraId="31EF2243" w14:textId="77777777" w:rsidR="00BE7D9A" w:rsidRPr="000E7C90" w:rsidRDefault="003C53EE" w:rsidP="00BE7D9A">
      <w:pPr>
        <w:pStyle w:val="ListParagraph"/>
        <w:numPr>
          <w:ilvl w:val="0"/>
          <w:numId w:val="8"/>
        </w:numPr>
        <w:tabs>
          <w:tab w:val="left" w:pos="3696"/>
        </w:tabs>
        <w:rPr>
          <w:rFonts w:ascii="Times New Roman" w:hAnsi="Times New Roman"/>
          <w:sz w:val="22"/>
        </w:rPr>
      </w:pPr>
      <w:r w:rsidRPr="000E7C90">
        <w:rPr>
          <w:rFonts w:ascii="Times New Roman" w:hAnsi="Times New Roman"/>
          <w:sz w:val="22"/>
        </w:rPr>
        <w:t>Rebuilt and reduced run time of important nightly batch process by a factor of 10</w:t>
      </w:r>
    </w:p>
    <w:p w14:paraId="3AD8B856" w14:textId="3E021F75" w:rsidR="003C53EE" w:rsidRPr="000E7C90" w:rsidRDefault="003C53EE" w:rsidP="00BE7D9A">
      <w:pPr>
        <w:pStyle w:val="ListParagraph"/>
        <w:numPr>
          <w:ilvl w:val="0"/>
          <w:numId w:val="8"/>
        </w:numPr>
        <w:tabs>
          <w:tab w:val="left" w:pos="3696"/>
        </w:tabs>
        <w:rPr>
          <w:rFonts w:ascii="Times New Roman" w:hAnsi="Times New Roman"/>
          <w:sz w:val="22"/>
        </w:rPr>
      </w:pPr>
      <w:r w:rsidRPr="000E7C90">
        <w:rPr>
          <w:rFonts w:ascii="Times New Roman" w:hAnsi="Times New Roman"/>
          <w:sz w:val="22"/>
        </w:rPr>
        <w:t>Greatly improved stability of multiple important processes</w:t>
      </w:r>
    </w:p>
    <w:p w14:paraId="65FB37A9" w14:textId="450F89CF" w:rsidR="006C1B66" w:rsidRPr="000E7C90" w:rsidRDefault="00211A5B" w:rsidP="006C1B66">
      <w:pPr>
        <w:ind w:left="270"/>
        <w:rPr>
          <w:rFonts w:ascii="Times New Roman" w:hAnsi="Times New Roman"/>
          <w:sz w:val="22"/>
        </w:rPr>
      </w:pPr>
      <w:r>
        <w:rPr>
          <w:rFonts w:ascii="Times New Roman" w:hAnsi="Times New Roman"/>
          <w:b/>
          <w:sz w:val="22"/>
        </w:rPr>
        <w:br/>
      </w:r>
      <w:r w:rsidR="006C1B66" w:rsidRPr="000E7C90">
        <w:rPr>
          <w:rFonts w:ascii="Times New Roman" w:hAnsi="Times New Roman"/>
          <w:b/>
          <w:sz w:val="22"/>
        </w:rPr>
        <w:t xml:space="preserve">CGI Federal, </w:t>
      </w:r>
      <w:r w:rsidR="006C1B66" w:rsidRPr="000E7C90">
        <w:rPr>
          <w:rFonts w:ascii="Times New Roman" w:hAnsi="Times New Roman"/>
          <w:sz w:val="22"/>
        </w:rPr>
        <w:t xml:space="preserve">Norman, OK (June 2014 – </w:t>
      </w:r>
      <w:r w:rsidR="00055C48" w:rsidRPr="000E7C90">
        <w:rPr>
          <w:rFonts w:ascii="Times New Roman" w:hAnsi="Times New Roman"/>
          <w:sz w:val="22"/>
        </w:rPr>
        <w:t>February 2015</w:t>
      </w:r>
      <w:r w:rsidR="006C1B66" w:rsidRPr="000E7C90">
        <w:rPr>
          <w:rFonts w:ascii="Times New Roman" w:hAnsi="Times New Roman"/>
          <w:sz w:val="22"/>
        </w:rPr>
        <w:t xml:space="preserve">) </w:t>
      </w:r>
    </w:p>
    <w:p w14:paraId="74520B02" w14:textId="4C99A10F" w:rsidR="006F7296" w:rsidRPr="005339D2" w:rsidRDefault="006C1B66" w:rsidP="006F7296">
      <w:pPr>
        <w:tabs>
          <w:tab w:val="left" w:pos="3696"/>
        </w:tabs>
        <w:ind w:left="270"/>
        <w:rPr>
          <w:rFonts w:ascii="Times New Roman" w:hAnsi="Times New Roman"/>
          <w:b/>
          <w:i/>
          <w:sz w:val="22"/>
        </w:rPr>
      </w:pPr>
      <w:r w:rsidRPr="005339D2">
        <w:rPr>
          <w:rFonts w:ascii="Times New Roman" w:hAnsi="Times New Roman"/>
          <w:i/>
          <w:sz w:val="22"/>
        </w:rPr>
        <w:t>Software Systems Engineer</w:t>
      </w:r>
      <w:r w:rsidR="003C53EE" w:rsidRPr="005339D2">
        <w:rPr>
          <w:rFonts w:ascii="Times New Roman" w:hAnsi="Times New Roman"/>
          <w:i/>
          <w:sz w:val="22"/>
        </w:rPr>
        <w:t>, JADOCS</w:t>
      </w:r>
      <w:r w:rsidR="005339D2">
        <w:rPr>
          <w:rFonts w:ascii="Times New Roman" w:hAnsi="Times New Roman"/>
          <w:b/>
          <w:i/>
          <w:sz w:val="22"/>
        </w:rPr>
        <w:br/>
      </w:r>
      <w:r w:rsidR="005339D2" w:rsidRPr="00320207">
        <w:rPr>
          <w:rFonts w:ascii="Times New Roman" w:hAnsi="Times New Roman"/>
          <w:i/>
          <w:sz w:val="22"/>
        </w:rPr>
        <w:t>Key technologies: C, C++, Java, JBoss, Postgres, SMTP, SVN</w:t>
      </w:r>
    </w:p>
    <w:p w14:paraId="401AEB61" w14:textId="7A892E70" w:rsidR="000F46A2" w:rsidRPr="000F46A2" w:rsidRDefault="00211A5B" w:rsidP="006F7296">
      <w:pPr>
        <w:tabs>
          <w:tab w:val="left" w:pos="3696"/>
        </w:tabs>
        <w:ind w:left="270"/>
        <w:rPr>
          <w:rFonts w:ascii="Times New Roman" w:hAnsi="Times New Roman"/>
          <w:sz w:val="22"/>
        </w:rPr>
      </w:pPr>
      <w:r>
        <w:rPr>
          <w:rFonts w:ascii="Times New Roman" w:hAnsi="Times New Roman"/>
          <w:sz w:val="22"/>
        </w:rPr>
        <w:t>Maintenance and development</w:t>
      </w:r>
      <w:r w:rsidR="000F46A2" w:rsidRPr="000F46A2">
        <w:rPr>
          <w:rFonts w:ascii="Times New Roman" w:hAnsi="Times New Roman"/>
          <w:sz w:val="22"/>
        </w:rPr>
        <w:t xml:space="preserve"> for both server (Java/C++) and client (C/C++) components of battlefield command and control (C2) and data deconfliction software suite </w:t>
      </w:r>
      <w:r w:rsidR="000F46A2">
        <w:rPr>
          <w:rFonts w:ascii="Times New Roman" w:hAnsi="Times New Roman"/>
          <w:sz w:val="22"/>
        </w:rPr>
        <w:t>used</w:t>
      </w:r>
      <w:r>
        <w:rPr>
          <w:rFonts w:ascii="Times New Roman" w:hAnsi="Times New Roman"/>
          <w:sz w:val="22"/>
        </w:rPr>
        <w:t xml:space="preserve"> by all branches of US Military. </w:t>
      </w:r>
      <w:r w:rsidRPr="00211A5B">
        <w:rPr>
          <w:rFonts w:ascii="Times New Roman" w:hAnsi="Times New Roman"/>
          <w:sz w:val="22"/>
        </w:rPr>
        <w:t xml:space="preserve">Responsible for </w:t>
      </w:r>
      <w:r>
        <w:rPr>
          <w:rFonts w:ascii="Times New Roman" w:hAnsi="Times New Roman"/>
          <w:sz w:val="22"/>
        </w:rPr>
        <w:t xml:space="preserve">full </w:t>
      </w:r>
      <w:r w:rsidRPr="00211A5B">
        <w:rPr>
          <w:rFonts w:ascii="Times New Roman" w:hAnsi="Times New Roman"/>
          <w:sz w:val="22"/>
        </w:rPr>
        <w:t xml:space="preserve">software lifecycle including requirements analysis and development, architecture </w:t>
      </w:r>
      <w:r>
        <w:rPr>
          <w:rFonts w:ascii="Times New Roman" w:hAnsi="Times New Roman"/>
          <w:sz w:val="22"/>
        </w:rPr>
        <w:t xml:space="preserve">design, </w:t>
      </w:r>
      <w:r w:rsidRPr="00211A5B">
        <w:rPr>
          <w:rFonts w:ascii="Times New Roman" w:hAnsi="Times New Roman"/>
          <w:sz w:val="22"/>
        </w:rPr>
        <w:t xml:space="preserve">analysis and implementation, implementation of requirements, </w:t>
      </w:r>
      <w:r>
        <w:rPr>
          <w:rFonts w:ascii="Times New Roman" w:hAnsi="Times New Roman"/>
          <w:sz w:val="22"/>
        </w:rPr>
        <w:t xml:space="preserve">documentation, </w:t>
      </w:r>
      <w:r w:rsidRPr="00211A5B">
        <w:rPr>
          <w:rFonts w:ascii="Times New Roman" w:hAnsi="Times New Roman"/>
          <w:sz w:val="22"/>
        </w:rPr>
        <w:t>and testing</w:t>
      </w:r>
      <w:r>
        <w:rPr>
          <w:rFonts w:ascii="Times New Roman" w:hAnsi="Times New Roman"/>
          <w:sz w:val="22"/>
        </w:rPr>
        <w:t>.</w:t>
      </w:r>
    </w:p>
    <w:p w14:paraId="188DA46A" w14:textId="6786B686" w:rsidR="006C0297" w:rsidRPr="000E7C90" w:rsidRDefault="006C0297" w:rsidP="006C1B66">
      <w:pPr>
        <w:pStyle w:val="ListParagraph"/>
        <w:numPr>
          <w:ilvl w:val="0"/>
          <w:numId w:val="7"/>
        </w:numPr>
        <w:rPr>
          <w:rFonts w:ascii="Times New Roman" w:hAnsi="Times New Roman"/>
          <w:sz w:val="22"/>
        </w:rPr>
      </w:pPr>
      <w:r w:rsidRPr="000E7C90">
        <w:rPr>
          <w:rFonts w:ascii="Times New Roman" w:hAnsi="Times New Roman"/>
          <w:sz w:val="22"/>
        </w:rPr>
        <w:lastRenderedPageBreak/>
        <w:t>Rebuilt SMTP encoding, decoding, and processing to allow communication with various external systems</w:t>
      </w:r>
    </w:p>
    <w:p w14:paraId="701E7D7C" w14:textId="1754FBB7" w:rsidR="0065714E" w:rsidRDefault="0065714E" w:rsidP="006C1B66">
      <w:pPr>
        <w:pStyle w:val="ListParagraph"/>
        <w:numPr>
          <w:ilvl w:val="0"/>
          <w:numId w:val="7"/>
        </w:numPr>
        <w:rPr>
          <w:rFonts w:ascii="Times New Roman" w:hAnsi="Times New Roman"/>
          <w:sz w:val="22"/>
        </w:rPr>
      </w:pPr>
      <w:r w:rsidRPr="000E7C90">
        <w:rPr>
          <w:rFonts w:ascii="Times New Roman" w:hAnsi="Times New Roman"/>
          <w:sz w:val="22"/>
        </w:rPr>
        <w:t xml:space="preserve">Implemented </w:t>
      </w:r>
      <w:r w:rsidR="00211A5B">
        <w:rPr>
          <w:rFonts w:ascii="Times New Roman" w:hAnsi="Times New Roman"/>
          <w:sz w:val="22"/>
        </w:rPr>
        <w:t xml:space="preserve">new integration with several communications systems and </w:t>
      </w:r>
      <w:r w:rsidRPr="000E7C90">
        <w:rPr>
          <w:rFonts w:ascii="Times New Roman" w:hAnsi="Times New Roman"/>
          <w:sz w:val="22"/>
        </w:rPr>
        <w:t>protocols</w:t>
      </w:r>
    </w:p>
    <w:p w14:paraId="1CDDA0C8" w14:textId="7D6DC9CE" w:rsidR="00C617E4" w:rsidRDefault="00C617E4" w:rsidP="006C1B66">
      <w:pPr>
        <w:pStyle w:val="ListParagraph"/>
        <w:numPr>
          <w:ilvl w:val="0"/>
          <w:numId w:val="7"/>
        </w:numPr>
        <w:rPr>
          <w:rFonts w:ascii="Times New Roman" w:hAnsi="Times New Roman"/>
          <w:sz w:val="22"/>
        </w:rPr>
      </w:pPr>
      <w:r>
        <w:rPr>
          <w:rFonts w:ascii="Times New Roman" w:hAnsi="Times New Roman"/>
          <w:sz w:val="22"/>
        </w:rPr>
        <w:t>Tested new communications integration against live systems at offsite location</w:t>
      </w:r>
    </w:p>
    <w:p w14:paraId="54292592" w14:textId="3249685C" w:rsidR="00211A5B" w:rsidRPr="000E7C90" w:rsidRDefault="00211A5B" w:rsidP="006C1B66">
      <w:pPr>
        <w:pStyle w:val="ListParagraph"/>
        <w:numPr>
          <w:ilvl w:val="0"/>
          <w:numId w:val="7"/>
        </w:numPr>
        <w:rPr>
          <w:rFonts w:ascii="Times New Roman" w:hAnsi="Times New Roman"/>
          <w:sz w:val="22"/>
        </w:rPr>
      </w:pPr>
      <w:r>
        <w:rPr>
          <w:rFonts w:ascii="Times New Roman" w:hAnsi="Times New Roman"/>
          <w:sz w:val="22"/>
        </w:rPr>
        <w:t>Functioned as technical lead within 3 months of hire</w:t>
      </w:r>
    </w:p>
    <w:p w14:paraId="453552D6" w14:textId="1D859674" w:rsidR="00211A5B" w:rsidRPr="000E7C90" w:rsidRDefault="00211A5B" w:rsidP="00211A5B">
      <w:pPr>
        <w:ind w:left="270"/>
        <w:rPr>
          <w:rFonts w:ascii="Times New Roman" w:hAnsi="Times New Roman"/>
          <w:sz w:val="22"/>
        </w:rPr>
      </w:pPr>
      <w:r>
        <w:rPr>
          <w:rFonts w:ascii="Times New Roman" w:hAnsi="Times New Roman"/>
          <w:b/>
          <w:sz w:val="22"/>
        </w:rPr>
        <w:br/>
      </w:r>
      <w:r w:rsidR="001506C5" w:rsidRPr="000E7C90">
        <w:rPr>
          <w:rFonts w:ascii="Times New Roman" w:hAnsi="Times New Roman"/>
          <w:b/>
          <w:sz w:val="22"/>
        </w:rPr>
        <w:t xml:space="preserve">Northrop Grumman Aerospace Systems, </w:t>
      </w:r>
      <w:r w:rsidR="001506C5" w:rsidRPr="000E7C90">
        <w:rPr>
          <w:rFonts w:ascii="Times New Roman" w:hAnsi="Times New Roman"/>
          <w:sz w:val="22"/>
        </w:rPr>
        <w:t xml:space="preserve">Oklahoma City, OK (June 2013 – </w:t>
      </w:r>
      <w:r w:rsidR="006C1B66" w:rsidRPr="000E7C90">
        <w:rPr>
          <w:rFonts w:ascii="Times New Roman" w:hAnsi="Times New Roman"/>
          <w:sz w:val="22"/>
        </w:rPr>
        <w:t>May 2014</w:t>
      </w:r>
      <w:r w:rsidR="001506C5" w:rsidRPr="000E7C90">
        <w:rPr>
          <w:rFonts w:ascii="Times New Roman" w:hAnsi="Times New Roman"/>
          <w:sz w:val="22"/>
        </w:rPr>
        <w:t xml:space="preserve">) </w:t>
      </w:r>
    </w:p>
    <w:p w14:paraId="1A7CA919" w14:textId="77777777" w:rsidR="005339D2" w:rsidRPr="00FE35FF" w:rsidRDefault="001506C5" w:rsidP="005339D2">
      <w:pPr>
        <w:tabs>
          <w:tab w:val="left" w:pos="3696"/>
        </w:tabs>
        <w:ind w:left="270"/>
        <w:rPr>
          <w:rFonts w:ascii="Times New Roman" w:hAnsi="Times New Roman"/>
          <w:i/>
          <w:sz w:val="22"/>
        </w:rPr>
      </w:pPr>
      <w:r w:rsidRPr="005339D2">
        <w:rPr>
          <w:rFonts w:ascii="Times New Roman" w:hAnsi="Times New Roman"/>
          <w:i/>
          <w:sz w:val="22"/>
        </w:rPr>
        <w:t xml:space="preserve">Engineer Software Quality </w:t>
      </w:r>
      <w:r w:rsidR="005339D2">
        <w:rPr>
          <w:rFonts w:ascii="Times New Roman" w:hAnsi="Times New Roman"/>
          <w:b/>
          <w:i/>
          <w:sz w:val="22"/>
        </w:rPr>
        <w:br/>
      </w:r>
      <w:r w:rsidR="005339D2" w:rsidRPr="00320207">
        <w:rPr>
          <w:rFonts w:ascii="Times New Roman" w:hAnsi="Times New Roman"/>
          <w:i/>
          <w:sz w:val="22"/>
        </w:rPr>
        <w:t>Key technologies: C, MS Access, Rational DOORS, Rational Rhapsody</w:t>
      </w:r>
    </w:p>
    <w:p w14:paraId="65FB37B3" w14:textId="3B6FDEC0" w:rsidR="001506C5" w:rsidRDefault="00211A5B" w:rsidP="001506C5">
      <w:pPr>
        <w:tabs>
          <w:tab w:val="left" w:pos="3696"/>
        </w:tabs>
        <w:ind w:left="270"/>
        <w:rPr>
          <w:rFonts w:ascii="Times New Roman" w:hAnsi="Times New Roman"/>
          <w:sz w:val="22"/>
        </w:rPr>
      </w:pPr>
      <w:r w:rsidRPr="00211A5B">
        <w:rPr>
          <w:rFonts w:ascii="Times New Roman" w:hAnsi="Times New Roman"/>
          <w:sz w:val="22"/>
        </w:rPr>
        <w:t>Develop</w:t>
      </w:r>
      <w:r>
        <w:rPr>
          <w:rFonts w:ascii="Times New Roman" w:hAnsi="Times New Roman"/>
          <w:sz w:val="22"/>
        </w:rPr>
        <w:t>ment</w:t>
      </w:r>
      <w:r w:rsidRPr="00211A5B">
        <w:rPr>
          <w:rFonts w:ascii="Times New Roman" w:hAnsi="Times New Roman"/>
          <w:sz w:val="22"/>
        </w:rPr>
        <w:t>, modif</w:t>
      </w:r>
      <w:r>
        <w:rPr>
          <w:rFonts w:ascii="Times New Roman" w:hAnsi="Times New Roman"/>
          <w:sz w:val="22"/>
        </w:rPr>
        <w:t>ication</w:t>
      </w:r>
      <w:r w:rsidRPr="00211A5B">
        <w:rPr>
          <w:rFonts w:ascii="Times New Roman" w:hAnsi="Times New Roman"/>
          <w:sz w:val="22"/>
        </w:rPr>
        <w:t>, appl</w:t>
      </w:r>
      <w:r>
        <w:rPr>
          <w:rFonts w:ascii="Times New Roman" w:hAnsi="Times New Roman"/>
          <w:sz w:val="22"/>
        </w:rPr>
        <w:t>ication</w:t>
      </w:r>
      <w:r w:rsidRPr="00211A5B">
        <w:rPr>
          <w:rFonts w:ascii="Times New Roman" w:hAnsi="Times New Roman"/>
          <w:sz w:val="22"/>
        </w:rPr>
        <w:t xml:space="preserve">, and </w:t>
      </w:r>
      <w:r w:rsidR="00152358">
        <w:rPr>
          <w:rFonts w:ascii="Times New Roman" w:hAnsi="Times New Roman"/>
          <w:sz w:val="22"/>
        </w:rPr>
        <w:t>maintenance</w:t>
      </w:r>
      <w:r w:rsidRPr="00211A5B">
        <w:rPr>
          <w:rFonts w:ascii="Times New Roman" w:hAnsi="Times New Roman"/>
          <w:sz w:val="22"/>
        </w:rPr>
        <w:t xml:space="preserve"> </w:t>
      </w:r>
      <w:r>
        <w:rPr>
          <w:rFonts w:ascii="Times New Roman" w:hAnsi="Times New Roman"/>
          <w:sz w:val="22"/>
        </w:rPr>
        <w:t xml:space="preserve">of </w:t>
      </w:r>
      <w:r w:rsidRPr="00211A5B">
        <w:rPr>
          <w:rFonts w:ascii="Times New Roman" w:hAnsi="Times New Roman"/>
          <w:sz w:val="22"/>
        </w:rPr>
        <w:t xml:space="preserve">standards for software quality operating methods, processes, systems and procedures. </w:t>
      </w:r>
      <w:r w:rsidR="00152358">
        <w:rPr>
          <w:rFonts w:ascii="Times New Roman" w:hAnsi="Times New Roman"/>
          <w:sz w:val="22"/>
        </w:rPr>
        <w:t>Performance of</w:t>
      </w:r>
      <w:r w:rsidRPr="00211A5B">
        <w:rPr>
          <w:rFonts w:ascii="Times New Roman" w:hAnsi="Times New Roman"/>
          <w:sz w:val="22"/>
        </w:rPr>
        <w:t xml:space="preserve"> software inspection, testing, verification and validation to ensure that project and process control documentation </w:t>
      </w:r>
      <w:r>
        <w:rPr>
          <w:rFonts w:ascii="Times New Roman" w:hAnsi="Times New Roman"/>
          <w:sz w:val="22"/>
        </w:rPr>
        <w:t>we</w:t>
      </w:r>
      <w:r w:rsidRPr="00211A5B">
        <w:rPr>
          <w:rFonts w:ascii="Times New Roman" w:hAnsi="Times New Roman"/>
          <w:sz w:val="22"/>
        </w:rPr>
        <w:t>re compliant with requirements, objectives and/or contract and meet acceptable reliability standards.</w:t>
      </w:r>
    </w:p>
    <w:p w14:paraId="65FB37B4" w14:textId="38B37476" w:rsidR="001506C5" w:rsidRPr="000E7C90" w:rsidRDefault="001506C5" w:rsidP="00F87A3F">
      <w:pPr>
        <w:pStyle w:val="ListParagraph"/>
        <w:numPr>
          <w:ilvl w:val="0"/>
          <w:numId w:val="7"/>
        </w:numPr>
        <w:rPr>
          <w:rFonts w:ascii="Times New Roman" w:hAnsi="Times New Roman"/>
          <w:sz w:val="22"/>
        </w:rPr>
      </w:pPr>
      <w:r w:rsidRPr="000E7C90">
        <w:rPr>
          <w:rFonts w:ascii="Times New Roman" w:hAnsi="Times New Roman"/>
          <w:sz w:val="22"/>
        </w:rPr>
        <w:t>Develop</w:t>
      </w:r>
      <w:r w:rsidR="00152358">
        <w:rPr>
          <w:rFonts w:ascii="Times New Roman" w:hAnsi="Times New Roman"/>
          <w:sz w:val="22"/>
        </w:rPr>
        <w:t xml:space="preserve">ed MS Access database to store and track blank and completed forms and documentation </w:t>
      </w:r>
    </w:p>
    <w:p w14:paraId="65FB37B6" w14:textId="520372EC" w:rsidR="001506C5" w:rsidRPr="000E7C90" w:rsidRDefault="00152358" w:rsidP="00BA70D2">
      <w:pPr>
        <w:pStyle w:val="ListParagraph"/>
        <w:numPr>
          <w:ilvl w:val="0"/>
          <w:numId w:val="7"/>
        </w:numPr>
        <w:rPr>
          <w:rFonts w:ascii="Times New Roman" w:hAnsi="Times New Roman"/>
          <w:sz w:val="22"/>
        </w:rPr>
      </w:pPr>
      <w:r>
        <w:rPr>
          <w:rFonts w:ascii="Times New Roman" w:hAnsi="Times New Roman"/>
          <w:sz w:val="22"/>
        </w:rPr>
        <w:t xml:space="preserve">Performed, oversaw and verified unit, functional, and system </w:t>
      </w:r>
      <w:r w:rsidR="001506C5" w:rsidRPr="000E7C90">
        <w:rPr>
          <w:rFonts w:ascii="Times New Roman" w:hAnsi="Times New Roman"/>
          <w:sz w:val="22"/>
        </w:rPr>
        <w:t>testing on advanced aircraft simulation equipment at Tinker Air Force Base</w:t>
      </w:r>
    </w:p>
    <w:p w14:paraId="4D3B479F" w14:textId="32492420" w:rsidR="009E65F0" w:rsidRPr="000952B8" w:rsidRDefault="00152358" w:rsidP="000952B8">
      <w:pPr>
        <w:pStyle w:val="ListParagraph"/>
        <w:numPr>
          <w:ilvl w:val="0"/>
          <w:numId w:val="7"/>
        </w:numPr>
        <w:tabs>
          <w:tab w:val="left" w:pos="3696"/>
        </w:tabs>
        <w:rPr>
          <w:rFonts w:ascii="Times New Roman" w:hAnsi="Times New Roman"/>
          <w:i/>
          <w:sz w:val="22"/>
        </w:rPr>
      </w:pPr>
      <w:r>
        <w:rPr>
          <w:rFonts w:ascii="Times New Roman" w:hAnsi="Times New Roman"/>
          <w:sz w:val="22"/>
        </w:rPr>
        <w:t xml:space="preserve">Oversaw offsite testing at a major subcontractor </w:t>
      </w:r>
      <w:r w:rsidR="00C617E4">
        <w:rPr>
          <w:rFonts w:ascii="Times New Roman" w:hAnsi="Times New Roman"/>
          <w:sz w:val="22"/>
        </w:rPr>
        <w:t>on multiple occasions</w:t>
      </w:r>
      <w:r>
        <w:rPr>
          <w:rFonts w:ascii="Times New Roman" w:hAnsi="Times New Roman"/>
          <w:sz w:val="22"/>
        </w:rPr>
        <w:br/>
      </w:r>
    </w:p>
    <w:p w14:paraId="65FB37B9" w14:textId="1E736D78" w:rsidR="00E16C15" w:rsidRPr="000E7C90" w:rsidRDefault="00E16C15" w:rsidP="00E16C15">
      <w:pPr>
        <w:ind w:left="270"/>
        <w:rPr>
          <w:rFonts w:ascii="Times New Roman" w:hAnsi="Times New Roman"/>
          <w:sz w:val="22"/>
        </w:rPr>
      </w:pPr>
      <w:r w:rsidRPr="000E7C90">
        <w:rPr>
          <w:rFonts w:ascii="Times New Roman" w:hAnsi="Times New Roman"/>
          <w:b/>
          <w:sz w:val="22"/>
        </w:rPr>
        <w:t xml:space="preserve">MSCI, </w:t>
      </w:r>
      <w:r w:rsidRPr="000E7C90">
        <w:rPr>
          <w:rFonts w:ascii="Times New Roman" w:hAnsi="Times New Roman"/>
          <w:sz w:val="22"/>
        </w:rPr>
        <w:t>Norman, OK (May 2010 – June 2013)</w:t>
      </w:r>
    </w:p>
    <w:p w14:paraId="65FB37BA" w14:textId="7EBE9F7B" w:rsidR="00E16C15" w:rsidRPr="000E7C90" w:rsidRDefault="00285179" w:rsidP="00E16C15">
      <w:pPr>
        <w:ind w:left="270"/>
        <w:rPr>
          <w:rFonts w:ascii="Times New Roman" w:hAnsi="Times New Roman"/>
          <w:i/>
          <w:sz w:val="22"/>
        </w:rPr>
      </w:pPr>
      <w:r w:rsidRPr="005339D2">
        <w:rPr>
          <w:rFonts w:ascii="Times New Roman" w:hAnsi="Times New Roman"/>
          <w:i/>
          <w:sz w:val="22"/>
        </w:rPr>
        <w:t>Core Services team, Environment support</w:t>
      </w:r>
      <w:r w:rsidR="005339D2">
        <w:rPr>
          <w:rFonts w:ascii="Times New Roman" w:hAnsi="Times New Roman"/>
          <w:b/>
          <w:i/>
          <w:sz w:val="22"/>
        </w:rPr>
        <w:br/>
      </w:r>
      <w:r w:rsidR="005339D2" w:rsidRPr="00320207">
        <w:rPr>
          <w:rFonts w:ascii="Times New Roman" w:hAnsi="Times New Roman"/>
          <w:i/>
          <w:sz w:val="22"/>
        </w:rPr>
        <w:t>Key technologies: Java, Groovy, Python, Lisp, BASH, Oracle SQL, JMS, Maven, SWT, Swing, SVN</w:t>
      </w:r>
      <w:r w:rsidR="00152358">
        <w:rPr>
          <w:rFonts w:ascii="Times New Roman" w:hAnsi="Times New Roman"/>
          <w:i/>
          <w:sz w:val="22"/>
        </w:rPr>
        <w:br/>
      </w:r>
      <w:r w:rsidR="00152358" w:rsidRPr="00FE35FF">
        <w:rPr>
          <w:rFonts w:ascii="Times New Roman" w:hAnsi="Times New Roman"/>
          <w:sz w:val="22"/>
        </w:rPr>
        <w:t>Setup, maintenance, and troubleshooting of  workflows, frameworks, service deployments, workflow and server configuration, and other tasks related to Oracle Red Hat Linux-based SOA  development environments. Development of tools, automated maintenance processes, and Eclipse plugins.</w:t>
      </w:r>
    </w:p>
    <w:p w14:paraId="44150545" w14:textId="31A594AC" w:rsidR="00FE35FF" w:rsidRDefault="00E16C15" w:rsidP="00E16C15">
      <w:pPr>
        <w:pStyle w:val="ListParagraph"/>
        <w:numPr>
          <w:ilvl w:val="0"/>
          <w:numId w:val="2"/>
        </w:numPr>
        <w:rPr>
          <w:rFonts w:ascii="Times New Roman" w:hAnsi="Times New Roman"/>
          <w:sz w:val="22"/>
        </w:rPr>
      </w:pPr>
      <w:r w:rsidRPr="00152358">
        <w:rPr>
          <w:rFonts w:ascii="Times New Roman" w:hAnsi="Times New Roman"/>
          <w:sz w:val="22"/>
        </w:rPr>
        <w:t xml:space="preserve">Set up initial group of ~30 framework servers for </w:t>
      </w:r>
      <w:r w:rsidR="00FE35FF">
        <w:rPr>
          <w:rFonts w:ascii="Times New Roman" w:hAnsi="Times New Roman"/>
          <w:sz w:val="22"/>
        </w:rPr>
        <w:t xml:space="preserve">HotSpot JVM-based </w:t>
      </w:r>
      <w:r w:rsidRPr="00152358">
        <w:rPr>
          <w:rFonts w:ascii="Times New Roman" w:hAnsi="Times New Roman"/>
          <w:sz w:val="22"/>
        </w:rPr>
        <w:t xml:space="preserve">distributed </w:t>
      </w:r>
      <w:r w:rsidR="00152358">
        <w:rPr>
          <w:rFonts w:ascii="Times New Roman" w:hAnsi="Times New Roman"/>
          <w:sz w:val="22"/>
        </w:rPr>
        <w:t xml:space="preserve">development sandbox environment </w:t>
      </w:r>
    </w:p>
    <w:p w14:paraId="1752B9F1" w14:textId="67EE1369" w:rsidR="00FE35FF" w:rsidRPr="00FE35FF" w:rsidRDefault="00FE35FF" w:rsidP="00E16C15">
      <w:pPr>
        <w:pStyle w:val="ListParagraph"/>
        <w:numPr>
          <w:ilvl w:val="0"/>
          <w:numId w:val="2"/>
        </w:numPr>
        <w:rPr>
          <w:rFonts w:ascii="Times New Roman" w:hAnsi="Times New Roman"/>
          <w:sz w:val="22"/>
        </w:rPr>
      </w:pPr>
      <w:r w:rsidRPr="00FE35FF">
        <w:rPr>
          <w:rFonts w:ascii="Times New Roman" w:hAnsi="Times New Roman"/>
          <w:sz w:val="22"/>
        </w:rPr>
        <w:t>W</w:t>
      </w:r>
      <w:r w:rsidR="00E16C15" w:rsidRPr="00FE35FF">
        <w:rPr>
          <w:rFonts w:ascii="Times New Roman" w:hAnsi="Times New Roman"/>
          <w:sz w:val="22"/>
        </w:rPr>
        <w:t>rote a large number of long and complex BASH, Groovy, and Python scripts</w:t>
      </w:r>
      <w:r w:rsidRPr="00FE35FF">
        <w:rPr>
          <w:rFonts w:ascii="Times New Roman" w:hAnsi="Times New Roman"/>
          <w:sz w:val="22"/>
        </w:rPr>
        <w:t xml:space="preserve"> for server maintenance, environment cleanup, and server-to-server communication</w:t>
      </w:r>
      <w:r w:rsidR="00E16C15" w:rsidRPr="00FE35FF">
        <w:rPr>
          <w:rFonts w:ascii="Times New Roman" w:hAnsi="Times New Roman"/>
          <w:sz w:val="22"/>
        </w:rPr>
        <w:t xml:space="preserve"> </w:t>
      </w:r>
      <w:r w:rsidRPr="00FE35FF">
        <w:rPr>
          <w:rFonts w:ascii="Times New Roman" w:hAnsi="Times New Roman"/>
          <w:sz w:val="22"/>
        </w:rPr>
        <w:t>that were implemented in nightly or weekly use across multiple teams</w:t>
      </w:r>
    </w:p>
    <w:p w14:paraId="2CF9FBD7" w14:textId="37621B65" w:rsidR="00FE35FF" w:rsidRDefault="00FE35FF" w:rsidP="00E16C15">
      <w:pPr>
        <w:pStyle w:val="ListParagraph"/>
        <w:numPr>
          <w:ilvl w:val="0"/>
          <w:numId w:val="2"/>
        </w:numPr>
        <w:rPr>
          <w:rFonts w:ascii="Times New Roman" w:hAnsi="Times New Roman"/>
          <w:sz w:val="22"/>
        </w:rPr>
      </w:pPr>
      <w:r>
        <w:rPr>
          <w:rFonts w:ascii="Times New Roman" w:hAnsi="Times New Roman"/>
          <w:sz w:val="22"/>
        </w:rPr>
        <w:t>Wrote various tools in Java using Swing or SWT to assist in troubleshooting and data collection, as well as Eclipse plugins</w:t>
      </w:r>
    </w:p>
    <w:p w14:paraId="65FB37BE" w14:textId="336B8BD2" w:rsidR="00E16C15" w:rsidRPr="000E7C90" w:rsidRDefault="00FE35FF" w:rsidP="00FE35FF">
      <w:pPr>
        <w:pStyle w:val="ListParagraph"/>
        <w:numPr>
          <w:ilvl w:val="0"/>
          <w:numId w:val="2"/>
        </w:numPr>
        <w:rPr>
          <w:rFonts w:ascii="Times New Roman" w:hAnsi="Times New Roman"/>
          <w:sz w:val="22"/>
        </w:rPr>
      </w:pPr>
      <w:r>
        <w:rPr>
          <w:rFonts w:ascii="Times New Roman" w:hAnsi="Times New Roman"/>
          <w:sz w:val="22"/>
        </w:rPr>
        <w:t>C</w:t>
      </w:r>
      <w:r w:rsidR="00E16C15" w:rsidRPr="00152358">
        <w:rPr>
          <w:rFonts w:ascii="Times New Roman" w:hAnsi="Times New Roman"/>
          <w:sz w:val="22"/>
        </w:rPr>
        <w:t xml:space="preserve">ontributed to a complex, object-oriented Python-based release automation tool </w:t>
      </w:r>
    </w:p>
    <w:p w14:paraId="65FB37BF" w14:textId="6573E148" w:rsidR="00E16C15" w:rsidRPr="000E7C90" w:rsidRDefault="00E16C15" w:rsidP="00E16C15">
      <w:pPr>
        <w:pStyle w:val="ListParagraph"/>
        <w:numPr>
          <w:ilvl w:val="0"/>
          <w:numId w:val="2"/>
        </w:numPr>
        <w:rPr>
          <w:rFonts w:ascii="Times New Roman" w:hAnsi="Times New Roman"/>
          <w:sz w:val="22"/>
        </w:rPr>
      </w:pPr>
      <w:r w:rsidRPr="000E7C90">
        <w:rPr>
          <w:rFonts w:ascii="Times New Roman" w:hAnsi="Times New Roman"/>
          <w:sz w:val="22"/>
        </w:rPr>
        <w:t xml:space="preserve">Conducted cleanup and reorganization of code for </w:t>
      </w:r>
      <w:r w:rsidR="00FE35FF">
        <w:rPr>
          <w:rFonts w:ascii="Times New Roman" w:hAnsi="Times New Roman"/>
          <w:sz w:val="22"/>
        </w:rPr>
        <w:t xml:space="preserve">core </w:t>
      </w:r>
      <w:r w:rsidRPr="000E7C90">
        <w:rPr>
          <w:rFonts w:ascii="Times New Roman" w:hAnsi="Times New Roman"/>
          <w:sz w:val="22"/>
        </w:rPr>
        <w:t xml:space="preserve">workflows written in Lisp and </w:t>
      </w:r>
      <w:r w:rsidR="00CB061B" w:rsidRPr="000E7C90">
        <w:rPr>
          <w:rFonts w:ascii="Times New Roman" w:hAnsi="Times New Roman"/>
          <w:sz w:val="22"/>
        </w:rPr>
        <w:t xml:space="preserve">Gozer, a </w:t>
      </w:r>
      <w:r w:rsidRPr="000E7C90">
        <w:rPr>
          <w:rFonts w:ascii="Times New Roman" w:hAnsi="Times New Roman"/>
          <w:sz w:val="22"/>
        </w:rPr>
        <w:t xml:space="preserve">custom Lisp dialect </w:t>
      </w:r>
    </w:p>
    <w:p w14:paraId="3AD77C95" w14:textId="3B7FBEDA" w:rsidR="00CD134A" w:rsidRPr="000E7C90" w:rsidRDefault="005339D2" w:rsidP="00981240">
      <w:pPr>
        <w:ind w:left="270"/>
        <w:rPr>
          <w:rFonts w:ascii="Times New Roman" w:hAnsi="Times New Roman"/>
          <w:b/>
          <w:sz w:val="22"/>
        </w:rPr>
      </w:pPr>
      <w:r>
        <w:rPr>
          <w:rFonts w:ascii="Times New Roman" w:hAnsi="Times New Roman"/>
          <w:b/>
          <w:sz w:val="22"/>
        </w:rPr>
        <w:br/>
      </w:r>
      <w:r w:rsidR="00FE35FF">
        <w:rPr>
          <w:rFonts w:ascii="Times New Roman" w:hAnsi="Times New Roman"/>
          <w:b/>
          <w:sz w:val="22"/>
        </w:rPr>
        <w:tab/>
      </w:r>
    </w:p>
    <w:bookmarkEnd w:id="0"/>
    <w:bookmarkEnd w:id="1"/>
    <w:bookmarkEnd w:id="2"/>
    <w:p w14:paraId="14FE2A93" w14:textId="77777777" w:rsidR="009921D5" w:rsidRPr="000E7C90" w:rsidRDefault="009921D5" w:rsidP="009921D5">
      <w:pPr>
        <w:pStyle w:val="Heading2"/>
        <w:pBdr>
          <w:bottom w:val="single" w:sz="6" w:space="1" w:color="auto"/>
        </w:pBdr>
        <w:tabs>
          <w:tab w:val="left" w:pos="270"/>
          <w:tab w:val="left" w:pos="6030"/>
        </w:tabs>
        <w:rPr>
          <w:spacing w:val="10"/>
        </w:rPr>
      </w:pPr>
      <w:r w:rsidRPr="000E7C90">
        <w:rPr>
          <w:spacing w:val="10"/>
        </w:rPr>
        <w:t>EDUCATION</w:t>
      </w:r>
    </w:p>
    <w:p w14:paraId="75B410CE" w14:textId="77777777" w:rsidR="009921D5" w:rsidRPr="000E7C90" w:rsidRDefault="009921D5" w:rsidP="009921D5">
      <w:pPr>
        <w:pStyle w:val="BodyTextIndent"/>
        <w:tabs>
          <w:tab w:val="clear" w:pos="180"/>
          <w:tab w:val="left" w:pos="270"/>
          <w:tab w:val="left" w:pos="810"/>
          <w:tab w:val="left" w:pos="6030"/>
        </w:tabs>
        <w:ind w:left="270" w:hanging="90"/>
        <w:rPr>
          <w:sz w:val="22"/>
        </w:rPr>
      </w:pPr>
      <w:r w:rsidRPr="000E7C90">
        <w:rPr>
          <w:b/>
        </w:rPr>
        <w:t xml:space="preserve">  M.S. </w:t>
      </w:r>
      <w:r w:rsidRPr="000E7C90">
        <w:rPr>
          <w:b/>
          <w:sz w:val="22"/>
        </w:rPr>
        <w:t>Computer Science</w:t>
      </w:r>
      <w:r w:rsidRPr="000E7C90">
        <w:rPr>
          <w:sz w:val="22"/>
        </w:rPr>
        <w:t xml:space="preserve">, </w:t>
      </w:r>
      <w:r w:rsidRPr="000E7C90">
        <w:rPr>
          <w:i/>
          <w:sz w:val="22"/>
        </w:rPr>
        <w:t>University of Oklahoma</w:t>
      </w:r>
      <w:r w:rsidRPr="000E7C90">
        <w:rPr>
          <w:sz w:val="22"/>
        </w:rPr>
        <w:t>, January 2014 – January 2015 (incomplete) (GPA: 4.0)</w:t>
      </w:r>
    </w:p>
    <w:p w14:paraId="17F5B303" w14:textId="77777777" w:rsidR="009921D5" w:rsidRPr="000E7C90" w:rsidRDefault="009921D5" w:rsidP="009921D5">
      <w:pPr>
        <w:pStyle w:val="BodyTextIndent"/>
        <w:tabs>
          <w:tab w:val="clear" w:pos="180"/>
          <w:tab w:val="left" w:pos="270"/>
          <w:tab w:val="left" w:pos="810"/>
          <w:tab w:val="left" w:pos="7104"/>
        </w:tabs>
        <w:ind w:left="907" w:hanging="720"/>
      </w:pPr>
      <w:r w:rsidRPr="000E7C90">
        <w:rPr>
          <w:sz w:val="22"/>
        </w:rPr>
        <w:tab/>
      </w:r>
      <w:r w:rsidRPr="000E7C90">
        <w:rPr>
          <w:i/>
          <w:sz w:val="22"/>
        </w:rPr>
        <w:t xml:space="preserve">Focus: </w:t>
      </w:r>
      <w:r w:rsidRPr="000E7C90">
        <w:rPr>
          <w:sz w:val="22"/>
        </w:rPr>
        <w:t>AI and Machine Learning</w:t>
      </w:r>
    </w:p>
    <w:p w14:paraId="47E13D73" w14:textId="77777777" w:rsidR="009921D5" w:rsidRPr="000E7C90" w:rsidRDefault="009921D5" w:rsidP="009921D5">
      <w:pPr>
        <w:pStyle w:val="BodyTextIndent"/>
        <w:tabs>
          <w:tab w:val="clear" w:pos="180"/>
          <w:tab w:val="left" w:pos="270"/>
          <w:tab w:val="left" w:pos="810"/>
          <w:tab w:val="left" w:pos="6030"/>
        </w:tabs>
        <w:ind w:left="270" w:hanging="90"/>
        <w:rPr>
          <w:sz w:val="22"/>
        </w:rPr>
      </w:pPr>
      <w:r w:rsidRPr="000E7C90">
        <w:tab/>
      </w:r>
      <w:r w:rsidRPr="000E7C90">
        <w:rPr>
          <w:b/>
        </w:rPr>
        <w:t xml:space="preserve">B.S. </w:t>
      </w:r>
      <w:r w:rsidRPr="000E7C90">
        <w:rPr>
          <w:b/>
          <w:sz w:val="22"/>
        </w:rPr>
        <w:t>Aerospace Engineering</w:t>
      </w:r>
      <w:r w:rsidRPr="000E7C90">
        <w:rPr>
          <w:sz w:val="22"/>
        </w:rPr>
        <w:t xml:space="preserve">, </w:t>
      </w:r>
      <w:r w:rsidRPr="000E7C90">
        <w:rPr>
          <w:i/>
          <w:sz w:val="22"/>
        </w:rPr>
        <w:t>University of Oklahoma</w:t>
      </w:r>
      <w:r w:rsidRPr="000E7C90">
        <w:rPr>
          <w:sz w:val="22"/>
        </w:rPr>
        <w:t xml:space="preserve">, January 2009 – May 2013 </w:t>
      </w:r>
    </w:p>
    <w:p w14:paraId="26FF49EF" w14:textId="77777777" w:rsidR="009921D5" w:rsidRPr="000E7C90" w:rsidRDefault="009921D5" w:rsidP="009921D5">
      <w:pPr>
        <w:pStyle w:val="BodyTextIndent"/>
        <w:tabs>
          <w:tab w:val="clear" w:pos="180"/>
          <w:tab w:val="left" w:pos="270"/>
          <w:tab w:val="left" w:pos="810"/>
          <w:tab w:val="left" w:pos="7104"/>
        </w:tabs>
        <w:ind w:left="270" w:hanging="90"/>
        <w:rPr>
          <w:sz w:val="22"/>
        </w:rPr>
      </w:pPr>
      <w:r w:rsidRPr="000E7C90">
        <w:rPr>
          <w:sz w:val="22"/>
        </w:rPr>
        <w:tab/>
      </w:r>
      <w:r w:rsidRPr="000E7C90">
        <w:rPr>
          <w:i/>
          <w:sz w:val="22"/>
        </w:rPr>
        <w:t>Minor</w:t>
      </w:r>
      <w:r w:rsidRPr="000E7C90">
        <w:rPr>
          <w:sz w:val="22"/>
        </w:rPr>
        <w:t>: Computer Science, focus on AI, Machine Learning, and Robotics</w:t>
      </w:r>
    </w:p>
    <w:p w14:paraId="2AC4118B" w14:textId="77777777" w:rsidR="009921D5" w:rsidRPr="000E7C90" w:rsidRDefault="009921D5" w:rsidP="009921D5">
      <w:pPr>
        <w:pStyle w:val="BodyTextIndent"/>
        <w:tabs>
          <w:tab w:val="left" w:pos="270"/>
          <w:tab w:val="left" w:pos="810"/>
          <w:tab w:val="left" w:pos="7104"/>
        </w:tabs>
        <w:ind w:left="907" w:hanging="720"/>
        <w:rPr>
          <w:sz w:val="22"/>
        </w:rPr>
      </w:pPr>
      <w:r w:rsidRPr="000E7C90">
        <w:rPr>
          <w:i/>
          <w:sz w:val="22"/>
        </w:rPr>
        <w:t xml:space="preserve"> Capstone Project</w:t>
      </w:r>
      <w:r w:rsidRPr="000E7C90">
        <w:rPr>
          <w:sz w:val="22"/>
        </w:rPr>
        <w:t>: Designed a low-boom 100 passenger supersonic transport (SST) with an assumed year of introduction of 2030 in cooperation with and under direction of Lockheed Martin. Primary responsibilities were aerodynamics calculations assisted by numerical methods and CAD modeling.</w:t>
      </w:r>
    </w:p>
    <w:p w14:paraId="3EE1D26B" w14:textId="77777777" w:rsidR="009921D5" w:rsidRPr="000E7C90" w:rsidRDefault="009921D5" w:rsidP="009921D5">
      <w:pPr>
        <w:pStyle w:val="BodyTextIndent"/>
        <w:tabs>
          <w:tab w:val="clear" w:pos="180"/>
          <w:tab w:val="left" w:pos="270"/>
          <w:tab w:val="left" w:pos="810"/>
          <w:tab w:val="left" w:pos="6030"/>
          <w:tab w:val="left" w:pos="9132"/>
        </w:tabs>
        <w:ind w:left="270" w:hanging="90"/>
        <w:rPr>
          <w:sz w:val="22"/>
        </w:rPr>
      </w:pPr>
      <w:r w:rsidRPr="000E7C90">
        <w:rPr>
          <w:sz w:val="22"/>
        </w:rPr>
        <w:tab/>
      </w:r>
      <w:r w:rsidRPr="000E7C90">
        <w:rPr>
          <w:b/>
          <w:sz w:val="22"/>
        </w:rPr>
        <w:t>B.A. Art, emphasis Art History</w:t>
      </w:r>
      <w:r w:rsidRPr="000E7C90">
        <w:rPr>
          <w:sz w:val="22"/>
        </w:rPr>
        <w:t xml:space="preserve">, </w:t>
      </w:r>
      <w:r w:rsidRPr="000E7C90">
        <w:rPr>
          <w:i/>
          <w:sz w:val="22"/>
        </w:rPr>
        <w:t>Arkansas State University,</w:t>
      </w:r>
      <w:r w:rsidRPr="000E7C90">
        <w:rPr>
          <w:sz w:val="22"/>
        </w:rPr>
        <w:t xml:space="preserve"> August 1998 - December 2005</w:t>
      </w:r>
      <w:r w:rsidRPr="000E7C90">
        <w:rPr>
          <w:sz w:val="22"/>
        </w:rPr>
        <w:tab/>
      </w:r>
    </w:p>
    <w:p w14:paraId="7852334D" w14:textId="77777777" w:rsidR="009921D5" w:rsidRPr="000E7C90" w:rsidRDefault="009921D5" w:rsidP="009921D5">
      <w:pPr>
        <w:pStyle w:val="BodyTextIndent"/>
        <w:tabs>
          <w:tab w:val="clear" w:pos="180"/>
          <w:tab w:val="left" w:pos="270"/>
          <w:tab w:val="left" w:pos="810"/>
          <w:tab w:val="left" w:pos="6030"/>
        </w:tabs>
        <w:ind w:left="270" w:hanging="90"/>
        <w:rPr>
          <w:spacing w:val="10"/>
        </w:rPr>
      </w:pPr>
    </w:p>
    <w:p w14:paraId="15D0BD98" w14:textId="77777777" w:rsidR="004C0CC0" w:rsidRPr="000E7C90" w:rsidRDefault="004C0CC0" w:rsidP="004C0CC0">
      <w:pPr>
        <w:pStyle w:val="Heading2"/>
        <w:pBdr>
          <w:bottom w:val="single" w:sz="6" w:space="1" w:color="auto"/>
        </w:pBdr>
        <w:tabs>
          <w:tab w:val="left" w:pos="2520"/>
          <w:tab w:val="left" w:pos="3000"/>
        </w:tabs>
        <w:rPr>
          <w:spacing w:val="10"/>
        </w:rPr>
      </w:pPr>
      <w:r w:rsidRPr="000E7C90">
        <w:rPr>
          <w:spacing w:val="10"/>
        </w:rPr>
        <w:t>ACTIVITIES</w:t>
      </w:r>
      <w:r w:rsidRPr="000E7C90">
        <w:rPr>
          <w:spacing w:val="10"/>
        </w:rPr>
        <w:tab/>
      </w:r>
      <w:r w:rsidRPr="000E7C90">
        <w:rPr>
          <w:spacing w:val="10"/>
        </w:rPr>
        <w:tab/>
      </w:r>
    </w:p>
    <w:p w14:paraId="3DAB085A" w14:textId="3BD81B8A" w:rsidR="00685300" w:rsidRDefault="00685300" w:rsidP="004C0CC0">
      <w:pPr>
        <w:ind w:left="270"/>
        <w:rPr>
          <w:rFonts w:ascii="Times New Roman" w:hAnsi="Times New Roman"/>
          <w:b/>
          <w:sz w:val="22"/>
          <w:szCs w:val="24"/>
        </w:rPr>
      </w:pPr>
      <w:r>
        <w:rPr>
          <w:rFonts w:ascii="Times New Roman" w:hAnsi="Times New Roman"/>
          <w:b/>
          <w:sz w:val="22"/>
          <w:szCs w:val="24"/>
        </w:rPr>
        <w:t>Product Owner, OU Computer Science Capstone</w:t>
      </w:r>
      <w:r w:rsidRPr="000E7C90">
        <w:rPr>
          <w:rFonts w:ascii="Times New Roman" w:hAnsi="Times New Roman"/>
          <w:sz w:val="22"/>
          <w:szCs w:val="24"/>
        </w:rPr>
        <w:t xml:space="preserve"> (</w:t>
      </w:r>
      <w:r>
        <w:rPr>
          <w:rFonts w:ascii="Times New Roman" w:hAnsi="Times New Roman"/>
          <w:sz w:val="22"/>
          <w:szCs w:val="24"/>
        </w:rPr>
        <w:t>Fall 2016</w:t>
      </w:r>
      <w:r w:rsidRPr="000E7C90">
        <w:rPr>
          <w:rFonts w:ascii="Times New Roman" w:hAnsi="Times New Roman"/>
          <w:sz w:val="22"/>
          <w:szCs w:val="24"/>
        </w:rPr>
        <w:t xml:space="preserve">):  </w:t>
      </w:r>
      <w:r w:rsidRPr="00685300">
        <w:rPr>
          <w:rFonts w:ascii="Times New Roman" w:hAnsi="Times New Roman"/>
          <w:sz w:val="22"/>
          <w:szCs w:val="24"/>
        </w:rPr>
        <w:t>Product owner for senior Computer Science capstone project; project focus is analysis of patterns in vehicle parking behavior to enable smart planning and usage of space.</w:t>
      </w:r>
    </w:p>
    <w:p w14:paraId="06F4B79A" w14:textId="77777777" w:rsidR="00685300" w:rsidRDefault="00685300" w:rsidP="004C0CC0">
      <w:pPr>
        <w:ind w:left="270"/>
        <w:rPr>
          <w:rFonts w:ascii="Times New Roman" w:hAnsi="Times New Roman"/>
          <w:sz w:val="22"/>
          <w:szCs w:val="24"/>
        </w:rPr>
      </w:pPr>
      <w:r>
        <w:rPr>
          <w:rFonts w:ascii="Times New Roman" w:hAnsi="Times New Roman"/>
          <w:b/>
          <w:sz w:val="22"/>
          <w:szCs w:val="24"/>
        </w:rPr>
        <w:t>Graphic Designer, Looking Dynamic, LLC.</w:t>
      </w:r>
      <w:r w:rsidRPr="000E7C90">
        <w:rPr>
          <w:rFonts w:ascii="Times New Roman" w:hAnsi="Times New Roman"/>
          <w:sz w:val="22"/>
          <w:szCs w:val="24"/>
        </w:rPr>
        <w:t xml:space="preserve"> (</w:t>
      </w:r>
      <w:r>
        <w:rPr>
          <w:rFonts w:ascii="Times New Roman" w:hAnsi="Times New Roman"/>
          <w:sz w:val="22"/>
          <w:szCs w:val="24"/>
        </w:rPr>
        <w:t>Fall 2015</w:t>
      </w:r>
      <w:r w:rsidRPr="000E7C90">
        <w:rPr>
          <w:rFonts w:ascii="Times New Roman" w:hAnsi="Times New Roman"/>
          <w:sz w:val="22"/>
          <w:szCs w:val="24"/>
        </w:rPr>
        <w:t xml:space="preserve">):  </w:t>
      </w:r>
      <w:r w:rsidRPr="00685300">
        <w:rPr>
          <w:rFonts w:ascii="Times New Roman" w:hAnsi="Times New Roman"/>
          <w:sz w:val="22"/>
          <w:szCs w:val="24"/>
        </w:rPr>
        <w:t>Created graphics for Android game "Looking Busy" by Looking Dynamic, LLC. (http://www.lookingdynamic.com) using GIMP and Blender3D.</w:t>
      </w:r>
    </w:p>
    <w:p w14:paraId="04063515" w14:textId="75344E09" w:rsidR="004C0CC0" w:rsidRPr="000E7C90" w:rsidRDefault="004C0CC0" w:rsidP="004C0CC0">
      <w:pPr>
        <w:ind w:left="270"/>
        <w:rPr>
          <w:rFonts w:ascii="Times New Roman" w:hAnsi="Times New Roman"/>
          <w:sz w:val="22"/>
          <w:szCs w:val="24"/>
        </w:rPr>
      </w:pPr>
      <w:r w:rsidRPr="000E7C90">
        <w:rPr>
          <w:rFonts w:ascii="Times New Roman" w:hAnsi="Times New Roman"/>
          <w:b/>
          <w:sz w:val="22"/>
          <w:szCs w:val="24"/>
        </w:rPr>
        <w:t>President - OU Student Martial Arts Association</w:t>
      </w:r>
      <w:r w:rsidRPr="000E7C90">
        <w:rPr>
          <w:rFonts w:ascii="Times New Roman" w:hAnsi="Times New Roman"/>
          <w:sz w:val="22"/>
          <w:szCs w:val="24"/>
        </w:rPr>
        <w:t xml:space="preserve"> (January 2010 – May 2013):  Student group promoting knowledge of martial arts; responsible for organizing and teaching classes and self-defense seminars, updating website.</w:t>
      </w:r>
    </w:p>
    <w:sectPr w:rsidR="004C0CC0" w:rsidRPr="000E7C90" w:rsidSect="00D80534">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F61EE" w14:textId="77777777" w:rsidR="007723D7" w:rsidRDefault="007723D7">
      <w:r>
        <w:separator/>
      </w:r>
    </w:p>
  </w:endnote>
  <w:endnote w:type="continuationSeparator" w:id="0">
    <w:p w14:paraId="39356B24" w14:textId="77777777" w:rsidR="007723D7" w:rsidRDefault="00772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A9EF4" w14:textId="77777777" w:rsidR="007723D7" w:rsidRDefault="007723D7">
      <w:r>
        <w:separator/>
      </w:r>
    </w:p>
  </w:footnote>
  <w:footnote w:type="continuationSeparator" w:id="0">
    <w:p w14:paraId="091E3D2A" w14:textId="77777777" w:rsidR="007723D7" w:rsidRDefault="007723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2A33"/>
    <w:multiLevelType w:val="hybridMultilevel"/>
    <w:tmpl w:val="C73E1E10"/>
    <w:lvl w:ilvl="0" w:tplc="A956CCDA">
      <w:start w:val="1"/>
      <w:numFmt w:val="bullet"/>
      <w:lvlText w:val=""/>
      <w:lvlJc w:val="left"/>
      <w:pPr>
        <w:ind w:left="990" w:hanging="360"/>
      </w:pPr>
      <w:rPr>
        <w:rFonts w:ascii="Symbol" w:hAnsi="Symbol" w:hint="default"/>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F3E2B62"/>
    <w:multiLevelType w:val="hybridMultilevel"/>
    <w:tmpl w:val="02B42E9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8FC642D"/>
    <w:multiLevelType w:val="hybridMultilevel"/>
    <w:tmpl w:val="A7285AE4"/>
    <w:lvl w:ilvl="0" w:tplc="04090001">
      <w:start w:val="1"/>
      <w:numFmt w:val="bullet"/>
      <w:lvlText w:val=""/>
      <w:lvlJc w:val="left"/>
      <w:pPr>
        <w:ind w:left="4416" w:hanging="360"/>
      </w:pPr>
      <w:rPr>
        <w:rFonts w:ascii="Symbol" w:hAnsi="Symbol" w:hint="default"/>
      </w:rPr>
    </w:lvl>
    <w:lvl w:ilvl="1" w:tplc="04090003" w:tentative="1">
      <w:start w:val="1"/>
      <w:numFmt w:val="bullet"/>
      <w:lvlText w:val="o"/>
      <w:lvlJc w:val="left"/>
      <w:pPr>
        <w:ind w:left="5136" w:hanging="360"/>
      </w:pPr>
      <w:rPr>
        <w:rFonts w:ascii="Courier New" w:hAnsi="Courier New" w:cs="Courier New" w:hint="default"/>
      </w:rPr>
    </w:lvl>
    <w:lvl w:ilvl="2" w:tplc="04090005" w:tentative="1">
      <w:start w:val="1"/>
      <w:numFmt w:val="bullet"/>
      <w:lvlText w:val=""/>
      <w:lvlJc w:val="left"/>
      <w:pPr>
        <w:ind w:left="5856" w:hanging="360"/>
      </w:pPr>
      <w:rPr>
        <w:rFonts w:ascii="Wingdings" w:hAnsi="Wingdings" w:hint="default"/>
      </w:rPr>
    </w:lvl>
    <w:lvl w:ilvl="3" w:tplc="04090001" w:tentative="1">
      <w:start w:val="1"/>
      <w:numFmt w:val="bullet"/>
      <w:lvlText w:val=""/>
      <w:lvlJc w:val="left"/>
      <w:pPr>
        <w:ind w:left="6576" w:hanging="360"/>
      </w:pPr>
      <w:rPr>
        <w:rFonts w:ascii="Symbol" w:hAnsi="Symbol" w:hint="default"/>
      </w:rPr>
    </w:lvl>
    <w:lvl w:ilvl="4" w:tplc="04090003" w:tentative="1">
      <w:start w:val="1"/>
      <w:numFmt w:val="bullet"/>
      <w:lvlText w:val="o"/>
      <w:lvlJc w:val="left"/>
      <w:pPr>
        <w:ind w:left="7296" w:hanging="360"/>
      </w:pPr>
      <w:rPr>
        <w:rFonts w:ascii="Courier New" w:hAnsi="Courier New" w:cs="Courier New" w:hint="default"/>
      </w:rPr>
    </w:lvl>
    <w:lvl w:ilvl="5" w:tplc="04090005" w:tentative="1">
      <w:start w:val="1"/>
      <w:numFmt w:val="bullet"/>
      <w:lvlText w:val=""/>
      <w:lvlJc w:val="left"/>
      <w:pPr>
        <w:ind w:left="8016" w:hanging="360"/>
      </w:pPr>
      <w:rPr>
        <w:rFonts w:ascii="Wingdings" w:hAnsi="Wingdings" w:hint="default"/>
      </w:rPr>
    </w:lvl>
    <w:lvl w:ilvl="6" w:tplc="04090001" w:tentative="1">
      <w:start w:val="1"/>
      <w:numFmt w:val="bullet"/>
      <w:lvlText w:val=""/>
      <w:lvlJc w:val="left"/>
      <w:pPr>
        <w:ind w:left="8736" w:hanging="360"/>
      </w:pPr>
      <w:rPr>
        <w:rFonts w:ascii="Symbol" w:hAnsi="Symbol" w:hint="default"/>
      </w:rPr>
    </w:lvl>
    <w:lvl w:ilvl="7" w:tplc="04090003" w:tentative="1">
      <w:start w:val="1"/>
      <w:numFmt w:val="bullet"/>
      <w:lvlText w:val="o"/>
      <w:lvlJc w:val="left"/>
      <w:pPr>
        <w:ind w:left="9456" w:hanging="360"/>
      </w:pPr>
      <w:rPr>
        <w:rFonts w:ascii="Courier New" w:hAnsi="Courier New" w:cs="Courier New" w:hint="default"/>
      </w:rPr>
    </w:lvl>
    <w:lvl w:ilvl="8" w:tplc="04090005" w:tentative="1">
      <w:start w:val="1"/>
      <w:numFmt w:val="bullet"/>
      <w:lvlText w:val=""/>
      <w:lvlJc w:val="left"/>
      <w:pPr>
        <w:ind w:left="10176" w:hanging="360"/>
      </w:pPr>
      <w:rPr>
        <w:rFonts w:ascii="Wingdings" w:hAnsi="Wingdings" w:hint="default"/>
      </w:rPr>
    </w:lvl>
  </w:abstractNum>
  <w:abstractNum w:abstractNumId="3" w15:restartNumberingAfterBreak="0">
    <w:nsid w:val="3CC04D2D"/>
    <w:multiLevelType w:val="hybridMultilevel"/>
    <w:tmpl w:val="7ECC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36C3C"/>
    <w:multiLevelType w:val="hybridMultilevel"/>
    <w:tmpl w:val="07940C9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50F345C8"/>
    <w:multiLevelType w:val="hybridMultilevel"/>
    <w:tmpl w:val="A6B6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83139"/>
    <w:multiLevelType w:val="hybridMultilevel"/>
    <w:tmpl w:val="0722179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66173A70"/>
    <w:multiLevelType w:val="hybridMultilevel"/>
    <w:tmpl w:val="1D1C42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6F1837FE"/>
    <w:multiLevelType w:val="hybridMultilevel"/>
    <w:tmpl w:val="992A7F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7"/>
  </w:num>
  <w:num w:numId="3">
    <w:abstractNumId w:val="8"/>
  </w:num>
  <w:num w:numId="4">
    <w:abstractNumId w:val="3"/>
  </w:num>
  <w:num w:numId="5">
    <w:abstractNumId w:val="5"/>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7D"/>
    <w:rsid w:val="00026E73"/>
    <w:rsid w:val="00055C48"/>
    <w:rsid w:val="00083F2C"/>
    <w:rsid w:val="000952B8"/>
    <w:rsid w:val="000D1395"/>
    <w:rsid w:val="000D4D96"/>
    <w:rsid w:val="000E7C90"/>
    <w:rsid w:val="000F46A2"/>
    <w:rsid w:val="001168E8"/>
    <w:rsid w:val="001275BC"/>
    <w:rsid w:val="00130CF8"/>
    <w:rsid w:val="00135A6F"/>
    <w:rsid w:val="001506C5"/>
    <w:rsid w:val="0015213C"/>
    <w:rsid w:val="00152358"/>
    <w:rsid w:val="00196BF5"/>
    <w:rsid w:val="001A2985"/>
    <w:rsid w:val="001B7B1F"/>
    <w:rsid w:val="001D0B09"/>
    <w:rsid w:val="001E3CF3"/>
    <w:rsid w:val="001F42AE"/>
    <w:rsid w:val="00202D3C"/>
    <w:rsid w:val="00211A5B"/>
    <w:rsid w:val="0022536D"/>
    <w:rsid w:val="00235FAB"/>
    <w:rsid w:val="00243CE1"/>
    <w:rsid w:val="00285179"/>
    <w:rsid w:val="002E1FDA"/>
    <w:rsid w:val="002F6CF4"/>
    <w:rsid w:val="00320207"/>
    <w:rsid w:val="00374CE1"/>
    <w:rsid w:val="003939E0"/>
    <w:rsid w:val="0039434C"/>
    <w:rsid w:val="00396151"/>
    <w:rsid w:val="003A3758"/>
    <w:rsid w:val="003C53EE"/>
    <w:rsid w:val="003E7A13"/>
    <w:rsid w:val="004224B6"/>
    <w:rsid w:val="00422A31"/>
    <w:rsid w:val="0045419F"/>
    <w:rsid w:val="0047724F"/>
    <w:rsid w:val="004961B4"/>
    <w:rsid w:val="004C0CC0"/>
    <w:rsid w:val="004E2202"/>
    <w:rsid w:val="004E7BA6"/>
    <w:rsid w:val="00510417"/>
    <w:rsid w:val="00520D0B"/>
    <w:rsid w:val="005339D2"/>
    <w:rsid w:val="005524C3"/>
    <w:rsid w:val="00557285"/>
    <w:rsid w:val="00563C6B"/>
    <w:rsid w:val="005B632E"/>
    <w:rsid w:val="005D11DB"/>
    <w:rsid w:val="00606DB2"/>
    <w:rsid w:val="0065714E"/>
    <w:rsid w:val="00680DD0"/>
    <w:rsid w:val="00685300"/>
    <w:rsid w:val="00691046"/>
    <w:rsid w:val="0069401B"/>
    <w:rsid w:val="006C0297"/>
    <w:rsid w:val="006C1B66"/>
    <w:rsid w:val="006D5A09"/>
    <w:rsid w:val="006F7296"/>
    <w:rsid w:val="007723D7"/>
    <w:rsid w:val="007772B4"/>
    <w:rsid w:val="007E0223"/>
    <w:rsid w:val="008233DE"/>
    <w:rsid w:val="008257AA"/>
    <w:rsid w:val="00854C21"/>
    <w:rsid w:val="00857DAC"/>
    <w:rsid w:val="00896366"/>
    <w:rsid w:val="00951CF7"/>
    <w:rsid w:val="00975FD7"/>
    <w:rsid w:val="00976F22"/>
    <w:rsid w:val="00981240"/>
    <w:rsid w:val="009921D5"/>
    <w:rsid w:val="009A2A88"/>
    <w:rsid w:val="009B1B8D"/>
    <w:rsid w:val="009E4712"/>
    <w:rsid w:val="009E65F0"/>
    <w:rsid w:val="009F1859"/>
    <w:rsid w:val="009F4CBD"/>
    <w:rsid w:val="00A03DC0"/>
    <w:rsid w:val="00A22000"/>
    <w:rsid w:val="00A30141"/>
    <w:rsid w:val="00A37276"/>
    <w:rsid w:val="00A46D07"/>
    <w:rsid w:val="00A618AA"/>
    <w:rsid w:val="00AC666D"/>
    <w:rsid w:val="00B06792"/>
    <w:rsid w:val="00B65B9D"/>
    <w:rsid w:val="00B94485"/>
    <w:rsid w:val="00B97919"/>
    <w:rsid w:val="00BD1106"/>
    <w:rsid w:val="00BE18B8"/>
    <w:rsid w:val="00BE7D9A"/>
    <w:rsid w:val="00C209DF"/>
    <w:rsid w:val="00C4026D"/>
    <w:rsid w:val="00C5215D"/>
    <w:rsid w:val="00C617E4"/>
    <w:rsid w:val="00C679E9"/>
    <w:rsid w:val="00C75401"/>
    <w:rsid w:val="00C82D03"/>
    <w:rsid w:val="00CB061B"/>
    <w:rsid w:val="00CD134A"/>
    <w:rsid w:val="00CF4F42"/>
    <w:rsid w:val="00D16D89"/>
    <w:rsid w:val="00D17E44"/>
    <w:rsid w:val="00D43DB2"/>
    <w:rsid w:val="00D500CA"/>
    <w:rsid w:val="00D5627D"/>
    <w:rsid w:val="00D567B2"/>
    <w:rsid w:val="00D67CA7"/>
    <w:rsid w:val="00D85EE7"/>
    <w:rsid w:val="00DB4F72"/>
    <w:rsid w:val="00E12919"/>
    <w:rsid w:val="00E148D9"/>
    <w:rsid w:val="00E16C15"/>
    <w:rsid w:val="00E3126C"/>
    <w:rsid w:val="00E33F16"/>
    <w:rsid w:val="00EA1854"/>
    <w:rsid w:val="00F24E07"/>
    <w:rsid w:val="00F40405"/>
    <w:rsid w:val="00F6130E"/>
    <w:rsid w:val="00F6667C"/>
    <w:rsid w:val="00FD3E0B"/>
    <w:rsid w:val="00FE35FF"/>
    <w:rsid w:val="00FE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3783"/>
  <w15:docId w15:val="{491921C0-0755-4D48-A154-9899A783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7D"/>
    <w:pPr>
      <w:spacing w:after="0" w:line="240" w:lineRule="auto"/>
    </w:pPr>
    <w:rPr>
      <w:rFonts w:ascii="Times" w:eastAsia="Times" w:hAnsi="Times" w:cs="Times New Roman"/>
      <w:sz w:val="24"/>
      <w:szCs w:val="20"/>
    </w:rPr>
  </w:style>
  <w:style w:type="paragraph" w:styleId="Heading2">
    <w:name w:val="heading 2"/>
    <w:basedOn w:val="Normal"/>
    <w:next w:val="Normal"/>
    <w:link w:val="Heading2Char"/>
    <w:qFormat/>
    <w:rsid w:val="00D5627D"/>
    <w:pPr>
      <w:keepNext/>
      <w:outlineLvl w:val="1"/>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5627D"/>
    <w:rPr>
      <w:rFonts w:ascii="Times New Roman" w:eastAsia="Times" w:hAnsi="Times New Roman" w:cs="Times New Roman"/>
      <w:b/>
      <w:sz w:val="24"/>
      <w:szCs w:val="20"/>
    </w:rPr>
  </w:style>
  <w:style w:type="paragraph" w:styleId="BodyTextIndent">
    <w:name w:val="Body Text Indent"/>
    <w:basedOn w:val="Normal"/>
    <w:link w:val="BodyTextIndentChar"/>
    <w:rsid w:val="00D5627D"/>
    <w:pPr>
      <w:tabs>
        <w:tab w:val="left" w:pos="180"/>
      </w:tabs>
      <w:ind w:left="180"/>
    </w:pPr>
    <w:rPr>
      <w:rFonts w:ascii="Times New Roman" w:hAnsi="Times New Roman"/>
    </w:rPr>
  </w:style>
  <w:style w:type="character" w:customStyle="1" w:styleId="BodyTextIndentChar">
    <w:name w:val="Body Text Indent Char"/>
    <w:basedOn w:val="DefaultParagraphFont"/>
    <w:link w:val="BodyTextIndent"/>
    <w:rsid w:val="00D5627D"/>
    <w:rPr>
      <w:rFonts w:ascii="Times New Roman" w:eastAsia="Times" w:hAnsi="Times New Roman" w:cs="Times New Roman"/>
      <w:sz w:val="24"/>
      <w:szCs w:val="20"/>
    </w:rPr>
  </w:style>
  <w:style w:type="paragraph" w:styleId="Footer">
    <w:name w:val="footer"/>
    <w:basedOn w:val="Normal"/>
    <w:link w:val="FooterChar"/>
    <w:uiPriority w:val="99"/>
    <w:rsid w:val="00D5627D"/>
    <w:pPr>
      <w:tabs>
        <w:tab w:val="center" w:pos="4320"/>
        <w:tab w:val="right" w:pos="8640"/>
      </w:tabs>
    </w:pPr>
  </w:style>
  <w:style w:type="character" w:customStyle="1" w:styleId="FooterChar">
    <w:name w:val="Footer Char"/>
    <w:basedOn w:val="DefaultParagraphFont"/>
    <w:link w:val="Footer"/>
    <w:uiPriority w:val="99"/>
    <w:rsid w:val="00D5627D"/>
    <w:rPr>
      <w:rFonts w:ascii="Times" w:eastAsia="Times" w:hAnsi="Times" w:cs="Times New Roman"/>
      <w:sz w:val="24"/>
      <w:szCs w:val="20"/>
    </w:rPr>
  </w:style>
  <w:style w:type="paragraph" w:styleId="Header">
    <w:name w:val="header"/>
    <w:basedOn w:val="Normal"/>
    <w:link w:val="HeaderChar"/>
    <w:uiPriority w:val="99"/>
    <w:rsid w:val="00D5627D"/>
    <w:pPr>
      <w:tabs>
        <w:tab w:val="center" w:pos="4680"/>
        <w:tab w:val="right" w:pos="9360"/>
      </w:tabs>
    </w:pPr>
  </w:style>
  <w:style w:type="character" w:customStyle="1" w:styleId="HeaderChar">
    <w:name w:val="Header Char"/>
    <w:basedOn w:val="DefaultParagraphFont"/>
    <w:link w:val="Header"/>
    <w:uiPriority w:val="99"/>
    <w:rsid w:val="00D5627D"/>
    <w:rPr>
      <w:rFonts w:ascii="Times" w:eastAsia="Times" w:hAnsi="Times" w:cs="Times New Roman"/>
      <w:sz w:val="24"/>
      <w:szCs w:val="20"/>
    </w:rPr>
  </w:style>
  <w:style w:type="table" w:styleId="TableGrid">
    <w:name w:val="Table Grid"/>
    <w:basedOn w:val="TableNormal"/>
    <w:rsid w:val="00D5627D"/>
    <w:pPr>
      <w:spacing w:after="0" w:line="240" w:lineRule="auto"/>
    </w:pPr>
    <w:rPr>
      <w:rFonts w:ascii="Times" w:eastAsia="Times" w:hAnsi="Times"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5627D"/>
    <w:pPr>
      <w:ind w:left="720"/>
      <w:contextualSpacing/>
    </w:pPr>
  </w:style>
  <w:style w:type="character" w:customStyle="1" w:styleId="apple-converted-space">
    <w:name w:val="apple-converted-space"/>
    <w:basedOn w:val="DefaultParagraphFont"/>
    <w:rsid w:val="006C1B66"/>
  </w:style>
  <w:style w:type="character" w:styleId="Hyperlink">
    <w:name w:val="Hyperlink"/>
    <w:basedOn w:val="DefaultParagraphFont"/>
    <w:uiPriority w:val="99"/>
    <w:unhideWhenUsed/>
    <w:rsid w:val="00951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14583">
      <w:bodyDiv w:val="1"/>
      <w:marLeft w:val="0"/>
      <w:marRight w:val="0"/>
      <w:marTop w:val="0"/>
      <w:marBottom w:val="0"/>
      <w:divBdr>
        <w:top w:val="none" w:sz="0" w:space="0" w:color="auto"/>
        <w:left w:val="none" w:sz="0" w:space="0" w:color="auto"/>
        <w:bottom w:val="none" w:sz="0" w:space="0" w:color="auto"/>
        <w:right w:val="none" w:sz="0" w:space="0" w:color="auto"/>
      </w:divBdr>
      <w:divsChild>
        <w:div w:id="1004236250">
          <w:marLeft w:val="-225"/>
          <w:marRight w:val="-225"/>
          <w:marTop w:val="0"/>
          <w:marBottom w:val="0"/>
          <w:divBdr>
            <w:top w:val="none" w:sz="0" w:space="0" w:color="auto"/>
            <w:left w:val="none" w:sz="0" w:space="0" w:color="auto"/>
            <w:bottom w:val="none" w:sz="0" w:space="0" w:color="auto"/>
            <w:right w:val="none" w:sz="0" w:space="0" w:color="auto"/>
          </w:divBdr>
        </w:div>
        <w:div w:id="1820413240">
          <w:marLeft w:val="-225"/>
          <w:marRight w:val="-225"/>
          <w:marTop w:val="0"/>
          <w:marBottom w:val="0"/>
          <w:divBdr>
            <w:top w:val="none" w:sz="0" w:space="0" w:color="auto"/>
            <w:left w:val="none" w:sz="0" w:space="0" w:color="auto"/>
            <w:bottom w:val="none" w:sz="0" w:space="0" w:color="auto"/>
            <w:right w:val="none" w:sz="0" w:space="0" w:color="auto"/>
          </w:divBdr>
        </w:div>
        <w:div w:id="1994916881">
          <w:marLeft w:val="-225"/>
          <w:marRight w:val="-225"/>
          <w:marTop w:val="0"/>
          <w:marBottom w:val="0"/>
          <w:divBdr>
            <w:top w:val="none" w:sz="0" w:space="0" w:color="auto"/>
            <w:left w:val="none" w:sz="0" w:space="0" w:color="auto"/>
            <w:bottom w:val="none" w:sz="0" w:space="0" w:color="auto"/>
            <w:right w:val="none" w:sz="0" w:space="0" w:color="auto"/>
          </w:divBdr>
        </w:div>
        <w:div w:id="157381033">
          <w:marLeft w:val="-225"/>
          <w:marRight w:val="-225"/>
          <w:marTop w:val="0"/>
          <w:marBottom w:val="0"/>
          <w:divBdr>
            <w:top w:val="none" w:sz="0" w:space="0" w:color="auto"/>
            <w:left w:val="none" w:sz="0" w:space="0" w:color="auto"/>
            <w:bottom w:val="none" w:sz="0" w:space="0" w:color="auto"/>
            <w:right w:val="none" w:sz="0" w:space="0" w:color="auto"/>
          </w:divBdr>
        </w:div>
      </w:divsChild>
    </w:div>
    <w:div w:id="309939386">
      <w:bodyDiv w:val="1"/>
      <w:marLeft w:val="0"/>
      <w:marRight w:val="0"/>
      <w:marTop w:val="0"/>
      <w:marBottom w:val="0"/>
      <w:divBdr>
        <w:top w:val="none" w:sz="0" w:space="0" w:color="auto"/>
        <w:left w:val="none" w:sz="0" w:space="0" w:color="auto"/>
        <w:bottom w:val="none" w:sz="0" w:space="0" w:color="auto"/>
        <w:right w:val="none" w:sz="0" w:space="0" w:color="auto"/>
      </w:divBdr>
    </w:div>
    <w:div w:id="341932213">
      <w:bodyDiv w:val="1"/>
      <w:marLeft w:val="0"/>
      <w:marRight w:val="0"/>
      <w:marTop w:val="0"/>
      <w:marBottom w:val="0"/>
      <w:divBdr>
        <w:top w:val="none" w:sz="0" w:space="0" w:color="auto"/>
        <w:left w:val="none" w:sz="0" w:space="0" w:color="auto"/>
        <w:bottom w:val="none" w:sz="0" w:space="0" w:color="auto"/>
        <w:right w:val="none" w:sz="0" w:space="0" w:color="auto"/>
      </w:divBdr>
    </w:div>
    <w:div w:id="753283919">
      <w:bodyDiv w:val="1"/>
      <w:marLeft w:val="0"/>
      <w:marRight w:val="0"/>
      <w:marTop w:val="0"/>
      <w:marBottom w:val="0"/>
      <w:divBdr>
        <w:top w:val="none" w:sz="0" w:space="0" w:color="auto"/>
        <w:left w:val="none" w:sz="0" w:space="0" w:color="auto"/>
        <w:bottom w:val="none" w:sz="0" w:space="0" w:color="auto"/>
        <w:right w:val="none" w:sz="0" w:space="0" w:color="auto"/>
      </w:divBdr>
      <w:divsChild>
        <w:div w:id="438641950">
          <w:marLeft w:val="-225"/>
          <w:marRight w:val="-225"/>
          <w:marTop w:val="0"/>
          <w:marBottom w:val="0"/>
          <w:divBdr>
            <w:top w:val="none" w:sz="0" w:space="0" w:color="auto"/>
            <w:left w:val="none" w:sz="0" w:space="0" w:color="auto"/>
            <w:bottom w:val="none" w:sz="0" w:space="0" w:color="auto"/>
            <w:right w:val="none" w:sz="0" w:space="0" w:color="auto"/>
          </w:divBdr>
        </w:div>
        <w:div w:id="2062902256">
          <w:marLeft w:val="-225"/>
          <w:marRight w:val="-225"/>
          <w:marTop w:val="0"/>
          <w:marBottom w:val="0"/>
          <w:divBdr>
            <w:top w:val="none" w:sz="0" w:space="0" w:color="auto"/>
            <w:left w:val="none" w:sz="0" w:space="0" w:color="auto"/>
            <w:bottom w:val="none" w:sz="0" w:space="0" w:color="auto"/>
            <w:right w:val="none" w:sz="0" w:space="0" w:color="auto"/>
          </w:divBdr>
        </w:div>
        <w:div w:id="372849365">
          <w:marLeft w:val="-225"/>
          <w:marRight w:val="-225"/>
          <w:marTop w:val="0"/>
          <w:marBottom w:val="0"/>
          <w:divBdr>
            <w:top w:val="none" w:sz="0" w:space="0" w:color="auto"/>
            <w:left w:val="none" w:sz="0" w:space="0" w:color="auto"/>
            <w:bottom w:val="none" w:sz="0" w:space="0" w:color="auto"/>
            <w:right w:val="none" w:sz="0" w:space="0" w:color="auto"/>
          </w:divBdr>
        </w:div>
        <w:div w:id="645553546">
          <w:marLeft w:val="-225"/>
          <w:marRight w:val="-225"/>
          <w:marTop w:val="0"/>
          <w:marBottom w:val="0"/>
          <w:divBdr>
            <w:top w:val="none" w:sz="0" w:space="0" w:color="auto"/>
            <w:left w:val="none" w:sz="0" w:space="0" w:color="auto"/>
            <w:bottom w:val="none" w:sz="0" w:space="0" w:color="auto"/>
            <w:right w:val="none" w:sz="0" w:space="0" w:color="auto"/>
          </w:divBdr>
        </w:div>
      </w:divsChild>
    </w:div>
    <w:div w:id="17579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lin@colinwki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2</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CompSource</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dc:creator>
  <cp:lastModifiedBy>Colin Kirk</cp:lastModifiedBy>
  <cp:revision>4</cp:revision>
  <cp:lastPrinted>2016-09-13T20:56:00Z</cp:lastPrinted>
  <dcterms:created xsi:type="dcterms:W3CDTF">2016-08-30T13:52:00Z</dcterms:created>
  <dcterms:modified xsi:type="dcterms:W3CDTF">2016-09-14T14:46:00Z</dcterms:modified>
</cp:coreProperties>
</file>