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697C60" w14:textId="77777777" w:rsidR="00F35314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F8EBE84" wp14:editId="322FA6AB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51EF" w14:textId="77777777" w:rsidR="00F35314" w:rsidRDefault="00000000">
      <w:pPr>
        <w:spacing w:after="40"/>
        <w:jc w:val="center"/>
      </w:pPr>
      <w:r>
        <w:rPr>
          <w:b/>
          <w:bCs/>
          <w:color w:val="A6192E"/>
          <w:sz w:val="56"/>
          <w:szCs w:val="56"/>
        </w:rPr>
        <w:t>Route 67</w:t>
      </w:r>
    </w:p>
    <w:p w14:paraId="3FB4F63F" w14:textId="77777777" w:rsidR="00F35314" w:rsidRDefault="00000000">
      <w:pPr>
        <w:spacing w:after="40"/>
        <w:jc w:val="center"/>
      </w:pPr>
      <w:r>
        <w:rPr>
          <w:b/>
          <w:bCs/>
          <w:color w:val="111111"/>
          <w:sz w:val="26"/>
          <w:szCs w:val="26"/>
        </w:rPr>
        <w:t>An Official Ottawa 67's Podcast</w:t>
      </w:r>
    </w:p>
    <w:p w14:paraId="1C57A01D" w14:textId="77777777" w:rsidR="00F35314" w:rsidRDefault="00000000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Pitch prepared for: Adrian Sciarra, President &amp; Alternate Governor, Ottawa 67's Hockey Club</w:t>
      </w:r>
    </w:p>
    <w:p w14:paraId="68A6281D" w14:textId="77777777" w:rsidR="00F35314" w:rsidRDefault="00F35314">
      <w:pPr>
        <w:pBdr>
          <w:bottom w:val="single" w:sz="6" w:space="1" w:color="CCCCCC"/>
        </w:pBdr>
        <w:spacing w:before="200" w:after="200"/>
      </w:pPr>
    </w:p>
    <w:p w14:paraId="495DC77D" w14:textId="77777777" w:rsidR="00F35314" w:rsidRDefault="00000000">
      <w:pPr>
        <w:pStyle w:val="Heading1"/>
        <w:spacing w:before="300" w:after="150"/>
      </w:pPr>
      <w:r>
        <w:rPr>
          <w:b/>
          <w:bCs/>
          <w:color w:val="A6192E"/>
        </w:rPr>
        <w:t>1. The One-Line Pitch</w:t>
      </w:r>
    </w:p>
    <w:p w14:paraId="2DBACFEB" w14:textId="77777777" w:rsidR="00F35314" w:rsidRDefault="00000000">
      <w:pPr>
        <w:spacing w:after="160"/>
      </w:pPr>
      <w:r>
        <w:t>Route 67 is a weekly podcast that takes fans inside every mile of the season — game breakdowns, prospect development, alumni stories, and the community that makes the 67's one of the OHL's flagship franchises — built to deepen fan loyalty and give the organization a new, always-on media asset.</w:t>
      </w:r>
    </w:p>
    <w:p w14:paraId="72C7251D" w14:textId="77777777" w:rsidR="00F35314" w:rsidRDefault="00000000">
      <w:pPr>
        <w:pStyle w:val="Heading1"/>
        <w:spacing w:before="300" w:after="150"/>
      </w:pPr>
      <w:r>
        <w:rPr>
          <w:b/>
          <w:bCs/>
          <w:color w:val="A6192E"/>
        </w:rPr>
        <w:t>2. Why Now</w:t>
      </w:r>
    </w:p>
    <w:p w14:paraId="3FC950B9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OHL fanbases increasingly follow their teams through audio/video content between games, not just box scores. A team-branded podcast fills that gap and keeps fans engaged on non-game days.</w:t>
      </w:r>
    </w:p>
    <w:p w14:paraId="292A9C61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Other OHL and junior hockey markets have shown that team-affiliated podcasts build community, support ticket/merch sales, and create content assets the front office fully controls.</w:t>
      </w:r>
    </w:p>
    <w:p w14:paraId="62BE008A" w14:textId="77777777" w:rsidR="00F35314" w:rsidRDefault="00000000">
      <w:pPr>
        <w:pStyle w:val="Heading1"/>
        <w:spacing w:before="300" w:after="150"/>
      </w:pPr>
      <w:r>
        <w:rPr>
          <w:b/>
          <w:bCs/>
          <w:color w:val="A6192E"/>
        </w:rPr>
        <w:t>3. Show Concept &amp; Format</w:t>
      </w:r>
    </w:p>
    <w:p w14:paraId="2E279D07" w14:textId="77777777" w:rsidR="00F35314" w:rsidRDefault="00000000">
      <w:pPr>
        <w:spacing w:after="160"/>
      </w:pPr>
      <w:r>
        <w:t>Name: Route 67 — a nod to the historic highway, the team's number, and "the road" of a season/player journey.</w:t>
      </w:r>
    </w:p>
    <w:p w14:paraId="40BFE8CA" w14:textId="77777777" w:rsidR="00F35314" w:rsidRDefault="00000000">
      <w:pPr>
        <w:spacing w:after="160"/>
      </w:pPr>
      <w:r>
        <w:t>Cadence: Weekly during the season (~34 weeks), biweekly or monthly in the off-season (draft, prospects, alumni).</w:t>
      </w:r>
    </w:p>
    <w:p w14:paraId="1D525FA8" w14:textId="77777777" w:rsidR="00F35314" w:rsidRDefault="00000000">
      <w:pPr>
        <w:spacing w:after="160"/>
      </w:pPr>
      <w:r>
        <w:t>Length: 30–45 minutes per episode.</w:t>
      </w:r>
    </w:p>
    <w:p w14:paraId="7C2C7470" w14:textId="77777777" w:rsidR="00F35314" w:rsidRDefault="00000000">
      <w:pPr>
        <w:spacing w:after="160"/>
      </w:pPr>
      <w:r>
        <w:rPr>
          <w:b/>
          <w:bCs/>
        </w:rPr>
        <w:t>Core segments (rotating):</w:t>
      </w:r>
    </w:p>
    <w:p w14:paraId="507BE6AC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Game Recap &amp; Preview — last game breakdown, next opponent scouting</w:t>
      </w:r>
    </w:p>
    <w:p w14:paraId="3C4D233C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Player Spotlight — sit-down interviews with players, coaches, and staff</w:t>
      </w:r>
    </w:p>
    <w:p w14:paraId="764D8AF6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Alumni Corner — conversations with former 67's who went on to the NHL/pro hockey</w:t>
      </w:r>
    </w:p>
    <w:p w14:paraId="17D8FB3A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Front Office Insider — occasional appearances from management on strategy, scouting, and franchise direction</w:t>
      </w:r>
    </w:p>
    <w:p w14:paraId="7A2A9D49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Fan Mailbag / Community — questions from season ticket holders and the local fanbase</w:t>
      </w:r>
    </w:p>
    <w:p w14:paraId="2A3B3105" w14:textId="77777777" w:rsidR="004A0563" w:rsidRDefault="004A0563" w:rsidP="004A0563">
      <w:pPr>
        <w:spacing w:after="90"/>
      </w:pPr>
    </w:p>
    <w:p w14:paraId="05011CC0" w14:textId="77777777" w:rsidR="004A0563" w:rsidRDefault="004A0563" w:rsidP="004A0563">
      <w:pPr>
        <w:spacing w:after="90"/>
      </w:pPr>
    </w:p>
    <w:p w14:paraId="4FE0E2B8" w14:textId="77777777" w:rsidR="00F35314" w:rsidRDefault="00000000">
      <w:pPr>
        <w:pStyle w:val="Heading1"/>
        <w:spacing w:before="300" w:after="150"/>
      </w:pPr>
      <w:r>
        <w:rPr>
          <w:b/>
          <w:bCs/>
          <w:color w:val="A6192E"/>
        </w:rPr>
        <w:lastRenderedPageBreak/>
        <w:t>4. Outline of Pilot Season (First 6 Episodes)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3600"/>
      </w:tblGrid>
      <w:tr w:rsidR="00F35314" w14:paraId="543762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A6192E"/>
          </w:tcPr>
          <w:p w14:paraId="01668796" w14:textId="77777777" w:rsidR="00F35314" w:rsidRDefault="00000000">
            <w:r>
              <w:rPr>
                <w:b/>
                <w:bCs/>
                <w:color w:val="FFFFFF"/>
              </w:rPr>
              <w:t>Ep.</w:t>
            </w:r>
          </w:p>
        </w:tc>
        <w:tc>
          <w:tcPr>
            <w:tcW w:w="4200" w:type="dxa"/>
            <w:shd w:val="clear" w:color="auto" w:fill="A6192E"/>
          </w:tcPr>
          <w:p w14:paraId="556C37B1" w14:textId="77777777" w:rsidR="00F35314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600" w:type="dxa"/>
            <w:shd w:val="clear" w:color="auto" w:fill="A6192E"/>
          </w:tcPr>
          <w:p w14:paraId="33A175F7" w14:textId="77777777" w:rsidR="00F35314" w:rsidRDefault="00000000">
            <w:r>
              <w:rPr>
                <w:b/>
                <w:bCs/>
                <w:color w:val="FFFFFF"/>
              </w:rPr>
              <w:t>Guest(s)</w:t>
            </w:r>
          </w:p>
        </w:tc>
      </w:tr>
      <w:tr w:rsidR="00F35314" w14:paraId="7448ED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BDA9135" w14:textId="77777777" w:rsidR="00F35314" w:rsidRDefault="00000000">
            <w:r>
              <w:rPr>
                <w:color w:val="111111"/>
              </w:rPr>
              <w:t>1</w:t>
            </w:r>
          </w:p>
        </w:tc>
        <w:tc>
          <w:tcPr>
            <w:tcW w:w="4200" w:type="dxa"/>
          </w:tcPr>
          <w:p w14:paraId="3B01952A" w14:textId="77777777" w:rsidR="00F35314" w:rsidRDefault="00000000">
            <w:r>
              <w:rPr>
                <w:color w:val="111111"/>
              </w:rPr>
              <w:t>Season kickoff, team outlook</w:t>
            </w:r>
          </w:p>
        </w:tc>
        <w:tc>
          <w:tcPr>
            <w:tcW w:w="3600" w:type="dxa"/>
          </w:tcPr>
          <w:p w14:paraId="46C45049" w14:textId="77777777" w:rsidR="00F35314" w:rsidRDefault="00000000">
            <w:r>
              <w:rPr>
                <w:color w:val="111111"/>
              </w:rPr>
              <w:t>Head coach or GM</w:t>
            </w:r>
          </w:p>
        </w:tc>
      </w:tr>
      <w:tr w:rsidR="00F35314" w14:paraId="67232B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CBF4CA2" w14:textId="77777777" w:rsidR="00F35314" w:rsidRDefault="00000000">
            <w:r>
              <w:rPr>
                <w:color w:val="111111"/>
              </w:rPr>
              <w:t>2</w:t>
            </w:r>
          </w:p>
        </w:tc>
        <w:tc>
          <w:tcPr>
            <w:tcW w:w="4200" w:type="dxa"/>
          </w:tcPr>
          <w:p w14:paraId="41EBBDBD" w14:textId="77777777" w:rsidR="00F35314" w:rsidRDefault="00000000">
            <w:r>
              <w:rPr>
                <w:color w:val="111111"/>
              </w:rPr>
              <w:t>Rookie/prospect development</w:t>
            </w:r>
          </w:p>
        </w:tc>
        <w:tc>
          <w:tcPr>
            <w:tcW w:w="3600" w:type="dxa"/>
          </w:tcPr>
          <w:p w14:paraId="0BDAE22A" w14:textId="77777777" w:rsidR="00F35314" w:rsidRDefault="00000000">
            <w:r>
              <w:rPr>
                <w:color w:val="111111"/>
              </w:rPr>
              <w:t>A first- or second-year player</w:t>
            </w:r>
          </w:p>
        </w:tc>
      </w:tr>
      <w:tr w:rsidR="00F35314" w14:paraId="743FC7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B4195E5" w14:textId="77777777" w:rsidR="00F35314" w:rsidRDefault="00000000">
            <w:r>
              <w:rPr>
                <w:color w:val="111111"/>
              </w:rPr>
              <w:t>3</w:t>
            </w:r>
          </w:p>
        </w:tc>
        <w:tc>
          <w:tcPr>
            <w:tcW w:w="4200" w:type="dxa"/>
          </w:tcPr>
          <w:p w14:paraId="2E20595E" w14:textId="77777777" w:rsidR="00F35314" w:rsidRDefault="00000000">
            <w:r>
              <w:rPr>
                <w:color w:val="111111"/>
              </w:rPr>
              <w:t>Behind the scenes at TD Place</w:t>
            </w:r>
          </w:p>
        </w:tc>
        <w:tc>
          <w:tcPr>
            <w:tcW w:w="3600" w:type="dxa"/>
          </w:tcPr>
          <w:p w14:paraId="2A11498F" w14:textId="77777777" w:rsidR="00F35314" w:rsidRDefault="00000000">
            <w:r>
              <w:rPr>
                <w:color w:val="111111"/>
              </w:rPr>
              <w:t>Operations/game-day staff</w:t>
            </w:r>
          </w:p>
        </w:tc>
      </w:tr>
      <w:tr w:rsidR="00F35314" w14:paraId="5F5690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DDCBBD9" w14:textId="77777777" w:rsidR="00F35314" w:rsidRDefault="00000000">
            <w:r>
              <w:rPr>
                <w:color w:val="111111"/>
              </w:rPr>
              <w:t>4</w:t>
            </w:r>
          </w:p>
        </w:tc>
        <w:tc>
          <w:tcPr>
            <w:tcW w:w="4200" w:type="dxa"/>
          </w:tcPr>
          <w:p w14:paraId="281F58E9" w14:textId="77777777" w:rsidR="00F35314" w:rsidRDefault="00000000">
            <w:r>
              <w:rPr>
                <w:color w:val="111111"/>
              </w:rPr>
              <w:t>Alumni story</w:t>
            </w:r>
          </w:p>
        </w:tc>
        <w:tc>
          <w:tcPr>
            <w:tcW w:w="3600" w:type="dxa"/>
          </w:tcPr>
          <w:p w14:paraId="55A2BDC2" w14:textId="77777777" w:rsidR="00F35314" w:rsidRDefault="00000000">
            <w:r>
              <w:rPr>
                <w:color w:val="111111"/>
              </w:rPr>
              <w:t>A notable 67's grad</w:t>
            </w:r>
          </w:p>
        </w:tc>
      </w:tr>
      <w:tr w:rsidR="00F35314" w14:paraId="0E81F5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6F31E61" w14:textId="77777777" w:rsidR="00F35314" w:rsidRDefault="00000000">
            <w:r>
              <w:rPr>
                <w:color w:val="111111"/>
              </w:rPr>
              <w:t>5</w:t>
            </w:r>
          </w:p>
        </w:tc>
        <w:tc>
          <w:tcPr>
            <w:tcW w:w="4200" w:type="dxa"/>
          </w:tcPr>
          <w:p w14:paraId="07E11D79" w14:textId="77777777" w:rsidR="00F35314" w:rsidRDefault="00000000">
            <w:r>
              <w:rPr>
                <w:color w:val="111111"/>
              </w:rPr>
              <w:t>Rivalry deep dive</w:t>
            </w:r>
          </w:p>
        </w:tc>
        <w:tc>
          <w:tcPr>
            <w:tcW w:w="3600" w:type="dxa"/>
          </w:tcPr>
          <w:p w14:paraId="62346134" w14:textId="77777777" w:rsidR="00F35314" w:rsidRDefault="00000000">
            <w:r>
              <w:rPr>
                <w:color w:val="111111"/>
              </w:rPr>
              <w:t>Beat reporter or analyst</w:t>
            </w:r>
          </w:p>
        </w:tc>
      </w:tr>
      <w:tr w:rsidR="00F35314" w14:paraId="126A91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AA8F2FB" w14:textId="77777777" w:rsidR="00F35314" w:rsidRDefault="00000000">
            <w:r>
              <w:rPr>
                <w:color w:val="111111"/>
              </w:rPr>
              <w:t>6</w:t>
            </w:r>
          </w:p>
        </w:tc>
        <w:tc>
          <w:tcPr>
            <w:tcW w:w="4200" w:type="dxa"/>
          </w:tcPr>
          <w:p w14:paraId="2E7E6346" w14:textId="77777777" w:rsidR="00F35314" w:rsidRDefault="00000000">
            <w:r>
              <w:rPr>
                <w:color w:val="111111"/>
              </w:rPr>
              <w:t>Fan mailbag + season check-in</w:t>
            </w:r>
          </w:p>
        </w:tc>
        <w:tc>
          <w:tcPr>
            <w:tcW w:w="3600" w:type="dxa"/>
          </w:tcPr>
          <w:p w14:paraId="41B330F9" w14:textId="77777777" w:rsidR="00F35314" w:rsidRDefault="00000000">
            <w:r>
              <w:rPr>
                <w:color w:val="111111"/>
              </w:rPr>
              <w:t>Host solo or with a front-office guest</w:t>
            </w:r>
          </w:p>
        </w:tc>
      </w:tr>
    </w:tbl>
    <w:p w14:paraId="1D5536CE" w14:textId="77777777" w:rsidR="00F35314" w:rsidRDefault="00F35314">
      <w:pPr>
        <w:spacing w:after="200"/>
      </w:pPr>
    </w:p>
    <w:p w14:paraId="69242BAA" w14:textId="77777777" w:rsidR="00F35314" w:rsidRDefault="00000000">
      <w:pPr>
        <w:pStyle w:val="Heading1"/>
        <w:spacing w:before="300" w:after="150"/>
      </w:pPr>
      <w:r>
        <w:rPr>
          <w:b/>
          <w:bCs/>
          <w:color w:val="A6192E"/>
        </w:rPr>
        <w:t>5. Why It Benefits the Organization</w:t>
      </w:r>
    </w:p>
    <w:p w14:paraId="2BAC06C1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Deepens fan engagement between games, especially with season ticket holders and families</w:t>
      </w:r>
    </w:p>
    <w:p w14:paraId="018BE678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New sponsorship inventory — pre-roll, mid-roll, and segment sponsorships separate from existing broadcast/gameday assets</w:t>
      </w:r>
    </w:p>
    <w:p w14:paraId="6F154097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Player and alumni brand-building — helps market draft-eligible prospects and keeps alumni connected to the franchise</w:t>
      </w:r>
    </w:p>
    <w:p w14:paraId="1D5BC723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Owned media — content the organization controls end-to-end, rather than relying solely on third-party coverage</w:t>
      </w:r>
    </w:p>
    <w:p w14:paraId="64F34654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Low cost, low lift — audio-first production with modest equipment and editing needs; can scale to video/YouTube later</w:t>
      </w:r>
    </w:p>
    <w:p w14:paraId="63DE02B1" w14:textId="77777777" w:rsidR="00F35314" w:rsidRDefault="00000000">
      <w:pPr>
        <w:pStyle w:val="Heading1"/>
        <w:spacing w:before="300" w:after="150"/>
      </w:pPr>
      <w:r>
        <w:rPr>
          <w:b/>
          <w:bCs/>
          <w:color w:val="A6192E"/>
        </w:rPr>
        <w:t>6. What I'm Asking For</w:t>
      </w:r>
    </w:p>
    <w:p w14:paraId="571A3C02" w14:textId="0D27B383" w:rsidR="00F35314" w:rsidRDefault="00000000" w:rsidP="004A0563">
      <w:pPr>
        <w:pStyle w:val="ListParagraph"/>
        <w:numPr>
          <w:ilvl w:val="0"/>
          <w:numId w:val="1"/>
        </w:numPr>
        <w:spacing w:after="90"/>
      </w:pPr>
      <w:r>
        <w:t>A short meeting (15–20 minutes) to walk through the concept in person</w:t>
      </w:r>
    </w:p>
    <w:p w14:paraId="247CEE4C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Access for interviews — occasional access to players, coaches, and alumni for guest appearances</w:t>
      </w:r>
    </w:p>
    <w:p w14:paraId="67CE9DB8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Organizational blessing to use the Route 67 name and 67's branding, and to be recognized as an official or affiliated team podcast</w:t>
      </w:r>
    </w:p>
    <w:p w14:paraId="7C8579F3" w14:textId="77777777" w:rsidR="00F35314" w:rsidRDefault="00000000">
      <w:pPr>
        <w:pStyle w:val="ListParagraph"/>
        <w:numPr>
          <w:ilvl w:val="0"/>
          <w:numId w:val="1"/>
        </w:numPr>
        <w:spacing w:after="90"/>
      </w:pPr>
      <w:r>
        <w:t>Feedback on format, tone, and any topics that are off-limits or need front-office coordination</w:t>
      </w:r>
    </w:p>
    <w:p w14:paraId="68BEBA1E" w14:textId="763E7820" w:rsidR="00F35314" w:rsidRDefault="00000000" w:rsidP="004A0563">
      <w:pPr>
        <w:pStyle w:val="Heading1"/>
        <w:spacing w:before="300" w:after="150"/>
        <w:rPr>
          <w:b/>
          <w:bCs/>
          <w:color w:val="A6192E"/>
        </w:rPr>
      </w:pPr>
      <w:r>
        <w:rPr>
          <w:b/>
          <w:bCs/>
          <w:color w:val="A6192E"/>
        </w:rPr>
        <w:t>7. About the Host</w:t>
      </w:r>
      <w:r w:rsidR="004A0563">
        <w:rPr>
          <w:b/>
          <w:bCs/>
          <w:color w:val="A6192E"/>
        </w:rPr>
        <w:t>s</w:t>
      </w:r>
    </w:p>
    <w:p w14:paraId="60188EC3" w14:textId="2C7320EC" w:rsidR="004A0563" w:rsidRDefault="004A0563" w:rsidP="004A0563">
      <w:pPr>
        <w:pStyle w:val="ListParagraph"/>
        <w:numPr>
          <w:ilvl w:val="0"/>
          <w:numId w:val="1"/>
        </w:numPr>
        <w:spacing w:after="90"/>
      </w:pPr>
      <w:r>
        <w:t xml:space="preserve">Colin Zappia </w:t>
      </w:r>
    </w:p>
    <w:p w14:paraId="65C15782" w14:textId="51E6F19F" w:rsidR="004A0563" w:rsidRDefault="004A0563" w:rsidP="004A0563">
      <w:pPr>
        <w:pStyle w:val="ListParagraph"/>
        <w:numPr>
          <w:ilvl w:val="0"/>
          <w:numId w:val="1"/>
        </w:numPr>
        <w:spacing w:after="90"/>
      </w:pPr>
      <w:r>
        <w:t>Don Brennan</w:t>
      </w:r>
    </w:p>
    <w:p w14:paraId="78E6AF29" w14:textId="2A9957BA" w:rsidR="004A0563" w:rsidRDefault="004A0563" w:rsidP="004A0563">
      <w:pPr>
        <w:pStyle w:val="ListParagraph"/>
        <w:numPr>
          <w:ilvl w:val="0"/>
          <w:numId w:val="1"/>
        </w:numPr>
        <w:spacing w:after="90"/>
      </w:pPr>
      <w:r>
        <w:t>Kenny Walls</w:t>
      </w:r>
    </w:p>
    <w:p w14:paraId="0BDE032E" w14:textId="77777777" w:rsidR="00F35314" w:rsidRDefault="00F35314">
      <w:pPr>
        <w:pBdr>
          <w:bottom w:val="single" w:sz="6" w:space="1" w:color="CCCCCC"/>
        </w:pBdr>
        <w:spacing w:before="200" w:after="200"/>
      </w:pPr>
    </w:p>
    <w:p w14:paraId="5F2CAA51" w14:textId="77777777" w:rsidR="00F35314" w:rsidRDefault="00000000">
      <w:pPr>
        <w:spacing w:before="200"/>
        <w:jc w:val="center"/>
      </w:pPr>
      <w:r>
        <w:rPr>
          <w:i/>
          <w:iCs/>
          <w:color w:val="A6192E"/>
        </w:rPr>
        <w:t>Thank you for considering Route 67. Looking forward to the conversation.</w:t>
      </w:r>
    </w:p>
    <w:sectPr w:rsidR="00F353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466F8A"/>
    <w:multiLevelType w:val="hybridMultilevel"/>
    <w:tmpl w:val="A1D4C844"/>
    <w:lvl w:ilvl="0" w:tplc="93104816">
      <w:start w:val="1"/>
      <w:numFmt w:val="bullet"/>
      <w:lvlText w:val="●"/>
      <w:lvlJc w:val="left"/>
      <w:pPr>
        <w:ind w:left="720" w:hanging="360"/>
      </w:pPr>
    </w:lvl>
    <w:lvl w:ilvl="1" w:tplc="D4D233F8">
      <w:start w:val="1"/>
      <w:numFmt w:val="bullet"/>
      <w:lvlText w:val="○"/>
      <w:lvlJc w:val="left"/>
      <w:pPr>
        <w:ind w:left="1440" w:hanging="360"/>
      </w:pPr>
    </w:lvl>
    <w:lvl w:ilvl="2" w:tplc="28C0AC7E">
      <w:start w:val="1"/>
      <w:numFmt w:val="bullet"/>
      <w:lvlText w:val="■"/>
      <w:lvlJc w:val="left"/>
      <w:pPr>
        <w:ind w:left="2160" w:hanging="360"/>
      </w:pPr>
    </w:lvl>
    <w:lvl w:ilvl="3" w:tplc="F386F814">
      <w:start w:val="1"/>
      <w:numFmt w:val="bullet"/>
      <w:lvlText w:val="●"/>
      <w:lvlJc w:val="left"/>
      <w:pPr>
        <w:ind w:left="2880" w:hanging="360"/>
      </w:pPr>
    </w:lvl>
    <w:lvl w:ilvl="4" w:tplc="9FE8FC90">
      <w:start w:val="1"/>
      <w:numFmt w:val="bullet"/>
      <w:lvlText w:val="○"/>
      <w:lvlJc w:val="left"/>
      <w:pPr>
        <w:ind w:left="3600" w:hanging="360"/>
      </w:pPr>
    </w:lvl>
    <w:lvl w:ilvl="5" w:tplc="E098DA62">
      <w:start w:val="1"/>
      <w:numFmt w:val="bullet"/>
      <w:lvlText w:val="■"/>
      <w:lvlJc w:val="left"/>
      <w:pPr>
        <w:ind w:left="4320" w:hanging="360"/>
      </w:pPr>
    </w:lvl>
    <w:lvl w:ilvl="6" w:tplc="640EFC5C">
      <w:start w:val="1"/>
      <w:numFmt w:val="bullet"/>
      <w:lvlText w:val="●"/>
      <w:lvlJc w:val="left"/>
      <w:pPr>
        <w:ind w:left="5040" w:hanging="360"/>
      </w:pPr>
    </w:lvl>
    <w:lvl w:ilvl="7" w:tplc="217E4CC6">
      <w:start w:val="1"/>
      <w:numFmt w:val="bullet"/>
      <w:lvlText w:val="●"/>
      <w:lvlJc w:val="left"/>
      <w:pPr>
        <w:ind w:left="5760" w:hanging="360"/>
      </w:pPr>
    </w:lvl>
    <w:lvl w:ilvl="8" w:tplc="B96C0FBC">
      <w:start w:val="1"/>
      <w:numFmt w:val="bullet"/>
      <w:lvlText w:val="●"/>
      <w:lvlJc w:val="left"/>
      <w:pPr>
        <w:ind w:left="6480" w:hanging="360"/>
      </w:pPr>
    </w:lvl>
  </w:abstractNum>
  <w:num w:numId="1" w16cid:durableId="482354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314"/>
    <w:rsid w:val="002C2D74"/>
    <w:rsid w:val="004A0563"/>
    <w:rsid w:val="00F3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F18C2"/>
  <w15:docId w15:val="{E2785422-2D67-E14E-BB10-4A8DF6C9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2607</Characters>
  <Application>Microsoft Office Word</Application>
  <DocSecurity>0</DocSecurity>
  <Lines>66</Lines>
  <Paragraphs>59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 Z</cp:lastModifiedBy>
  <cp:revision>2</cp:revision>
  <dcterms:created xsi:type="dcterms:W3CDTF">2026-08-27T22:59:00Z</dcterms:created>
  <dcterms:modified xsi:type="dcterms:W3CDTF">2026-08-27T22:59:00Z</dcterms:modified>
</cp:coreProperties>
</file>