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1149673" cy="1149673"/>
            <wp:effectExtent b="0" l="0" r="0" t="0"/>
            <wp:docPr descr="https://www.its.ac.id/files/images/lambang-its-color-std.png" id="104" name="image11.png"/>
            <a:graphic>
              <a:graphicData uri="http://schemas.openxmlformats.org/drawingml/2006/picture">
                <pic:pic>
                  <pic:nvPicPr>
                    <pic:cNvPr descr="https://www.its.ac.id/files/images/lambang-its-color-std.png" id="0" name="image11.png"/>
                    <pic:cNvPicPr preferRelativeResize="0"/>
                  </pic:nvPicPr>
                  <pic:blipFill>
                    <a:blip r:embed="rId7"/>
                    <a:srcRect b="0" l="0" r="0" t="0"/>
                    <a:stretch>
                      <a:fillRect/>
                    </a:stretch>
                  </pic:blipFill>
                  <pic:spPr>
                    <a:xfrm>
                      <a:off x="0" y="0"/>
                      <a:ext cx="1149673" cy="11496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LAPORAN KECERDASAN KOMPUTASIONAL – IF184503</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76" w:lineRule="auto"/>
        <w:ind w:right="141"/>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Klasifikasi data prediksi tanggapan asuransi kendaraan</w:t>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Zakiya Azizah C  05111840000080</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Farras Pangestu  05111840000134</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Excel  Deo C  05111840000117</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spacing w:line="240" w:lineRule="auto"/>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40" w:lineRule="auto"/>
        <w:rPr/>
      </w:pPr>
      <w:bookmarkStart w:colFirst="0" w:colLast="0" w:name="_heading=h.30j0zll" w:id="1"/>
      <w:bookmarkEnd w:id="1"/>
      <w:r w:rsidDel="00000000" w:rsidR="00000000" w:rsidRPr="00000000">
        <w:rPr>
          <w:rtl w:val="0"/>
        </w:rPr>
        <w:t xml:space="preserve">ABSTRAK</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567"/>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120" w:line="360"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Dataset yang digunakan berasal dari website Kaggle tentang penawaran asuransi kendaraan sebuah perusahaan di India. Dataset berisi data responsi pelanggan sebuah perusahaan asuransi terhadap tawaran asuransi mobil. Beberapa metode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dilakukan untuk menyiapkan data. Digunakan beberapa model dalam uji coba dengan skenario yang berbeda antara lain support vector machine (SVM), K nearest neighbor (KNN), decision tree, dan jaringan saraf buatan berupa multi layer perceptron (MLP). Hasil dari setiap uji coba akan dievaluasi dengan metrics yang ditentukan yaitu F1. Hasil akhir menunjukkan bahwa model terbaik adalah decision tree dengan F1 score 82.37% dalam waktu latih 0.03 detik.</w:t>
      </w:r>
      <w:r w:rsidDel="00000000" w:rsidR="00000000" w:rsidRPr="00000000">
        <w:rPr>
          <w:rtl w:val="0"/>
        </w:rPr>
      </w:r>
    </w:p>
    <w:p w:rsidR="00000000" w:rsidDel="00000000" w:rsidP="00000000" w:rsidRDefault="00000000" w:rsidRPr="00000000" w14:paraId="0000001D">
      <w:pPr>
        <w:spacing w:after="120" w:line="276" w:lineRule="auto"/>
        <w:ind w:firstLine="567"/>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 Kunci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ANN, </w:t>
      </w:r>
      <w:r w:rsidDel="00000000" w:rsidR="00000000" w:rsidRPr="00000000">
        <w:rPr>
          <w:rFonts w:ascii="Times New Roman" w:cs="Times New Roman" w:eastAsia="Times New Roman" w:hAnsi="Times New Roman"/>
          <w:sz w:val="24"/>
          <w:szCs w:val="24"/>
          <w:rtl w:val="0"/>
        </w:rPr>
        <w:t xml:space="preserve">Dataset, Klasifikasi, Machine Learning</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hanging="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jc w:val="left"/>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3znysh7" w:id="3"/>
      <w:bookmarkEnd w:id="3"/>
      <w:r w:rsidDel="00000000" w:rsidR="00000000" w:rsidRPr="00000000">
        <w:rPr>
          <w:rtl w:val="0"/>
        </w:rPr>
        <w:t xml:space="preserve">DAFTAR ISI</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8219.511811023625"/>
            </w:tabs>
            <w:spacing w:before="8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ABSTRAK</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219.511811023625"/>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DAFTAR ISI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219.511811023625"/>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PENDAHULUAN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219.511811023625"/>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219.511811023625"/>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Rumusan Masalah</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219.511811023625"/>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DESAIN DAN IMPLEMENTASI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219.511811023625"/>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Persiapan Data</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219.511811023625"/>
            </w:tabs>
            <w:spacing w:before="60" w:line="240" w:lineRule="auto"/>
            <w:ind w:left="360" w:firstLine="0"/>
            <w:rPr>
              <w:rFonts w:ascii="Times New Roman" w:cs="Times New Roman" w:eastAsia="Times New Roman" w:hAnsi="Times New Roman"/>
            </w:rPr>
          </w:pPr>
          <w:hyperlink w:anchor="_heading=h.tvpum1ht9kce">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Skenario Uji Coba</w:t>
            </w:r>
          </w:hyperlink>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_heading=h.tvpum1ht9kce \h </w:instrText>
            <w:fldChar w:fldCharType="separate"/>
          </w: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219.511811023625"/>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HASIL UJI COBA DAN DISKUSI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219.511811023625"/>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Eksplorasi Data</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219.511811023625"/>
            </w:tabs>
            <w:spacing w:before="60" w:line="240" w:lineRule="auto"/>
            <w:ind w:left="360" w:firstLine="0"/>
            <w:rPr>
              <w:rFonts w:ascii="Times New Roman" w:cs="Times New Roman" w:eastAsia="Times New Roman" w:hAnsi="Times New Roman"/>
              <w:i w:val="0"/>
              <w:smallCaps w:val="0"/>
              <w:strike w:val="0"/>
              <w:color w:val="000000"/>
              <w:sz w:val="21"/>
              <w:szCs w:val="21"/>
              <w:u w:val="none"/>
              <w:shd w:fill="auto" w:val="clear"/>
              <w:vertAlign w:val="baseline"/>
            </w:rPr>
          </w:pPr>
          <w:hyperlink w:anchor="_heading=h.ih7s89qsa294">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Hasil Uji Coba Skenario</w:t>
            </w:r>
          </w:hyperlink>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_heading=h.ih7s89qsa294 \h </w:instrText>
            <w:fldChar w:fldCharType="separate"/>
          </w: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219.511811023625"/>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Pembahasan dan Kesimpulan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219.511811023625"/>
            </w:tabs>
            <w:spacing w:after="80"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sectPr>
          <w:footerReference r:id="rId8" w:type="default"/>
          <w:pgSz w:h="16839" w:w="11907" w:orient="portrait"/>
          <w:pgMar w:bottom="1701" w:top="1985" w:left="1985" w:right="1701" w:header="720" w:footer="720"/>
          <w:pgNumType w:start="1"/>
        </w:sectPr>
      </w:pPr>
      <w:bookmarkStart w:colFirst="0" w:colLast="0" w:name="_heading=h.y72x4tfxwgr3"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3"/>
        </w:numPr>
        <w:ind w:left="360" w:hanging="360"/>
        <w:jc w:val="left"/>
        <w:rPr>
          <w:smallCaps w:val="0"/>
          <w:sz w:val="32"/>
          <w:szCs w:val="32"/>
        </w:rPr>
      </w:pPr>
      <w:bookmarkStart w:colFirst="0" w:colLast="0" w:name="_heading=h.tyjcwt" w:id="5"/>
      <w:bookmarkEnd w:id="5"/>
      <w:r w:rsidDel="00000000" w:rsidR="00000000" w:rsidRPr="00000000">
        <w:rPr>
          <w:rtl w:val="0"/>
        </w:rPr>
      </w:r>
    </w:p>
    <w:p w:rsidR="00000000" w:rsidDel="00000000" w:rsidP="00000000" w:rsidRDefault="00000000" w:rsidRPr="00000000" w14:paraId="00000033">
      <w:pPr>
        <w:pStyle w:val="Heading1"/>
        <w:jc w:val="left"/>
        <w:rPr>
          <w:smallCaps w:val="0"/>
          <w:sz w:val="32"/>
          <w:szCs w:val="32"/>
        </w:rPr>
      </w:pPr>
      <w:bookmarkStart w:colFirst="0" w:colLast="0" w:name="_heading=h.3dy6vkm" w:id="6"/>
      <w:bookmarkEnd w:id="6"/>
      <w:r w:rsidDel="00000000" w:rsidR="00000000" w:rsidRPr="00000000">
        <w:rPr>
          <w:smallCaps w:val="0"/>
          <w:sz w:val="32"/>
          <w:szCs w:val="32"/>
          <w:rtl w:val="0"/>
        </w:rPr>
        <w:t xml:space="preserve">PENDAHULUAN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9"/>
        </w:numPr>
        <w:ind w:left="567" w:hanging="567"/>
        <w:rPr/>
      </w:pPr>
      <w:bookmarkStart w:colFirst="0" w:colLast="0" w:name="_heading=h.4d34og8" w:id="7"/>
      <w:bookmarkEnd w:id="7"/>
      <w:r w:rsidDel="00000000" w:rsidR="00000000" w:rsidRPr="00000000">
        <w:rPr>
          <w:rtl w:val="0"/>
        </w:rPr>
        <w:t xml:space="preserve">Latar Belakang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ini dibuat untuk memenuhi tugas akhir mata kuliah Kecerdasan Komputasional. Dataset yang digunakan berasal dari website Kaggle tentang penawaran asuransi kendaraan sebuah </w:t>
      </w:r>
      <w:r w:rsidDel="00000000" w:rsidR="00000000" w:rsidRPr="00000000">
        <w:rPr>
          <w:rFonts w:ascii="Times New Roman" w:cs="Times New Roman" w:eastAsia="Times New Roman" w:hAnsi="Times New Roman"/>
          <w:sz w:val="24"/>
          <w:szCs w:val="24"/>
          <w:rtl w:val="0"/>
        </w:rPr>
        <w:t xml:space="preserve">perusahaan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India. Output yang ingin dicapai adalah prediksi apakah seseorang akan menerima tawaran asuransi kendaraan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Selain itu, eksplorasi data akan dilakukan untuk membantu </w:t>
      </w:r>
      <w:r w:rsidDel="00000000" w:rsidR="00000000" w:rsidRPr="00000000">
        <w:rPr>
          <w:rFonts w:ascii="Times New Roman" w:cs="Times New Roman" w:eastAsia="Times New Roman" w:hAnsi="Times New Roman"/>
          <w:sz w:val="24"/>
          <w:szCs w:val="24"/>
          <w:rtl w:val="0"/>
        </w:rPr>
        <w:t xml:space="preserve">menganalisis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guna mengoptimalkan hasil dari klasifikasi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1"/>
          <w:numId w:val="9"/>
        </w:numPr>
        <w:ind w:left="567" w:hanging="567"/>
        <w:rPr/>
      </w:pPr>
      <w:bookmarkStart w:colFirst="0" w:colLast="0" w:name="_heading=h.2s8eyo1" w:id="8"/>
      <w:bookmarkEnd w:id="8"/>
      <w:r w:rsidDel="00000000" w:rsidR="00000000" w:rsidRPr="00000000">
        <w:rPr>
          <w:rtl w:val="0"/>
        </w:rPr>
        <w:t xml:space="preserve">R</w:t>
      </w:r>
      <w:r w:rsidDel="00000000" w:rsidR="00000000" w:rsidRPr="00000000">
        <w:rPr>
          <w:rtl w:val="0"/>
        </w:rPr>
        <w:t xml:space="preserve">umusan Masalah</w:t>
      </w:r>
    </w:p>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apakah yang kurang mempengaruhi keputusan?</w:t>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Apakah jumlah data pada setiap kelas target merata? Jika tidak, bagaimana mengatasinya?</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karakteristik da</w:t>
      </w:r>
      <w:r w:rsidDel="00000000" w:rsidR="00000000" w:rsidRPr="00000000">
        <w:rPr>
          <w:rFonts w:ascii="Times New Roman" w:cs="Times New Roman" w:eastAsia="Times New Roman" w:hAnsi="Times New Roman"/>
          <w:sz w:val="24"/>
          <w:szCs w:val="24"/>
          <w:rtl w:val="0"/>
        </w:rPr>
        <w:t xml:space="preserve">ri masing-masing target?</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Metrics evaluasi apa yang </w:t>
      </w:r>
      <w:r w:rsidDel="00000000" w:rsidR="00000000" w:rsidRPr="00000000">
        <w:rPr>
          <w:rFonts w:ascii="Times New Roman" w:cs="Times New Roman" w:eastAsia="Times New Roman" w:hAnsi="Times New Roman"/>
          <w:sz w:val="24"/>
          <w:szCs w:val="24"/>
          <w:rtl w:val="0"/>
        </w:rPr>
        <w:t xml:space="preserve">cocok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w:t>
      </w:r>
      <w:r w:rsidDel="00000000" w:rsidR="00000000" w:rsidRPr="00000000">
        <w:rPr>
          <w:rFonts w:ascii="Times New Roman" w:cs="Times New Roman" w:eastAsia="Times New Roman" w:hAnsi="Times New Roman"/>
          <w:sz w:val="24"/>
          <w:szCs w:val="24"/>
          <w:rtl w:val="0"/>
        </w:rPr>
        <w:t xml:space="preserve">kasus klasifikasi 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3"/>
        </w:numPr>
        <w:ind w:left="360" w:hanging="360"/>
        <w:jc w:val="left"/>
        <w:rPr>
          <w:smallCaps w:val="0"/>
          <w:sz w:val="32"/>
          <w:szCs w:val="32"/>
        </w:rPr>
      </w:pPr>
      <w:bookmarkStart w:colFirst="0" w:colLast="0" w:name="_heading=h.17dp8vu" w:id="9"/>
      <w:bookmarkEnd w:id="9"/>
      <w:r w:rsidDel="00000000" w:rsidR="00000000" w:rsidRPr="00000000">
        <w:rPr>
          <w:rtl w:val="0"/>
        </w:rPr>
      </w:r>
    </w:p>
    <w:p w:rsidR="00000000" w:rsidDel="00000000" w:rsidP="00000000" w:rsidRDefault="00000000" w:rsidRPr="00000000" w14:paraId="0000003F">
      <w:pPr>
        <w:pStyle w:val="Heading1"/>
        <w:jc w:val="left"/>
        <w:rPr>
          <w:smallCaps w:val="0"/>
          <w:sz w:val="32"/>
          <w:szCs w:val="32"/>
        </w:rPr>
      </w:pPr>
      <w:bookmarkStart w:colFirst="0" w:colLast="0" w:name="_heading=h.3rdcrjn" w:id="10"/>
      <w:bookmarkEnd w:id="10"/>
      <w:r w:rsidDel="00000000" w:rsidR="00000000" w:rsidRPr="00000000">
        <w:rPr>
          <w:smallCaps w:val="0"/>
          <w:sz w:val="32"/>
          <w:szCs w:val="32"/>
          <w:rtl w:val="0"/>
        </w:rPr>
        <w:t xml:space="preserve">DESAIN DAN IMPLEMENTASI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1358900"/>
            <wp:effectExtent b="0" l="0" r="0" t="0"/>
            <wp:docPr id="9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3968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1. Alur Metodologi</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Percobaan diawali dengan eksplorasi data untuk menganalisis data yang dimiliki. Dari eksplorasi data tersebut, akan disimpulkan fitur mana saja yang dianggap berpengaruh terhadap target. Setelahnya, data perlu di pra-proses sebelum digunakan sebagai data latih. Hal ini berguna untuk membersihkan dan menyiapkan data agar siap dipelajari oleh model. Pre-proses meliputi pengkodean data non-numerik, normalisasi data, dan balancing data. Setelah data disiapkan melalui pre-proses, data akan dibagi menjadi data latih dan data uji. Data latih adalah data yang digunakan untuk dipelajari oleh model, sedangkan data uji merupakan data berbeda yang digunakan untuk menguji model. Dalam pemodelan, beberapa model diuji coba dengan beberapa skenario berbeda. Hasil dari setiap uji coba akan dievaluasi dengan metrics yang ditentukan. Detail tentang data dan skenario uji coba akan dibahas pada sub-bab setelah ini.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numPr>
          <w:ilvl w:val="1"/>
          <w:numId w:val="5"/>
        </w:numPr>
        <w:ind w:left="567" w:hanging="567"/>
        <w:rPr/>
      </w:pPr>
      <w:bookmarkStart w:colFirst="0" w:colLast="0" w:name="_heading=h.26in1rg" w:id="11"/>
      <w:bookmarkEnd w:id="11"/>
      <w:r w:rsidDel="00000000" w:rsidR="00000000" w:rsidRPr="00000000">
        <w:rPr>
          <w:rtl w:val="0"/>
        </w:rPr>
        <w:t xml:space="preserve">Persiapan Data</w:t>
      </w:r>
    </w:p>
    <w:p w:rsidR="00000000" w:rsidDel="00000000" w:rsidP="00000000" w:rsidRDefault="00000000" w:rsidRPr="00000000" w14:paraId="00000045">
      <w:pPr>
        <w:ind w:left="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digunakan merupakan data responsi pelanggan sebuah perusahaan asuransi terhadap tawaran asuransi mobil. Data ini digabungkan dengan data pelanggan dari produk asuransi kesehatan perusahaan tersebut. Data terdiri dari 12 kolom dengan detail seperti pada Tabel 1. Data ini memiliki target pada kolom Response yang akan diprediksi berdasarkan berdasarkan kolom-kolom lainnya.</w:t>
      </w:r>
    </w:p>
    <w:p w:rsidR="00000000" w:rsidDel="00000000" w:rsidP="00000000" w:rsidRDefault="00000000" w:rsidRPr="00000000" w14:paraId="00000046">
      <w:pPr>
        <w:ind w:left="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baris pada data mentah berjumlah 381,109 baris tanpa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Sehingga, dalam percobaan ini tidak perlu dilakukan penanganan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Terdapat 3 kolom bertipe Object/String yang akan dikodekan menjadi angka yaitu Gender, Vehicle_Age, dan Vehicle_Damage. Data memiliki 334,339 baris dengan nilai Response 0 dan 46710 baris dengan nilai Response 1. Ketidakseimbangan data dapat menyebabkan model cenderung lebih mempelajari data yang lebih banyak. Sehingga, perlu dilakukan penyeimbangan pada jumlah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kedua kelas tersebut. Selain itu, </w:t>
      </w:r>
      <w:r w:rsidDel="00000000" w:rsidR="00000000" w:rsidRPr="00000000">
        <w:rPr>
          <w:rFonts w:ascii="Times New Roman" w:cs="Times New Roman" w:eastAsia="Times New Roman" w:hAnsi="Times New Roman"/>
          <w:i w:val="1"/>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nilai yang berbeda antar kolom, seperti contoh antara Age dan Annual_Premium, perlu diatasi dengan melakukan normalisasi nilai. Normalisasi yang dilakukan merubah </w:t>
      </w:r>
      <w:r w:rsidDel="00000000" w:rsidR="00000000" w:rsidRPr="00000000">
        <w:rPr>
          <w:rFonts w:ascii="Times New Roman" w:cs="Times New Roman" w:eastAsia="Times New Roman" w:hAnsi="Times New Roman"/>
          <w:i w:val="1"/>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nilai setiap kolom menjadi antara 0 sampai 1.</w:t>
      </w:r>
    </w:p>
    <w:p w:rsidR="00000000" w:rsidDel="00000000" w:rsidP="00000000" w:rsidRDefault="00000000" w:rsidRPr="00000000" w14:paraId="0000004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 1. Deskripsi kolom pada data</w:t>
      </w:r>
    </w:p>
    <w:tbl>
      <w:tblPr>
        <w:tblStyle w:val="Table1"/>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800"/>
        <w:gridCol w:w="3945"/>
        <w:tblGridChange w:id="0">
          <w:tblGrid>
            <w:gridCol w:w="2175"/>
            <w:gridCol w:w="1800"/>
            <w:gridCol w:w="3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Nomor ID unik pelanggan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kelamin pelanggan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Umur pelanggan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Driving_License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Kepemilikan SIM pelanggan, 0: belum memiliki SIM, 1: memiliki SIM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unik daerah pelanggan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Previously_Insured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Kepemilikan asuransi kendaraan pelanggan, 0: pelanggan memiliki asuransi kendaraan, 1: pelanggan tidak memiliki asuransi kendaraan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Umur kendaraan pelanggan. Terbagi menjadi 3 kelas: &lt; 1 Year, 1-2 Year, &gt; 2 Years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Vehicle_Damage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Pernah atau tidaknya kendaraan pelanggan mengalami kerusakan sebelumnya, 0: belum, 1: pernah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Annual_Premium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 tahunan asuransi yang harus dibayar pelanggan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Policy_Sales_Channel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media untuk menghubungi pelanggan yang disamarkan. Contoh: melalui email, melalui telepon, dll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hari pelanggan berhubungan dengan perusahaan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Ketertarikan pelanggan terhadap asuransi kendaraan, 0: tidak tertarik, 1: tertarik</w:t>
            </w:r>
          </w:p>
        </w:tc>
      </w:tr>
    </w:tbl>
    <w:p w:rsidR="00000000" w:rsidDel="00000000" w:rsidP="00000000" w:rsidRDefault="00000000" w:rsidRPr="00000000" w14:paraId="0000006F">
      <w:pPr>
        <w:ind w:left="0"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numPr>
          <w:ilvl w:val="1"/>
          <w:numId w:val="5"/>
        </w:numPr>
        <w:ind w:left="567" w:hanging="567"/>
        <w:rPr/>
      </w:pPr>
      <w:bookmarkStart w:colFirst="0" w:colLast="0" w:name="_heading=h.tvpum1ht9kce" w:id="12"/>
      <w:bookmarkEnd w:id="12"/>
      <w:r w:rsidDel="00000000" w:rsidR="00000000" w:rsidRPr="00000000">
        <w:rPr>
          <w:rtl w:val="0"/>
        </w:rPr>
        <w:t xml:space="preserve">Skenario Uji Coba</w:t>
      </w:r>
    </w:p>
    <w:sdt>
      <w:sdtPr>
        <w:tag w:val="goog_rdk_0"/>
      </w:sdtPr>
      <w:sdtContent>
        <w:p w:rsidR="00000000" w:rsidDel="00000000" w:rsidP="00000000" w:rsidRDefault="00000000" w:rsidRPr="00000000" w14:paraId="00000071">
          <w:pPr>
            <w:pStyle w:val="Heading2"/>
            <w:ind w:left="0" w:firstLine="720"/>
            <w:jc w:val="both"/>
            <w:rPr>
              <w:b w:val="0"/>
            </w:rPr>
          </w:pPr>
          <w:bookmarkStart w:colFirst="0" w:colLast="0" w:name="_heading=h.7sb71afojo1j" w:id="13"/>
          <w:bookmarkEnd w:id="13"/>
          <w:r w:rsidDel="00000000" w:rsidR="00000000" w:rsidRPr="00000000">
            <w:rPr>
              <w:b w:val="0"/>
              <w:rtl w:val="0"/>
            </w:rPr>
            <w:t xml:space="preserve">Dilakukan beberapa skenario uji coba untuk mengoptimasi hasil dari klasifikasi ini. Proporsi pembagian data menjadi data latih dan uji dicoba dengan beberapa skenario yaitu 30%, 40%, dan 50% data uji dari keseluruhan data. Data lalu akan dipelajari oleh beberapa model yaitu support vector machine (SVM), K nearest neighbor (KNN), decision tree, dan multi layer perceptron (MLP). Selain itu, setiap model akan dicoba dengan kombinasi </w:t>
          </w:r>
          <w:r w:rsidDel="00000000" w:rsidR="00000000" w:rsidRPr="00000000">
            <w:rPr>
              <w:b w:val="0"/>
              <w:i w:val="1"/>
              <w:rtl w:val="0"/>
            </w:rPr>
            <w:t xml:space="preserve">hyperparameter</w:t>
          </w:r>
          <w:r w:rsidDel="00000000" w:rsidR="00000000" w:rsidRPr="00000000">
            <w:rPr>
              <w:b w:val="0"/>
              <w:rtl w:val="0"/>
            </w:rPr>
            <w:t xml:space="preserve"> yang berbeda-beda. Hasil dari setiap skenario uji coba akan dibahas lebih lanjut pada </w:t>
          </w:r>
        </w:p>
      </w:sdtContent>
    </w:sdt>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3"/>
        </w:numPr>
        <w:ind w:left="360" w:hanging="360"/>
        <w:jc w:val="left"/>
        <w:rPr>
          <w:smallCaps w:val="0"/>
          <w:sz w:val="32"/>
          <w:szCs w:val="32"/>
        </w:rPr>
      </w:pPr>
      <w:bookmarkStart w:colFirst="0" w:colLast="0" w:name="_heading=h.35nkun2" w:id="14"/>
      <w:bookmarkEnd w:id="14"/>
      <w:r w:rsidDel="00000000" w:rsidR="00000000" w:rsidRPr="00000000">
        <w:rPr>
          <w:rtl w:val="0"/>
        </w:rPr>
      </w:r>
    </w:p>
    <w:p w:rsidR="00000000" w:rsidDel="00000000" w:rsidP="00000000" w:rsidRDefault="00000000" w:rsidRPr="00000000" w14:paraId="00000085">
      <w:pPr>
        <w:pStyle w:val="Heading1"/>
        <w:jc w:val="left"/>
        <w:rPr>
          <w:smallCaps w:val="0"/>
          <w:sz w:val="32"/>
          <w:szCs w:val="32"/>
        </w:rPr>
      </w:pPr>
      <w:bookmarkStart w:colFirst="0" w:colLast="0" w:name="_heading=h.1ksv4uv" w:id="15"/>
      <w:bookmarkEnd w:id="15"/>
      <w:r w:rsidDel="00000000" w:rsidR="00000000" w:rsidRPr="00000000">
        <w:rPr>
          <w:smallCaps w:val="0"/>
          <w:sz w:val="32"/>
          <w:szCs w:val="32"/>
          <w:rtl w:val="0"/>
        </w:rPr>
        <w:t xml:space="preserve">HASIL UJI COBA DAN DISKUSI</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6"/>
        </w:numPr>
        <w:ind w:left="567" w:hanging="567"/>
        <w:rPr/>
      </w:pPr>
      <w:bookmarkStart w:colFirst="0" w:colLast="0" w:name="_heading=h.44sinio" w:id="16"/>
      <w:bookmarkEnd w:id="16"/>
      <w:r w:rsidDel="00000000" w:rsidR="00000000" w:rsidRPr="00000000">
        <w:rPr>
          <w:rtl w:val="0"/>
        </w:rPr>
        <w:t xml:space="preserve">Eksplorasi Data</w:t>
      </w:r>
    </w:p>
    <w:p w:rsidR="00000000" w:rsidDel="00000000" w:rsidP="00000000" w:rsidRDefault="00000000" w:rsidRPr="00000000" w14:paraId="00000088">
      <w:pPr>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Eksplorasi data dilakukan untuk menganalisis data. Analisis dibantu dengan pertanyaan yang telah dirumuskan pada sub-bab Rumusan Masalah. Sub-bab ini akan mengeksplorasi data berdasarkan dan digunakan untuk menjawab pertanyaan yang telah dirumuskan sebelumnya.</w:t>
      </w:r>
    </w:p>
    <w:p w:rsidR="00000000" w:rsidDel="00000000" w:rsidP="00000000" w:rsidRDefault="00000000" w:rsidRPr="00000000" w14:paraId="00000089">
      <w:pPr>
        <w:numPr>
          <w:ilvl w:val="0"/>
          <w:numId w:val="1"/>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Fitur apa yang kurang mempengaruhi pengambilan keputusan?</w:t>
      </w:r>
    </w:p>
    <w:p w:rsidR="00000000" w:rsidDel="00000000" w:rsidP="00000000" w:rsidRDefault="00000000" w:rsidRPr="00000000" w14:paraId="0000008A">
      <w:pPr>
        <w:ind w:left="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menjawab ini, analisis dilakukan menggunakan perhitungan korelasi Pearson. Korelasi pearson menghitung korelasi linear antara 2 variabel dengan nilai +1 berarti korelasi positif yang kuat dan -1 korelasi negatif yang kuat. Korelasi positif berarti ketika satu variabel mengalami kenaikan nilai, maka variabel lainnya juga mengalami kenaikan nilai, dan sebaliknya. Korelasi setiap kolom dengan Response dapat dilihat pada Gambar 2.</w:t>
      </w:r>
    </w:p>
    <w:p w:rsidR="00000000" w:rsidDel="00000000" w:rsidP="00000000" w:rsidRDefault="00000000" w:rsidRPr="00000000" w14:paraId="0000008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9685" cy="3581400"/>
            <wp:effectExtent b="0" l="0" r="0" t="0"/>
            <wp:docPr id="10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3968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2. Heatmap Korelasi Setiap Kolom dengan Kolom Response</w:t>
      </w:r>
    </w:p>
    <w:p w:rsidR="00000000" w:rsidDel="00000000" w:rsidP="00000000" w:rsidRDefault="00000000" w:rsidRPr="00000000" w14:paraId="0000008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korelasi pada Gambar 2 terlihat bahwa beberapa kolom memiliki korelasi yang sangat rendah terhadap Response. Dari rendahnya korelasi ini, dapat disimpulkan bahwa fitur tersebut kurang mempengaruhi target Response. Dengan menaruh threshold (batas) senilai 0.1 dari nilai absolute korelasi, beberapa kolom fitur yang dianggap kurang mempengaruhi adalah Gender, Driving_License, Region_Code, Annual_Premium, dan Vintage. Dengan catatan bahwa kolom Id diabaikan.</w:t>
      </w:r>
    </w:p>
    <w:p w:rsidR="00000000" w:rsidDel="00000000" w:rsidP="00000000" w:rsidRDefault="00000000" w:rsidRPr="00000000" w14:paraId="0000008E">
      <w:pPr>
        <w:numPr>
          <w:ilvl w:val="0"/>
          <w:numId w:val="1"/>
        </w:numPr>
        <w:spacing w:after="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Apakah jumlah data pada setiap kelas target merata? Jika tidak, bagaimana mengatasinya?</w:t>
      </w:r>
    </w:p>
    <w:p w:rsidR="00000000" w:rsidDel="00000000" w:rsidP="00000000" w:rsidRDefault="00000000" w:rsidRPr="00000000" w14:paraId="0000008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Seperti yang sudah dibahas sebelumnya, jumlah data pada kedua target tidak merata dengan 334,339 data pada kelas 0 atau No dan 46,710 data pada kelas 1 atau Yes. Gambar 3 menggambarkan ketidakseimbangan tersebut. Dari gambar tersebut terlihat jelas bahwa data 0 jauh lebih banyak dari data 1, sehingga data perlu diseimbangkan jumlahnya.</w:t>
      </w:r>
    </w:p>
    <w:p w:rsidR="00000000" w:rsidDel="00000000" w:rsidP="00000000" w:rsidRDefault="00000000" w:rsidRPr="00000000" w14:paraId="00000090">
      <w:pPr>
        <w:spacing w:after="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2533650"/>
            <wp:effectExtent b="0" l="0" r="0" t="0"/>
            <wp:docPr id="10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8766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3. Plot Batang Jumlah Data pada Kelas Target</w:t>
      </w:r>
    </w:p>
    <w:p w:rsidR="00000000" w:rsidDel="00000000" w:rsidP="00000000" w:rsidRDefault="00000000" w:rsidRPr="00000000" w14:paraId="00000092">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menyeimbangkan jumlah data, metode undersampling dilakukan pada data. Undersampling adalah metode penyeimbangan data dengan membuang sejumlah data pada kelas yang berlebih. Dalam kasus ini, beberapa data pada kelas 0 akan dibuang secara acak. Keputusan menggunakan undersampling didasari oleh jumlah data yang banyak. Sehingga, walaupun dibuang beberapa, jumlah data masih tetap cukup untuk dipelajari. Selain itu, jika oversampling dilakukan, maka data akan berjumlah dua kali data mayoritas. Sehingga, jika oversampling dilakukan, akan menghasilkan lebih dari 600 ribu data. Jumlah data yang besar ini akan memberatkan dan memperlambat waktu belajar model klasifikasi. Mengingat keterbatasan </w:t>
      </w:r>
      <w:r w:rsidDel="00000000" w:rsidR="00000000" w:rsidRPr="00000000">
        <w:rPr>
          <w:rFonts w:ascii="Times New Roman" w:cs="Times New Roman" w:eastAsia="Times New Roman" w:hAnsi="Times New Roman"/>
          <w:i w:val="1"/>
          <w:sz w:val="24"/>
          <w:szCs w:val="24"/>
          <w:rtl w:val="0"/>
        </w:rPr>
        <w:t xml:space="preserve">resource</w:t>
      </w:r>
      <w:r w:rsidDel="00000000" w:rsidR="00000000" w:rsidRPr="00000000">
        <w:rPr>
          <w:rFonts w:ascii="Times New Roman" w:cs="Times New Roman" w:eastAsia="Times New Roman" w:hAnsi="Times New Roman"/>
          <w:sz w:val="24"/>
          <w:szCs w:val="24"/>
          <w:rtl w:val="0"/>
        </w:rPr>
        <w:t xml:space="preserve"> dan waktu, maka undersampling dipilih dan menghasilkan total 93,420 data dengan 46,710 pada masing-masing kelas.</w:t>
      </w:r>
    </w:p>
    <w:p w:rsidR="00000000" w:rsidDel="00000000" w:rsidP="00000000" w:rsidRDefault="00000000" w:rsidRPr="00000000" w14:paraId="00000093">
      <w:pPr>
        <w:numPr>
          <w:ilvl w:val="0"/>
          <w:numId w:val="1"/>
        </w:numPr>
        <w:spacing w:after="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Bagaimana karakteristik dari masing-masing target?</w:t>
      </w:r>
    </w:p>
    <w:p w:rsidR="00000000" w:rsidDel="00000000" w:rsidP="00000000" w:rsidRDefault="00000000" w:rsidRPr="00000000" w14:paraId="00000094">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Eksplorasi terhadap target bernilai 1 atau Yes dilakukan untuk menganalisis karakteristiknya dan membantu menjawab pertanyaan ini. Hal ini dikarenakan data Yes merupakan minoritas. Sehingga, untuk data berkelas 0 atau No, memiliki kecenderungan karakteristik di luar karakteristik data Yes. Analisis dilakukan berdasarkan beberapa kolom fitur dengan mengesampingkan kolom-kolom yang dianggap kurang berpengaruh pada pertanyaan A dan sebelum dilakukan undersampling.</w:t>
      </w:r>
    </w:p>
    <w:p w:rsidR="00000000" w:rsidDel="00000000" w:rsidP="00000000" w:rsidRDefault="00000000" w:rsidRPr="00000000" w14:paraId="00000095">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79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1250" cy="2387600"/>
                  <wp:effectExtent b="0" l="0" r="0" t="0"/>
                  <wp:docPr id="9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812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Kelas 0 (No)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1250" cy="2387600"/>
                  <wp:effectExtent b="0" l="0" r="0" t="0"/>
                  <wp:docPr id="9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3812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Kelas 1 (Yes)</w:t>
            </w:r>
          </w:p>
        </w:tc>
      </w:tr>
    </w:tbl>
    <w:p w:rsidR="00000000" w:rsidDel="00000000" w:rsidP="00000000" w:rsidRDefault="00000000" w:rsidRPr="00000000" w14:paraId="0000009A">
      <w:pPr>
        <w:spacing w:after="0"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4. Distribusi Umur setiap Kelas Target</w:t>
      </w:r>
    </w:p>
    <w:p w:rsidR="00000000" w:rsidDel="00000000" w:rsidP="00000000" w:rsidRDefault="00000000" w:rsidRPr="00000000" w14:paraId="0000009B">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Gambar 4.a. menunjukkan distribusi umur pada kelas No yang condong ke kiri pada umur antara 20 - 30 tahun. Di sisi lain, Gambar 4.b. yang menunjukkan distribusi umur pada kelas Yes cenderung banyak pada umur 40 - 50 tahun. Rata-rata umur yang berbeda ini kemungkinan disebabkan oleh harga asuransi kendaraan yang cenderung mahal dan rata-rata income di India [ref: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https://www.averagesalarysurvey.com/india</w:t>
        </w:r>
      </w:hyperlink>
      <w:r w:rsidDel="00000000" w:rsidR="00000000" w:rsidRPr="00000000">
        <w:rPr>
          <w:rFonts w:ascii="Times New Roman" w:cs="Times New Roman" w:eastAsia="Times New Roman" w:hAnsi="Times New Roman"/>
          <w:sz w:val="24"/>
          <w:szCs w:val="24"/>
          <w:rtl w:val="0"/>
        </w:rPr>
        <w:t xml:space="preserve"> ]. Berdasarkan survei rata-rata pendapatan di India yang dikelompokkan sesuai umur, terlihat bahwa golongan umur 40 - 50 tahun memiliki pendapatan yang lebih tinggi dibandingkan dengan yang berumur 20 - 30 tahun.</w:t>
      </w:r>
    </w:p>
    <w:p w:rsidR="00000000" w:rsidDel="00000000" w:rsidP="00000000" w:rsidRDefault="00000000" w:rsidRPr="00000000" w14:paraId="0000009C">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Selain umur, plotting dilakukan pada beberapa fitur seperti Previously_Insured (Gambar 5.a.), Vehicle_Damage (Gambar 5.b.), dan Policy_Sales_Channel (Gambar 5.c.) ketika kelas target bernilai 1 atau Yes. Dari Gambar 5.a dan 5.b terlihat bahwa yang menerima tawaran asuransi kendaraan banyak yang belum memiliki asuransi atau pernah mengalami kerusakan. Gambar 5.c. menunjukkan bahwa banyak dari yang menerima asuransi dihubungi melalui media dengan kode 26.</w:t>
      </w:r>
    </w:p>
    <w:p w:rsidR="00000000" w:rsidDel="00000000" w:rsidP="00000000" w:rsidRDefault="00000000" w:rsidRPr="00000000" w14:paraId="0000009D">
      <w:pPr>
        <w:spacing w:after="0" w:line="360" w:lineRule="auto"/>
        <w:ind w:left="0" w:firstLine="0"/>
        <w:jc w:val="left"/>
        <w:rPr>
          <w:rFonts w:ascii="Times New Roman" w:cs="Times New Roman" w:eastAsia="Times New Roman" w:hAnsi="Times New Roman"/>
          <w:sz w:val="20"/>
          <w:szCs w:val="20"/>
        </w:rPr>
      </w:pPr>
      <w:r w:rsidDel="00000000" w:rsidR="00000000" w:rsidRPr="00000000">
        <w:rPr>
          <w:rtl w:val="0"/>
        </w:rPr>
      </w:r>
    </w:p>
    <w:tbl>
      <w:tblPr>
        <w:tblStyle w:val="Table3"/>
        <w:tblW w:w="79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9"/>
        <w:gridCol w:w="3969"/>
        <w:tblGridChange w:id="0">
          <w:tblGrid>
            <w:gridCol w:w="3969"/>
            <w:gridCol w:w="396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1250" cy="1612900"/>
                  <wp:effectExtent b="0" l="0" r="0" t="0"/>
                  <wp:docPr id="9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3812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Previously_Insured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81250" cy="1612900"/>
                  <wp:effectExtent b="0" l="0" r="0" t="0"/>
                  <wp:docPr id="9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812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Vehicle_Damage</w:t>
            </w:r>
          </w:p>
        </w:tc>
      </w:tr>
    </w:tbl>
    <w:p w:rsidR="00000000" w:rsidDel="00000000" w:rsidP="00000000" w:rsidRDefault="00000000" w:rsidRPr="00000000" w14:paraId="000000A2">
      <w:pPr>
        <w:spacing w:after="0"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39685" cy="2298700"/>
            <wp:effectExtent b="0" l="0" r="0" t="0"/>
            <wp:docPr id="9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03968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5 Terbanyak Policy_Sales_Channel</w:t>
      </w:r>
    </w:p>
    <w:p w:rsidR="00000000" w:rsidDel="00000000" w:rsidP="00000000" w:rsidRDefault="00000000" w:rsidRPr="00000000" w14:paraId="000000A4">
      <w:pPr>
        <w:spacing w:after="0"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5. Jumlah Data setiap Kelas pada suatu Fitur dengan Target Yes</w:t>
      </w:r>
    </w:p>
    <w:p w:rsidR="00000000" w:rsidDel="00000000" w:rsidP="00000000" w:rsidRDefault="00000000" w:rsidRPr="00000000" w14:paraId="000000A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Menggunakan gabungan dari kondisi-kondisi pada Gambar 5, dilakukan pengecekan terhadap fitur Vehicle_Age yang ditampilkan pada Gambar 6. Dari eksplorasi ini, disimpulkan bahwa pelanggan yang menerima tawaran asuransi cenderung memiliki karakteristik sebagai berikut:</w:t>
      </w:r>
    </w:p>
    <w:p w:rsidR="00000000" w:rsidDel="00000000" w:rsidP="00000000" w:rsidRDefault="00000000" w:rsidRPr="00000000" w14:paraId="000000A6">
      <w:pPr>
        <w:numPr>
          <w:ilvl w:val="0"/>
          <w:numId w:val="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Berumur antara 40 - 50 Tahun</w:t>
      </w:r>
    </w:p>
    <w:p w:rsidR="00000000" w:rsidDel="00000000" w:rsidP="00000000" w:rsidRDefault="00000000" w:rsidRPr="00000000" w14:paraId="000000A7">
      <w:pPr>
        <w:numPr>
          <w:ilvl w:val="0"/>
          <w:numId w:val="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Dihubungi melalui media berkode 26</w:t>
      </w:r>
    </w:p>
    <w:p w:rsidR="00000000" w:rsidDel="00000000" w:rsidP="00000000" w:rsidRDefault="00000000" w:rsidRPr="00000000" w14:paraId="000000A8">
      <w:pPr>
        <w:numPr>
          <w:ilvl w:val="0"/>
          <w:numId w:val="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Belum memiliki asuransi kendaraan</w:t>
      </w:r>
    </w:p>
    <w:p w:rsidR="00000000" w:rsidDel="00000000" w:rsidP="00000000" w:rsidRDefault="00000000" w:rsidRPr="00000000" w14:paraId="000000A9">
      <w:pPr>
        <w:numPr>
          <w:ilvl w:val="0"/>
          <w:numId w:val="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Pernah mengalami kerusakan pada kendaraaan</w:t>
      </w:r>
    </w:p>
    <w:p w:rsidR="00000000" w:rsidDel="00000000" w:rsidP="00000000" w:rsidRDefault="00000000" w:rsidRPr="00000000" w14:paraId="000000AA">
      <w:pPr>
        <w:numPr>
          <w:ilvl w:val="0"/>
          <w:numId w:val="7"/>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Umur kendaraan kurang dari 1 tahun</w:t>
      </w:r>
    </w:p>
    <w:p w:rsidR="00000000" w:rsidDel="00000000" w:rsidP="00000000" w:rsidRDefault="00000000" w:rsidRPr="00000000" w14:paraId="000000AB">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79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6"/>
        <w:gridCol w:w="2646"/>
        <w:gridCol w:w="2646"/>
        <w:tblGridChange w:id="0">
          <w:tblGrid>
            <w:gridCol w:w="2646"/>
            <w:gridCol w:w="2646"/>
            <w:gridCol w:w="2646"/>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43050" cy="1104900"/>
                  <wp:effectExtent b="0" l="0" r="0" t="0"/>
                  <wp:docPr id="10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543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1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43050" cy="1041400"/>
                  <wp:effectExtent b="0" l="0" r="0" t="0"/>
                  <wp:docPr id="10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5430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1-2 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43050" cy="1066800"/>
                  <wp:effectExtent b="0" l="0" r="0" t="0"/>
                  <wp:docPr id="9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5430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&gt; 2 Years</w:t>
            </w:r>
          </w:p>
        </w:tc>
      </w:tr>
    </w:tbl>
    <w:p w:rsidR="00000000" w:rsidDel="00000000" w:rsidP="00000000" w:rsidRDefault="00000000" w:rsidRPr="00000000" w14:paraId="000000B2">
      <w:pPr>
        <w:spacing w:after="0"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Gambar 6. Jumlah Data Kelas Target pada Vehicle_Age Tertentu</w:t>
      </w:r>
    </w:p>
    <w:p w:rsidR="00000000" w:rsidDel="00000000" w:rsidP="00000000" w:rsidRDefault="00000000" w:rsidRPr="00000000" w14:paraId="000000B3">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tl w:val="0"/>
        </w:rPr>
      </w:r>
    </w:p>
    <w:p w:rsidR="00000000" w:rsidDel="00000000" w:rsidP="00000000" w:rsidRDefault="00000000" w:rsidRPr="00000000" w14:paraId="000000B4">
      <w:pPr>
        <w:numPr>
          <w:ilvl w:val="0"/>
          <w:numId w:val="1"/>
        </w:numPr>
        <w:spacing w:after="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Metrics evaluasi apa yang cocok untuk kasus klasifikasi ini?</w:t>
      </w:r>
      <w:r w:rsidDel="00000000" w:rsidR="00000000" w:rsidRPr="00000000">
        <w:rPr>
          <w:rtl w:val="0"/>
        </w:rPr>
      </w:r>
    </w:p>
    <w:p w:rsidR="00000000" w:rsidDel="00000000" w:rsidP="00000000" w:rsidRDefault="00000000" w:rsidRPr="00000000" w14:paraId="000000B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Marketing merupakan aspek penting dalam penjualan produk. Prediksi yang tepat dalam memperkirakan apakah seorang pelanggan akan menerima asuransi atau tidak dapat mengoptimasi pendapatan perusahaan. Dengan demikian, perusahaan hanya perlu me-</w:t>
      </w:r>
      <w:r w:rsidDel="00000000" w:rsidR="00000000" w:rsidRPr="00000000">
        <w:rPr>
          <w:rFonts w:ascii="Times New Roman" w:cs="Times New Roman" w:eastAsia="Times New Roman" w:hAnsi="Times New Roman"/>
          <w:i w:val="1"/>
          <w:sz w:val="24"/>
          <w:szCs w:val="24"/>
          <w:rtl w:val="0"/>
        </w:rPr>
        <w:t xml:space="preserve">reach out</w:t>
      </w:r>
      <w:r w:rsidDel="00000000" w:rsidR="00000000" w:rsidRPr="00000000">
        <w:rPr>
          <w:rFonts w:ascii="Times New Roman" w:cs="Times New Roman" w:eastAsia="Times New Roman" w:hAnsi="Times New Roman"/>
          <w:sz w:val="24"/>
          <w:szCs w:val="24"/>
          <w:rtl w:val="0"/>
        </w:rPr>
        <w:t xml:space="preserve"> pelanggan yang diperkirakan akan menerima asuransi saja sehingga dapat mengurangi pengeluaran untuk menghubungi pelanggan. Maka dari itu, </w:t>
      </w:r>
      <w:r w:rsidDel="00000000" w:rsidR="00000000" w:rsidRPr="00000000">
        <w:rPr>
          <w:rFonts w:ascii="Times New Roman" w:cs="Times New Roman" w:eastAsia="Times New Roman" w:hAnsi="Times New Roman"/>
          <w:i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terhadap prediksi pelanggan yang akan menerima asuransi perlu diperhatikan. F1 score menjadi metrics yang cocok untuk evaluasi kasus ini karena dihitung berdasarkan </w:t>
      </w:r>
      <w:r w:rsidDel="00000000" w:rsidR="00000000" w:rsidRPr="00000000">
        <w:rPr>
          <w:rFonts w:ascii="Times New Roman" w:cs="Times New Roman" w:eastAsia="Times New Roman" w:hAnsi="Times New Roman"/>
          <w:i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dari prediksi.</w:t>
      </w:r>
    </w:p>
    <w:p w:rsidR="00000000" w:rsidDel="00000000" w:rsidP="00000000" w:rsidRDefault="00000000" w:rsidRPr="00000000" w14:paraId="000000B6">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numPr>
          <w:ilvl w:val="1"/>
          <w:numId w:val="6"/>
        </w:numPr>
        <w:ind w:left="567" w:hanging="567"/>
        <w:rPr/>
      </w:pPr>
      <w:bookmarkStart w:colFirst="0" w:colLast="0" w:name="_heading=h.ih7s89qsa294" w:id="17"/>
      <w:bookmarkEnd w:id="17"/>
      <w:r w:rsidDel="00000000" w:rsidR="00000000" w:rsidRPr="00000000">
        <w:rPr>
          <w:rtl w:val="0"/>
        </w:rPr>
        <w:t xml:space="preserve">Hasil Uji Coba Skenario </w:t>
      </w:r>
    </w:p>
    <w:p w:rsidR="00000000" w:rsidDel="00000000" w:rsidP="00000000" w:rsidRDefault="00000000" w:rsidRPr="00000000" w14:paraId="000000B8">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Model SVM</w:t>
      </w:r>
    </w:p>
    <w:p w:rsidR="00000000" w:rsidDel="00000000" w:rsidP="00000000" w:rsidRDefault="00000000" w:rsidRPr="00000000" w14:paraId="000000B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combinasi dari parameter C dengan nilai 1, 10, 0.1 dan gamma dengan nilai 0.1, 0.01, 1</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2. Hasil Uji Coba SVM dengan Data Uji 30% dan Data Latih 70%</w:t>
      </w:r>
    </w:p>
    <w:tbl>
      <w:tblPr>
        <w:tblStyle w:val="Table5"/>
        <w:tblW w:w="9645.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4.9999999999998"/>
        <w:gridCol w:w="2725.0000000000005"/>
        <w:gridCol w:w="2775"/>
        <w:gridCol w:w="2490"/>
        <w:tblGridChange w:id="0">
          <w:tblGrid>
            <w:gridCol w:w="1654.9999999999998"/>
            <w:gridCol w:w="2725.0000000000005"/>
            <w:gridCol w:w="2775"/>
            <w:gridCol w:w="2490"/>
          </w:tblGrid>
        </w:tblGridChange>
      </w:tblGrid>
      <w:tr>
        <w:trPr>
          <w:trHeight w:val="7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BB">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r w:rsidDel="00000000" w:rsidR="00000000" w:rsidRPr="00000000">
              <w:rPr>
                <w:rtl w:val="0"/>
              </w:rPr>
            </w:r>
          </w:p>
        </w:tc>
        <w:tc>
          <w:tcPr>
            <w:gridSpan w:val="3"/>
            <w:tcMar>
              <w:top w:w="140.0" w:type="dxa"/>
              <w:left w:w="140.0" w:type="dxa"/>
              <w:bottom w:w="140.0" w:type="dxa"/>
              <w:right w:w="140.0" w:type="dxa"/>
            </w:tcMar>
            <w:vAlign w:val="top"/>
          </w:tcPr>
          <w:p w:rsidR="00000000" w:rsidDel="00000000" w:rsidP="00000000" w:rsidRDefault="00000000" w:rsidRPr="00000000" w14:paraId="000000B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Gamma</w:t>
            </w:r>
            <w:r w:rsidDel="00000000" w:rsidR="00000000" w:rsidRPr="00000000">
              <w:rPr>
                <w:rtl w:val="0"/>
              </w:rPr>
            </w:r>
          </w:p>
        </w:tc>
      </w:tr>
      <w:tr>
        <w:trPr>
          <w:trHeight w:val="424.53965996094666"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BF">
            <w:pPr>
              <w:widowControl w:val="0"/>
              <w:spacing w:after="0" w:line="276" w:lineRule="auto"/>
              <w:rPr>
                <w:rFonts w:ascii="Arial" w:cs="Arial" w:eastAsia="Arial" w:hAnsi="Arial"/>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30" w:hRule="atLeast"/>
        </w:trPr>
        <w:tc>
          <w:tcPr>
            <w:tcMar>
              <w:top w:w="140.0" w:type="dxa"/>
              <w:left w:w="140.0" w:type="dxa"/>
              <w:bottom w:w="140.0" w:type="dxa"/>
              <w:right w:w="140.0" w:type="dxa"/>
            </w:tcMar>
            <w:vAlign w:val="top"/>
          </w:tcPr>
          <w:p w:rsidR="00000000" w:rsidDel="00000000" w:rsidP="00000000" w:rsidRDefault="00000000" w:rsidRPr="00000000" w14:paraId="000000C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78,61%</w:t>
            </w:r>
          </w:p>
        </w:tc>
        <w:tc>
          <w:tcPr>
            <w:tcMar>
              <w:top w:w="140.0" w:type="dxa"/>
              <w:left w:w="140.0" w:type="dxa"/>
              <w:bottom w:w="140.0" w:type="dxa"/>
              <w:right w:w="140.0" w:type="dxa"/>
            </w:tcMar>
            <w:vAlign w:val="top"/>
          </w:tcPr>
          <w:p w:rsidR="00000000" w:rsidDel="00000000" w:rsidP="00000000" w:rsidRDefault="00000000" w:rsidRPr="00000000" w14:paraId="000000C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78,61%</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79,21%</w:t>
            </w:r>
          </w:p>
        </w:tc>
      </w:tr>
      <w:tr>
        <w:tc>
          <w:tcPr>
            <w:tcMar>
              <w:top w:w="140.0" w:type="dxa"/>
              <w:left w:w="140.0" w:type="dxa"/>
              <w:bottom w:w="140.0" w:type="dxa"/>
              <w:right w:w="140.0" w:type="dxa"/>
            </w:tcMar>
            <w:vAlign w:val="top"/>
          </w:tcPr>
          <w:p w:rsidR="00000000" w:rsidDel="00000000" w:rsidP="00000000" w:rsidRDefault="00000000" w:rsidRPr="00000000" w14:paraId="000000C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140.0" w:type="dxa"/>
              <w:left w:w="140.0" w:type="dxa"/>
              <w:bottom w:w="140.0" w:type="dxa"/>
              <w:right w:w="140.0" w:type="dxa"/>
            </w:tcMar>
            <w:vAlign w:val="top"/>
          </w:tcPr>
          <w:p w:rsidR="00000000" w:rsidDel="00000000" w:rsidP="00000000" w:rsidRDefault="00000000" w:rsidRPr="00000000" w14:paraId="000000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78,61%</w:t>
            </w:r>
          </w:p>
        </w:tc>
        <w:tc>
          <w:tcPr>
            <w:tcMar>
              <w:top w:w="140.0" w:type="dxa"/>
              <w:left w:w="140.0" w:type="dxa"/>
              <w:bottom w:w="140.0" w:type="dxa"/>
              <w:right w:w="140.0" w:type="dxa"/>
            </w:tcMar>
            <w:vAlign w:val="top"/>
          </w:tcPr>
          <w:p w:rsidR="00000000" w:rsidDel="00000000" w:rsidP="00000000" w:rsidRDefault="00000000" w:rsidRPr="00000000" w14:paraId="000000C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78,61%</w:t>
            </w:r>
          </w:p>
        </w:tc>
        <w:tc>
          <w:tcPr>
            <w:tcMar>
              <w:top w:w="140.0" w:type="dxa"/>
              <w:left w:w="140.0" w:type="dxa"/>
              <w:bottom w:w="140.0" w:type="dxa"/>
              <w:right w:w="140.0" w:type="dxa"/>
            </w:tcMar>
            <w:vAlign w:val="top"/>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79,50%</w:t>
            </w:r>
          </w:p>
        </w:tc>
      </w:tr>
      <w:tr>
        <w:trPr>
          <w:trHeight w:val="207.3730468749909" w:hRule="atLeast"/>
        </w:trPr>
        <w:tc>
          <w:tcPr>
            <w:tcMar>
              <w:top w:w="140.0" w:type="dxa"/>
              <w:left w:w="140.0" w:type="dxa"/>
              <w:bottom w:w="140.0" w:type="dxa"/>
              <w:right w:w="140.0" w:type="dxa"/>
            </w:tcMar>
            <w:vAlign w:val="top"/>
          </w:tcPr>
          <w:p w:rsidR="00000000" w:rsidDel="00000000" w:rsidP="00000000" w:rsidRDefault="00000000" w:rsidRPr="00000000" w14:paraId="000000C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40.0" w:type="dxa"/>
              <w:left w:w="140.0" w:type="dxa"/>
              <w:bottom w:w="140.0" w:type="dxa"/>
              <w:right w:w="140.0" w:type="dxa"/>
            </w:tcMar>
            <w:vAlign w:val="top"/>
          </w:tcPr>
          <w:p w:rsidR="00000000" w:rsidDel="00000000" w:rsidP="00000000" w:rsidRDefault="00000000" w:rsidRPr="00000000" w14:paraId="000000C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78,61%</w:t>
            </w:r>
          </w:p>
        </w:tc>
        <w:tc>
          <w:tcPr>
            <w:tcMar>
              <w:top w:w="140.0" w:type="dxa"/>
              <w:left w:w="140.0" w:type="dxa"/>
              <w:bottom w:w="140.0" w:type="dxa"/>
              <w:right w:w="140.0" w:type="dxa"/>
            </w:tcMar>
            <w:vAlign w:val="top"/>
          </w:tcPr>
          <w:p w:rsidR="00000000" w:rsidDel="00000000" w:rsidP="00000000" w:rsidRDefault="00000000" w:rsidRPr="00000000" w14:paraId="000000C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78,61%</w:t>
            </w:r>
          </w:p>
        </w:tc>
        <w:tc>
          <w:tcPr>
            <w:tcMar>
              <w:top w:w="140.0" w:type="dxa"/>
              <w:left w:w="140.0" w:type="dxa"/>
              <w:bottom w:w="140.0" w:type="dxa"/>
              <w:right w:w="140.0" w:type="dxa"/>
            </w:tcMar>
            <w:vAlign w:val="top"/>
          </w:tcPr>
          <w:p w:rsidR="00000000" w:rsidDel="00000000" w:rsidP="00000000" w:rsidRDefault="00000000" w:rsidRPr="00000000" w14:paraId="000000C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79,21%</w:t>
            </w:r>
          </w:p>
        </w:tc>
      </w:tr>
    </w:tbl>
    <w:p w:rsidR="00000000" w:rsidDel="00000000" w:rsidP="00000000" w:rsidRDefault="00000000" w:rsidRPr="00000000" w14:paraId="000000CF">
      <w:pPr>
        <w:ind w:left="0" w:firstLine="0"/>
        <w:rPr>
          <w:rFonts w:ascii="Arial" w:cs="Arial" w:eastAsia="Arial" w:hAnsi="Arial"/>
          <w:sz w:val="24"/>
          <w:szCs w:val="24"/>
        </w:rPr>
      </w:pPr>
      <w:r w:rsidDel="00000000" w:rsidR="00000000" w:rsidRPr="00000000">
        <w:rPr>
          <w:rtl w:val="0"/>
        </w:rPr>
      </w:r>
    </w:p>
    <w:sdt>
      <w:sdtPr>
        <w:tag w:val="goog_rdk_1"/>
      </w:sdtPr>
      <w:sdtContent>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3. Hasil Uji Coba SVM dengan Data Uji 50% dan Data Latih 50%</w:t>
          </w:r>
        </w:p>
      </w:sdtContent>
    </w:sdt>
    <w:tbl>
      <w:tblPr>
        <w:tblStyle w:val="Table6"/>
        <w:tblW w:w="10800.0" w:type="dxa"/>
        <w:jc w:val="left"/>
        <w:tblInd w:w="-1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2895"/>
        <w:gridCol w:w="2760"/>
        <w:gridCol w:w="2490"/>
        <w:tblGridChange w:id="0">
          <w:tblGrid>
            <w:gridCol w:w="2655"/>
            <w:gridCol w:w="2895"/>
            <w:gridCol w:w="2760"/>
            <w:gridCol w:w="2490"/>
          </w:tblGrid>
        </w:tblGridChange>
      </w:tblGrid>
      <w:tr>
        <w:trPr>
          <w:trHeight w:val="7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D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C/Kernel</w:t>
            </w:r>
            <w:r w:rsidDel="00000000" w:rsidR="00000000" w:rsidRPr="00000000">
              <w:rPr>
                <w:rtl w:val="0"/>
              </w:rPr>
            </w:r>
          </w:p>
        </w:tc>
        <w:tc>
          <w:tcPr>
            <w:gridSpan w:val="3"/>
            <w:tcMar>
              <w:top w:w="140.0" w:type="dxa"/>
              <w:left w:w="140.0" w:type="dxa"/>
              <w:bottom w:w="140.0" w:type="dxa"/>
              <w:right w:w="140.0" w:type="dxa"/>
            </w:tcMar>
            <w:vAlign w:val="top"/>
          </w:tcPr>
          <w:p w:rsidR="00000000" w:rsidDel="00000000" w:rsidP="00000000" w:rsidRDefault="00000000" w:rsidRPr="00000000" w14:paraId="000000D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Gamma</w:t>
            </w:r>
            <w:r w:rsidDel="00000000" w:rsidR="00000000" w:rsidRPr="00000000">
              <w:rPr>
                <w:rtl w:val="0"/>
              </w:rPr>
            </w:r>
          </w:p>
        </w:tc>
      </w:tr>
      <w:tr>
        <w:trPr>
          <w:trHeight w:val="225"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40.0" w:type="dxa"/>
              <w:left w:w="140.0" w:type="dxa"/>
              <w:bottom w:w="140.0" w:type="dxa"/>
              <w:right w:w="140.0" w:type="dxa"/>
            </w:tcMar>
            <w:vAlign w:val="top"/>
          </w:tcPr>
          <w:p w:rsidR="00000000" w:rsidDel="00000000" w:rsidP="00000000" w:rsidRDefault="00000000" w:rsidRPr="00000000" w14:paraId="000000D7">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30" w:hRule="atLeast"/>
        </w:trPr>
        <w:tc>
          <w:tcPr>
            <w:tcMar>
              <w:top w:w="140.0" w:type="dxa"/>
              <w:left w:w="140.0" w:type="dxa"/>
              <w:bottom w:w="140.0" w:type="dxa"/>
              <w:right w:w="14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140.0" w:type="dxa"/>
              <w:left w:w="140.0" w:type="dxa"/>
              <w:bottom w:w="140.0" w:type="dxa"/>
              <w:right w:w="140.0" w:type="dxa"/>
            </w:tcMar>
            <w:vAlign w:val="center"/>
          </w:tcPr>
          <w:p w:rsidR="00000000" w:rsidDel="00000000" w:rsidP="00000000" w:rsidRDefault="00000000" w:rsidRPr="00000000" w14:paraId="000000D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D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D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81.84%</w:t>
            </w:r>
          </w:p>
        </w:tc>
      </w:tr>
      <w:tr>
        <w:trPr>
          <w:trHeight w:val="519.4775390625" w:hRule="atLeast"/>
        </w:trPr>
        <w:tc>
          <w:tcPr>
            <w:tcMar>
              <w:top w:w="140.0" w:type="dxa"/>
              <w:left w:w="140.0" w:type="dxa"/>
              <w:bottom w:w="140.0" w:type="dxa"/>
              <w:right w:w="14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140.0" w:type="dxa"/>
              <w:left w:w="140.0" w:type="dxa"/>
              <w:bottom w:w="140.0" w:type="dxa"/>
              <w:right w:w="140.0" w:type="dxa"/>
            </w:tcMar>
            <w:vAlign w:val="center"/>
          </w:tcPr>
          <w:p w:rsidR="00000000" w:rsidDel="00000000" w:rsidP="00000000" w:rsidRDefault="00000000" w:rsidRPr="00000000" w14:paraId="000000D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D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E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81.85%</w:t>
            </w:r>
          </w:p>
        </w:tc>
      </w:tr>
      <w:tr>
        <w:tc>
          <w:tcPr>
            <w:tcMar>
              <w:top w:w="140.0" w:type="dxa"/>
              <w:left w:w="140.0" w:type="dxa"/>
              <w:bottom w:w="140.0" w:type="dxa"/>
              <w:right w:w="14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40.0" w:type="dxa"/>
              <w:left w:w="140.0" w:type="dxa"/>
              <w:bottom w:w="140.0" w:type="dxa"/>
              <w:right w:w="140.0" w:type="dxa"/>
            </w:tcMar>
            <w:vAlign w:val="center"/>
          </w:tcPr>
          <w:p w:rsidR="00000000" w:rsidDel="00000000" w:rsidP="00000000" w:rsidRDefault="00000000" w:rsidRPr="00000000" w14:paraId="000000E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E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E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r>
    </w:tbl>
    <w:p w:rsidR="00000000" w:rsidDel="00000000" w:rsidP="00000000" w:rsidRDefault="00000000" w:rsidRPr="00000000" w14:paraId="000000E5">
      <w:pPr>
        <w:ind w:left="0" w:firstLine="0"/>
        <w:rPr>
          <w:rFonts w:ascii="Arial" w:cs="Arial" w:eastAsia="Arial" w:hAnsi="Arial"/>
          <w:sz w:val="24"/>
          <w:szCs w:val="24"/>
        </w:rPr>
      </w:pPr>
      <w:r w:rsidDel="00000000" w:rsidR="00000000" w:rsidRPr="00000000">
        <w:rPr>
          <w:rtl w:val="0"/>
        </w:rPr>
      </w:r>
    </w:p>
    <w:sdt>
      <w:sdtPr>
        <w:tag w:val="goog_rdk_2"/>
      </w:sdtPr>
      <w:sdtContent>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 Hasil Uji Coba SVM dengan Data Uji 40% dan Data Latih 60%</w:t>
          </w:r>
        </w:p>
      </w:sdtContent>
    </w:sdt>
    <w:tbl>
      <w:tblPr>
        <w:tblStyle w:val="Table7"/>
        <w:tblW w:w="10800.0" w:type="dxa"/>
        <w:jc w:val="left"/>
        <w:tblInd w:w="-1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2895"/>
        <w:gridCol w:w="2910"/>
        <w:gridCol w:w="2340"/>
        <w:tblGridChange w:id="0">
          <w:tblGrid>
            <w:gridCol w:w="2655"/>
            <w:gridCol w:w="2895"/>
            <w:gridCol w:w="2910"/>
            <w:gridCol w:w="2340"/>
          </w:tblGrid>
        </w:tblGridChange>
      </w:tblGrid>
      <w:tr>
        <w:trPr>
          <w:trHeight w:val="7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E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C/Kernel</w:t>
            </w:r>
            <w:r w:rsidDel="00000000" w:rsidR="00000000" w:rsidRPr="00000000">
              <w:rPr>
                <w:rtl w:val="0"/>
              </w:rPr>
            </w:r>
          </w:p>
        </w:tc>
        <w:tc>
          <w:tcPr>
            <w:gridSpan w:val="3"/>
            <w:tcMar>
              <w:top w:w="140.0" w:type="dxa"/>
              <w:left w:w="140.0" w:type="dxa"/>
              <w:bottom w:w="140.0" w:type="dxa"/>
              <w:right w:w="140.0" w:type="dxa"/>
            </w:tcMar>
            <w:vAlign w:val="top"/>
          </w:tcPr>
          <w:p w:rsidR="00000000" w:rsidDel="00000000" w:rsidP="00000000" w:rsidRDefault="00000000" w:rsidRPr="00000000" w14:paraId="000000E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Gamma</w:t>
            </w:r>
            <w:r w:rsidDel="00000000" w:rsidR="00000000" w:rsidRPr="00000000">
              <w:rPr>
                <w:rtl w:val="0"/>
              </w:rPr>
            </w:r>
          </w:p>
        </w:tc>
      </w:tr>
      <w:tr>
        <w:trPr>
          <w:trHeight w:val="225"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EB">
            <w:pPr>
              <w:widowControl w:val="0"/>
              <w:spacing w:after="0" w:line="276" w:lineRule="auto"/>
              <w:rPr>
                <w:rFonts w:ascii="Arial" w:cs="Arial" w:eastAsia="Arial" w:hAnsi="Arial"/>
                <w:sz w:val="22"/>
                <w:szCs w:val="22"/>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trHeight w:val="330" w:hRule="atLeast"/>
        </w:trPr>
        <w:tc>
          <w:tcPr>
            <w:tcMar>
              <w:top w:w="140.0" w:type="dxa"/>
              <w:left w:w="140.0" w:type="dxa"/>
              <w:bottom w:w="140.0" w:type="dxa"/>
              <w:right w:w="14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140.0" w:type="dxa"/>
              <w:left w:w="140.0" w:type="dxa"/>
              <w:bottom w:w="140.0" w:type="dxa"/>
              <w:right w:w="140.0" w:type="dxa"/>
            </w:tcMar>
            <w:vAlign w:val="center"/>
          </w:tcPr>
          <w:p w:rsidR="00000000" w:rsidDel="00000000" w:rsidP="00000000" w:rsidRDefault="00000000" w:rsidRPr="00000000" w14:paraId="000000F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F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F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81.84%</w:t>
            </w:r>
          </w:p>
        </w:tc>
      </w:tr>
      <w:tr>
        <w:trPr>
          <w:trHeight w:val="519.4775390625" w:hRule="atLeast"/>
        </w:trPr>
        <w:tc>
          <w:tcPr>
            <w:tcMar>
              <w:top w:w="140.0" w:type="dxa"/>
              <w:left w:w="140.0" w:type="dxa"/>
              <w:bottom w:w="140.0" w:type="dxa"/>
              <w:right w:w="140.0" w:type="dxa"/>
            </w:tcMar>
            <w:vAlign w:val="top"/>
          </w:tcPr>
          <w:p w:rsidR="00000000" w:rsidDel="00000000" w:rsidP="00000000" w:rsidRDefault="00000000" w:rsidRPr="00000000" w14:paraId="000000F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140.0" w:type="dxa"/>
              <w:left w:w="140.0" w:type="dxa"/>
              <w:bottom w:w="140.0" w:type="dxa"/>
              <w:right w:w="140.0" w:type="dxa"/>
            </w:tcMar>
            <w:vAlign w:val="center"/>
          </w:tcPr>
          <w:p w:rsidR="00000000" w:rsidDel="00000000" w:rsidP="00000000" w:rsidRDefault="00000000" w:rsidRPr="00000000" w14:paraId="000000F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F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F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81.85%</w:t>
            </w:r>
          </w:p>
        </w:tc>
      </w:tr>
      <w:tr>
        <w:trPr>
          <w:trHeight w:val="590.0000000000091" w:hRule="atLeast"/>
        </w:trPr>
        <w:tc>
          <w:tcPr>
            <w:tcMar>
              <w:top w:w="140.0" w:type="dxa"/>
              <w:left w:w="140.0" w:type="dxa"/>
              <w:bottom w:w="140.0" w:type="dxa"/>
              <w:right w:w="140.0" w:type="dxa"/>
            </w:tcMar>
            <w:vAlign w:val="top"/>
          </w:tcPr>
          <w:p w:rsidR="00000000" w:rsidDel="00000000" w:rsidP="00000000" w:rsidRDefault="00000000" w:rsidRPr="00000000" w14:paraId="000000F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Mar>
              <w:top w:w="140.0" w:type="dxa"/>
              <w:left w:w="140.0" w:type="dxa"/>
              <w:bottom w:w="140.0" w:type="dxa"/>
              <w:right w:w="140.0" w:type="dxa"/>
            </w:tcMar>
            <w:vAlign w:val="center"/>
          </w:tcPr>
          <w:p w:rsidR="00000000" w:rsidDel="00000000" w:rsidP="00000000" w:rsidRDefault="00000000" w:rsidRPr="00000000" w14:paraId="000000F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F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c>
          <w:tcPr>
            <w:tcMar>
              <w:top w:w="140.0" w:type="dxa"/>
              <w:left w:w="140.0" w:type="dxa"/>
              <w:bottom w:w="140.0" w:type="dxa"/>
              <w:right w:w="140.0" w:type="dxa"/>
            </w:tcMar>
            <w:vAlign w:val="center"/>
          </w:tcPr>
          <w:p w:rsidR="00000000" w:rsidDel="00000000" w:rsidP="00000000" w:rsidRDefault="00000000" w:rsidRPr="00000000" w14:paraId="000000F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82.05%</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360" w:firstLine="0"/>
        <w:rPr/>
      </w:pPr>
      <w:r w:rsidDel="00000000" w:rsidR="00000000" w:rsidRPr="00000000">
        <w:rPr>
          <w:rtl w:val="0"/>
        </w:rPr>
      </w:r>
    </w:p>
    <w:sdt>
      <w:sdtPr>
        <w:tag w:val="goog_rdk_3"/>
      </w:sdtPr>
      <w:sdtContent>
        <w:p w:rsidR="00000000" w:rsidDel="00000000" w:rsidP="00000000" w:rsidRDefault="00000000" w:rsidRPr="00000000" w14:paraId="000000FD">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Model KNN</w:t>
          </w:r>
        </w:p>
      </w:sdtContent>
    </w:sdt>
    <w:p w:rsidR="00000000" w:rsidDel="00000000" w:rsidP="00000000" w:rsidRDefault="00000000" w:rsidRPr="00000000" w14:paraId="000000F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kombinasi dari parameter n dengan nilai 3, 5, 7, 11, 31, kemudian parameter weight dengan nilai uniform &amp; distance dan parameter metric dengan nilai euclidean, manhattan, dan chebyshev.</w:t>
      </w:r>
    </w:p>
    <w:p w:rsidR="00000000" w:rsidDel="00000000" w:rsidP="00000000" w:rsidRDefault="00000000" w:rsidRPr="00000000" w14:paraId="000000F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5. Hasil Uji Coba KNN dengan Data Uji 30% dan Data Latih 70%</w:t>
      </w:r>
      <w:r w:rsidDel="00000000" w:rsidR="00000000" w:rsidRPr="00000000">
        <w:rPr>
          <w:rtl w:val="0"/>
        </w:rPr>
      </w:r>
    </w:p>
    <w:p w:rsidR="00000000" w:rsidDel="00000000" w:rsidP="00000000" w:rsidRDefault="00000000" w:rsidRPr="00000000" w14:paraId="00000101">
      <w:pPr>
        <w:widowControl w:val="0"/>
        <w:spacing w:after="0" w:line="276" w:lineRule="auto"/>
        <w:ind w:left="720" w:firstLine="0"/>
        <w:rPr>
          <w:rFonts w:ascii="Arial" w:cs="Arial" w:eastAsia="Arial" w:hAnsi="Arial"/>
          <w:sz w:val="22"/>
          <w:szCs w:val="22"/>
        </w:rPr>
      </w:pPr>
      <w:r w:rsidDel="00000000" w:rsidR="00000000" w:rsidRPr="00000000">
        <w:rPr>
          <w:rtl w:val="0"/>
        </w:rPr>
      </w:r>
    </w:p>
    <w:tbl>
      <w:tblPr>
        <w:tblStyle w:val="Table8"/>
        <w:tblW w:w="10260.0" w:type="dxa"/>
        <w:jc w:val="left"/>
        <w:tblInd w:w="-74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620"/>
        <w:gridCol w:w="945"/>
        <w:gridCol w:w="855"/>
        <w:gridCol w:w="825"/>
        <w:gridCol w:w="840"/>
        <w:gridCol w:w="840"/>
        <w:gridCol w:w="840"/>
        <w:gridCol w:w="855"/>
        <w:gridCol w:w="825"/>
        <w:gridCol w:w="840"/>
        <w:gridCol w:w="975"/>
        <w:tblGridChange w:id="0">
          <w:tblGrid>
            <w:gridCol w:w="1620"/>
            <w:gridCol w:w="945"/>
            <w:gridCol w:w="855"/>
            <w:gridCol w:w="825"/>
            <w:gridCol w:w="840"/>
            <w:gridCol w:w="840"/>
            <w:gridCol w:w="840"/>
            <w:gridCol w:w="855"/>
            <w:gridCol w:w="825"/>
            <w:gridCol w:w="840"/>
            <w:gridCol w:w="975"/>
          </w:tblGrid>
        </w:tblGridChange>
      </w:tblGrid>
      <w:tr>
        <w:trPr>
          <w:trHeight w:val="540" w:hRule="atLeast"/>
        </w:trPr>
        <w:tc>
          <w:tcPr>
            <w:vMerge w:val="restart"/>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Perhitungan Jarak</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Jumlah tetangga</w:t>
            </w:r>
            <w:r w:rsidDel="00000000" w:rsidR="00000000" w:rsidRPr="00000000">
              <w:rPr>
                <w:rtl w:val="0"/>
              </w:rPr>
            </w:r>
          </w:p>
        </w:tc>
      </w:tr>
      <w:tr>
        <w:trPr>
          <w:trHeight w:val="440" w:hRule="atLeast"/>
        </w:trPr>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D">
            <w:pPr>
              <w:widowControl w:val="0"/>
              <w:spacing w:after="0" w:line="276" w:lineRule="auto"/>
              <w:rPr>
                <w:rFonts w:ascii="Arial" w:cs="Arial" w:eastAsia="Arial" w:hAnsi="Arial"/>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0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8">
            <w:pPr>
              <w:widowControl w:val="0"/>
              <w:spacing w:after="0" w:line="276" w:lineRule="auto"/>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9">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1A">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B">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1C">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1E">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1F">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20">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1">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22">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3">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24">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5">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26">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7">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28">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9">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2A">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B">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2C">
            <w:pPr>
              <w:widowControl w:val="0"/>
              <w:spacing w:after="0" w:line="240" w:lineRule="auto"/>
              <w:jc w:val="center"/>
              <w:rPr>
                <w:rFonts w:ascii="Arial" w:cs="Arial" w:eastAsia="Arial" w:hAnsi="Arial"/>
                <w:sz w:val="20"/>
                <w:szCs w:val="20"/>
              </w:rPr>
            </w:pPr>
            <w:r w:rsidDel="00000000" w:rsidR="00000000" w:rsidRPr="00000000">
              <w:rPr>
                <w:rtl w:val="0"/>
              </w:rPr>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euclidean</w:t>
            </w:r>
          </w:p>
          <w:p w:rsidR="00000000" w:rsidDel="00000000" w:rsidP="00000000" w:rsidRDefault="00000000" w:rsidRPr="00000000" w14:paraId="0000012E">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2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72,41%  </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72,71%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73,46%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73,99%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73,80%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74,47%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74,82%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75,70%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76,26%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77,37%</w:t>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9">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manhattan</w:t>
            </w:r>
          </w:p>
          <w:p w:rsidR="00000000" w:rsidDel="00000000" w:rsidP="00000000" w:rsidRDefault="00000000" w:rsidRPr="00000000" w14:paraId="0000013A">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72,41%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72,71%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73,45%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73,99%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3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73,77%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74,47%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74,83%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75,70%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76,28%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77,37%</w:t>
            </w:r>
          </w:p>
        </w:tc>
      </w:tr>
      <w:tr>
        <w:trPr>
          <w:trHeight w:val="111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5">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chebyshev</w:t>
            </w:r>
          </w:p>
          <w:p w:rsidR="00000000" w:rsidDel="00000000" w:rsidP="00000000" w:rsidRDefault="00000000" w:rsidRPr="00000000" w14:paraId="00000146">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72,40%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72,71%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73,43%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73,99%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73,78%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74,47%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74,77%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75,70%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4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76,24%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73,71%</w:t>
            </w:r>
          </w:p>
        </w:tc>
      </w:tr>
    </w:tbl>
    <w:p w:rsidR="00000000" w:rsidDel="00000000" w:rsidP="00000000" w:rsidRDefault="00000000" w:rsidRPr="00000000" w14:paraId="00000151">
      <w:pPr>
        <w:widowControl w:val="0"/>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widowControl w:val="0"/>
        <w:spacing w:after="0" w:line="276" w:lineRule="auto"/>
        <w:rPr>
          <w:rFonts w:ascii="Arial" w:cs="Arial" w:eastAsia="Arial" w:hAnsi="Arial"/>
          <w:sz w:val="22"/>
          <w:szCs w:val="22"/>
        </w:rPr>
      </w:pPr>
      <w:r w:rsidDel="00000000" w:rsidR="00000000" w:rsidRPr="00000000">
        <w:rPr>
          <w:rtl w:val="0"/>
        </w:rPr>
      </w:r>
    </w:p>
    <w:sdt>
      <w:sdtPr>
        <w:tag w:val="goog_rdk_4"/>
      </w:sdtPr>
      <w:sdtContent>
        <w:p w:rsidR="00000000" w:rsidDel="00000000" w:rsidP="00000000" w:rsidRDefault="00000000" w:rsidRPr="00000000" w14:paraId="00000153">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6. Hasil Uji Coba KNN dengan Data Uji 50% dan Data Latih 50%</w:t>
          </w:r>
          <w:r w:rsidDel="00000000" w:rsidR="00000000" w:rsidRPr="00000000">
            <w:rPr>
              <w:rtl w:val="0"/>
            </w:rPr>
          </w:r>
        </w:p>
      </w:sdtContent>
    </w:sdt>
    <w:tbl>
      <w:tblPr>
        <w:tblStyle w:val="Table9"/>
        <w:tblW w:w="10215.0" w:type="dxa"/>
        <w:jc w:val="left"/>
        <w:tblInd w:w="-7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90"/>
        <w:gridCol w:w="930"/>
        <w:gridCol w:w="840"/>
        <w:gridCol w:w="840"/>
        <w:gridCol w:w="840"/>
        <w:gridCol w:w="840"/>
        <w:gridCol w:w="840"/>
        <w:gridCol w:w="840"/>
        <w:gridCol w:w="840"/>
        <w:gridCol w:w="840"/>
        <w:gridCol w:w="975"/>
        <w:tblGridChange w:id="0">
          <w:tblGrid>
            <w:gridCol w:w="1590"/>
            <w:gridCol w:w="930"/>
            <w:gridCol w:w="840"/>
            <w:gridCol w:w="840"/>
            <w:gridCol w:w="840"/>
            <w:gridCol w:w="840"/>
            <w:gridCol w:w="840"/>
            <w:gridCol w:w="840"/>
            <w:gridCol w:w="840"/>
            <w:gridCol w:w="840"/>
            <w:gridCol w:w="975"/>
          </w:tblGrid>
        </w:tblGridChange>
      </w:tblGrid>
      <w:tr>
        <w:trPr>
          <w:trHeight w:val="540" w:hRule="atLeast"/>
        </w:trPr>
        <w:tc>
          <w:tcPr>
            <w:vMerge w:val="restart"/>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Perhitungan Jarak</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Jumlah tetangga</w:t>
            </w:r>
            <w:r w:rsidDel="00000000" w:rsidR="00000000" w:rsidRPr="00000000">
              <w:rPr>
                <w:rtl w:val="0"/>
              </w:rPr>
            </w:r>
          </w:p>
        </w:tc>
      </w:tr>
      <w:tr>
        <w:trPr>
          <w:trHeight w:val="440" w:hRule="atLeast"/>
        </w:trPr>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5F">
            <w:pPr>
              <w:widowControl w:val="0"/>
              <w:spacing w:after="0" w:line="276" w:lineRule="auto"/>
              <w:rPr>
                <w:rFonts w:ascii="Arial" w:cs="Arial" w:eastAsia="Arial" w:hAnsi="Arial"/>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A">
            <w:pPr>
              <w:widowControl w:val="0"/>
              <w:spacing w:after="0" w:line="276" w:lineRule="auto"/>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B">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6C">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6E">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6F">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70">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1">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72">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3">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74">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5">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76">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7">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78">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9">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7A">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B">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p w:rsidR="00000000" w:rsidDel="00000000" w:rsidP="00000000" w:rsidRDefault="00000000" w:rsidRPr="00000000" w14:paraId="0000017C">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p w:rsidR="00000000" w:rsidDel="00000000" w:rsidP="00000000" w:rsidRDefault="00000000" w:rsidRPr="00000000" w14:paraId="0000017E">
            <w:pPr>
              <w:widowControl w:val="0"/>
              <w:spacing w:after="0" w:line="240" w:lineRule="auto"/>
              <w:jc w:val="center"/>
              <w:rPr>
                <w:rFonts w:ascii="Arial" w:cs="Arial" w:eastAsia="Arial" w:hAnsi="Arial"/>
                <w:sz w:val="20"/>
                <w:szCs w:val="20"/>
              </w:rPr>
            </w:pPr>
            <w:r w:rsidDel="00000000" w:rsidR="00000000" w:rsidRPr="00000000">
              <w:rPr>
                <w:rtl w:val="0"/>
              </w:rPr>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7F">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euclidean</w:t>
            </w:r>
          </w:p>
          <w:p w:rsidR="00000000" w:rsidDel="00000000" w:rsidP="00000000" w:rsidRDefault="00000000" w:rsidRPr="00000000" w14:paraId="00000180">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75.50%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75.25%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78.25%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79.20%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78.51%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80.40%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79.53%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81.61%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80.55%</w:t>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B">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manhattan</w:t>
            </w:r>
          </w:p>
          <w:p w:rsidR="00000000" w:rsidDel="00000000" w:rsidP="00000000" w:rsidRDefault="00000000" w:rsidRPr="00000000" w14:paraId="0000018C">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75.48%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75.21%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8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78.25%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79.21%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78.51%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80.40%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4">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79.53%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5">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81.70%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6">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80.60%</w:t>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7">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chebyshev</w:t>
            </w:r>
          </w:p>
          <w:p w:rsidR="00000000" w:rsidDel="00000000" w:rsidP="00000000" w:rsidRDefault="00000000" w:rsidRPr="00000000" w14:paraId="00000198">
            <w:pPr>
              <w:widowControl w:val="0"/>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75.47%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75.21%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78.69%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78.24%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79.19%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78.50%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9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80.36%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A0">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79.55%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A1">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81.62%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A2">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80.57%</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dt>
      <w:sdtPr>
        <w:tag w:val="goog_rdk_5"/>
      </w:sdtPr>
      <w:sdtContent>
        <w:p w:rsidR="00000000" w:rsidDel="00000000" w:rsidP="00000000" w:rsidRDefault="00000000" w:rsidRPr="00000000" w14:paraId="000001A5">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7. Hasil Uji Coba KNN dengan Data Uji 40% dan Data Latih 60%</w:t>
          </w:r>
          <w:r w:rsidDel="00000000" w:rsidR="00000000" w:rsidRPr="00000000">
            <w:rPr>
              <w:rtl w:val="0"/>
            </w:rPr>
          </w:r>
        </w:p>
      </w:sdtContent>
    </w:sdt>
    <w:tbl>
      <w:tblPr>
        <w:tblStyle w:val="Table10"/>
        <w:tblW w:w="10275.0" w:type="dxa"/>
        <w:jc w:val="left"/>
        <w:tblInd w:w="-74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15"/>
        <w:gridCol w:w="1110"/>
        <w:gridCol w:w="855"/>
        <w:gridCol w:w="840"/>
        <w:gridCol w:w="840"/>
        <w:gridCol w:w="855"/>
        <w:gridCol w:w="825"/>
        <w:gridCol w:w="855"/>
        <w:gridCol w:w="840"/>
        <w:gridCol w:w="885"/>
        <w:gridCol w:w="855"/>
        <w:tblGridChange w:id="0">
          <w:tblGrid>
            <w:gridCol w:w="1515"/>
            <w:gridCol w:w="1110"/>
            <w:gridCol w:w="855"/>
            <w:gridCol w:w="840"/>
            <w:gridCol w:w="840"/>
            <w:gridCol w:w="855"/>
            <w:gridCol w:w="825"/>
            <w:gridCol w:w="855"/>
            <w:gridCol w:w="840"/>
            <w:gridCol w:w="885"/>
            <w:gridCol w:w="855"/>
          </w:tblGrid>
        </w:tblGridChange>
      </w:tblGrid>
      <w:tr>
        <w:trPr>
          <w:trHeight w:val="720" w:hRule="atLeast"/>
        </w:trPr>
        <w:tc>
          <w:tcPr>
            <w:vMerge w:val="restart"/>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A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Perhitungan Jarak</w:t>
            </w:r>
            <w:r w:rsidDel="00000000" w:rsidR="00000000" w:rsidRPr="00000000">
              <w:rPr>
                <w:rtl w:val="0"/>
              </w:rPr>
            </w:r>
          </w:p>
        </w:tc>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A7">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Jumlah tetangga</w:t>
            </w: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1">
            <w:pPr>
              <w:widowControl w:val="0"/>
              <w:spacing w:after="0" w:line="276" w:lineRule="auto"/>
              <w:rPr>
                <w:rFonts w:ascii="Arial" w:cs="Arial" w:eastAsia="Arial" w:hAnsi="Arial"/>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8">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A">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trHeight w:val="760" w:hRule="atLeast"/>
        </w:trPr>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C">
            <w:pPr>
              <w:widowControl w:val="0"/>
              <w:spacing w:after="0" w:line="276" w:lineRule="auto"/>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E">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BF">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0">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1">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2">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3">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4">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5">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uniform</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6">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distance</w:t>
            </w:r>
          </w:p>
        </w:tc>
      </w:tr>
      <w:tr>
        <w:trPr>
          <w:trHeight w:val="98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C7">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euclidean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76.06%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75.73%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78.69%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78.21%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79.47%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80.02%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C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79.09%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0">
            <w:pPr>
              <w:widowControl w:val="0"/>
              <w:spacing w:after="0" w:line="240" w:lineRule="auto"/>
              <w:jc w:val="center"/>
              <w:rPr>
                <w:rFonts w:ascii="Arial" w:cs="Arial" w:eastAsia="Arial" w:hAnsi="Arial"/>
                <w:b w:val="1"/>
                <w:sz w:val="20"/>
                <w:szCs w:val="20"/>
                <w:shd w:fill="b6d7a8" w:val="clear"/>
              </w:rPr>
            </w:pPr>
            <w:r w:rsidDel="00000000" w:rsidR="00000000" w:rsidRPr="00000000">
              <w:rPr>
                <w:rFonts w:ascii="Arial" w:cs="Arial" w:eastAsia="Arial" w:hAnsi="Arial"/>
                <w:b w:val="1"/>
                <w:sz w:val="20"/>
                <w:szCs w:val="20"/>
                <w:shd w:fill="b6d7a8" w:val="clear"/>
                <w:rtl w:val="0"/>
              </w:rPr>
              <w:t xml:space="preserve">81.56%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80.48%</w:t>
            </w:r>
          </w:p>
        </w:tc>
      </w:tr>
      <w:tr>
        <w:trPr>
          <w:trHeight w:val="9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2">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manhattan</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76.06%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75.73%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78.23%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79.51%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80.03%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79.11%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81.55%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80.50%</w:t>
            </w:r>
          </w:p>
        </w:tc>
      </w:tr>
      <w:tr>
        <w:trPr>
          <w:trHeight w:val="98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DD">
            <w:pPr>
              <w:widowControl w:val="0"/>
              <w:spacing w:after="0" w:line="325.71432000000004"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chebyshev</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76.07%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D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75.74%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78.22%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79.45%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78.77%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79.91%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79.09%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81.52%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1E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80.48%</w:t>
            </w:r>
          </w:p>
        </w:tc>
      </w:tr>
    </w:tbl>
    <w:p w:rsidR="00000000" w:rsidDel="00000000" w:rsidP="00000000" w:rsidRDefault="00000000" w:rsidRPr="00000000" w14:paraId="000001E8">
      <w:pPr>
        <w:rPr/>
      </w:pPr>
      <w:r w:rsidDel="00000000" w:rsidR="00000000" w:rsidRPr="00000000">
        <w:rPr>
          <w:rtl w:val="0"/>
        </w:rPr>
      </w:r>
    </w:p>
    <w:sdt>
      <w:sdtPr>
        <w:tag w:val="goog_rdk_6"/>
      </w:sdtPr>
      <w:sdtContent>
        <w:p w:rsidR="00000000" w:rsidDel="00000000" w:rsidP="00000000" w:rsidRDefault="00000000" w:rsidRPr="00000000" w14:paraId="000001E9">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Model Decision Tree</w:t>
          </w:r>
        </w:p>
      </w:sdtContent>
    </w:sdt>
    <w:p w:rsidR="00000000" w:rsidDel="00000000" w:rsidP="00000000" w:rsidRDefault="00000000" w:rsidRPr="00000000" w14:paraId="000001E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kombinasi dari parameter kedalaman maksimal dengan nilai tidak ada, 5, 7, 10, 20 dan kriteria dengan nilai gini, entropy</w:t>
      </w:r>
    </w:p>
    <w:p w:rsidR="00000000" w:rsidDel="00000000" w:rsidP="00000000" w:rsidRDefault="00000000" w:rsidRPr="00000000" w14:paraId="000001EB">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8. Hasil Uji Coba Decision Tree dengan Data Uji 30% dan Data Latih 70%</w:t>
      </w:r>
      <w:r w:rsidDel="00000000" w:rsidR="00000000" w:rsidRPr="00000000">
        <w:rPr>
          <w:rtl w:val="0"/>
        </w:rPr>
      </w:r>
    </w:p>
    <w:tbl>
      <w:tblPr>
        <w:tblStyle w:val="Table11"/>
        <w:tblW w:w="10800.0" w:type="dxa"/>
        <w:jc w:val="left"/>
        <w:tblInd w:w="-13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05"/>
        <w:gridCol w:w="1110"/>
        <w:gridCol w:w="1050"/>
        <w:gridCol w:w="1260"/>
        <w:gridCol w:w="975"/>
        <w:gridCol w:w="1170"/>
        <w:gridCol w:w="960"/>
        <w:gridCol w:w="1110"/>
        <w:gridCol w:w="1005"/>
        <w:gridCol w:w="1155"/>
        <w:tblGridChange w:id="0">
          <w:tblGrid>
            <w:gridCol w:w="1005"/>
            <w:gridCol w:w="1110"/>
            <w:gridCol w:w="1050"/>
            <w:gridCol w:w="1260"/>
            <w:gridCol w:w="975"/>
            <w:gridCol w:w="1170"/>
            <w:gridCol w:w="960"/>
            <w:gridCol w:w="1110"/>
            <w:gridCol w:w="1005"/>
            <w:gridCol w:w="1155"/>
          </w:tblGrid>
        </w:tblGridChange>
      </w:tblGrid>
      <w:tr>
        <w:trPr>
          <w:trHeight w:val="160" w:hRule="atLeast"/>
        </w:trPr>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E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Param grid</w:t>
            </w:r>
            <w:r w:rsidDel="00000000" w:rsidR="00000000" w:rsidRPr="00000000">
              <w:rPr>
                <w:rtl w:val="0"/>
              </w:rPr>
            </w:r>
          </w:p>
        </w:tc>
      </w:tr>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F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none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F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F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1F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0">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1">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2">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3">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4">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5">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6">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7">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8">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9">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r>
      <w:tr>
        <w:trPr>
          <w:trHeight w:val="739.9999999999818"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81,11%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81,11%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79,34%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79,34%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79,54%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0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79,34%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80,11%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79,34%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81,05%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79,34%</w:t>
            </w:r>
          </w:p>
        </w:tc>
      </w:tr>
    </w:tbl>
    <w:p w:rsidR="00000000" w:rsidDel="00000000" w:rsidP="00000000" w:rsidRDefault="00000000" w:rsidRPr="00000000" w14:paraId="00000214">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5">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6">
      <w:pPr>
        <w:ind w:left="720" w:firstLine="0"/>
        <w:rPr>
          <w:rFonts w:ascii="Arial" w:cs="Arial" w:eastAsia="Arial" w:hAnsi="Arial"/>
          <w:sz w:val="24"/>
          <w:szCs w:val="24"/>
        </w:rPr>
      </w:pPr>
      <w:r w:rsidDel="00000000" w:rsidR="00000000" w:rsidRPr="00000000">
        <w:rPr>
          <w:rtl w:val="0"/>
        </w:rPr>
      </w:r>
    </w:p>
    <w:sdt>
      <w:sdtPr>
        <w:tag w:val="goog_rdk_7"/>
      </w:sdtPr>
      <w:sdtContent>
        <w:p w:rsidR="00000000" w:rsidDel="00000000" w:rsidP="00000000" w:rsidRDefault="00000000" w:rsidRPr="00000000" w14:paraId="00000217">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9. Hasil Uji Coba Decision Tree dengan Data Uji 50% dan Data Latih 50%</w:t>
          </w:r>
          <w:r w:rsidDel="00000000" w:rsidR="00000000" w:rsidRPr="00000000">
            <w:rPr>
              <w:rtl w:val="0"/>
            </w:rPr>
          </w:r>
        </w:p>
      </w:sdtContent>
    </w:sdt>
    <w:tbl>
      <w:tblPr>
        <w:tblStyle w:val="Table12"/>
        <w:tblW w:w="10890.0" w:type="dxa"/>
        <w:jc w:val="left"/>
        <w:tblInd w:w="-13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75"/>
        <w:gridCol w:w="1155"/>
        <w:gridCol w:w="1020"/>
        <w:gridCol w:w="1245"/>
        <w:gridCol w:w="1050"/>
        <w:gridCol w:w="1140"/>
        <w:gridCol w:w="1005"/>
        <w:gridCol w:w="1155"/>
        <w:gridCol w:w="1035"/>
        <w:gridCol w:w="1110"/>
        <w:tblGridChange w:id="0">
          <w:tblGrid>
            <w:gridCol w:w="975"/>
            <w:gridCol w:w="1155"/>
            <w:gridCol w:w="1020"/>
            <w:gridCol w:w="1245"/>
            <w:gridCol w:w="1050"/>
            <w:gridCol w:w="1140"/>
            <w:gridCol w:w="1005"/>
            <w:gridCol w:w="1155"/>
            <w:gridCol w:w="1035"/>
            <w:gridCol w:w="1110"/>
          </w:tblGrid>
        </w:tblGridChange>
      </w:tblGrid>
      <w:tr>
        <w:trPr>
          <w:trHeight w:val="160" w:hRule="atLeast"/>
        </w:trPr>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Param grid</w:t>
            </w:r>
            <w:r w:rsidDel="00000000" w:rsidR="00000000" w:rsidRPr="00000000">
              <w:rPr>
                <w:rtl w:val="0"/>
              </w:rPr>
            </w:r>
          </w:p>
        </w:tc>
      </w:tr>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none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C">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D">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E">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F">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0">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1">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2">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3">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4">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5">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r>
      <w:tr>
        <w:trPr>
          <w:trHeight w:val="679.9999999999818"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6">
            <w:pPr>
              <w:widowControl w:val="0"/>
              <w:spacing w:after="0" w:line="325.7143200000000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7">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81.67%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9">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82.37%</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A">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82.34%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B">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82.19%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C">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82.05%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D">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81.82%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E">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80.35%</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3F">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80.25%</w:t>
            </w:r>
          </w:p>
        </w:tc>
      </w:tr>
    </w:tbl>
    <w:p w:rsidR="00000000" w:rsidDel="00000000" w:rsidP="00000000" w:rsidRDefault="00000000" w:rsidRPr="00000000" w14:paraId="00000240">
      <w:pPr>
        <w:ind w:left="720" w:firstLine="0"/>
        <w:rPr>
          <w:rFonts w:ascii="Arial" w:cs="Arial" w:eastAsia="Arial" w:hAnsi="Arial"/>
          <w:sz w:val="24"/>
          <w:szCs w:val="24"/>
        </w:rPr>
      </w:pPr>
      <w:r w:rsidDel="00000000" w:rsidR="00000000" w:rsidRPr="00000000">
        <w:rPr>
          <w:rtl w:val="0"/>
        </w:rPr>
      </w:r>
    </w:p>
    <w:sdt>
      <w:sdtPr>
        <w:tag w:val="goog_rdk_8"/>
      </w:sdtPr>
      <w:sdtContent>
        <w:p w:rsidR="00000000" w:rsidDel="00000000" w:rsidP="00000000" w:rsidRDefault="00000000" w:rsidRPr="00000000" w14:paraId="00000241">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10. Hasil Uji Coba Decision Tree dengan Data Uji 40% dan Data Latih 60%</w:t>
          </w:r>
          <w:r w:rsidDel="00000000" w:rsidR="00000000" w:rsidRPr="00000000">
            <w:rPr>
              <w:rtl w:val="0"/>
            </w:rPr>
          </w:r>
        </w:p>
      </w:sdtContent>
    </w:sdt>
    <w:tbl>
      <w:tblPr>
        <w:tblStyle w:val="Table13"/>
        <w:tblW w:w="10890.0" w:type="dxa"/>
        <w:jc w:val="left"/>
        <w:tblInd w:w="-13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095"/>
        <w:gridCol w:w="1290"/>
        <w:gridCol w:w="1110"/>
        <w:gridCol w:w="1170"/>
        <w:gridCol w:w="1155"/>
        <w:gridCol w:w="1155"/>
        <w:gridCol w:w="975"/>
        <w:gridCol w:w="1050"/>
        <w:gridCol w:w="745.0000000000011"/>
        <w:gridCol w:w="1144.9999999999989"/>
        <w:tblGridChange w:id="0">
          <w:tblGrid>
            <w:gridCol w:w="1095"/>
            <w:gridCol w:w="1290"/>
            <w:gridCol w:w="1110"/>
            <w:gridCol w:w="1170"/>
            <w:gridCol w:w="1155"/>
            <w:gridCol w:w="1155"/>
            <w:gridCol w:w="975"/>
            <w:gridCol w:w="1050"/>
            <w:gridCol w:w="745.0000000000011"/>
            <w:gridCol w:w="1144.9999999999989"/>
          </w:tblGrid>
        </w:tblGridChange>
      </w:tblGrid>
      <w:tr>
        <w:trPr>
          <w:trHeight w:val="160" w:hRule="atLeast"/>
        </w:trPr>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4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Param grid</w:t>
            </w:r>
            <w:r w:rsidDel="00000000" w:rsidR="00000000" w:rsidRPr="00000000">
              <w:rPr>
                <w:rtl w:val="0"/>
              </w:rPr>
            </w:r>
          </w:p>
        </w:tc>
      </w:tr>
      <w:tr>
        <w:trPr>
          <w:trHeight w:val="3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4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none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4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r>
      <w:tr>
        <w:trPr>
          <w:trHeight w:val="589.9999999999818"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6">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7">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8">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9">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A">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B">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C">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D">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E">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gini</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F">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entropy</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0">
            <w:pPr>
              <w:widowControl w:val="0"/>
              <w:spacing w:after="0" w:line="325.71432000000004"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81.44%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81.04%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4">
            <w:pPr>
              <w:widowControl w:val="0"/>
              <w:spacing w:after="0" w:line="240" w:lineRule="auto"/>
              <w:jc w:val="center"/>
              <w:rPr>
                <w:rFonts w:ascii="Arial" w:cs="Arial" w:eastAsia="Arial" w:hAnsi="Arial"/>
                <w:b w:val="1"/>
                <w:sz w:val="20"/>
                <w:szCs w:val="20"/>
                <w:shd w:fill="b6d7a8" w:val="clear"/>
              </w:rPr>
            </w:pPr>
            <w:r w:rsidDel="00000000" w:rsidR="00000000" w:rsidRPr="00000000">
              <w:rPr>
                <w:rFonts w:ascii="Arial" w:cs="Arial" w:eastAsia="Arial" w:hAnsi="Arial"/>
                <w:b w:val="1"/>
                <w:sz w:val="20"/>
                <w:szCs w:val="20"/>
                <w:shd w:fill="b6d7a8" w:val="clear"/>
                <w:rtl w:val="0"/>
              </w:rPr>
              <w:t xml:space="preserve">82.34%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82.13%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82.08%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81.76%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80.44%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6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80.46%</w:t>
            </w:r>
          </w:p>
        </w:tc>
      </w:tr>
    </w:tbl>
    <w:p w:rsidR="00000000" w:rsidDel="00000000" w:rsidP="00000000" w:rsidRDefault="00000000" w:rsidRPr="00000000" w14:paraId="0000026A">
      <w:pPr>
        <w:ind w:left="720" w:firstLine="0"/>
        <w:rPr>
          <w:rFonts w:ascii="Times New Roman" w:cs="Times New Roman" w:eastAsia="Times New Roman" w:hAnsi="Times New Roman"/>
          <w:sz w:val="24"/>
          <w:szCs w:val="24"/>
        </w:rPr>
      </w:pPr>
      <w:r w:rsidDel="00000000" w:rsidR="00000000" w:rsidRPr="00000000">
        <w:rPr>
          <w:rtl w:val="0"/>
        </w:rPr>
      </w:r>
    </w:p>
    <w:sdt>
      <w:sdtPr>
        <w:tag w:val="goog_rdk_9"/>
      </w:sdtPr>
      <w:sdtContent>
        <w:p w:rsidR="00000000" w:rsidDel="00000000" w:rsidP="00000000" w:rsidRDefault="00000000" w:rsidRPr="00000000" w14:paraId="0000026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Model MLP</w:t>
          </w:r>
        </w:p>
      </w:sdtContent>
    </w:sdt>
    <w:p w:rsidR="00000000" w:rsidDel="00000000" w:rsidP="00000000" w:rsidRDefault="00000000" w:rsidRPr="00000000" w14:paraId="000002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D">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11. Hasil Uji Coba MLP dengan Data Uji 30% dan Data Latih 70%</w:t>
      </w:r>
      <w:r w:rsidDel="00000000" w:rsidR="00000000" w:rsidRPr="00000000">
        <w:rPr>
          <w:rtl w:val="0"/>
        </w:rPr>
      </w:r>
    </w:p>
    <w:tbl>
      <w:tblPr>
        <w:tblStyle w:val="Table14"/>
        <w:tblW w:w="10800.0" w:type="dxa"/>
        <w:jc w:val="left"/>
        <w:tblInd w:w="-13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1995"/>
        <w:gridCol w:w="1650"/>
        <w:gridCol w:w="1875"/>
        <w:gridCol w:w="1560"/>
        <w:gridCol w:w="1560"/>
        <w:tblGridChange w:id="0">
          <w:tblGrid>
            <w:gridCol w:w="2160"/>
            <w:gridCol w:w="1995"/>
            <w:gridCol w:w="1650"/>
            <w:gridCol w:w="1875"/>
            <w:gridCol w:w="1560"/>
            <w:gridCol w:w="1560"/>
          </w:tblGrid>
        </w:tblGridChange>
      </w:tblGrid>
      <w:tr>
        <w:trPr>
          <w:trHeight w:val="600" w:hRule="atLeast"/>
        </w:trPr>
        <w:tc>
          <w:tcPr>
            <w:gridSpan w:val="5"/>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6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Param grid</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F1 score</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3</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8">
            <w:pPr>
              <w:widowControl w:val="0"/>
              <w:spacing w:after="0" w:line="325.7143200000000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rate</w:t>
            </w:r>
          </w:p>
          <w:p w:rsidR="00000000" w:rsidDel="00000000" w:rsidP="00000000" w:rsidRDefault="00000000" w:rsidRPr="00000000" w14:paraId="00000279">
            <w:pPr>
              <w:widowControl w:val="0"/>
              <w:spacing w:after="0" w:line="240" w:lineRule="auto"/>
              <w:jc w:val="center"/>
              <w:rPr>
                <w:rFonts w:ascii="Arial" w:cs="Arial" w:eastAsia="Arial" w:hAnsi="Arial"/>
                <w:b w:val="1"/>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A">
            <w:pPr>
              <w:widowControl w:val="0"/>
              <w:spacing w:after="0" w:line="276" w:lineRule="auto"/>
              <w:rPr>
                <w:rFonts w:ascii="Arial" w:cs="Arial" w:eastAsia="Arial" w:hAnsi="Arial"/>
                <w:sz w:val="22"/>
                <w:szCs w:val="22"/>
              </w:rPr>
            </w:pPr>
            <w:r w:rsidDel="00000000" w:rsidR="00000000" w:rsidRPr="00000000">
              <w:rPr>
                <w:rtl w:val="0"/>
              </w:rPr>
            </w:r>
          </w:p>
        </w:tc>
      </w:tr>
      <w:tr>
        <w:trPr>
          <w:trHeight w:val="68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7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0">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82,04%</w:t>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1">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256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2">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6">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81,81%</w:t>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7">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256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8">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9">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79,76%</w:t>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D">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256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E">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8F">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64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66,66%</w:t>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3">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256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4">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5">
            <w:pPr>
              <w:widowControl w:val="0"/>
              <w:spacing w:after="0" w:line="276"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81,54</w:t>
            </w:r>
          </w:p>
        </w:tc>
      </w:tr>
    </w:tbl>
    <w:p w:rsidR="00000000" w:rsidDel="00000000" w:rsidP="00000000" w:rsidRDefault="00000000" w:rsidRPr="00000000" w14:paraId="00000299">
      <w:pPr>
        <w:ind w:left="1440" w:firstLine="0"/>
        <w:rPr>
          <w:rFonts w:ascii="Arial" w:cs="Arial" w:eastAsia="Arial" w:hAnsi="Arial"/>
          <w:sz w:val="24"/>
          <w:szCs w:val="24"/>
        </w:rPr>
      </w:pPr>
      <w:r w:rsidDel="00000000" w:rsidR="00000000" w:rsidRPr="00000000">
        <w:rPr>
          <w:rtl w:val="0"/>
        </w:rPr>
      </w:r>
    </w:p>
    <w:sdt>
      <w:sdtPr>
        <w:tag w:val="goog_rdk_10"/>
      </w:sdtPr>
      <w:sdtContent>
        <w:p w:rsidR="00000000" w:rsidDel="00000000" w:rsidP="00000000" w:rsidRDefault="00000000" w:rsidRPr="00000000" w14:paraId="0000029A">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12. Hasil Uji Coba MLP dengan Data Uji 50% dan Data Latih 50%</w:t>
          </w:r>
          <w:r w:rsidDel="00000000" w:rsidR="00000000" w:rsidRPr="00000000">
            <w:rPr>
              <w:rtl w:val="0"/>
            </w:rPr>
          </w:r>
        </w:p>
      </w:sdtContent>
    </w:sdt>
    <w:tbl>
      <w:tblPr>
        <w:tblStyle w:val="Table15"/>
        <w:tblW w:w="10845.0" w:type="dxa"/>
        <w:jc w:val="left"/>
        <w:tblInd w:w="-130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105"/>
        <w:gridCol w:w="1605"/>
        <w:gridCol w:w="510"/>
        <w:gridCol w:w="1200"/>
        <w:gridCol w:w="855"/>
        <w:gridCol w:w="855"/>
        <w:gridCol w:w="1020"/>
        <w:gridCol w:w="690"/>
        <w:gridCol w:w="705"/>
        <w:gridCol w:w="1005"/>
        <w:tblGridChange w:id="0">
          <w:tblGrid>
            <w:gridCol w:w="2295"/>
            <w:gridCol w:w="105"/>
            <w:gridCol w:w="1605"/>
            <w:gridCol w:w="510"/>
            <w:gridCol w:w="1200"/>
            <w:gridCol w:w="855"/>
            <w:gridCol w:w="855"/>
            <w:gridCol w:w="1020"/>
            <w:gridCol w:w="690"/>
            <w:gridCol w:w="705"/>
            <w:gridCol w:w="1005"/>
          </w:tblGrid>
        </w:tblGridChange>
      </w:tblGrid>
      <w:tr>
        <w:trPr>
          <w:trHeight w:val="160" w:hRule="atLeast"/>
        </w:trPr>
        <w:tc>
          <w:tcPr>
            <w:gridSpan w:val="10"/>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9B">
            <w:pPr>
              <w:widowControl w:val="0"/>
              <w:spacing w:after="0" w:line="240" w:lineRule="auto"/>
              <w:jc w:val="center"/>
              <w:rPr>
                <w:rFonts w:ascii="Arial" w:cs="Arial" w:eastAsia="Arial" w:hAnsi="Arial"/>
                <w:b w:val="1"/>
                <w:sz w:val="30"/>
                <w:szCs w:val="30"/>
              </w:rPr>
            </w:pPr>
            <w:r w:rsidDel="00000000" w:rsidR="00000000" w:rsidRPr="00000000">
              <w:rPr>
                <w:rFonts w:ascii="Arial" w:cs="Arial" w:eastAsia="Arial" w:hAnsi="Arial"/>
                <w:b w:val="1"/>
                <w:sz w:val="24"/>
                <w:szCs w:val="24"/>
                <w:rtl w:val="0"/>
              </w:rPr>
              <w:t xml:space="preserve">Param grid</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A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F1 score</w:t>
            </w:r>
            <w:r w:rsidDel="00000000" w:rsidR="00000000" w:rsidRPr="00000000">
              <w:rPr>
                <w:rtl w:val="0"/>
              </w:rPr>
            </w:r>
          </w:p>
        </w:tc>
      </w:tr>
      <w:tr>
        <w:trPr>
          <w:trHeight w:val="5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A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1</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A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2</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A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3</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A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AE">
            <w:pPr>
              <w:widowControl w:val="0"/>
              <w:spacing w:after="0" w:line="325.7143200000000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rate</w:t>
            </w:r>
          </w:p>
          <w:p w:rsidR="00000000" w:rsidDel="00000000" w:rsidP="00000000" w:rsidRDefault="00000000" w:rsidRPr="00000000" w14:paraId="000002AF">
            <w:pPr>
              <w:widowControl w:val="0"/>
              <w:spacing w:after="0" w:line="240" w:lineRule="auto"/>
              <w:jc w:val="center"/>
              <w:rPr>
                <w:rFonts w:ascii="Arial" w:cs="Arial" w:eastAsia="Arial" w:hAnsi="Arial"/>
                <w:b w:val="1"/>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1">
            <w:pPr>
              <w:widowControl w:val="0"/>
              <w:spacing w:after="0" w:line="276" w:lineRule="auto"/>
              <w:rPr>
                <w:rFonts w:ascii="Arial" w:cs="Arial" w:eastAsia="Arial" w:hAnsi="Arial"/>
                <w:sz w:val="22"/>
                <w:szCs w:val="22"/>
              </w:rPr>
            </w:pPr>
            <w:r w:rsidDel="00000000" w:rsidR="00000000" w:rsidRPr="00000000">
              <w:rPr>
                <w:rtl w:val="0"/>
              </w:rPr>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2">
            <w:pPr>
              <w:widowControl w:val="0"/>
              <w:spacing w:after="0" w:line="240" w:lineRule="auto"/>
              <w:jc w:val="center"/>
              <w:rPr>
                <w:rFonts w:ascii="Arial" w:cs="Arial" w:eastAsia="Arial" w:hAnsi="Arial"/>
                <w:sz w:val="17"/>
                <w:szCs w:val="17"/>
                <w:shd w:fill="fffffe" w:val="clear"/>
              </w:rPr>
            </w:pPr>
            <w:r w:rsidDel="00000000" w:rsidR="00000000" w:rsidRPr="00000000">
              <w:rPr>
                <w:rFonts w:ascii="Arial" w:cs="Arial" w:eastAsia="Arial" w:hAnsi="Arial"/>
                <w:b w:val="1"/>
                <w:sz w:val="20"/>
                <w:szCs w:val="20"/>
                <w:rtl w:val="0"/>
              </w:rPr>
              <w:t xml:space="preserve">256</w:t>
            </w:r>
            <w:r w:rsidDel="00000000" w:rsidR="00000000" w:rsidRPr="00000000">
              <w:rPr>
                <w:rtl w:val="0"/>
              </w:rPr>
            </w:r>
          </w:p>
          <w:p w:rsidR="00000000" w:rsidDel="00000000" w:rsidP="00000000" w:rsidRDefault="00000000" w:rsidRPr="00000000" w14:paraId="000002B3">
            <w:pPr>
              <w:widowControl w:val="0"/>
              <w:spacing w:after="0" w:line="240" w:lineRule="auto"/>
              <w:jc w:val="center"/>
              <w:rPr>
                <w:rFonts w:ascii="Arial" w:cs="Arial" w:eastAsia="Arial" w:hAnsi="Arial"/>
                <w:b w:val="1"/>
                <w:sz w:val="20"/>
                <w:szCs w:val="2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82.05%</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B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8">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81.56%</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81.85%</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82.3%</w:t>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E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E3">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E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E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E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81.15%</w:t>
            </w:r>
          </w:p>
        </w:tc>
      </w:tr>
    </w:tbl>
    <w:p w:rsidR="00000000" w:rsidDel="00000000" w:rsidP="00000000" w:rsidRDefault="00000000" w:rsidRPr="00000000" w14:paraId="000002EA">
      <w:pPr>
        <w:ind w:left="1440" w:firstLine="0"/>
        <w:rPr>
          <w:rFonts w:ascii="Arial" w:cs="Arial" w:eastAsia="Arial" w:hAnsi="Arial"/>
          <w:sz w:val="24"/>
          <w:szCs w:val="24"/>
        </w:rPr>
      </w:pPr>
      <w:r w:rsidDel="00000000" w:rsidR="00000000" w:rsidRPr="00000000">
        <w:rPr>
          <w:rtl w:val="0"/>
        </w:rPr>
      </w:r>
    </w:p>
    <w:sdt>
      <w:sdtPr>
        <w:tag w:val="goog_rdk_11"/>
      </w:sdtPr>
      <w:sdtContent>
        <w:p w:rsidR="00000000" w:rsidDel="00000000" w:rsidP="00000000" w:rsidRDefault="00000000" w:rsidRPr="00000000" w14:paraId="000002EB">
          <w:pPr>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Tabel 13. Hasil Uji Coba MLP dengan Data Uji 40% dan Data Latih 60%</w:t>
          </w:r>
          <w:r w:rsidDel="00000000" w:rsidR="00000000" w:rsidRPr="00000000">
            <w:rPr>
              <w:rtl w:val="0"/>
            </w:rPr>
          </w:r>
        </w:p>
      </w:sdtContent>
    </w:sdt>
    <w:tbl>
      <w:tblPr>
        <w:tblStyle w:val="Table16"/>
        <w:tblW w:w="10695.0" w:type="dxa"/>
        <w:jc w:val="left"/>
        <w:tblInd w:w="-124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105"/>
        <w:gridCol w:w="1965"/>
        <w:gridCol w:w="525"/>
        <w:gridCol w:w="1545"/>
        <w:gridCol w:w="795"/>
        <w:gridCol w:w="1275"/>
        <w:gridCol w:w="1035"/>
        <w:gridCol w:w="1035"/>
        <w:tblGridChange w:id="0">
          <w:tblGrid>
            <w:gridCol w:w="2415"/>
            <w:gridCol w:w="105"/>
            <w:gridCol w:w="1965"/>
            <w:gridCol w:w="525"/>
            <w:gridCol w:w="1545"/>
            <w:gridCol w:w="795"/>
            <w:gridCol w:w="1275"/>
            <w:gridCol w:w="1035"/>
            <w:gridCol w:w="1035"/>
          </w:tblGrid>
        </w:tblGridChange>
      </w:tblGrid>
      <w:tr>
        <w:trPr>
          <w:trHeight w:val="160" w:hRule="atLeast"/>
        </w:trPr>
        <w:tc>
          <w:tcPr>
            <w:gridSpan w:val="8"/>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EC">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Neuron</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F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F1 score</w:t>
            </w:r>
            <w:r w:rsidDel="00000000" w:rsidR="00000000" w:rsidRPr="00000000">
              <w:rPr>
                <w:rtl w:val="0"/>
              </w:rPr>
            </w:r>
          </w:p>
        </w:tc>
      </w:tr>
      <w:tr>
        <w:trPr>
          <w:trHeight w:val="5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F5">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1</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F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2</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F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Hidden layer 3</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FB">
            <w:pPr>
              <w:widowControl w:val="0"/>
              <w:spacing w:after="0" w:line="325.71432000000004"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Learning rate init</w:t>
            </w:r>
          </w:p>
        </w:tc>
        <w:tc>
          <w:tcPr>
            <w:vMerge w:val="continue"/>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FD">
            <w:pPr>
              <w:widowControl w:val="0"/>
              <w:spacing w:after="0" w:line="276" w:lineRule="auto"/>
              <w:rPr>
                <w:rFonts w:ascii="Arial" w:cs="Arial" w:eastAsia="Arial" w:hAnsi="Arial"/>
                <w:sz w:val="22"/>
                <w:szCs w:val="22"/>
              </w:rPr>
            </w:pPr>
            <w:r w:rsidDel="00000000" w:rsidR="00000000" w:rsidRPr="00000000">
              <w:rPr>
                <w:rtl w:val="0"/>
              </w:rPr>
            </w:r>
          </w:p>
        </w:tc>
      </w:tr>
      <w:tr>
        <w:trPr>
          <w:trHeight w:val="46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FE">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82.11%</w:t>
            </w:r>
          </w:p>
        </w:tc>
      </w:tr>
      <w:tr>
        <w:trPr>
          <w:trHeight w:val="5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7">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0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81.69%</w:t>
            </w:r>
          </w:p>
        </w:tc>
      </w:tr>
      <w:tr>
        <w:trPr>
          <w:trHeight w:val="5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0">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81.80%</w:t>
            </w:r>
          </w:p>
        </w:tc>
      </w:tr>
      <w:tr>
        <w:trPr>
          <w:trHeight w:val="5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9">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B">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D">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64</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1F">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21">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66.62%</w:t>
            </w:r>
          </w:p>
        </w:tc>
      </w:tr>
      <w:tr>
        <w:trPr>
          <w:trHeight w:val="580" w:hRule="atLeast"/>
        </w:trPr>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22">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24">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26">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256</w:t>
            </w:r>
          </w:p>
        </w:tc>
        <w:tc>
          <w:tcPr>
            <w:gridSpan w:val="2"/>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28">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0.1</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32A">
            <w:pPr>
              <w:widowControl w:val="0"/>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82.38%</w:t>
            </w:r>
          </w:p>
        </w:tc>
      </w:tr>
    </w:tbl>
    <w:p w:rsidR="00000000" w:rsidDel="00000000" w:rsidP="00000000" w:rsidRDefault="00000000" w:rsidRPr="00000000" w14:paraId="0000032B">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D">
      <w:pPr>
        <w:pStyle w:val="Heading2"/>
        <w:numPr>
          <w:ilvl w:val="1"/>
          <w:numId w:val="6"/>
        </w:numPr>
        <w:ind w:left="567" w:hanging="567"/>
        <w:rPr/>
      </w:pPr>
      <w:bookmarkStart w:colFirst="0" w:colLast="0" w:name="_heading=h.2jxsxqh" w:id="18"/>
      <w:bookmarkEnd w:id="18"/>
      <w:r w:rsidDel="00000000" w:rsidR="00000000" w:rsidRPr="00000000">
        <w:rPr>
          <w:rtl w:val="0"/>
        </w:rPr>
        <w:t xml:space="preserve">Pembahasan dan Kesimpulan</w:t>
      </w:r>
    </w:p>
    <w:p w:rsidR="00000000" w:rsidDel="00000000" w:rsidP="00000000" w:rsidRDefault="00000000" w:rsidRPr="00000000" w14:paraId="0000032E">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Hasil terbaik setiap model dapat terlihat pada Tabel X. F1 tertinggi terdapat pada model MLP dengan data training 60% dan nilai 82.38%. Tetapi, hasil tersebut tidak berbeda jauh dengan decision tree yang senilai 82.37%. Melihat dari waktu latih seperti tertera pada Tabel X, maka model terbaik terpilih adalah decision tree dengan waktu latih 0.03 detik.</w:t>
      </w:r>
    </w:p>
    <w:p w:rsidR="00000000" w:rsidDel="00000000" w:rsidP="00000000" w:rsidRDefault="00000000" w:rsidRPr="00000000" w14:paraId="000003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14. Hasil Terbaik setiap Model</w:t>
      </w:r>
    </w:p>
    <w:tbl>
      <w:tblPr>
        <w:tblStyle w:val="Table17"/>
        <w:tblW w:w="79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6"/>
        <w:gridCol w:w="2646"/>
        <w:gridCol w:w="2646"/>
        <w:tblGridChange w:id="0">
          <w:tblGrid>
            <w:gridCol w:w="2646"/>
            <w:gridCol w:w="2646"/>
            <w:gridCol w:w="26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(detik)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172.93</w:t>
            </w:r>
          </w:p>
        </w:tc>
      </w:tr>
    </w:tbl>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memvisualisasikan hasil prediksi, </w:t>
      </w:r>
      <w:r w:rsidDel="00000000" w:rsidR="00000000" w:rsidRPr="00000000">
        <w:rPr>
          <w:rFonts w:ascii="Times New Roman" w:cs="Times New Roman" w:eastAsia="Times New Roman" w:hAnsi="Times New Roman"/>
          <w:i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(CM) digunakan dengan memplotkan label pada </w:t>
      </w:r>
      <w:r w:rsidDel="00000000" w:rsidR="00000000" w:rsidRPr="00000000">
        <w:rPr>
          <w:rFonts w:ascii="Times New Roman" w:cs="Times New Roman" w:eastAsia="Times New Roman" w:hAnsi="Times New Roman"/>
          <w:i w:val="1"/>
          <w:sz w:val="24"/>
          <w:szCs w:val="24"/>
          <w:rtl w:val="0"/>
        </w:rPr>
        <w:t xml:space="preserve">ground truth</w:t>
      </w:r>
      <w:r w:rsidDel="00000000" w:rsidR="00000000" w:rsidRPr="00000000">
        <w:rPr>
          <w:rFonts w:ascii="Times New Roman" w:cs="Times New Roman" w:eastAsia="Times New Roman" w:hAnsi="Times New Roman"/>
          <w:sz w:val="24"/>
          <w:szCs w:val="24"/>
          <w:rtl w:val="0"/>
        </w:rPr>
        <w:t xml:space="preserve"> dan yang terprediksi. Gambar 7 menunjukkan CM model terbaik yaitu decision tree. CM yang terlihat pada Gambar 7 menunjukkan bahwa model banyak misklasifikasi pada data 0. Hal ini dapat diartikan model kurang dapat mempelajari pola data pada kelas tersebut.</w:t>
      </w:r>
    </w:p>
    <w:p w:rsidR="00000000" w:rsidDel="00000000" w:rsidP="00000000" w:rsidRDefault="00000000" w:rsidRPr="00000000" w14:paraId="000003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2800350"/>
            <wp:effectExtent b="0" l="0" r="0" t="0"/>
            <wp:docPr id="9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861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Gambar 7. </w:t>
      </w:r>
      <w:r w:rsidDel="00000000" w:rsidR="00000000" w:rsidRPr="00000000">
        <w:rPr>
          <w:rFonts w:ascii="Times New Roman" w:cs="Times New Roman" w:eastAsia="Times New Roman" w:hAnsi="Times New Roman"/>
          <w:i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model Terbaik</w:t>
      </w:r>
      <w:r w:rsidDel="00000000" w:rsidR="00000000" w:rsidRPr="00000000">
        <w:rPr>
          <w:rtl w:val="0"/>
        </w:rPr>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Google Colab:</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https://colab.research.google.com/drive/1Ul1Maw9SB_G8x167CvqIGZdFjkmFJil3?usp=sharing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https://github.com/coll-j/Tugas-KK/tree/master/Minggu-15-16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pStyle w:val="Heading1"/>
        <w:rPr>
          <w:sz w:val="32"/>
          <w:szCs w:val="32"/>
        </w:rPr>
      </w:pPr>
      <w:bookmarkStart w:colFirst="0" w:colLast="0" w:name="_heading=h.z337ya" w:id="19"/>
      <w:bookmarkEnd w:id="19"/>
      <w:r w:rsidDel="00000000" w:rsidR="00000000" w:rsidRPr="00000000">
        <w:rPr>
          <w:sz w:val="32"/>
          <w:szCs w:val="32"/>
          <w:rtl w:val="0"/>
        </w:rPr>
        <w:t xml:space="preserve">DAFTAR PUSTAKA</w:t>
      </w:r>
    </w:p>
    <w:p w:rsidR="00000000" w:rsidDel="00000000" w:rsidP="00000000" w:rsidRDefault="00000000" w:rsidRPr="00000000" w14:paraId="0000034A">
      <w:pPr>
        <w:widowControl w:val="0"/>
        <w:spacing w:line="240" w:lineRule="auto"/>
        <w:ind w:left="480" w:hanging="4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Salary Survey. (2020). India Salary. Retrieved from </w:t>
      </w:r>
      <w:hyperlink r:id="rId24">
        <w:r w:rsidDel="00000000" w:rsidR="00000000" w:rsidRPr="00000000">
          <w:rPr>
            <w:rFonts w:ascii="Times New Roman" w:cs="Times New Roman" w:eastAsia="Times New Roman" w:hAnsi="Times New Roman"/>
            <w:color w:val="1155cc"/>
            <w:sz w:val="20"/>
            <w:szCs w:val="20"/>
            <w:u w:val="single"/>
            <w:rtl w:val="0"/>
          </w:rPr>
          <w:t xml:space="preserve">https://www.averagesalarysurvey.com/india</w:t>
        </w:r>
      </w:hyperlink>
      <w:r w:rsidDel="00000000" w:rsidR="00000000" w:rsidRPr="00000000">
        <w:rPr>
          <w:rFonts w:ascii="Times New Roman" w:cs="Times New Roman" w:eastAsia="Times New Roman" w:hAnsi="Times New Roman"/>
          <w:sz w:val="20"/>
          <w:szCs w:val="20"/>
          <w:rtl w:val="0"/>
        </w:rPr>
        <w:t xml:space="preserve">. (accessed Jan 1. 2021)</w:t>
      </w: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sectPr>
      <w:headerReference r:id="rId25" w:type="default"/>
      <w:footerReference r:id="rId26" w:type="default"/>
      <w:type w:val="nextPage"/>
      <w:pgSz w:h="16839" w:w="11907"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Bab %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center"/>
    </w:pPr>
    <w:rPr>
      <w:rFonts w:ascii="Times New Roman" w:cs="Times New Roman" w:eastAsia="Times New Roman" w:hAnsi="Times New Roman"/>
      <w:b w:val="1"/>
      <w:smallCaps w:val="1"/>
      <w:sz w:val="24"/>
      <w:szCs w:val="24"/>
    </w:rPr>
  </w:style>
  <w:style w:type="paragraph" w:styleId="Heading2">
    <w:name w:val="heading 2"/>
    <w:basedOn w:val="Normal"/>
    <w:next w:val="Normal"/>
    <w:pPr>
      <w:keepNext w:val="1"/>
      <w:keepLines w:val="1"/>
      <w:spacing w:after="0"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36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A52635"/>
    <w:pPr>
      <w:spacing w:after="200" w:line="288" w:lineRule="auto"/>
    </w:pPr>
    <w:rPr>
      <w:rFonts w:eastAsiaTheme="minorEastAsia"/>
      <w:sz w:val="21"/>
      <w:szCs w:val="21"/>
    </w:rPr>
  </w:style>
  <w:style w:type="paragraph" w:styleId="Heading1">
    <w:name w:val="heading 1"/>
    <w:aliases w:val="SPIE Section"/>
    <w:basedOn w:val="Normal"/>
    <w:next w:val="Normal"/>
    <w:link w:val="Heading1Char"/>
    <w:uiPriority w:val="9"/>
    <w:qFormat w:val="1"/>
    <w:rsid w:val="00524946"/>
    <w:pPr>
      <w:keepNext w:val="1"/>
      <w:keepLines w:val="1"/>
      <w:spacing w:after="0" w:line="360" w:lineRule="auto"/>
      <w:contextualSpacing w:val="1"/>
      <w:jc w:val="center"/>
      <w:outlineLvl w:val="0"/>
    </w:pPr>
    <w:rPr>
      <w:rFonts w:ascii="Times New Roman" w:hAnsi="Times New Roman" w:cstheme="majorBidi" w:eastAsiaTheme="majorEastAsia"/>
      <w:b w:val="1"/>
      <w:caps w:val="1"/>
      <w:sz w:val="24"/>
      <w:szCs w:val="32"/>
    </w:rPr>
  </w:style>
  <w:style w:type="paragraph" w:styleId="Heading2">
    <w:name w:val="heading 2"/>
    <w:aliases w:val="SPIE Subsection"/>
    <w:basedOn w:val="Normal"/>
    <w:next w:val="Normal"/>
    <w:link w:val="Heading2Char"/>
    <w:unhideWhenUsed w:val="1"/>
    <w:qFormat w:val="1"/>
    <w:rsid w:val="006736CF"/>
    <w:pPr>
      <w:keepNext w:val="1"/>
      <w:keepLines w:val="1"/>
      <w:spacing w:after="0" w:line="360" w:lineRule="auto"/>
      <w:contextualSpacing w:val="1"/>
      <w:outlineLvl w:val="1"/>
    </w:pPr>
    <w:rPr>
      <w:rFonts w:ascii="Times New Roman" w:hAnsi="Times New Roman" w:cstheme="majorBidi" w:eastAsiaTheme="majorEastAsia"/>
      <w:b w:val="1"/>
      <w:sz w:val="24"/>
      <w:szCs w:val="26"/>
    </w:rPr>
  </w:style>
  <w:style w:type="paragraph" w:styleId="Heading3">
    <w:name w:val="heading 3"/>
    <w:basedOn w:val="Normal"/>
    <w:next w:val="Normal"/>
    <w:link w:val="Heading3Char"/>
    <w:unhideWhenUsed w:val="1"/>
    <w:qFormat w:val="1"/>
    <w:rsid w:val="00E20643"/>
    <w:pPr>
      <w:keepNext w:val="1"/>
      <w:keepLines w:val="1"/>
      <w:spacing w:after="0" w:line="360" w:lineRule="auto"/>
      <w:contextualSpacing w:val="1"/>
      <w:outlineLvl w:val="2"/>
    </w:pPr>
    <w:rPr>
      <w:rFonts w:ascii="Times New Roman" w:hAnsi="Times New Roman" w:cstheme="majorBidi" w:eastAsiaTheme="majorEastAsia"/>
      <w:b w:val="1"/>
      <w:i w:val="1"/>
      <w:sz w:val="24"/>
      <w:szCs w:val="24"/>
    </w:rPr>
  </w:style>
  <w:style w:type="paragraph" w:styleId="Heading4">
    <w:name w:val="heading 4"/>
    <w:basedOn w:val="Normal"/>
    <w:next w:val="Normal"/>
    <w:link w:val="Heading4Char"/>
    <w:unhideWhenUsed w:val="1"/>
    <w:qFormat w:val="1"/>
    <w:rsid w:val="007B5FA0"/>
    <w:pPr>
      <w:keepNext w:val="1"/>
      <w:keepLines w:val="1"/>
      <w:spacing w:after="0" w:before="80"/>
      <w:outlineLvl w:val="3"/>
    </w:pPr>
    <w:rPr>
      <w:rFont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val="1"/>
    <w:unhideWhenUsed w:val="1"/>
    <w:qFormat w:val="1"/>
    <w:rsid w:val="007B5FA0"/>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Heading6">
    <w:name w:val="heading 6"/>
    <w:basedOn w:val="Normal"/>
    <w:next w:val="Normal"/>
    <w:link w:val="Heading6Char"/>
    <w:uiPriority w:val="9"/>
    <w:semiHidden w:val="1"/>
    <w:unhideWhenUsed w:val="1"/>
    <w:qFormat w:val="1"/>
    <w:rsid w:val="007B5FA0"/>
    <w:pPr>
      <w:keepNext w:val="1"/>
      <w:keepLines w:val="1"/>
      <w:spacing w:after="0" w:before="40"/>
      <w:outlineLvl w:val="5"/>
    </w:pPr>
    <w:rPr>
      <w:rFont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val="1"/>
    <w:unhideWhenUsed w:val="1"/>
    <w:qFormat w:val="1"/>
    <w:rsid w:val="007B5FA0"/>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Heading8">
    <w:name w:val="heading 8"/>
    <w:basedOn w:val="Normal"/>
    <w:next w:val="Normal"/>
    <w:link w:val="Heading8Char"/>
    <w:uiPriority w:val="9"/>
    <w:semiHidden w:val="1"/>
    <w:unhideWhenUsed w:val="1"/>
    <w:qFormat w:val="1"/>
    <w:rsid w:val="007B5FA0"/>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Heading9">
    <w:name w:val="heading 9"/>
    <w:basedOn w:val="Normal"/>
    <w:next w:val="Normal"/>
    <w:link w:val="Heading9Char"/>
    <w:uiPriority w:val="9"/>
    <w:semiHidden w:val="1"/>
    <w:unhideWhenUsed w:val="1"/>
    <w:qFormat w:val="1"/>
    <w:rsid w:val="007B5FA0"/>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7D48"/>
    <w:pPr>
      <w:ind w:left="720"/>
      <w:contextualSpacing w:val="1"/>
    </w:pPr>
  </w:style>
  <w:style w:type="paragraph" w:styleId="IETPaperTitle" w:customStyle="1">
    <w:name w:val="IET Paper Title"/>
    <w:basedOn w:val="Header"/>
    <w:qFormat w:val="1"/>
    <w:locked w:val="1"/>
    <w:rsid w:val="00547D48"/>
    <w:pPr>
      <w:tabs>
        <w:tab w:val="clear" w:pos="4680"/>
        <w:tab w:val="clear" w:pos="9360"/>
        <w:tab w:val="center" w:pos="4513"/>
        <w:tab w:val="right" w:pos="9026"/>
      </w:tabs>
    </w:pPr>
    <w:rPr>
      <w:rFonts w:ascii="Times New Roman" w:cs="Times New Roman" w:eastAsia="SimSun" w:hAnsi="Times New Roman"/>
      <w:b w:val="1"/>
      <w:sz w:val="28"/>
      <w:szCs w:val="24"/>
      <w:lang w:eastAsia="zh-CN" w:val="en-AU"/>
    </w:rPr>
  </w:style>
  <w:style w:type="paragraph" w:styleId="Header">
    <w:name w:val="header"/>
    <w:basedOn w:val="Normal"/>
    <w:link w:val="HeaderChar"/>
    <w:uiPriority w:val="99"/>
    <w:unhideWhenUsed w:val="1"/>
    <w:rsid w:val="00547D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7D48"/>
    <w:rPr>
      <w:rFonts w:eastAsiaTheme="minorEastAsia"/>
      <w:sz w:val="21"/>
      <w:szCs w:val="21"/>
    </w:rPr>
  </w:style>
  <w:style w:type="paragraph" w:styleId="Default" w:customStyle="1">
    <w:name w:val="Default"/>
    <w:rsid w:val="006D4596"/>
    <w:pPr>
      <w:autoSpaceDE w:val="0"/>
      <w:autoSpaceDN w:val="0"/>
      <w:adjustRightInd w:val="0"/>
      <w:spacing w:after="0" w:line="240" w:lineRule="auto"/>
    </w:pPr>
    <w:rPr>
      <w:rFonts w:ascii="Times New Roman" w:cs="Times New Roman" w:eastAsia="SimSun" w:hAnsi="Times New Roman"/>
      <w:color w:val="000000"/>
      <w:sz w:val="24"/>
      <w:szCs w:val="24"/>
      <w:lang w:eastAsia="zh-CN"/>
    </w:rPr>
  </w:style>
  <w:style w:type="paragraph" w:styleId="ListParagraph1" w:customStyle="1">
    <w:name w:val="List Paragraph1"/>
    <w:basedOn w:val="Normal"/>
    <w:link w:val="ListParagraphChar"/>
    <w:uiPriority w:val="34"/>
    <w:rsid w:val="006D4596"/>
    <w:pPr>
      <w:spacing w:after="80" w:line="276" w:lineRule="auto"/>
      <w:ind w:left="720"/>
      <w:contextualSpacing w:val="1"/>
    </w:pPr>
    <w:rPr>
      <w:rFonts w:ascii="Times New Roman" w:cs="Times New Roman" w:eastAsia="Calibri" w:hAnsi="Times New Roman"/>
      <w:sz w:val="20"/>
      <w:szCs w:val="20"/>
      <w:lang w:eastAsia="zh-CN"/>
    </w:rPr>
  </w:style>
  <w:style w:type="character" w:styleId="ListParagraphChar" w:customStyle="1">
    <w:name w:val="List Paragraph Char"/>
    <w:link w:val="ListParagraph1"/>
    <w:uiPriority w:val="34"/>
    <w:rsid w:val="006D4596"/>
    <w:rPr>
      <w:rFonts w:ascii="Times New Roman" w:cs="Times New Roman" w:eastAsia="Calibri" w:hAnsi="Times New Roman"/>
      <w:sz w:val="20"/>
      <w:szCs w:val="20"/>
      <w:lang w:eastAsia="zh-CN"/>
    </w:rPr>
  </w:style>
  <w:style w:type="character" w:styleId="Heading1Char" w:customStyle="1">
    <w:name w:val="Heading 1 Char"/>
    <w:aliases w:val="SPIE Section Char"/>
    <w:basedOn w:val="DefaultParagraphFont"/>
    <w:link w:val="Heading1"/>
    <w:uiPriority w:val="9"/>
    <w:rsid w:val="00524946"/>
    <w:rPr>
      <w:rFonts w:ascii="Times New Roman" w:hAnsi="Times New Roman" w:cstheme="majorBidi" w:eastAsiaTheme="majorEastAsia"/>
      <w:b w:val="1"/>
      <w:caps w:val="1"/>
      <w:sz w:val="24"/>
      <w:szCs w:val="32"/>
    </w:rPr>
  </w:style>
  <w:style w:type="character" w:styleId="Heading2Char" w:customStyle="1">
    <w:name w:val="Heading 2 Char"/>
    <w:aliases w:val="SPIE Subsection Char"/>
    <w:basedOn w:val="DefaultParagraphFont"/>
    <w:link w:val="Heading2"/>
    <w:rsid w:val="002318C7"/>
    <w:rPr>
      <w:rFonts w:ascii="Times New Roman" w:hAnsi="Times New Roman" w:cstheme="majorBidi" w:eastAsiaTheme="majorEastAsia"/>
      <w:b w:val="1"/>
      <w:sz w:val="24"/>
      <w:szCs w:val="26"/>
    </w:rPr>
  </w:style>
  <w:style w:type="character" w:styleId="Heading3Char" w:customStyle="1">
    <w:name w:val="Heading 3 Char"/>
    <w:basedOn w:val="DefaultParagraphFont"/>
    <w:link w:val="Heading3"/>
    <w:rsid w:val="00D623FE"/>
    <w:rPr>
      <w:rFonts w:ascii="Times New Roman" w:hAnsi="Times New Roman" w:cstheme="majorBidi" w:eastAsiaTheme="majorEastAsia"/>
      <w:b w:val="1"/>
      <w:i w:val="1"/>
      <w:sz w:val="24"/>
      <w:szCs w:val="24"/>
    </w:rPr>
  </w:style>
  <w:style w:type="paragraph" w:styleId="TOCHeading">
    <w:name w:val="TOC Heading"/>
    <w:basedOn w:val="Heading1"/>
    <w:next w:val="Normal"/>
    <w:uiPriority w:val="39"/>
    <w:unhideWhenUsed w:val="1"/>
    <w:qFormat w:val="1"/>
    <w:rsid w:val="00F62254"/>
    <w:pPr>
      <w:spacing w:before="240" w:line="259" w:lineRule="auto"/>
      <w:contextualSpacing w:val="0"/>
      <w:jc w:val="left"/>
      <w:outlineLvl w:val="9"/>
    </w:pPr>
    <w:rPr>
      <w:rFonts w:asciiTheme="majorHAnsi" w:hAnsiTheme="majorHAnsi"/>
      <w:b w:val="0"/>
      <w:caps w:val="0"/>
      <w:color w:val="2e74b5" w:themeColor="accent1" w:themeShade="0000BF"/>
      <w:sz w:val="32"/>
    </w:rPr>
  </w:style>
  <w:style w:type="paragraph" w:styleId="TOC1">
    <w:name w:val="toc 1"/>
    <w:basedOn w:val="Normal"/>
    <w:next w:val="Normal"/>
    <w:autoRedefine w:val="1"/>
    <w:uiPriority w:val="39"/>
    <w:unhideWhenUsed w:val="1"/>
    <w:rsid w:val="009A2365"/>
    <w:pPr>
      <w:spacing w:after="100"/>
    </w:pPr>
    <w:rPr>
      <w:rFonts w:ascii="Times New Roman" w:hAnsi="Times New Roman"/>
      <w:sz w:val="22"/>
    </w:rPr>
  </w:style>
  <w:style w:type="paragraph" w:styleId="TOC2">
    <w:name w:val="toc 2"/>
    <w:basedOn w:val="Normal"/>
    <w:next w:val="Normal"/>
    <w:autoRedefine w:val="1"/>
    <w:uiPriority w:val="39"/>
    <w:unhideWhenUsed w:val="1"/>
    <w:rsid w:val="009A2365"/>
    <w:pPr>
      <w:spacing w:after="100"/>
      <w:ind w:left="210"/>
    </w:pPr>
    <w:rPr>
      <w:rFonts w:ascii="Times New Roman" w:hAnsi="Times New Roman"/>
      <w:sz w:val="22"/>
    </w:rPr>
  </w:style>
  <w:style w:type="paragraph" w:styleId="TOC3">
    <w:name w:val="toc 3"/>
    <w:basedOn w:val="Normal"/>
    <w:next w:val="Normal"/>
    <w:autoRedefine w:val="1"/>
    <w:uiPriority w:val="39"/>
    <w:unhideWhenUsed w:val="1"/>
    <w:rsid w:val="009A2365"/>
    <w:pPr>
      <w:spacing w:after="100"/>
      <w:ind w:left="420"/>
    </w:pPr>
    <w:rPr>
      <w:rFonts w:ascii="Times New Roman" w:hAnsi="Times New Roman"/>
      <w:sz w:val="22"/>
    </w:rPr>
  </w:style>
  <w:style w:type="character" w:styleId="Hyperlink">
    <w:name w:val="Hyperlink"/>
    <w:basedOn w:val="DefaultParagraphFont"/>
    <w:uiPriority w:val="99"/>
    <w:unhideWhenUsed w:val="1"/>
    <w:rsid w:val="00F62254"/>
    <w:rPr>
      <w:color w:val="0563c1" w:themeColor="hyperlink"/>
      <w:u w:val="single"/>
    </w:rPr>
  </w:style>
  <w:style w:type="paragraph" w:styleId="SPIEbodytext" w:customStyle="1">
    <w:name w:val="SPIE body text"/>
    <w:basedOn w:val="Normal"/>
    <w:link w:val="SPIEbodytextCharChar"/>
    <w:rsid w:val="00133760"/>
    <w:pPr>
      <w:spacing w:after="120" w:line="240" w:lineRule="auto"/>
      <w:jc w:val="both"/>
    </w:pPr>
    <w:rPr>
      <w:rFonts w:ascii="Times New Roman" w:cs="Times New Roman" w:eastAsia="SimSun" w:hAnsi="Times New Roman"/>
      <w:sz w:val="20"/>
      <w:szCs w:val="24"/>
    </w:rPr>
  </w:style>
  <w:style w:type="character" w:styleId="SPIEbodytextCharChar" w:customStyle="1">
    <w:name w:val="SPIE body text Char Char"/>
    <w:link w:val="SPIEbodytext"/>
    <w:rsid w:val="00133760"/>
    <w:rPr>
      <w:rFonts w:ascii="Times New Roman" w:cs="Times New Roman" w:eastAsia="SimSun" w:hAnsi="Times New Roman"/>
      <w:sz w:val="20"/>
      <w:szCs w:val="24"/>
    </w:rPr>
  </w:style>
  <w:style w:type="table" w:styleId="LightList">
    <w:name w:val="Light List"/>
    <w:basedOn w:val="TableNormal"/>
    <w:uiPriority w:val="61"/>
    <w:rsid w:val="00133760"/>
    <w:pPr>
      <w:spacing w:after="0" w:line="240" w:lineRule="auto"/>
    </w:pPr>
    <w:rPr>
      <w:rFonts w:eastAsiaTheme="minorEastAsia"/>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Table" w:customStyle="1">
    <w:name w:val="Table"/>
    <w:basedOn w:val="ListParagraph1"/>
    <w:qFormat w:val="1"/>
    <w:rsid w:val="00651B2D"/>
    <w:pPr>
      <w:spacing w:after="0" w:line="240" w:lineRule="auto"/>
      <w:ind w:left="0"/>
      <w:jc w:val="center"/>
    </w:pPr>
    <w:rPr>
      <w:sz w:val="24"/>
    </w:rPr>
  </w:style>
  <w:style w:type="paragraph" w:styleId="IETParagraph" w:customStyle="1">
    <w:name w:val="IET Paragraph"/>
    <w:basedOn w:val="Normal"/>
    <w:qFormat w:val="1"/>
    <w:locked w:val="1"/>
    <w:rsid w:val="00D91E43"/>
    <w:pPr>
      <w:spacing w:after="0" w:line="360" w:lineRule="auto"/>
      <w:ind w:firstLine="567"/>
      <w:jc w:val="both"/>
    </w:pPr>
    <w:rPr>
      <w:rFonts w:ascii="Times New Roman" w:cs="Times New Roman" w:eastAsia="SimSun" w:hAnsi="Times New Roman"/>
      <w:sz w:val="24"/>
      <w:szCs w:val="24"/>
      <w:lang w:eastAsia="zh-CN" w:val="en-AU"/>
    </w:rPr>
  </w:style>
  <w:style w:type="character" w:styleId="shorttext" w:customStyle="1">
    <w:name w:val="short_text"/>
    <w:basedOn w:val="DefaultParagraphFont"/>
    <w:rsid w:val="004932CF"/>
  </w:style>
  <w:style w:type="table" w:styleId="TableGrid">
    <w:name w:val="Table Grid"/>
    <w:basedOn w:val="TableNormal"/>
    <w:uiPriority w:val="39"/>
    <w:rsid w:val="001F37FC"/>
    <w:pPr>
      <w:spacing w:after="0" w:line="240" w:lineRule="auto"/>
    </w:pPr>
    <w:rPr>
      <w:rFonts w:eastAsiaTheme="minorEastAsia"/>
      <w:sz w:val="21"/>
      <w:szCs w:val="2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rsid w:val="007B5FA0"/>
    <w:rPr>
      <w:rFonts w:asciiTheme="majorHAnsi" w:cstheme="majorBidi" w:eastAsiaTheme="majorEastAsia" w:hAnsiTheme="majorHAnsi"/>
      <w:color w:val="70ad47" w:themeColor="accent6"/>
    </w:rPr>
  </w:style>
  <w:style w:type="character" w:styleId="Heading5Char" w:customStyle="1">
    <w:name w:val="Heading 5 Char"/>
    <w:basedOn w:val="DefaultParagraphFont"/>
    <w:link w:val="Heading5"/>
    <w:uiPriority w:val="9"/>
    <w:semiHidden w:val="1"/>
    <w:rsid w:val="007B5FA0"/>
    <w:rPr>
      <w:rFonts w:asciiTheme="majorHAnsi" w:cstheme="majorBidi" w:eastAsiaTheme="majorEastAsia" w:hAnsiTheme="majorHAnsi"/>
      <w:i w:val="1"/>
      <w:iCs w:val="1"/>
      <w:color w:val="70ad47" w:themeColor="accent6"/>
    </w:rPr>
  </w:style>
  <w:style w:type="character" w:styleId="Heading6Char" w:customStyle="1">
    <w:name w:val="Heading 6 Char"/>
    <w:basedOn w:val="DefaultParagraphFont"/>
    <w:link w:val="Heading6"/>
    <w:uiPriority w:val="9"/>
    <w:semiHidden w:val="1"/>
    <w:rsid w:val="007B5FA0"/>
    <w:rPr>
      <w:rFonts w:asciiTheme="majorHAnsi" w:cstheme="majorBidi" w:eastAsiaTheme="majorEastAsia" w:hAnsiTheme="majorHAnsi"/>
      <w:color w:val="70ad47" w:themeColor="accent6"/>
      <w:sz w:val="21"/>
      <w:szCs w:val="21"/>
    </w:rPr>
  </w:style>
  <w:style w:type="character" w:styleId="Heading7Char" w:customStyle="1">
    <w:name w:val="Heading 7 Char"/>
    <w:basedOn w:val="DefaultParagraphFont"/>
    <w:link w:val="Heading7"/>
    <w:uiPriority w:val="9"/>
    <w:semiHidden w:val="1"/>
    <w:rsid w:val="007B5FA0"/>
    <w:rPr>
      <w:rFonts w:asciiTheme="majorHAnsi" w:cstheme="majorBidi" w:eastAsiaTheme="majorEastAsia" w:hAnsiTheme="majorHAnsi"/>
      <w:b w:val="1"/>
      <w:bCs w:val="1"/>
      <w:color w:val="70ad47" w:themeColor="accent6"/>
      <w:sz w:val="21"/>
      <w:szCs w:val="21"/>
    </w:rPr>
  </w:style>
  <w:style w:type="character" w:styleId="Heading8Char" w:customStyle="1">
    <w:name w:val="Heading 8 Char"/>
    <w:basedOn w:val="DefaultParagraphFont"/>
    <w:link w:val="Heading8"/>
    <w:uiPriority w:val="9"/>
    <w:semiHidden w:val="1"/>
    <w:rsid w:val="007B5FA0"/>
    <w:rPr>
      <w:rFonts w:asciiTheme="majorHAnsi" w:cstheme="majorBidi" w:eastAsiaTheme="majorEastAsia" w:hAnsiTheme="majorHAnsi"/>
      <w:b w:val="1"/>
      <w:bCs w:val="1"/>
      <w:i w:val="1"/>
      <w:iCs w:val="1"/>
      <w:color w:val="70ad47" w:themeColor="accent6"/>
      <w:sz w:val="20"/>
      <w:szCs w:val="20"/>
    </w:rPr>
  </w:style>
  <w:style w:type="character" w:styleId="Heading9Char" w:customStyle="1">
    <w:name w:val="Heading 9 Char"/>
    <w:basedOn w:val="DefaultParagraphFont"/>
    <w:link w:val="Heading9"/>
    <w:uiPriority w:val="9"/>
    <w:semiHidden w:val="1"/>
    <w:rsid w:val="007B5FA0"/>
    <w:rPr>
      <w:rFonts w:asciiTheme="majorHAnsi" w:cstheme="majorBidi" w:eastAsiaTheme="majorEastAsia" w:hAnsiTheme="majorHAnsi"/>
      <w:i w:val="1"/>
      <w:iCs w:val="1"/>
      <w:color w:val="70ad47" w:themeColor="accent6"/>
      <w:sz w:val="20"/>
      <w:szCs w:val="20"/>
    </w:rPr>
  </w:style>
  <w:style w:type="paragraph" w:styleId="BodyTextIndent3">
    <w:name w:val="Body Text Indent 3"/>
    <w:basedOn w:val="Normal"/>
    <w:link w:val="BodyTextIndent3Char"/>
    <w:semiHidden w:val="1"/>
    <w:rsid w:val="007B5FA0"/>
    <w:pPr>
      <w:spacing w:after="0" w:line="240" w:lineRule="auto"/>
      <w:ind w:firstLine="270"/>
      <w:jc w:val="both"/>
    </w:pPr>
    <w:rPr>
      <w:rFonts w:ascii="Times New Roman" w:cs="Times New Roman" w:eastAsia="Times New Roman" w:hAnsi="Times New Roman"/>
      <w:sz w:val="20"/>
      <w:szCs w:val="20"/>
    </w:rPr>
  </w:style>
  <w:style w:type="character" w:styleId="BodyTextIndent3Char" w:customStyle="1">
    <w:name w:val="Body Text Indent 3 Char"/>
    <w:basedOn w:val="DefaultParagraphFont"/>
    <w:link w:val="BodyTextIndent3"/>
    <w:semiHidden w:val="1"/>
    <w:rsid w:val="007B5FA0"/>
    <w:rPr>
      <w:rFonts w:ascii="Times New Roman" w:cs="Times New Roman" w:eastAsia="Times New Roman" w:hAnsi="Times New Roman"/>
      <w:sz w:val="20"/>
      <w:szCs w:val="20"/>
    </w:rPr>
  </w:style>
  <w:style w:type="character" w:styleId="CommentReference">
    <w:name w:val="annotation reference"/>
    <w:basedOn w:val="DefaultParagraphFont"/>
    <w:semiHidden w:val="1"/>
    <w:unhideWhenUsed w:val="1"/>
    <w:rsid w:val="007B5FA0"/>
    <w:rPr>
      <w:sz w:val="16"/>
      <w:szCs w:val="16"/>
    </w:rPr>
  </w:style>
  <w:style w:type="paragraph" w:styleId="CommentText">
    <w:name w:val="annotation text"/>
    <w:basedOn w:val="Normal"/>
    <w:link w:val="CommentTextChar"/>
    <w:semiHidden w:val="1"/>
    <w:unhideWhenUsed w:val="1"/>
    <w:rsid w:val="007B5FA0"/>
    <w:pPr>
      <w:spacing w:line="240" w:lineRule="auto"/>
    </w:pPr>
    <w:rPr>
      <w:sz w:val="20"/>
      <w:szCs w:val="20"/>
    </w:rPr>
  </w:style>
  <w:style w:type="character" w:styleId="CommentTextChar" w:customStyle="1">
    <w:name w:val="Comment Text Char"/>
    <w:basedOn w:val="DefaultParagraphFont"/>
    <w:link w:val="CommentText"/>
    <w:semiHidden w:val="1"/>
    <w:rsid w:val="007B5FA0"/>
    <w:rPr>
      <w:rFonts w:eastAsiaTheme="minorEastAsia"/>
      <w:sz w:val="20"/>
      <w:szCs w:val="20"/>
    </w:rPr>
  </w:style>
  <w:style w:type="paragraph" w:styleId="CommentSubject">
    <w:name w:val="annotation subject"/>
    <w:basedOn w:val="CommentText"/>
    <w:next w:val="CommentText"/>
    <w:link w:val="CommentSubjectChar"/>
    <w:semiHidden w:val="1"/>
    <w:unhideWhenUsed w:val="1"/>
    <w:rsid w:val="007B5FA0"/>
    <w:rPr>
      <w:b w:val="1"/>
      <w:bCs w:val="1"/>
    </w:rPr>
  </w:style>
  <w:style w:type="character" w:styleId="CommentSubjectChar" w:customStyle="1">
    <w:name w:val="Comment Subject Char"/>
    <w:basedOn w:val="CommentTextChar"/>
    <w:link w:val="CommentSubject"/>
    <w:semiHidden w:val="1"/>
    <w:rsid w:val="007B5FA0"/>
    <w:rPr>
      <w:rFonts w:eastAsiaTheme="minorEastAsia"/>
      <w:b w:val="1"/>
      <w:bCs w:val="1"/>
      <w:sz w:val="20"/>
      <w:szCs w:val="20"/>
    </w:rPr>
  </w:style>
  <w:style w:type="paragraph" w:styleId="BalloonText">
    <w:name w:val="Balloon Text"/>
    <w:basedOn w:val="Normal"/>
    <w:link w:val="BalloonTextChar"/>
    <w:semiHidden w:val="1"/>
    <w:unhideWhenUsed w:val="1"/>
    <w:rsid w:val="007B5FA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semiHidden w:val="1"/>
    <w:rsid w:val="007B5FA0"/>
    <w:rPr>
      <w:rFonts w:ascii="Segoe UI" w:cs="Segoe UI" w:hAnsi="Segoe UI" w:eastAsiaTheme="minorEastAsia"/>
      <w:sz w:val="18"/>
      <w:szCs w:val="18"/>
    </w:rPr>
  </w:style>
  <w:style w:type="paragraph" w:styleId="Caption">
    <w:name w:val="caption"/>
    <w:basedOn w:val="Normal"/>
    <w:next w:val="Normal"/>
    <w:uiPriority w:val="35"/>
    <w:unhideWhenUsed w:val="1"/>
    <w:qFormat w:val="1"/>
    <w:rsid w:val="000A4E9F"/>
    <w:pPr>
      <w:spacing w:line="240" w:lineRule="auto"/>
    </w:pPr>
    <w:rPr>
      <w:rFonts w:ascii="Times New Roman" w:hAnsi="Times New Roman"/>
      <w:b w:val="1"/>
      <w:bCs w:val="1"/>
      <w:smallCaps w:val="1"/>
      <w:color w:val="595959" w:themeColor="text1" w:themeTint="0000A6"/>
    </w:rPr>
  </w:style>
  <w:style w:type="paragraph" w:styleId="Title">
    <w:name w:val="Title"/>
    <w:basedOn w:val="Normal"/>
    <w:next w:val="Normal"/>
    <w:link w:val="TitleChar"/>
    <w:uiPriority w:val="10"/>
    <w:qFormat w:val="1"/>
    <w:rsid w:val="007B5FA0"/>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itleChar" w:customStyle="1">
    <w:name w:val="Title Char"/>
    <w:basedOn w:val="DefaultParagraphFont"/>
    <w:link w:val="Title"/>
    <w:uiPriority w:val="10"/>
    <w:rsid w:val="007B5FA0"/>
    <w:rPr>
      <w:rFonts w:asciiTheme="majorHAnsi" w:cstheme="majorBidi" w:eastAsiaTheme="majorEastAsia" w:hAnsiTheme="majorHAnsi"/>
      <w:color w:val="262626" w:themeColor="text1" w:themeTint="0000D9"/>
      <w:spacing w:val="-15"/>
      <w:sz w:val="96"/>
      <w:szCs w:val="96"/>
    </w:rPr>
  </w:style>
  <w:style w:type="paragraph" w:styleId="Subtitle">
    <w:name w:val="Subtitle"/>
    <w:basedOn w:val="Normal"/>
    <w:next w:val="Normal"/>
    <w:link w:val="SubtitleChar"/>
    <w:uiPriority w:val="11"/>
    <w:qFormat w:val="1"/>
    <w:rsid w:val="007B5FA0"/>
    <w:pPr>
      <w:numPr>
        <w:ilvl w:val="1"/>
      </w:numPr>
      <w:spacing w:line="240" w:lineRule="auto"/>
    </w:pPr>
    <w:rPr>
      <w:rFonts w:asciiTheme="majorHAnsi" w:cstheme="majorBidi" w:eastAsiaTheme="majorEastAsia" w:hAnsiTheme="majorHAnsi"/>
      <w:sz w:val="30"/>
      <w:szCs w:val="30"/>
    </w:rPr>
  </w:style>
  <w:style w:type="character" w:styleId="SubtitleChar" w:customStyle="1">
    <w:name w:val="Subtitle Char"/>
    <w:basedOn w:val="DefaultParagraphFont"/>
    <w:link w:val="Subtitle"/>
    <w:uiPriority w:val="11"/>
    <w:rsid w:val="007B5FA0"/>
    <w:rPr>
      <w:rFonts w:asciiTheme="majorHAnsi" w:cstheme="majorBidi" w:eastAsiaTheme="majorEastAsia" w:hAnsiTheme="majorHAnsi"/>
      <w:sz w:val="30"/>
      <w:szCs w:val="30"/>
    </w:rPr>
  </w:style>
  <w:style w:type="character" w:styleId="Strong">
    <w:name w:val="Strong"/>
    <w:basedOn w:val="DefaultParagraphFont"/>
    <w:uiPriority w:val="22"/>
    <w:qFormat w:val="1"/>
    <w:rsid w:val="007B5FA0"/>
    <w:rPr>
      <w:b w:val="1"/>
      <w:bCs w:val="1"/>
    </w:rPr>
  </w:style>
  <w:style w:type="character" w:styleId="Emphasis">
    <w:name w:val="Emphasis"/>
    <w:basedOn w:val="DefaultParagraphFont"/>
    <w:uiPriority w:val="20"/>
    <w:qFormat w:val="1"/>
    <w:rsid w:val="007B5FA0"/>
    <w:rPr>
      <w:i w:val="1"/>
      <w:iCs w:val="1"/>
      <w:color w:val="70ad47" w:themeColor="accent6"/>
    </w:rPr>
  </w:style>
  <w:style w:type="paragraph" w:styleId="NoSpacing">
    <w:name w:val="No Spacing"/>
    <w:uiPriority w:val="1"/>
    <w:qFormat w:val="1"/>
    <w:rsid w:val="007B5FA0"/>
    <w:pPr>
      <w:spacing w:after="0" w:line="240" w:lineRule="auto"/>
    </w:pPr>
    <w:rPr>
      <w:rFonts w:eastAsiaTheme="minorEastAsia"/>
      <w:sz w:val="21"/>
      <w:szCs w:val="21"/>
    </w:rPr>
  </w:style>
  <w:style w:type="paragraph" w:styleId="Quote">
    <w:name w:val="Quote"/>
    <w:basedOn w:val="Normal"/>
    <w:next w:val="Normal"/>
    <w:link w:val="QuoteChar"/>
    <w:uiPriority w:val="29"/>
    <w:qFormat w:val="1"/>
    <w:rsid w:val="007B5FA0"/>
    <w:pPr>
      <w:spacing w:before="160"/>
      <w:ind w:left="720" w:right="720"/>
      <w:jc w:val="center"/>
    </w:pPr>
    <w:rPr>
      <w:i w:val="1"/>
      <w:iCs w:val="1"/>
      <w:color w:val="262626" w:themeColor="text1" w:themeTint="0000D9"/>
    </w:rPr>
  </w:style>
  <w:style w:type="character" w:styleId="QuoteChar" w:customStyle="1">
    <w:name w:val="Quote Char"/>
    <w:basedOn w:val="DefaultParagraphFont"/>
    <w:link w:val="Quote"/>
    <w:uiPriority w:val="29"/>
    <w:rsid w:val="007B5FA0"/>
    <w:rPr>
      <w:rFonts w:eastAsiaTheme="minorEastAsia"/>
      <w:i w:val="1"/>
      <w:iCs w:val="1"/>
      <w:color w:val="262626" w:themeColor="text1" w:themeTint="0000D9"/>
      <w:sz w:val="21"/>
      <w:szCs w:val="21"/>
    </w:rPr>
  </w:style>
  <w:style w:type="paragraph" w:styleId="IntenseQuote">
    <w:name w:val="Intense Quote"/>
    <w:basedOn w:val="Normal"/>
    <w:next w:val="Normal"/>
    <w:link w:val="IntenseQuoteChar"/>
    <w:uiPriority w:val="30"/>
    <w:qFormat w:val="1"/>
    <w:rsid w:val="007B5FA0"/>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IntenseQuoteChar" w:customStyle="1">
    <w:name w:val="Intense Quote Char"/>
    <w:basedOn w:val="DefaultParagraphFont"/>
    <w:link w:val="IntenseQuote"/>
    <w:uiPriority w:val="30"/>
    <w:rsid w:val="007B5FA0"/>
    <w:rPr>
      <w:rFonts w:asciiTheme="majorHAnsi" w:cstheme="majorBidi" w:eastAsiaTheme="majorEastAsia" w:hAnsiTheme="majorHAnsi"/>
      <w:i w:val="1"/>
      <w:iCs w:val="1"/>
      <w:color w:val="70ad47" w:themeColor="accent6"/>
      <w:sz w:val="32"/>
      <w:szCs w:val="32"/>
    </w:rPr>
  </w:style>
  <w:style w:type="character" w:styleId="SubtleEmphasis">
    <w:name w:val="Subtle Emphasis"/>
    <w:basedOn w:val="DefaultParagraphFont"/>
    <w:uiPriority w:val="19"/>
    <w:qFormat w:val="1"/>
    <w:rsid w:val="007B5FA0"/>
    <w:rPr>
      <w:i w:val="1"/>
      <w:iCs w:val="1"/>
    </w:rPr>
  </w:style>
  <w:style w:type="character" w:styleId="IntenseEmphasis">
    <w:name w:val="Intense Emphasis"/>
    <w:basedOn w:val="DefaultParagraphFont"/>
    <w:uiPriority w:val="21"/>
    <w:qFormat w:val="1"/>
    <w:rsid w:val="007B5FA0"/>
    <w:rPr>
      <w:b w:val="1"/>
      <w:bCs w:val="1"/>
      <w:i w:val="1"/>
      <w:iCs w:val="1"/>
    </w:rPr>
  </w:style>
  <w:style w:type="character" w:styleId="SubtleReference">
    <w:name w:val="Subtle Reference"/>
    <w:basedOn w:val="DefaultParagraphFont"/>
    <w:uiPriority w:val="31"/>
    <w:qFormat w:val="1"/>
    <w:rsid w:val="007B5FA0"/>
    <w:rPr>
      <w:smallCaps w:val="1"/>
      <w:color w:val="595959" w:themeColor="text1" w:themeTint="0000A6"/>
    </w:rPr>
  </w:style>
  <w:style w:type="character" w:styleId="IntenseReference">
    <w:name w:val="Intense Reference"/>
    <w:basedOn w:val="DefaultParagraphFont"/>
    <w:uiPriority w:val="32"/>
    <w:qFormat w:val="1"/>
    <w:rsid w:val="007B5FA0"/>
    <w:rPr>
      <w:b w:val="1"/>
      <w:bCs w:val="1"/>
      <w:smallCaps w:val="1"/>
      <w:color w:val="70ad47" w:themeColor="accent6"/>
    </w:rPr>
  </w:style>
  <w:style w:type="character" w:styleId="BookTitle">
    <w:name w:val="Book Title"/>
    <w:basedOn w:val="DefaultParagraphFont"/>
    <w:uiPriority w:val="33"/>
    <w:qFormat w:val="1"/>
    <w:rsid w:val="007B5FA0"/>
    <w:rPr>
      <w:b w:val="1"/>
      <w:bCs w:val="1"/>
      <w:caps w:val="0"/>
      <w:smallCaps w:val="1"/>
      <w:spacing w:val="7"/>
      <w:sz w:val="21"/>
      <w:szCs w:val="21"/>
    </w:rPr>
  </w:style>
  <w:style w:type="character" w:styleId="PlaceholderText">
    <w:name w:val="Placeholder Text"/>
    <w:basedOn w:val="DefaultParagraphFont"/>
    <w:uiPriority w:val="99"/>
    <w:semiHidden w:val="1"/>
    <w:rsid w:val="007B5FA0"/>
    <w:rPr>
      <w:color w:val="808080"/>
    </w:rPr>
  </w:style>
  <w:style w:type="paragraph" w:styleId="Footer">
    <w:name w:val="footer"/>
    <w:basedOn w:val="Normal"/>
    <w:link w:val="FooterChar"/>
    <w:uiPriority w:val="99"/>
    <w:unhideWhenUsed w:val="1"/>
    <w:rsid w:val="007B5FA0"/>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5FA0"/>
    <w:rPr>
      <w:rFonts w:eastAsiaTheme="minorEastAsia"/>
      <w:sz w:val="21"/>
      <w:szCs w:val="21"/>
    </w:rPr>
  </w:style>
  <w:style w:type="paragraph" w:styleId="NormalWeb">
    <w:name w:val="Normal (Web)"/>
    <w:basedOn w:val="Normal"/>
    <w:uiPriority w:val="99"/>
    <w:unhideWhenUsed w:val="1"/>
    <w:rsid w:val="007B5FA0"/>
    <w:pPr>
      <w:spacing w:after="100" w:afterAutospacing="1" w:before="100" w:beforeAutospacing="1" w:line="240" w:lineRule="auto"/>
    </w:pPr>
    <w:rPr>
      <w:rFonts w:ascii="Times New Roman" w:cs="Times New Roman" w:eastAsia="Times New Roman" w:hAnsi="Times New Roman"/>
      <w:sz w:val="24"/>
      <w:szCs w:val="24"/>
    </w:rPr>
  </w:style>
  <w:style w:type="paragraph" w:styleId="BodyTextIndent2">
    <w:name w:val="Body Text Indent 2"/>
    <w:basedOn w:val="Normal"/>
    <w:link w:val="BodyTextIndent2Char"/>
    <w:semiHidden w:val="1"/>
    <w:unhideWhenUsed w:val="1"/>
    <w:rsid w:val="007B5FA0"/>
    <w:pPr>
      <w:spacing w:after="120" w:line="480" w:lineRule="auto"/>
      <w:ind w:left="360"/>
    </w:pPr>
  </w:style>
  <w:style w:type="character" w:styleId="BodyTextIndent2Char" w:customStyle="1">
    <w:name w:val="Body Text Indent 2 Char"/>
    <w:basedOn w:val="DefaultParagraphFont"/>
    <w:link w:val="BodyTextIndent2"/>
    <w:semiHidden w:val="1"/>
    <w:rsid w:val="007B5FA0"/>
    <w:rPr>
      <w:rFonts w:eastAsiaTheme="minorEastAsia"/>
      <w:sz w:val="21"/>
      <w:szCs w:val="21"/>
    </w:rPr>
  </w:style>
  <w:style w:type="paragraph" w:styleId="BodyText">
    <w:name w:val="Body Text"/>
    <w:basedOn w:val="Normal"/>
    <w:link w:val="BodyTextChar"/>
    <w:rsid w:val="007B5FA0"/>
    <w:pPr>
      <w:spacing w:after="0" w:line="240" w:lineRule="auto"/>
    </w:pPr>
    <w:rPr>
      <w:rFonts w:ascii="NewsGoth BT" w:cs="Times New Roman" w:eastAsia="SimSun" w:hAnsi="NewsGoth BT"/>
      <w:sz w:val="20"/>
      <w:szCs w:val="20"/>
    </w:rPr>
  </w:style>
  <w:style w:type="character" w:styleId="BodyTextChar" w:customStyle="1">
    <w:name w:val="Body Text Char"/>
    <w:basedOn w:val="DefaultParagraphFont"/>
    <w:link w:val="BodyText"/>
    <w:rsid w:val="007B5FA0"/>
    <w:rPr>
      <w:rFonts w:ascii="NewsGoth BT" w:cs="Times New Roman" w:eastAsia="SimSun" w:hAnsi="NewsGoth BT"/>
      <w:sz w:val="20"/>
      <w:szCs w:val="20"/>
    </w:rPr>
  </w:style>
  <w:style w:type="paragraph" w:styleId="PaperTitle" w:customStyle="1">
    <w:name w:val="*Paper Title*"/>
    <w:basedOn w:val="Normal"/>
    <w:next w:val="BodyofPaper"/>
    <w:link w:val="PaperTitleChar"/>
    <w:semiHidden w:val="1"/>
    <w:rsid w:val="007B5FA0"/>
    <w:pPr>
      <w:spacing w:after="0" w:line="240" w:lineRule="auto"/>
      <w:jc w:val="center"/>
    </w:pPr>
    <w:rPr>
      <w:rFonts w:ascii="Times New Roman" w:cs="Times New Roman" w:eastAsia="SimSun" w:hAnsi="Times New Roman"/>
      <w:b w:val="1"/>
      <w:sz w:val="32"/>
      <w:szCs w:val="20"/>
    </w:rPr>
  </w:style>
  <w:style w:type="paragraph" w:styleId="BodyofPaper" w:customStyle="1">
    <w:name w:val="*Body of Paper*"/>
    <w:basedOn w:val="Normal"/>
    <w:link w:val="BodyofPaperChar"/>
    <w:rsid w:val="007B5FA0"/>
    <w:pPr>
      <w:spacing w:after="0" w:line="240" w:lineRule="auto"/>
      <w:jc w:val="both"/>
    </w:pPr>
    <w:rPr>
      <w:rFonts w:ascii="Times New Roman" w:cs="Times New Roman" w:eastAsia="SimSun" w:hAnsi="Times New Roman"/>
      <w:sz w:val="20"/>
      <w:szCs w:val="20"/>
    </w:rPr>
  </w:style>
  <w:style w:type="character" w:styleId="BodyofPaperChar" w:customStyle="1">
    <w:name w:val="*Body of Paper* Char"/>
    <w:link w:val="BodyofPaper"/>
    <w:rsid w:val="007B5FA0"/>
    <w:rPr>
      <w:rFonts w:ascii="Times New Roman" w:cs="Times New Roman" w:eastAsia="SimSun" w:hAnsi="Times New Roman"/>
      <w:sz w:val="20"/>
      <w:szCs w:val="20"/>
    </w:rPr>
  </w:style>
  <w:style w:type="character" w:styleId="PaperTitleChar" w:customStyle="1">
    <w:name w:val="*Paper Title* Char"/>
    <w:link w:val="PaperTitle"/>
    <w:semiHidden w:val="1"/>
    <w:rsid w:val="007B5FA0"/>
    <w:rPr>
      <w:rFonts w:ascii="Times New Roman" w:cs="Times New Roman" w:eastAsia="SimSun" w:hAnsi="Times New Roman"/>
      <w:b w:val="1"/>
      <w:sz w:val="32"/>
      <w:szCs w:val="20"/>
    </w:rPr>
  </w:style>
  <w:style w:type="paragraph" w:styleId="SPIEAuthors-Affils" w:customStyle="1">
    <w:name w:val="SPIE Authors-Affils"/>
    <w:basedOn w:val="BodyofPaper"/>
    <w:next w:val="BodyofPaper"/>
    <w:link w:val="SPIEAuthors-AffilsCharChar"/>
    <w:rsid w:val="007B5FA0"/>
    <w:pPr>
      <w:jc w:val="center"/>
    </w:pPr>
    <w:rPr>
      <w:sz w:val="24"/>
    </w:rPr>
  </w:style>
  <w:style w:type="character" w:styleId="SPIEAuthors-AffilsCharChar" w:customStyle="1">
    <w:name w:val="SPIE Authors-Affils Char Char"/>
    <w:link w:val="SPIEAuthors-Affils"/>
    <w:rsid w:val="007B5FA0"/>
    <w:rPr>
      <w:rFonts w:ascii="Times New Roman" w:cs="Times New Roman" w:eastAsia="SimSun" w:hAnsi="Times New Roman"/>
      <w:sz w:val="24"/>
      <w:szCs w:val="20"/>
    </w:rPr>
  </w:style>
  <w:style w:type="paragraph" w:styleId="PrincipalHding" w:customStyle="1">
    <w:name w:val="*Principal Hding*"/>
    <w:basedOn w:val="Normal"/>
    <w:next w:val="BodyofPaper"/>
    <w:link w:val="PrincipalHdingChar"/>
    <w:semiHidden w:val="1"/>
    <w:rsid w:val="007B5FA0"/>
    <w:pPr>
      <w:spacing w:after="0" w:line="240" w:lineRule="auto"/>
      <w:jc w:val="center"/>
    </w:pPr>
    <w:rPr>
      <w:rFonts w:ascii="Times New Roman" w:cs="Times New Roman" w:eastAsia="SimSun" w:hAnsi="Times New Roman"/>
      <w:b w:val="1"/>
      <w:caps w:val="1"/>
      <w:sz w:val="22"/>
      <w:szCs w:val="20"/>
    </w:rPr>
  </w:style>
  <w:style w:type="character" w:styleId="PrincipalHdingChar" w:customStyle="1">
    <w:name w:val="*Principal Hding* Char"/>
    <w:link w:val="PrincipalHding"/>
    <w:semiHidden w:val="1"/>
    <w:rsid w:val="007B5FA0"/>
    <w:rPr>
      <w:rFonts w:ascii="Times New Roman" w:cs="Times New Roman" w:eastAsia="SimSun" w:hAnsi="Times New Roman"/>
      <w:b w:val="1"/>
      <w:caps w:val="1"/>
      <w:szCs w:val="20"/>
    </w:rPr>
  </w:style>
  <w:style w:type="paragraph" w:styleId="Keywords" w:customStyle="1">
    <w:name w:val="*Keywords*"/>
    <w:basedOn w:val="BodyofPaper"/>
    <w:next w:val="BodyofPaper"/>
    <w:rsid w:val="007B5FA0"/>
    <w:pPr>
      <w:ind w:left="360" w:hanging="360"/>
    </w:pPr>
  </w:style>
  <w:style w:type="paragraph" w:styleId="SPIEpapertitle" w:customStyle="1">
    <w:name w:val="SPIE paper title"/>
    <w:basedOn w:val="PaperTitle"/>
    <w:link w:val="SPIEpapertitleCharChar"/>
    <w:rsid w:val="007B5FA0"/>
    <w:pPr>
      <w:outlineLvl w:val="0"/>
    </w:pPr>
  </w:style>
  <w:style w:type="character" w:styleId="SPIEpapertitleCharChar" w:customStyle="1">
    <w:name w:val="SPIE paper title Char Char"/>
    <w:link w:val="SPIEpapertitle"/>
    <w:rsid w:val="007B5FA0"/>
    <w:rPr>
      <w:rFonts w:ascii="Times New Roman" w:cs="Times New Roman" w:eastAsia="SimSun" w:hAnsi="Times New Roman"/>
      <w:b w:val="1"/>
      <w:sz w:val="32"/>
      <w:szCs w:val="20"/>
    </w:rPr>
  </w:style>
  <w:style w:type="paragraph" w:styleId="SPIEauthoraffils" w:customStyle="1">
    <w:name w:val="SPIE author &amp; affils"/>
    <w:basedOn w:val="SPIEAuthors-Affils"/>
    <w:link w:val="SPIEauthoraffilsChar"/>
    <w:rsid w:val="007B5FA0"/>
    <w:pPr>
      <w:outlineLvl w:val="0"/>
    </w:pPr>
  </w:style>
  <w:style w:type="character" w:styleId="SPIEauthoraffilsChar" w:customStyle="1">
    <w:name w:val="SPIE author &amp; affils Char"/>
    <w:link w:val="SPIEauthoraffils"/>
    <w:rsid w:val="007B5FA0"/>
    <w:rPr>
      <w:rFonts w:ascii="Times New Roman" w:cs="Times New Roman" w:eastAsia="SimSun" w:hAnsi="Times New Roman"/>
      <w:sz w:val="24"/>
      <w:szCs w:val="20"/>
    </w:rPr>
  </w:style>
  <w:style w:type="paragraph" w:styleId="SPIEabstracttitle" w:customStyle="1">
    <w:name w:val="SPIE abstract title"/>
    <w:basedOn w:val="PrincipalHding"/>
    <w:link w:val="SPIEabstracttitleCharChar"/>
    <w:rsid w:val="007B5FA0"/>
    <w:pPr>
      <w:spacing w:after="240" w:before="480"/>
      <w:outlineLvl w:val="0"/>
    </w:pPr>
  </w:style>
  <w:style w:type="character" w:styleId="SPIEabstracttitleCharChar" w:customStyle="1">
    <w:name w:val="SPIE abstract title Char Char"/>
    <w:link w:val="SPIEabstracttitle"/>
    <w:rsid w:val="007B5FA0"/>
    <w:rPr>
      <w:rFonts w:ascii="Times New Roman" w:cs="Times New Roman" w:eastAsia="SimSun" w:hAnsi="Times New Roman"/>
      <w:b w:val="1"/>
      <w:caps w:val="1"/>
      <w:szCs w:val="20"/>
    </w:rPr>
  </w:style>
  <w:style w:type="paragraph" w:styleId="SPIEkeywords" w:customStyle="1">
    <w:name w:val="SPIE keywords"/>
    <w:basedOn w:val="Keywords"/>
    <w:rsid w:val="007B5FA0"/>
    <w:pPr>
      <w:ind w:left="0" w:firstLine="0"/>
      <w:outlineLvl w:val="0"/>
    </w:pPr>
  </w:style>
  <w:style w:type="paragraph" w:styleId="SPIEfigurecaption" w:customStyle="1">
    <w:name w:val="SPIE figure caption"/>
    <w:basedOn w:val="BodyofPaper"/>
    <w:next w:val="SPIEbodytext"/>
    <w:link w:val="SPIEfigurecaptionChar"/>
    <w:rsid w:val="007B5FA0"/>
    <w:pPr>
      <w:spacing w:after="120"/>
      <w:ind w:left="360" w:right="360"/>
      <w:jc w:val="left"/>
    </w:pPr>
    <w:rPr>
      <w:sz w:val="18"/>
    </w:rPr>
  </w:style>
  <w:style w:type="character" w:styleId="SPIEfigurecaptionChar" w:customStyle="1">
    <w:name w:val="SPIE figure caption Char"/>
    <w:link w:val="SPIEfigurecaption"/>
    <w:rsid w:val="007B5FA0"/>
    <w:rPr>
      <w:rFonts w:ascii="Times New Roman" w:cs="Times New Roman" w:eastAsia="SimSun" w:hAnsi="Times New Roman"/>
      <w:sz w:val="18"/>
      <w:szCs w:val="20"/>
    </w:rPr>
  </w:style>
  <w:style w:type="paragraph" w:styleId="SPIEreferences" w:customStyle="1">
    <w:name w:val="SPIEreferences"/>
    <w:basedOn w:val="SPIEabstracttitle"/>
    <w:rsid w:val="007B5FA0"/>
    <w:pPr>
      <w:keepNext w:val="1"/>
    </w:pPr>
    <w:rPr>
      <w:szCs w:val="22"/>
    </w:rPr>
  </w:style>
  <w:style w:type="paragraph" w:styleId="SPIEreferencelisting" w:customStyle="1">
    <w:name w:val="SPIE reference listing"/>
    <w:basedOn w:val="BodyofPaper"/>
    <w:rsid w:val="007B5FA0"/>
    <w:pPr>
      <w:numPr>
        <w:numId w:val="1"/>
      </w:numPr>
      <w:tabs>
        <w:tab w:val="clear" w:pos="360"/>
      </w:tabs>
      <w:ind w:left="720"/>
    </w:pPr>
  </w:style>
  <w:style w:type="paragraph" w:styleId="SPIEfootnotetext" w:customStyle="1">
    <w:name w:val="SPIE footnote text"/>
    <w:basedOn w:val="Normal"/>
    <w:rsid w:val="007B5FA0"/>
    <w:pPr>
      <w:spacing w:after="0" w:line="240" w:lineRule="auto"/>
    </w:pPr>
    <w:rPr>
      <w:rFonts w:ascii="Times New Roman" w:cs="Times New Roman" w:eastAsia="SimSun" w:hAnsi="Times New Roman"/>
      <w:sz w:val="18"/>
      <w:szCs w:val="24"/>
    </w:rPr>
  </w:style>
  <w:style w:type="paragraph" w:styleId="SPIEfigure" w:customStyle="1">
    <w:name w:val="SPIE figure"/>
    <w:basedOn w:val="SPIEbodytext"/>
    <w:next w:val="SPIEfigurecaption"/>
    <w:rsid w:val="007B5FA0"/>
    <w:pPr>
      <w:keepNext w:val="1"/>
      <w:spacing w:before="120"/>
      <w:jc w:val="center"/>
    </w:pPr>
  </w:style>
  <w:style w:type="paragraph" w:styleId="SPIEfigureright" w:customStyle="1">
    <w:name w:val="SPIE figure right"/>
    <w:basedOn w:val="SPIEfigure"/>
    <w:rsid w:val="007B5FA0"/>
    <w:pPr>
      <w:jc w:val="right"/>
    </w:pPr>
  </w:style>
  <w:style w:type="paragraph" w:styleId="SPIEheader" w:customStyle="1">
    <w:name w:val="SPIE header"/>
    <w:basedOn w:val="SPIEbodytext"/>
    <w:next w:val="SPIEbodytext"/>
    <w:rsid w:val="007B5FA0"/>
    <w:pPr>
      <w:spacing w:after="0"/>
      <w:ind w:left="360" w:right="360"/>
      <w:jc w:val="left"/>
    </w:pPr>
    <w:rPr>
      <w:sz w:val="18"/>
      <w:szCs w:val="18"/>
    </w:rPr>
  </w:style>
  <w:style w:type="paragraph" w:styleId="SPIEtablecaption" w:customStyle="1">
    <w:name w:val="SPIE table caption"/>
    <w:basedOn w:val="SPIEfigurecaption"/>
    <w:link w:val="SPIEtablecaptionChar"/>
    <w:rsid w:val="007B5FA0"/>
  </w:style>
  <w:style w:type="character" w:styleId="SPIEtablecaptionChar" w:customStyle="1">
    <w:name w:val="SPIE table caption Char"/>
    <w:link w:val="SPIEtablecaption"/>
    <w:rsid w:val="007B5FA0"/>
    <w:rPr>
      <w:rFonts w:ascii="Times New Roman" w:cs="Times New Roman" w:eastAsia="SimSun" w:hAnsi="Times New Roman"/>
      <w:sz w:val="18"/>
      <w:szCs w:val="20"/>
    </w:rPr>
  </w:style>
  <w:style w:type="paragraph" w:styleId="SPIEListBullet2" w:customStyle="1">
    <w:name w:val="SPIE List Bullet 2"/>
    <w:basedOn w:val="SPIEbodytext"/>
    <w:rsid w:val="007B5FA0"/>
    <w:pPr>
      <w:numPr>
        <w:numId w:val="2"/>
      </w:numPr>
    </w:pPr>
  </w:style>
  <w:style w:type="paragraph" w:styleId="SPIEabstractbodytext" w:customStyle="1">
    <w:name w:val="SPIE abstract body text"/>
    <w:basedOn w:val="SPIEbodytext"/>
    <w:link w:val="SPIEabstractbodytextCharChar"/>
    <w:rsid w:val="007B5FA0"/>
  </w:style>
  <w:style w:type="character" w:styleId="SPIEabstractbodytextCharChar" w:customStyle="1">
    <w:name w:val="SPIE abstract body text Char Char"/>
    <w:link w:val="SPIEabstractbodytext"/>
    <w:rsid w:val="007B5FA0"/>
    <w:rPr>
      <w:rFonts w:ascii="Times New Roman" w:cs="Times New Roman" w:eastAsia="SimSun" w:hAnsi="Times New Roman"/>
      <w:sz w:val="20"/>
      <w:szCs w:val="24"/>
    </w:rPr>
  </w:style>
  <w:style w:type="paragraph" w:styleId="SPIEkeywordsbold" w:customStyle="1">
    <w:name w:val="SPIE keywords bold"/>
    <w:basedOn w:val="Keywords"/>
    <w:rsid w:val="007B5FA0"/>
    <w:rPr>
      <w:b w:val="1"/>
      <w:bCs w:val="1"/>
    </w:rPr>
  </w:style>
  <w:style w:type="paragraph" w:styleId="StyleSPIEfigurecaption" w:customStyle="1">
    <w:name w:val="Style SPIE figure caption"/>
    <w:basedOn w:val="SPIEfigurecaption"/>
    <w:rsid w:val="007B5FA0"/>
    <w:pPr>
      <w:jc w:val="both"/>
    </w:pPr>
  </w:style>
  <w:style w:type="character" w:styleId="body31" w:customStyle="1">
    <w:name w:val="body31"/>
    <w:rsid w:val="007B5FA0"/>
    <w:rPr>
      <w:rFonts w:ascii="Verdana" w:hAnsi="Verdana" w:hint="default"/>
      <w:color w:val="000000"/>
      <w:sz w:val="13"/>
      <w:szCs w:val="13"/>
    </w:rPr>
  </w:style>
  <w:style w:type="character" w:styleId="FollowedHyperlink">
    <w:name w:val="FollowedHyperlink"/>
    <w:rsid w:val="007B5FA0"/>
    <w:rPr>
      <w:color w:val="800080"/>
      <w:u w:val="single"/>
    </w:rPr>
  </w:style>
  <w:style w:type="paragraph" w:styleId="EndnoteText">
    <w:name w:val="endnote text"/>
    <w:basedOn w:val="Normal"/>
    <w:link w:val="EndnoteTextChar"/>
    <w:rsid w:val="007B5FA0"/>
    <w:pPr>
      <w:spacing w:after="0" w:line="240" w:lineRule="auto"/>
    </w:pPr>
    <w:rPr>
      <w:rFonts w:ascii="Times New Roman" w:cs="Times New Roman" w:eastAsia="SimSun" w:hAnsi="Times New Roman"/>
      <w:sz w:val="20"/>
      <w:szCs w:val="20"/>
    </w:rPr>
  </w:style>
  <w:style w:type="character" w:styleId="EndnoteTextChar" w:customStyle="1">
    <w:name w:val="Endnote Text Char"/>
    <w:basedOn w:val="DefaultParagraphFont"/>
    <w:link w:val="EndnoteText"/>
    <w:rsid w:val="007B5FA0"/>
    <w:rPr>
      <w:rFonts w:ascii="Times New Roman" w:cs="Times New Roman" w:eastAsia="SimSun" w:hAnsi="Times New Roman"/>
      <w:sz w:val="20"/>
      <w:szCs w:val="20"/>
    </w:rPr>
  </w:style>
  <w:style w:type="character" w:styleId="EndnoteReference">
    <w:name w:val="endnote reference"/>
    <w:rsid w:val="007B5FA0"/>
    <w:rPr>
      <w:vertAlign w:val="superscript"/>
    </w:rPr>
  </w:style>
  <w:style w:type="character" w:styleId="alt-edited" w:customStyle="1">
    <w:name w:val="alt-edited"/>
    <w:rsid w:val="007B5FA0"/>
  </w:style>
  <w:style w:type="character" w:styleId="st" w:customStyle="1">
    <w:name w:val="st"/>
    <w:basedOn w:val="DefaultParagraphFont"/>
    <w:rsid w:val="007B5FA0"/>
  </w:style>
  <w:style w:type="character" w:styleId="gt-baf-word-clickable" w:customStyle="1">
    <w:name w:val="gt-baf-word-clickable"/>
    <w:basedOn w:val="DefaultParagraphFont"/>
    <w:rsid w:val="007B5FA0"/>
  </w:style>
  <w:style w:type="paragraph" w:styleId="FootnoteText">
    <w:name w:val="footnote text"/>
    <w:basedOn w:val="Normal"/>
    <w:link w:val="FootnoteTextChar"/>
    <w:uiPriority w:val="99"/>
    <w:semiHidden w:val="1"/>
    <w:unhideWhenUsed w:val="1"/>
    <w:rsid w:val="007B5FA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7B5FA0"/>
    <w:rPr>
      <w:rFonts w:eastAsiaTheme="minorEastAsia"/>
      <w:sz w:val="20"/>
      <w:szCs w:val="20"/>
    </w:rPr>
  </w:style>
  <w:style w:type="character" w:styleId="FootnoteReference">
    <w:name w:val="footnote reference"/>
    <w:basedOn w:val="DefaultParagraphFont"/>
    <w:uiPriority w:val="99"/>
    <w:semiHidden w:val="1"/>
    <w:unhideWhenUsed w:val="1"/>
    <w:rsid w:val="007B5FA0"/>
    <w:rPr>
      <w:vertAlign w:val="superscript"/>
    </w:rPr>
  </w:style>
  <w:style w:type="paragraph" w:styleId="Figure" w:customStyle="1">
    <w:name w:val="Figure"/>
    <w:basedOn w:val="ListParagraph1"/>
    <w:qFormat w:val="1"/>
    <w:rsid w:val="005410E5"/>
    <w:pPr>
      <w:spacing w:after="0" w:line="240" w:lineRule="auto"/>
      <w:ind w:left="0"/>
      <w:jc w:val="center"/>
    </w:pPr>
    <w:rPr>
      <w:sz w:val="24"/>
      <w:szCs w:val="24"/>
    </w:rPr>
  </w:style>
  <w:style w:type="paragraph" w:styleId="TableofFigures">
    <w:name w:val="table of figures"/>
    <w:basedOn w:val="Normal"/>
    <w:next w:val="Normal"/>
    <w:uiPriority w:val="99"/>
    <w:unhideWhenUsed w:val="1"/>
    <w:rsid w:val="00B74F5A"/>
    <w:pPr>
      <w:spacing w:after="0" w:line="240" w:lineRule="auto"/>
      <w:ind w:left="851" w:hanging="851"/>
      <w:contextualSpacing w:val="1"/>
      <w:jc w:val="both"/>
    </w:pPr>
    <w:rPr>
      <w:rFonts w:ascii="Times New Roman" w:hAnsi="Times New Roman"/>
      <w:sz w:val="24"/>
    </w:rPr>
  </w:style>
  <w:style w:type="character" w:styleId="tgc" w:customStyle="1">
    <w:name w:val="_tgc"/>
    <w:basedOn w:val="DefaultParagraphFont"/>
    <w:rsid w:val="00DF06A7"/>
  </w:style>
  <w:style w:type="paragraph" w:styleId="Bibliography">
    <w:name w:val="Bibliography"/>
    <w:basedOn w:val="Normal"/>
    <w:next w:val="Normal"/>
    <w:uiPriority w:val="37"/>
    <w:unhideWhenUsed w:val="1"/>
    <w:rsid w:val="00570A1F"/>
  </w:style>
  <w:style w:type="paragraph" w:styleId="tablehead" w:customStyle="1">
    <w:name w:val="table head"/>
    <w:rsid w:val="00172719"/>
    <w:pPr>
      <w:numPr>
        <w:numId w:val="4"/>
      </w:numPr>
      <w:spacing w:after="120" w:before="240" w:line="216" w:lineRule="auto"/>
      <w:jc w:val="center"/>
    </w:pPr>
    <w:rPr>
      <w:rFonts w:ascii="Times New Roman" w:cs="Times New Roman" w:eastAsia="SimSun" w:hAnsi="Times New Roman"/>
      <w:smallCaps w:val="1"/>
      <w:noProof w:val="1"/>
      <w:sz w:val="16"/>
      <w:szCs w:val="16"/>
    </w:rPr>
  </w:style>
  <w:style w:type="paragraph" w:styleId="figurecaption" w:customStyle="1">
    <w:name w:val="figure caption"/>
    <w:rsid w:val="00172719"/>
    <w:pPr>
      <w:numPr>
        <w:numId w:val="5"/>
      </w:numPr>
      <w:tabs>
        <w:tab w:val="left" w:pos="533"/>
      </w:tabs>
      <w:spacing w:after="200" w:before="80" w:line="240" w:lineRule="auto"/>
      <w:ind w:left="0" w:firstLine="0"/>
      <w:jc w:val="both"/>
    </w:pPr>
    <w:rPr>
      <w:rFonts w:ascii="Times New Roman" w:cs="Times New Roman" w:eastAsia="SimSun" w:hAnsi="Times New Roman"/>
      <w:noProof w:val="1"/>
      <w:sz w:val="16"/>
      <w:szCs w:val="16"/>
    </w:rPr>
  </w:style>
  <w:style w:type="paragraph" w:styleId="Revision">
    <w:name w:val="Revision"/>
    <w:hidden w:val="1"/>
    <w:uiPriority w:val="99"/>
    <w:semiHidden w:val="1"/>
    <w:rsid w:val="00E81F0E"/>
    <w:pPr>
      <w:spacing w:after="0" w:line="240" w:lineRule="auto"/>
    </w:pPr>
    <w:rPr>
      <w:rFonts w:eastAsiaTheme="minorEastAsia"/>
      <w:sz w:val="21"/>
      <w:szCs w:val="21"/>
    </w:rPr>
  </w:style>
  <w:style w:type="character" w:styleId="fontstyle01" w:customStyle="1">
    <w:name w:val="fontstyle01"/>
    <w:basedOn w:val="DefaultParagraphFont"/>
    <w:rsid w:val="00E81F0E"/>
    <w:rPr>
      <w:rFonts w:ascii="Times New Roman" w:cs="Times New Roman" w:hAnsi="Times New Roman" w:hint="default"/>
      <w:b w:val="0"/>
      <w:bCs w:val="0"/>
      <w:i w:val="0"/>
      <w:iCs w:val="0"/>
      <w:color w:val="000000"/>
      <w:sz w:val="24"/>
      <w:szCs w:val="24"/>
    </w:rPr>
  </w:style>
  <w:style w:type="character" w:styleId="LineNumber">
    <w:name w:val="line number"/>
    <w:basedOn w:val="DefaultParagraphFont"/>
    <w:uiPriority w:val="99"/>
    <w:semiHidden w:val="1"/>
    <w:unhideWhenUsed w:val="1"/>
    <w:rsid w:val="00991C05"/>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colab.research.google.com/drive/1Ul1Maw9SB_G8x167CvqIGZdFjkmFJil3?usp=sharing" TargetMode="External"/><Relationship Id="rId21" Type="http://schemas.openxmlformats.org/officeDocument/2006/relationships/image" Target="media/image4.png"/><Relationship Id="rId24" Type="http://schemas.openxmlformats.org/officeDocument/2006/relationships/hyperlink" Target="https://www.averagesalarysurvey.com/india" TargetMode="External"/><Relationship Id="rId23" Type="http://schemas.openxmlformats.org/officeDocument/2006/relationships/hyperlink" Target="https://github.com/coll-j/Tugas-KK/tree/master/Minggu-15-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footer" Target="foot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hyperlink" Target="https://www.averagesalarysurvey.com/india" TargetMode="External"/><Relationship Id="rId17" Type="http://schemas.openxmlformats.org/officeDocument/2006/relationships/image" Target="media/image13.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CPE4Q7rqR9KRi+E0obqUhkVYw==">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2018-03-17T09:04:00Z</dcterms:created>
  <dc:creator>noname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http://csl.mendeley.com/styles/485968471/apa</vt:lpwstr>
  </property>
  <property fmtid="{D5CDD505-2E9C-101B-9397-08002B2CF9AE}" pid="7" name="Mendeley Recent Style Name 2_1">
    <vt:lpwstr>American Psychological Association 6th edition - Diana Purwitasari</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82ac1397-c70b-3d44-932c-64f6254ffb9f</vt:lpwstr>
  </property>
  <property fmtid="{D5CDD505-2E9C-101B-9397-08002B2CF9AE}" pid="24" name="Mendeley Citation Style_1">
    <vt:lpwstr>http://www.zotero.org/styles/apa</vt:lpwstr>
  </property>
</Properties>
</file>