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ADF9" w14:textId="77777777" w:rsidR="00976522" w:rsidRPr="00976522" w:rsidRDefault="00976522" w:rsidP="00976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Información General</w:t>
      </w:r>
    </w:p>
    <w:p w14:paraId="43860339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Banco Afirme</w:t>
      </w:r>
      <w:r w:rsidRPr="00976522">
        <w:rPr>
          <w:rFonts w:ascii="Times New Roman" w:eastAsia="Times New Roman" w:hAnsi="Times New Roman" w:cs="Times New Roman"/>
          <w:kern w:val="0"/>
          <w14:ligatures w14:val="none"/>
        </w:rPr>
        <w:t xml:space="preserve"> es una institución de banca múltiple que ofrece productos financieros para personas físicas y empresas.</w:t>
      </w:r>
    </w:p>
    <w:p w14:paraId="07366C6A" w14:textId="77777777" w:rsidR="00976522" w:rsidRPr="00976522" w:rsidRDefault="00976522" w:rsidP="00976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Horarios de atención</w:t>
      </w:r>
    </w:p>
    <w:p w14:paraId="4DE9D5A8" w14:textId="77777777" w:rsidR="00976522" w:rsidRPr="00976522" w:rsidRDefault="00976522" w:rsidP="00976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Sucursales:</w:t>
      </w:r>
      <w:r w:rsidRPr="00976522">
        <w:rPr>
          <w:rFonts w:ascii="Times New Roman" w:eastAsia="Times New Roman" w:hAnsi="Times New Roman" w:cs="Times New Roman"/>
          <w:kern w:val="0"/>
          <w14:ligatures w14:val="none"/>
        </w:rPr>
        <w:t xml:space="preserve"> Lunes a Viernes de 9:00 a 16:00</w:t>
      </w:r>
    </w:p>
    <w:p w14:paraId="1EB65BE2" w14:textId="77777777" w:rsidR="00976522" w:rsidRPr="00976522" w:rsidRDefault="00976522" w:rsidP="00976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Center:</w:t>
      </w:r>
      <w:r w:rsidRPr="00976522">
        <w:rPr>
          <w:rFonts w:ascii="Times New Roman" w:eastAsia="Times New Roman" w:hAnsi="Times New Roman" w:cs="Times New Roman"/>
          <w:kern w:val="0"/>
          <w14:ligatures w14:val="none"/>
        </w:rPr>
        <w:t xml:space="preserve"> 24 horas, los 7 días de la semana</w:t>
      </w:r>
    </w:p>
    <w:p w14:paraId="54EFBC60" w14:textId="77777777" w:rsidR="00976522" w:rsidRPr="00976522" w:rsidRDefault="00976522" w:rsidP="00976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Banca en línea y App móvil:</w:t>
      </w:r>
      <w:r w:rsidRPr="00976522">
        <w:rPr>
          <w:rFonts w:ascii="Times New Roman" w:eastAsia="Times New Roman" w:hAnsi="Times New Roman" w:cs="Times New Roman"/>
          <w:kern w:val="0"/>
          <w14:ligatures w14:val="none"/>
        </w:rPr>
        <w:t xml:space="preserve"> Disponibles 24/7</w:t>
      </w:r>
    </w:p>
    <w:p w14:paraId="0D29F039" w14:textId="77777777" w:rsidR="00976522" w:rsidRPr="00976522" w:rsidRDefault="00E06D13" w:rsidP="00976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E82533">
          <v:rect id="Horizontal Line 1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CF17FDE" w14:textId="77777777" w:rsidR="00976522" w:rsidRPr="00976522" w:rsidRDefault="00976522" w:rsidP="00976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Productos del Banco</w:t>
      </w:r>
    </w:p>
    <w:p w14:paraId="77C33439" w14:textId="77777777" w:rsidR="00976522" w:rsidRPr="00976522" w:rsidRDefault="00976522" w:rsidP="00976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Cuentas de Débito</w:t>
      </w:r>
    </w:p>
    <w:p w14:paraId="16B760FA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Cuenta Flexible Afirme</w:t>
      </w:r>
    </w:p>
    <w:p w14:paraId="14100A73" w14:textId="77777777" w:rsidR="00976522" w:rsidRPr="00976522" w:rsidRDefault="00976522" w:rsidP="00976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Sin saldo mínimo requerido</w:t>
      </w:r>
    </w:p>
    <w:p w14:paraId="466D9706" w14:textId="77777777" w:rsidR="00976522" w:rsidRPr="00976522" w:rsidRDefault="00976522" w:rsidP="00976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Transferencias SPEI sin costo</w:t>
      </w:r>
    </w:p>
    <w:p w14:paraId="75479253" w14:textId="77777777" w:rsidR="00976522" w:rsidRPr="00976522" w:rsidRDefault="00976522" w:rsidP="00976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Tarjeta de débito incluida</w:t>
      </w:r>
    </w:p>
    <w:p w14:paraId="55C56F7D" w14:textId="77777777" w:rsidR="00976522" w:rsidRPr="00976522" w:rsidRDefault="00976522" w:rsidP="00976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Acceso a banca digital</w:t>
      </w:r>
    </w:p>
    <w:p w14:paraId="1252F97C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Cuenta Nómina Afirme</w:t>
      </w:r>
    </w:p>
    <w:p w14:paraId="1439D32E" w14:textId="77777777" w:rsidR="00976522" w:rsidRPr="00976522" w:rsidRDefault="00976522" w:rsidP="00976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Sin comisiones por manejo de cuenta</w:t>
      </w:r>
    </w:p>
    <w:p w14:paraId="096749FB" w14:textId="77777777" w:rsidR="00976522" w:rsidRPr="00976522" w:rsidRDefault="00976522" w:rsidP="00976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Depósito automático de salario</w:t>
      </w:r>
    </w:p>
    <w:p w14:paraId="5A8DD37C" w14:textId="77777777" w:rsidR="00976522" w:rsidRPr="00976522" w:rsidRDefault="00976522" w:rsidP="00976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Acceso a adelanto de nómina (sujeto a aprobación)</w:t>
      </w:r>
    </w:p>
    <w:p w14:paraId="0DF729D2" w14:textId="77777777" w:rsidR="00976522" w:rsidRPr="00976522" w:rsidRDefault="00E06D13" w:rsidP="00976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0529E5">
          <v:rect id="Horizontal Line 2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E0C14BC" w14:textId="77777777" w:rsidR="00976522" w:rsidRPr="00976522" w:rsidRDefault="00976522" w:rsidP="00976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Tarjetas de Crédito</w:t>
      </w:r>
    </w:p>
    <w:p w14:paraId="10845A06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Tarjeta Clásica Afirme</w:t>
      </w:r>
    </w:p>
    <w:p w14:paraId="407E56F8" w14:textId="77777777" w:rsidR="00976522" w:rsidRPr="00976522" w:rsidRDefault="00976522" w:rsidP="00976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Límite de crédito desde $5,000 MXN</w:t>
      </w:r>
    </w:p>
    <w:p w14:paraId="49DB4A2D" w14:textId="77777777" w:rsidR="00976522" w:rsidRPr="00976522" w:rsidRDefault="00976522" w:rsidP="00976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Pagos mínimos mensuales</w:t>
      </w:r>
    </w:p>
    <w:p w14:paraId="7CB97144" w14:textId="77777777" w:rsidR="00976522" w:rsidRPr="00976522" w:rsidRDefault="00976522" w:rsidP="00976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Compras en línea y físicas</w:t>
      </w:r>
    </w:p>
    <w:p w14:paraId="713B447F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Tarjeta Oro Afirme</w:t>
      </w:r>
    </w:p>
    <w:p w14:paraId="09BFB3A7" w14:textId="77777777" w:rsidR="00976522" w:rsidRPr="00976522" w:rsidRDefault="00976522" w:rsidP="00976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Programa de recompensas por compras</w:t>
      </w:r>
    </w:p>
    <w:p w14:paraId="1A5BB65B" w14:textId="77777777" w:rsidR="00976522" w:rsidRPr="00976522" w:rsidRDefault="00976522" w:rsidP="00976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Promociones a meses sin intereses</w:t>
      </w:r>
    </w:p>
    <w:p w14:paraId="4B6F8CBC" w14:textId="3D991662" w:rsidR="00976522" w:rsidRPr="00976522" w:rsidRDefault="00976522" w:rsidP="00976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 xml:space="preserve">Protección contra fraude </w:t>
      </w:r>
    </w:p>
    <w:p w14:paraId="1176F3AC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Tarjeta Platinum Afirme</w:t>
      </w:r>
    </w:p>
    <w:p w14:paraId="1B6ECC21" w14:textId="77777777" w:rsidR="00976522" w:rsidRPr="00976522" w:rsidRDefault="00976522" w:rsidP="00976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Beneficios exclusivos</w:t>
      </w:r>
    </w:p>
    <w:p w14:paraId="0499BBC6" w14:textId="77777777" w:rsidR="00976522" w:rsidRPr="00976522" w:rsidRDefault="00976522" w:rsidP="00976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Servicio de asistencia 24/7</w:t>
      </w:r>
    </w:p>
    <w:p w14:paraId="6443DE9D" w14:textId="48DC6A75" w:rsidR="00976522" w:rsidRPr="00A12506" w:rsidRDefault="00976522" w:rsidP="00976522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506">
        <w:rPr>
          <w:rFonts w:ascii="Times New Roman" w:eastAsia="Times New Roman" w:hAnsi="Times New Roman" w:cs="Times New Roman"/>
          <w:kern w:val="0"/>
          <w14:ligatures w14:val="none"/>
        </w:rPr>
        <w:t xml:space="preserve">Acceso a promociones especiales </w:t>
      </w:r>
      <w:r w:rsidR="00E06D13">
        <w:rPr>
          <w:noProof/>
        </w:rPr>
      </w:r>
      <w:r w:rsidR="00E06D13">
        <w:pict w14:anchorId="1EC998B7">
          <v:rect id="Horizontal Line 3" o:spid="_x0000_s1033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C02B84" w14:textId="77777777" w:rsidR="00976522" w:rsidRPr="00976522" w:rsidRDefault="00976522" w:rsidP="00976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Créditos</w:t>
      </w:r>
    </w:p>
    <w:p w14:paraId="595231CE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Crédito Personal</w:t>
      </w:r>
    </w:p>
    <w:p w14:paraId="414D9749" w14:textId="77777777" w:rsidR="00976522" w:rsidRPr="00976522" w:rsidRDefault="00976522" w:rsidP="00976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Monto desde $10,000 hasta $500,000 MXN</w:t>
      </w:r>
    </w:p>
    <w:p w14:paraId="58B19120" w14:textId="77777777" w:rsidR="00976522" w:rsidRPr="00976522" w:rsidRDefault="00976522" w:rsidP="00976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Plazos de 6 a 60 meses</w:t>
      </w:r>
    </w:p>
    <w:p w14:paraId="2F196F03" w14:textId="4CDB8196" w:rsidR="00976522" w:rsidRPr="00976522" w:rsidRDefault="00976522" w:rsidP="00976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 xml:space="preserve">Tasa fija </w:t>
      </w:r>
    </w:p>
    <w:p w14:paraId="7DC49FA0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Crédito Automotriz</w:t>
      </w:r>
    </w:p>
    <w:p w14:paraId="7B2CBFA6" w14:textId="77777777" w:rsidR="00976522" w:rsidRPr="00976522" w:rsidRDefault="00976522" w:rsidP="00976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Financiamiento de autos nuevos y seminuevos</w:t>
      </w:r>
    </w:p>
    <w:p w14:paraId="7EC12D2D" w14:textId="77777777" w:rsidR="00976522" w:rsidRPr="00976522" w:rsidRDefault="00976522" w:rsidP="00976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Enganche desde 10%</w:t>
      </w:r>
    </w:p>
    <w:p w14:paraId="53EF0A83" w14:textId="77777777" w:rsidR="00976522" w:rsidRPr="00976522" w:rsidRDefault="00976522" w:rsidP="00976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Plazos flexibles</w:t>
      </w:r>
    </w:p>
    <w:p w14:paraId="1473247A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Crédito Hipotecario</w:t>
      </w:r>
    </w:p>
    <w:p w14:paraId="204B0A7A" w14:textId="77777777" w:rsidR="00976522" w:rsidRPr="00976522" w:rsidRDefault="00976522" w:rsidP="00976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Financiamiento para compra de vivienda</w:t>
      </w:r>
    </w:p>
    <w:p w14:paraId="79DDBFF6" w14:textId="77777777" w:rsidR="00976522" w:rsidRPr="00976522" w:rsidRDefault="00976522" w:rsidP="00976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Plazos de hasta 20 años</w:t>
      </w:r>
    </w:p>
    <w:p w14:paraId="4B1A31CF" w14:textId="77777777" w:rsidR="00976522" w:rsidRPr="00976522" w:rsidRDefault="00976522" w:rsidP="00976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Pagos mensuales fijos</w:t>
      </w:r>
    </w:p>
    <w:p w14:paraId="46F5AC30" w14:textId="77777777" w:rsidR="00976522" w:rsidRPr="00976522" w:rsidRDefault="00E06D13" w:rsidP="00976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27E78E">
          <v:rect id="Horizontal Line 4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9DB8D0B" w14:textId="77777777" w:rsidR="00976522" w:rsidRPr="00976522" w:rsidRDefault="00976522" w:rsidP="00976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Inversiones</w:t>
      </w:r>
    </w:p>
    <w:p w14:paraId="56BED681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Inversión a Plazo</w:t>
      </w:r>
    </w:p>
    <w:p w14:paraId="72380833" w14:textId="77777777" w:rsidR="00976522" w:rsidRPr="00976522" w:rsidRDefault="00976522" w:rsidP="00976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Rendimiento fijo</w:t>
      </w:r>
    </w:p>
    <w:p w14:paraId="6A9F7799" w14:textId="77777777" w:rsidR="00976522" w:rsidRPr="00976522" w:rsidRDefault="00976522" w:rsidP="00976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Plazos desde 7 días</w:t>
      </w:r>
    </w:p>
    <w:p w14:paraId="02BC1828" w14:textId="77777777" w:rsidR="00976522" w:rsidRPr="00976522" w:rsidRDefault="00976522" w:rsidP="00976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Bajo riesgo</w:t>
      </w:r>
    </w:p>
    <w:p w14:paraId="04F75568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Fondo de Inversión Afirme</w:t>
      </w:r>
    </w:p>
    <w:p w14:paraId="1F9423F8" w14:textId="77777777" w:rsidR="00976522" w:rsidRPr="00976522" w:rsidRDefault="00976522" w:rsidP="009765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Rendimiento variable</w:t>
      </w:r>
    </w:p>
    <w:p w14:paraId="11349983" w14:textId="77777777" w:rsidR="00976522" w:rsidRPr="00976522" w:rsidRDefault="00976522" w:rsidP="009765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Administración profesional</w:t>
      </w:r>
    </w:p>
    <w:p w14:paraId="29F2002C" w14:textId="77777777" w:rsidR="00976522" w:rsidRPr="00976522" w:rsidRDefault="00976522" w:rsidP="009765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Disponibilidad de retiro programado</w:t>
      </w:r>
    </w:p>
    <w:p w14:paraId="43FD59B2" w14:textId="77777777" w:rsidR="00976522" w:rsidRPr="00976522" w:rsidRDefault="00E06D13" w:rsidP="00976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1E1F6A">
          <v:rect id="Horizontal Line 5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966E6F7" w14:textId="77777777" w:rsidR="00976522" w:rsidRPr="00976522" w:rsidRDefault="00976522" w:rsidP="00976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Servicios Disponibles</w:t>
      </w:r>
    </w:p>
    <w:p w14:paraId="2BB781C0" w14:textId="77777777" w:rsidR="00976522" w:rsidRPr="00976522" w:rsidRDefault="00976522" w:rsidP="00976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Transferencias electrónicas (SPEI)</w:t>
      </w:r>
    </w:p>
    <w:p w14:paraId="39F96B6E" w14:textId="77777777" w:rsidR="00976522" w:rsidRPr="00976522" w:rsidRDefault="00976522" w:rsidP="00976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Pago de servicios (luz, agua, teléfono, internet)</w:t>
      </w:r>
    </w:p>
    <w:p w14:paraId="309B3C25" w14:textId="77777777" w:rsidR="00976522" w:rsidRPr="00976522" w:rsidRDefault="00976522" w:rsidP="00976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Consulta de saldo y movimientos</w:t>
      </w:r>
    </w:p>
    <w:p w14:paraId="4E5F2178" w14:textId="77777777" w:rsidR="00976522" w:rsidRPr="00976522" w:rsidRDefault="00976522" w:rsidP="00976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Retiro en cajeros automáticos</w:t>
      </w:r>
    </w:p>
    <w:p w14:paraId="3293E41E" w14:textId="77777777" w:rsidR="00976522" w:rsidRPr="00976522" w:rsidRDefault="00976522" w:rsidP="00976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kern w:val="0"/>
          <w14:ligatures w14:val="none"/>
        </w:rPr>
        <w:t>Domiciliación de pagos</w:t>
      </w:r>
    </w:p>
    <w:p w14:paraId="6EA31F79" w14:textId="77777777" w:rsidR="00976522" w:rsidRPr="00976522" w:rsidRDefault="00E06D13" w:rsidP="00976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6180F3">
          <v:rect id="Horizontal Line 6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FB573A" w14:textId="77777777" w:rsidR="00976522" w:rsidRPr="00976522" w:rsidRDefault="00976522" w:rsidP="00976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Preguntas Frecuentes (FAQs)</w:t>
      </w:r>
    </w:p>
    <w:p w14:paraId="7F4DFFB1" w14:textId="77777777" w:rsidR="00976522" w:rsidRPr="00976522" w:rsidRDefault="00976522" w:rsidP="00976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Cuentas</w:t>
      </w:r>
    </w:p>
    <w:p w14:paraId="6E572F46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¿Cómo puedo abrir una cuenta?</w:t>
      </w:r>
      <w:r w:rsidRPr="00976522">
        <w:rPr>
          <w:rFonts w:ascii="Times New Roman" w:eastAsia="Times New Roman" w:hAnsi="Times New Roman" w:cs="Times New Roman"/>
          <w:kern w:val="0"/>
          <w14:ligatures w14:val="none"/>
        </w:rPr>
        <w:br/>
        <w:t>Puedes abrirla desde la app o en sucursal con identificación oficial.</w:t>
      </w:r>
    </w:p>
    <w:p w14:paraId="21BD7882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¿La cuenta tiene comisiones?</w:t>
      </w:r>
      <w:r w:rsidRPr="00976522">
        <w:rPr>
          <w:rFonts w:ascii="Times New Roman" w:eastAsia="Times New Roman" w:hAnsi="Times New Roman" w:cs="Times New Roman"/>
          <w:kern w:val="0"/>
          <w14:ligatures w14:val="none"/>
        </w:rPr>
        <w:br/>
        <w:t>Depende del tipo de cuenta. La cuenta nómina no tiene comisiones.</w:t>
      </w:r>
    </w:p>
    <w:p w14:paraId="7CC4D23D" w14:textId="77777777" w:rsidR="00976522" w:rsidRPr="00976522" w:rsidRDefault="00E06D13" w:rsidP="00976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543A2B">
          <v:rect id="Horizontal Line 7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5C26526" w14:textId="77777777" w:rsidR="00976522" w:rsidRPr="00976522" w:rsidRDefault="00976522" w:rsidP="00976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Tarjetas</w:t>
      </w:r>
    </w:p>
    <w:p w14:paraId="2DAF275E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¿Cómo activo mi tarjeta?</w:t>
      </w:r>
      <w:r w:rsidRPr="00976522">
        <w:rPr>
          <w:rFonts w:ascii="Times New Roman" w:eastAsia="Times New Roman" w:hAnsi="Times New Roman" w:cs="Times New Roman"/>
          <w:kern w:val="0"/>
          <w14:ligatures w14:val="none"/>
        </w:rPr>
        <w:br/>
        <w:t>Puedes activarla en la app o en un cajero automático.</w:t>
      </w:r>
    </w:p>
    <w:p w14:paraId="3385FC58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¿Qué hago si pierdo mi tarjeta?</w:t>
      </w:r>
      <w:r w:rsidRPr="00976522">
        <w:rPr>
          <w:rFonts w:ascii="Times New Roman" w:eastAsia="Times New Roman" w:hAnsi="Times New Roman" w:cs="Times New Roman"/>
          <w:kern w:val="0"/>
          <w14:ligatures w14:val="none"/>
        </w:rPr>
        <w:br/>
        <w:t>Debes bloquearla inmediatamente desde la app o llamando al call center.</w:t>
      </w:r>
    </w:p>
    <w:p w14:paraId="362E827A" w14:textId="77777777" w:rsidR="00976522" w:rsidRPr="00976522" w:rsidRDefault="00E06D13" w:rsidP="00976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BC410B">
          <v:rect id="Horizontal Line 8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150593D" w14:textId="77777777" w:rsidR="00976522" w:rsidRPr="00976522" w:rsidRDefault="00976522" w:rsidP="00976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Transferencias</w:t>
      </w:r>
    </w:p>
    <w:p w14:paraId="727C479B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¿Cuánto tarda una transferencia SPEI?</w:t>
      </w:r>
      <w:r w:rsidRPr="00976522">
        <w:rPr>
          <w:rFonts w:ascii="Times New Roman" w:eastAsia="Times New Roman" w:hAnsi="Times New Roman" w:cs="Times New Roman"/>
          <w:kern w:val="0"/>
          <w14:ligatures w14:val="none"/>
        </w:rPr>
        <w:br/>
        <w:t>Generalmente se refleja en menos de 30 segundos.</w:t>
      </w:r>
    </w:p>
    <w:p w14:paraId="24D40C55" w14:textId="5C582BE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¿Hay límite de transferencias?</w:t>
      </w:r>
      <w:r w:rsidRPr="0097652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Sí, el límite diario es de $150,000 MXN </w:t>
      </w:r>
    </w:p>
    <w:p w14:paraId="75E9D87D" w14:textId="77777777" w:rsidR="00976522" w:rsidRPr="00976522" w:rsidRDefault="00E06D13" w:rsidP="00976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D7D5680">
          <v:rect id="Horizontal Line 9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7233BC8" w14:textId="77777777" w:rsidR="00976522" w:rsidRPr="00976522" w:rsidRDefault="00976522" w:rsidP="00976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Créditos</w:t>
      </w:r>
    </w:p>
    <w:p w14:paraId="0DB9319D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¿Cómo solicito un crédito?</w:t>
      </w:r>
      <w:r w:rsidRPr="00976522">
        <w:rPr>
          <w:rFonts w:ascii="Times New Roman" w:eastAsia="Times New Roman" w:hAnsi="Times New Roman" w:cs="Times New Roman"/>
          <w:kern w:val="0"/>
          <w14:ligatures w14:val="none"/>
        </w:rPr>
        <w:br/>
        <w:t>Puedes hacerlo en sucursal o desde la app.</w:t>
      </w:r>
    </w:p>
    <w:p w14:paraId="14B1123B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¿Qué necesito para solicitarlo?</w:t>
      </w:r>
      <w:r w:rsidRPr="00976522">
        <w:rPr>
          <w:rFonts w:ascii="Times New Roman" w:eastAsia="Times New Roman" w:hAnsi="Times New Roman" w:cs="Times New Roman"/>
          <w:kern w:val="0"/>
          <w14:ligatures w14:val="none"/>
        </w:rPr>
        <w:br/>
        <w:t>Identificación oficial, comprobante de ingresos y buen historial crediticio.</w:t>
      </w:r>
    </w:p>
    <w:p w14:paraId="68150BC4" w14:textId="77777777" w:rsidR="00976522" w:rsidRPr="00976522" w:rsidRDefault="00E06D13" w:rsidP="009765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DAABFF">
          <v:rect id="Horizontal Line 10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715019" w14:textId="77777777" w:rsidR="00976522" w:rsidRPr="00976522" w:rsidRDefault="00976522" w:rsidP="00976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Banca Digital</w:t>
      </w:r>
    </w:p>
    <w:p w14:paraId="381A8628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¿Puedo usar la app en cualquier horario?</w:t>
      </w:r>
      <w:r w:rsidRPr="00976522">
        <w:rPr>
          <w:rFonts w:ascii="Times New Roman" w:eastAsia="Times New Roman" w:hAnsi="Times New Roman" w:cs="Times New Roman"/>
          <w:kern w:val="0"/>
          <w14:ligatures w14:val="none"/>
        </w:rPr>
        <w:br/>
        <w:t>Sí, está disponible 24/7.</w:t>
      </w:r>
    </w:p>
    <w:p w14:paraId="6C997369" w14:textId="77777777" w:rsidR="00976522" w:rsidRPr="00976522" w:rsidRDefault="00976522" w:rsidP="00976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5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¿Qué hago si olvidé mi contraseña?</w:t>
      </w:r>
      <w:r w:rsidRPr="00976522">
        <w:rPr>
          <w:rFonts w:ascii="Times New Roman" w:eastAsia="Times New Roman" w:hAnsi="Times New Roman" w:cs="Times New Roman"/>
          <w:kern w:val="0"/>
          <w14:ligatures w14:val="none"/>
        </w:rPr>
        <w:br/>
        <w:t>Puedes restablecerla desde la app con tu número de cliente.</w:t>
      </w:r>
    </w:p>
    <w:p w14:paraId="72C9CD00" w14:textId="77777777" w:rsidR="00976522" w:rsidRDefault="00976522"/>
    <w:sectPr w:rsidR="0097652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BB28F" w14:textId="77777777" w:rsidR="00E06D13" w:rsidRDefault="00E06D13" w:rsidP="00976522">
      <w:pPr>
        <w:spacing w:after="0" w:line="240" w:lineRule="auto"/>
      </w:pPr>
      <w:r>
        <w:separator/>
      </w:r>
    </w:p>
  </w:endnote>
  <w:endnote w:type="continuationSeparator" w:id="0">
    <w:p w14:paraId="447380C4" w14:textId="77777777" w:rsidR="00E06D13" w:rsidRDefault="00E06D13" w:rsidP="00976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A8CFE" w14:textId="059C405B" w:rsidR="00976522" w:rsidRDefault="009765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5DA153" wp14:editId="0065599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841160756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745179" w14:textId="726678AE" w:rsidR="00976522" w:rsidRPr="00976522" w:rsidRDefault="00976522" w:rsidP="0097652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7652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5DA15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7D745179" w14:textId="726678AE" w:rsidR="00976522" w:rsidRPr="00976522" w:rsidRDefault="00976522" w:rsidP="0097652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7652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E26B0" w14:textId="5523F0E6" w:rsidR="00976522" w:rsidRDefault="009765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DD9553" wp14:editId="230EF484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40923713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220096" w14:textId="6C7D3D40" w:rsidR="00976522" w:rsidRPr="00976522" w:rsidRDefault="00976522" w:rsidP="0097652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7652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DD955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0D220096" w14:textId="6C7D3D40" w:rsidR="00976522" w:rsidRPr="00976522" w:rsidRDefault="00976522" w:rsidP="0097652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7652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8FAA4" w14:textId="7CAF5DEA" w:rsidR="00976522" w:rsidRDefault="009765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B2CE38" wp14:editId="7FF5075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429260252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3ED7F8" w14:textId="34F04DD7" w:rsidR="00976522" w:rsidRPr="00976522" w:rsidRDefault="00976522" w:rsidP="0097652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7652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2CE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7B3ED7F8" w14:textId="34F04DD7" w:rsidR="00976522" w:rsidRPr="00976522" w:rsidRDefault="00976522" w:rsidP="0097652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7652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3FBBE" w14:textId="77777777" w:rsidR="00E06D13" w:rsidRDefault="00E06D13" w:rsidP="00976522">
      <w:pPr>
        <w:spacing w:after="0" w:line="240" w:lineRule="auto"/>
      </w:pPr>
      <w:r>
        <w:separator/>
      </w:r>
    </w:p>
  </w:footnote>
  <w:footnote w:type="continuationSeparator" w:id="0">
    <w:p w14:paraId="3EB61DC5" w14:textId="77777777" w:rsidR="00E06D13" w:rsidRDefault="00E06D13" w:rsidP="00976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E9C"/>
    <w:multiLevelType w:val="multilevel"/>
    <w:tmpl w:val="3A2C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11C19"/>
    <w:multiLevelType w:val="multilevel"/>
    <w:tmpl w:val="398A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61460"/>
    <w:multiLevelType w:val="multilevel"/>
    <w:tmpl w:val="B20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34401"/>
    <w:multiLevelType w:val="multilevel"/>
    <w:tmpl w:val="5CE6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67232"/>
    <w:multiLevelType w:val="multilevel"/>
    <w:tmpl w:val="880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46908"/>
    <w:multiLevelType w:val="multilevel"/>
    <w:tmpl w:val="2D48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762BC"/>
    <w:multiLevelType w:val="multilevel"/>
    <w:tmpl w:val="412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747FE"/>
    <w:multiLevelType w:val="multilevel"/>
    <w:tmpl w:val="2068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11164"/>
    <w:multiLevelType w:val="multilevel"/>
    <w:tmpl w:val="93F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A33AB"/>
    <w:multiLevelType w:val="multilevel"/>
    <w:tmpl w:val="E262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A7E24"/>
    <w:multiLevelType w:val="multilevel"/>
    <w:tmpl w:val="E52E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96AA5"/>
    <w:multiLevelType w:val="multilevel"/>
    <w:tmpl w:val="2212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D2F32"/>
    <w:multiLevelType w:val="multilevel"/>
    <w:tmpl w:val="A65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092858">
    <w:abstractNumId w:val="3"/>
  </w:num>
  <w:num w:numId="2" w16cid:durableId="1358240487">
    <w:abstractNumId w:val="9"/>
  </w:num>
  <w:num w:numId="3" w16cid:durableId="1166626175">
    <w:abstractNumId w:val="4"/>
  </w:num>
  <w:num w:numId="4" w16cid:durableId="209730480">
    <w:abstractNumId w:val="6"/>
  </w:num>
  <w:num w:numId="5" w16cid:durableId="1228103752">
    <w:abstractNumId w:val="12"/>
  </w:num>
  <w:num w:numId="6" w16cid:durableId="385028425">
    <w:abstractNumId w:val="10"/>
  </w:num>
  <w:num w:numId="7" w16cid:durableId="2093819239">
    <w:abstractNumId w:val="8"/>
  </w:num>
  <w:num w:numId="8" w16cid:durableId="1535575414">
    <w:abstractNumId w:val="0"/>
  </w:num>
  <w:num w:numId="9" w16cid:durableId="2098280148">
    <w:abstractNumId w:val="2"/>
  </w:num>
  <w:num w:numId="10" w16cid:durableId="786119746">
    <w:abstractNumId w:val="1"/>
  </w:num>
  <w:num w:numId="11" w16cid:durableId="2028290631">
    <w:abstractNumId w:val="11"/>
  </w:num>
  <w:num w:numId="12" w16cid:durableId="413891990">
    <w:abstractNumId w:val="7"/>
  </w:num>
  <w:num w:numId="13" w16cid:durableId="520122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22"/>
    <w:rsid w:val="00684869"/>
    <w:rsid w:val="00976522"/>
    <w:rsid w:val="00A12506"/>
    <w:rsid w:val="00DE6874"/>
    <w:rsid w:val="00E0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D3AF9A3"/>
  <w15:chartTrackingRefBased/>
  <w15:docId w15:val="{760C9FF8-47F2-8A46-8071-41AE735C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6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5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6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6522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9765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Diaz Rodriguez (vdiazrod)</dc:creator>
  <cp:keywords/>
  <dc:description/>
  <cp:lastModifiedBy>Veronica Diaz Rodriguez (vdiazrod)</cp:lastModifiedBy>
  <cp:revision>2</cp:revision>
  <dcterms:created xsi:type="dcterms:W3CDTF">2026-03-23T21:22:00Z</dcterms:created>
  <dcterms:modified xsi:type="dcterms:W3CDTF">2026-03-23T21:34:00Z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5530c7dc,32231834,2707241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