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C7B38" w14:textId="662EA51C" w:rsidR="00D31802" w:rsidRPr="00027488" w:rsidRDefault="00486C8F" w:rsidP="00027488">
      <w:pPr>
        <w:rPr>
          <w:rFonts w:ascii="Times New Roman" w:hAnsi="Times New Roman" w:cs="Times New Roman"/>
          <w:b/>
          <w:bCs/>
          <w:sz w:val="16"/>
          <w:szCs w:val="16"/>
        </w:rPr>
      </w:pPr>
      <w:bookmarkStart w:id="0" w:name="_Hlk39225064"/>
      <w:r w:rsidRPr="00027488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C16C9A" wp14:editId="43361785">
                <wp:simplePos x="0" y="0"/>
                <wp:positionH relativeFrom="margin">
                  <wp:posOffset>-10160</wp:posOffset>
                </wp:positionH>
                <wp:positionV relativeFrom="paragraph">
                  <wp:posOffset>40640</wp:posOffset>
                </wp:positionV>
                <wp:extent cx="6419850" cy="768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CD26EDC" w14:textId="41B6F1FD" w:rsidR="00486C8F" w:rsidRPr="0045421B" w:rsidRDefault="00486C8F" w:rsidP="00486C8F">
                            <w:pPr>
                              <w:pStyle w:val="Default"/>
                              <w:rPr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</w:pPr>
                            <w:bookmarkStart w:id="1" w:name="_Hlk43736164"/>
                          </w:p>
                          <w:p w14:paraId="7FF3A4B1" w14:textId="77777777" w:rsidR="00486C8F" w:rsidRPr="0045421B" w:rsidRDefault="00486C8F" w:rsidP="0045421B">
                            <w:pPr>
                              <w:pStyle w:val="Default"/>
                              <w:jc w:val="center"/>
                              <w:rPr>
                                <w:sz w:val="44"/>
                                <w:szCs w:val="44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</w:pPr>
                            <w:r w:rsidRPr="0045421B">
                              <w:rPr>
                                <w:b/>
                                <w:bCs/>
                                <w:sz w:val="44"/>
                                <w:szCs w:val="44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>EMILY A. KINGDON</w:t>
                            </w:r>
                          </w:p>
                          <w:p w14:paraId="65C4024E" w14:textId="13085524" w:rsidR="00486C8F" w:rsidRPr="0045421B" w:rsidRDefault="00486C8F" w:rsidP="0045421B">
                            <w:pPr>
                              <w:jc w:val="center"/>
                              <w:rPr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</w:pPr>
                            <w:r w:rsidRPr="0045421B">
                              <w:rPr>
                                <w:b/>
                                <w:bCs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 xml:space="preserve">830 Hemlock St. Peterborough, ON K9H 7P2    |     Ph: 613.391.9360   </w:t>
                            </w:r>
                            <w:r w:rsidRPr="0045421B">
                              <w:rPr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 xml:space="preserve"> |</w:t>
                            </w:r>
                            <w:r w:rsidRPr="0045421B">
                              <w:rPr>
                                <w:b/>
                                <w:bCs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 xml:space="preserve">     Email: </w:t>
                            </w:r>
                            <w:hyperlink r:id="rId8" w:history="1">
                              <w:r w:rsidRPr="0045421B">
                                <w:rPr>
                                  <w:rStyle w:val="Hyperlink"/>
                                  <w:b/>
                                  <w:bCs/>
                                  <w:sz w:val="16"/>
                                  <w:szCs w:val="16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</w:rPr>
                                <w:t>Emilyanne.kingdon@flemingcollege.ca</w:t>
                              </w:r>
                            </w:hyperlink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16C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8pt;margin-top:3.2pt;width:505.5pt;height: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" stroked="f">
                <v:textbox>
                  <w:txbxContent>
                    <w:p w14:paraId="0CD26EDC" w14:textId="41B6F1FD" w:rsidR="00486C8F" w:rsidRPr="0045421B" w:rsidRDefault="00486C8F" w:rsidP="00486C8F">
                      <w:pPr>
                        <w:pStyle w:val="Default"/>
                        <w:rPr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</w:pPr>
                      <w:bookmarkStart w:id="2" w:name="_Hlk43736164"/>
                    </w:p>
                    <w:p w14:paraId="7FF3A4B1" w14:textId="77777777" w:rsidR="00486C8F" w:rsidRPr="0045421B" w:rsidRDefault="00486C8F" w:rsidP="0045421B">
                      <w:pPr>
                        <w:pStyle w:val="Default"/>
                        <w:jc w:val="center"/>
                        <w:rPr>
                          <w:sz w:val="44"/>
                          <w:szCs w:val="44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</w:pPr>
                      <w:r w:rsidRPr="0045421B">
                        <w:rPr>
                          <w:b/>
                          <w:bCs/>
                          <w:sz w:val="44"/>
                          <w:szCs w:val="44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>EMILY A. KINGDON</w:t>
                      </w:r>
                    </w:p>
                    <w:p w14:paraId="65C4024E" w14:textId="13085524" w:rsidR="00486C8F" w:rsidRPr="0045421B" w:rsidRDefault="00486C8F" w:rsidP="0045421B">
                      <w:pPr>
                        <w:jc w:val="center"/>
                        <w:rPr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</w:pPr>
                      <w:r w:rsidRPr="0045421B">
                        <w:rPr>
                          <w:b/>
                          <w:bCs/>
                          <w:sz w:val="16"/>
                          <w:szCs w:val="16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 xml:space="preserve">830 Hemlock St. Peterborough, ON K9H 7P2    |     Ph: 613.391.9360   </w:t>
                      </w:r>
                      <w:r w:rsidRPr="0045421B">
                        <w:rPr>
                          <w:sz w:val="16"/>
                          <w:szCs w:val="16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 xml:space="preserve"> |</w:t>
                      </w:r>
                      <w:r w:rsidRPr="0045421B">
                        <w:rPr>
                          <w:b/>
                          <w:bCs/>
                          <w:sz w:val="16"/>
                          <w:szCs w:val="16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 xml:space="preserve">     Email: </w:t>
                      </w:r>
                      <w:hyperlink r:id="rId9" w:history="1">
                        <w:r w:rsidRPr="0045421B">
                          <w:rPr>
                            <w:rStyle w:val="Hyperlink"/>
                            <w:b/>
                            <w:bCs/>
                            <w:sz w:val="16"/>
                            <w:szCs w:val="16"/>
                            <w14:shadow w14:blurRad="50800" w14:dist="50800" w14:dir="5400000" w14:sx="0" w14:sy="0" w14:kx="0" w14:ky="0" w14:algn="ctr">
                              <w14:schemeClr w14:val="bg1"/>
                            </w14:shadow>
                          </w:rPr>
                          <w:t>Emilyanne.kingdon@flemingcollege.ca</w:t>
                        </w:r>
                      </w:hyperlink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3" w:name="_Hlk43736245"/>
      <w:bookmarkStart w:id="4" w:name="_Hlk43735540"/>
      <w:r w:rsidR="00027488" w:rsidRPr="00027488">
        <w:rPr>
          <w:rFonts w:ascii="Times New Roman" w:hAnsi="Times New Roman" w:cs="Times New Roman"/>
          <w:b/>
          <w:bCs/>
          <w:sz w:val="28"/>
          <w:szCs w:val="28"/>
        </w:rPr>
        <w:t>Highlights</w:t>
      </w:r>
    </w:p>
    <w:tbl>
      <w:tblPr>
        <w:tblStyle w:val="TableGrid"/>
        <w:tblpPr w:leftFromText="180" w:rightFromText="180" w:vertAnchor="text" w:horzAnchor="margin" w:tblpY="40"/>
        <w:tblW w:w="10105" w:type="dxa"/>
        <w:tblBorders>
          <w:top w:val="single" w:sz="4" w:space="0" w:color="AEAAA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576"/>
      </w:tblGrid>
      <w:tr w:rsidR="00583D3D" w14:paraId="2FC751F3" w14:textId="77777777" w:rsidTr="008B21D4">
        <w:trPr>
          <w:trHeight w:val="2246"/>
        </w:trPr>
        <w:tc>
          <w:tcPr>
            <w:tcW w:w="5529" w:type="dxa"/>
          </w:tcPr>
          <w:p w14:paraId="651F9FE9" w14:textId="0D98CA43" w:rsidR="00583D3D" w:rsidRPr="00027488" w:rsidRDefault="00027488" w:rsidP="00027488">
            <w:pPr>
              <w:spacing w:line="20" w:lineRule="atLeast"/>
              <w:contextualSpacing/>
              <w:rPr>
                <w:rFonts w:cstheme="minorHAnsi"/>
              </w:rPr>
            </w:pPr>
            <w:bookmarkStart w:id="5" w:name="_Hlk43736280"/>
            <w:bookmarkEnd w:id="3"/>
            <w:r w:rsidRPr="00027488">
              <w:rPr>
                <w:rFonts w:cstheme="minorHAnsi"/>
              </w:rPr>
              <w:t xml:space="preserve">• </w:t>
            </w:r>
            <w:r w:rsidR="00583D3D" w:rsidRPr="00027488">
              <w:rPr>
                <w:rFonts w:cstheme="minorHAnsi"/>
              </w:rPr>
              <w:t>G</w:t>
            </w:r>
            <w:proofErr w:type="spellStart"/>
            <w:r w:rsidRPr="00027488">
              <w:rPr>
                <w:rFonts w:cstheme="minorHAnsi"/>
                <w:lang w:val="en-US"/>
              </w:rPr>
              <w:t>raduate</w:t>
            </w:r>
            <w:proofErr w:type="spellEnd"/>
            <w:r w:rsidR="00583D3D" w:rsidRPr="00027488">
              <w:rPr>
                <w:rFonts w:cstheme="minorHAnsi"/>
                <w:lang w:val="en-US"/>
              </w:rPr>
              <w:t xml:space="preserve"> Certificate in Geographic Information Systems from Sir Sandford Fleming College</w:t>
            </w:r>
          </w:p>
          <w:p w14:paraId="094691FA" w14:textId="77777777" w:rsidR="00583D3D" w:rsidRPr="00027488" w:rsidRDefault="00583D3D" w:rsidP="00583D3D">
            <w:pPr>
              <w:spacing w:line="20" w:lineRule="atLeast"/>
              <w:contextualSpacing/>
              <w:rPr>
                <w:rFonts w:cstheme="minorHAnsi"/>
                <w:lang w:val="en-US"/>
              </w:rPr>
            </w:pPr>
          </w:p>
          <w:p w14:paraId="735ADF9C" w14:textId="77777777" w:rsidR="00583D3D" w:rsidRPr="00027488" w:rsidRDefault="00583D3D" w:rsidP="00583D3D">
            <w:pPr>
              <w:spacing w:line="20" w:lineRule="atLeast"/>
              <w:contextualSpacing/>
              <w:rPr>
                <w:rFonts w:cstheme="minorHAnsi"/>
              </w:rPr>
            </w:pPr>
            <w:r w:rsidRPr="00027488">
              <w:rPr>
                <w:rFonts w:cstheme="minorHAnsi"/>
              </w:rPr>
              <w:t>• Remote Sensing and imagery interpretation</w:t>
            </w:r>
          </w:p>
          <w:p w14:paraId="004161EE" w14:textId="77777777" w:rsidR="00583D3D" w:rsidRPr="00027488" w:rsidRDefault="00583D3D" w:rsidP="00583D3D">
            <w:pPr>
              <w:spacing w:line="20" w:lineRule="atLeast"/>
              <w:contextualSpacing/>
              <w:rPr>
                <w:rFonts w:cstheme="minorHAnsi"/>
              </w:rPr>
            </w:pPr>
          </w:p>
          <w:p w14:paraId="67569D7B" w14:textId="77777777" w:rsidR="00583D3D" w:rsidRPr="00027488" w:rsidRDefault="00583D3D" w:rsidP="00583D3D">
            <w:pPr>
              <w:pStyle w:val="Default"/>
              <w:spacing w:line="2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27488">
              <w:rPr>
                <w:rFonts w:asciiTheme="minorHAnsi" w:hAnsiTheme="minorHAnsi" w:cstheme="minorHAnsi"/>
                <w:sz w:val="22"/>
                <w:szCs w:val="22"/>
              </w:rPr>
              <w:t>• Exceptional practical land surveying experience in an educational setting</w:t>
            </w:r>
          </w:p>
          <w:p w14:paraId="00E47678" w14:textId="77777777" w:rsidR="00583D3D" w:rsidRPr="00027488" w:rsidRDefault="00583D3D" w:rsidP="00583D3D">
            <w:pPr>
              <w:pStyle w:val="Default"/>
              <w:spacing w:line="20" w:lineRule="atLeas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A181FB" w14:textId="77777777" w:rsidR="00583D3D" w:rsidRPr="00027488" w:rsidRDefault="00583D3D" w:rsidP="00583D3D">
            <w:pPr>
              <w:pStyle w:val="Default"/>
              <w:spacing w:line="2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27488">
              <w:rPr>
                <w:rFonts w:asciiTheme="minorHAnsi" w:hAnsiTheme="minorHAnsi" w:cstheme="minorHAnsi"/>
                <w:sz w:val="22"/>
                <w:szCs w:val="22"/>
              </w:rPr>
              <w:t xml:space="preserve">• Web design and programming skills </w:t>
            </w:r>
            <w:bookmarkEnd w:id="5"/>
          </w:p>
        </w:tc>
        <w:tc>
          <w:tcPr>
            <w:tcW w:w="4576" w:type="dxa"/>
          </w:tcPr>
          <w:p w14:paraId="6A04505A" w14:textId="60526ADB" w:rsidR="00583D3D" w:rsidRPr="00027488" w:rsidRDefault="00027488" w:rsidP="00027488">
            <w:pPr>
              <w:pStyle w:val="Default"/>
              <w:spacing w:line="2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6" w:name="_Hlk43736323"/>
            <w:r w:rsidRPr="00027488">
              <w:rPr>
                <w:rFonts w:asciiTheme="minorHAnsi" w:hAnsiTheme="minorHAnsi" w:cstheme="minorHAnsi"/>
                <w:sz w:val="22"/>
                <w:szCs w:val="22"/>
              </w:rPr>
              <w:t xml:space="preserve">• </w:t>
            </w:r>
            <w:r w:rsidR="00583D3D" w:rsidRPr="00027488">
              <w:rPr>
                <w:rFonts w:asciiTheme="minorHAnsi" w:hAnsiTheme="minorHAnsi" w:cstheme="minorHAnsi"/>
                <w:sz w:val="22"/>
                <w:szCs w:val="22"/>
              </w:rPr>
              <w:t>A-level student</w:t>
            </w:r>
          </w:p>
          <w:p w14:paraId="428B6DA7" w14:textId="77777777" w:rsidR="00583D3D" w:rsidRPr="00027488" w:rsidRDefault="00583D3D" w:rsidP="00583D3D">
            <w:pPr>
              <w:rPr>
                <w:rFonts w:cstheme="minorHAnsi"/>
              </w:rPr>
            </w:pPr>
          </w:p>
          <w:p w14:paraId="79FA7B27" w14:textId="77777777" w:rsidR="00583D3D" w:rsidRPr="00027488" w:rsidRDefault="00583D3D" w:rsidP="00583D3D">
            <w:pPr>
              <w:rPr>
                <w:rFonts w:cstheme="minorHAnsi"/>
              </w:rPr>
            </w:pPr>
            <w:r w:rsidRPr="00027488">
              <w:rPr>
                <w:rFonts w:cstheme="minorHAnsi"/>
              </w:rPr>
              <w:t>• Class G licence</w:t>
            </w:r>
          </w:p>
          <w:p w14:paraId="19537F0E" w14:textId="77777777" w:rsidR="00583D3D" w:rsidRPr="00027488" w:rsidRDefault="00583D3D" w:rsidP="00583D3D">
            <w:pPr>
              <w:rPr>
                <w:rFonts w:cstheme="minorHAnsi"/>
              </w:rPr>
            </w:pPr>
          </w:p>
          <w:p w14:paraId="333E078A" w14:textId="63BA7ECA" w:rsidR="00583D3D" w:rsidRPr="00027488" w:rsidRDefault="00583D3D" w:rsidP="00583D3D">
            <w:pPr>
              <w:rPr>
                <w:rFonts w:cstheme="minorHAnsi"/>
              </w:rPr>
            </w:pPr>
            <w:r w:rsidRPr="00027488">
              <w:rPr>
                <w:rFonts w:cstheme="minorHAnsi"/>
              </w:rPr>
              <w:t xml:space="preserve">• Superior leadership qualities, effective </w:t>
            </w:r>
            <w:r w:rsidR="00027488" w:rsidRPr="00027488">
              <w:rPr>
                <w:rFonts w:cstheme="minorHAnsi"/>
              </w:rPr>
              <w:t>communication,</w:t>
            </w:r>
            <w:r w:rsidRPr="00027488">
              <w:rPr>
                <w:rFonts w:cstheme="minorHAnsi"/>
              </w:rPr>
              <w:t xml:space="preserve"> and initiative in group settings</w:t>
            </w:r>
          </w:p>
          <w:bookmarkEnd w:id="6"/>
          <w:p w14:paraId="6DB40F99" w14:textId="77777777" w:rsidR="00583D3D" w:rsidRPr="00027488" w:rsidRDefault="00583D3D" w:rsidP="00583D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5136FE8" w14:textId="4BCCD2CB" w:rsidR="00D31802" w:rsidRDefault="00D31802" w:rsidP="00D31802">
      <w:pPr>
        <w:pStyle w:val="Default"/>
        <w:rPr>
          <w:rFonts w:ascii="Calibri" w:hAnsi="Calibri" w:cs="Calibri"/>
          <w:color w:val="auto"/>
          <w:sz w:val="12"/>
          <w:szCs w:val="12"/>
        </w:rPr>
      </w:pPr>
    </w:p>
    <w:bookmarkEnd w:id="4"/>
    <w:p w14:paraId="19689CB4" w14:textId="77777777" w:rsidR="00583D3D" w:rsidRDefault="00583D3D" w:rsidP="00583D3D">
      <w:pPr>
        <w:pStyle w:val="Default"/>
        <w:jc w:val="both"/>
        <w:rPr>
          <w:sz w:val="28"/>
          <w:szCs w:val="28"/>
        </w:rPr>
      </w:pPr>
    </w:p>
    <w:p w14:paraId="450CE877" w14:textId="7A91F515" w:rsidR="00583D3D" w:rsidRPr="00B02EBD" w:rsidRDefault="00B02EBD" w:rsidP="00B02EBD">
      <w:pPr>
        <w:rPr>
          <w:rFonts w:ascii="Times New Roman" w:hAnsi="Times New Roman" w:cs="Times New Roman"/>
          <w:b/>
          <w:bCs/>
          <w:sz w:val="28"/>
          <w:szCs w:val="28"/>
        </w:rPr>
        <w:sectPr w:rsidR="00583D3D" w:rsidRPr="00B02EBD" w:rsidSect="00015D02">
          <w:headerReference w:type="default" r:id="rId10"/>
          <w:footerReference w:type="default" r:id="rId11"/>
          <w:pgSz w:w="12240" w:h="15840"/>
          <w:pgMar w:top="851" w:right="1021" w:bottom="851" w:left="1021" w:header="709" w:footer="709" w:gutter="0"/>
          <w:cols w:space="708"/>
          <w:titlePg/>
          <w:docGrid w:linePitch="360"/>
        </w:sectPr>
      </w:pPr>
      <w:r w:rsidRPr="00B02EBD">
        <w:rPr>
          <w:rFonts w:ascii="Times New Roman" w:hAnsi="Times New Roman" w:cs="Times New Roman"/>
          <w:b/>
          <w:bCs/>
          <w:sz w:val="28"/>
          <w:szCs w:val="28"/>
        </w:rPr>
        <w:t xml:space="preserve">Software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Languages                                                                                                     </w:t>
      </w:r>
    </w:p>
    <w:tbl>
      <w:tblPr>
        <w:tblStyle w:val="TableGrid"/>
        <w:tblW w:w="10172" w:type="dxa"/>
        <w:tblBorders>
          <w:top w:val="single" w:sz="4" w:space="0" w:color="AEAAA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EAAAA"/>
        </w:tblBorders>
        <w:tblLook w:val="04A0" w:firstRow="1" w:lastRow="0" w:firstColumn="1" w:lastColumn="0" w:noHBand="0" w:noVBand="1"/>
      </w:tblPr>
      <w:tblGrid>
        <w:gridCol w:w="5086"/>
        <w:gridCol w:w="5086"/>
      </w:tblGrid>
      <w:tr w:rsidR="00B02EBD" w14:paraId="1F7C3323" w14:textId="77777777" w:rsidTr="00E42F35">
        <w:trPr>
          <w:trHeight w:val="321"/>
        </w:trPr>
        <w:tc>
          <w:tcPr>
            <w:tcW w:w="5086" w:type="dxa"/>
          </w:tcPr>
          <w:p w14:paraId="61EDA325" w14:textId="78DB946A" w:rsidR="00B02EBD" w:rsidRPr="00B02EBD" w:rsidRDefault="00B02EBD" w:rsidP="00B02EBD">
            <w:pPr>
              <w:rPr>
                <w:rFonts w:ascii="Times New Roman" w:hAnsi="Times New Roman" w:cs="Times New Roman"/>
              </w:rPr>
            </w:pPr>
            <w:bookmarkStart w:id="7" w:name="_Hlk43736456"/>
            <w:bookmarkStart w:id="8" w:name="_Hlk43736565"/>
            <w:r w:rsidRPr="00B02EBD">
              <w:t>Extensive Knowledge with ESRI products</w:t>
            </w:r>
          </w:p>
        </w:tc>
        <w:tc>
          <w:tcPr>
            <w:tcW w:w="5086" w:type="dxa"/>
          </w:tcPr>
          <w:p w14:paraId="7498A844" w14:textId="2C1F5762" w:rsidR="00B02EBD" w:rsidRPr="00B02EBD" w:rsidRDefault="00B02EBD" w:rsidP="00B02EB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B02EBD">
              <w:t>Python</w:t>
            </w:r>
          </w:p>
        </w:tc>
      </w:tr>
      <w:tr w:rsidR="00B02EBD" w14:paraId="13BD5616" w14:textId="77777777" w:rsidTr="00E42F35">
        <w:trPr>
          <w:trHeight w:val="321"/>
        </w:trPr>
        <w:tc>
          <w:tcPr>
            <w:tcW w:w="5086" w:type="dxa"/>
          </w:tcPr>
          <w:p w14:paraId="1F570098" w14:textId="36572DC2" w:rsidR="00B02EBD" w:rsidRPr="00B02EBD" w:rsidRDefault="00B02EBD" w:rsidP="00B02EBD">
            <w:pPr>
              <w:pStyle w:val="ListParagraph"/>
              <w:numPr>
                <w:ilvl w:val="0"/>
                <w:numId w:val="23"/>
              </w:numPr>
            </w:pPr>
            <w:r w:rsidRPr="00F37CE9">
              <w:t>E-cognition Professional</w:t>
            </w:r>
          </w:p>
        </w:tc>
        <w:tc>
          <w:tcPr>
            <w:tcW w:w="5086" w:type="dxa"/>
          </w:tcPr>
          <w:p w14:paraId="67BE89E7" w14:textId="485B1063" w:rsidR="00B02EBD" w:rsidRPr="00B02EBD" w:rsidRDefault="00B02EBD" w:rsidP="00B02EBD">
            <w:pPr>
              <w:pStyle w:val="ListParagraph"/>
              <w:numPr>
                <w:ilvl w:val="0"/>
                <w:numId w:val="23"/>
              </w:numPr>
            </w:pPr>
            <w:r w:rsidRPr="005B3471">
              <w:t>HTML</w:t>
            </w:r>
          </w:p>
        </w:tc>
      </w:tr>
      <w:tr w:rsidR="00B02EBD" w14:paraId="25E04C74" w14:textId="77777777" w:rsidTr="00E42F35">
        <w:trPr>
          <w:trHeight w:val="307"/>
        </w:trPr>
        <w:tc>
          <w:tcPr>
            <w:tcW w:w="5086" w:type="dxa"/>
            <w:shd w:val="clear" w:color="auto" w:fill="auto"/>
          </w:tcPr>
          <w:p w14:paraId="7AC2980F" w14:textId="0B2D6BE2" w:rsidR="00B02EBD" w:rsidRDefault="00B02EBD" w:rsidP="00B02EBD">
            <w:pPr>
              <w:pStyle w:val="ListParagraph"/>
              <w:numPr>
                <w:ilvl w:val="0"/>
                <w:numId w:val="23"/>
              </w:numPr>
            </w:pPr>
            <w:r w:rsidRPr="00F37CE9">
              <w:t xml:space="preserve">PCI </w:t>
            </w:r>
            <w:proofErr w:type="spellStart"/>
            <w:r w:rsidRPr="00F37CE9">
              <w:t>Geomatica</w:t>
            </w:r>
            <w:proofErr w:type="spellEnd"/>
          </w:p>
        </w:tc>
        <w:tc>
          <w:tcPr>
            <w:tcW w:w="5086" w:type="dxa"/>
          </w:tcPr>
          <w:p w14:paraId="16506931" w14:textId="06392697" w:rsidR="00B02EBD" w:rsidRDefault="00B02EBD" w:rsidP="00B02EBD">
            <w:pPr>
              <w:pStyle w:val="ListParagraph"/>
              <w:numPr>
                <w:ilvl w:val="0"/>
                <w:numId w:val="23"/>
              </w:numPr>
            </w:pPr>
            <w:r w:rsidRPr="005B3471">
              <w:t>CSS</w:t>
            </w:r>
          </w:p>
        </w:tc>
      </w:tr>
      <w:bookmarkEnd w:id="8"/>
      <w:tr w:rsidR="00B02EBD" w14:paraId="340E20E9" w14:textId="77777777" w:rsidTr="00E42F35">
        <w:trPr>
          <w:trHeight w:val="307"/>
        </w:trPr>
        <w:tc>
          <w:tcPr>
            <w:tcW w:w="5086" w:type="dxa"/>
          </w:tcPr>
          <w:p w14:paraId="446043CE" w14:textId="2492FA33" w:rsidR="00B02EBD" w:rsidRPr="00F37CE9" w:rsidRDefault="00B02EBD" w:rsidP="009B54E2">
            <w:pPr>
              <w:pStyle w:val="ListParagraph"/>
              <w:numPr>
                <w:ilvl w:val="0"/>
                <w:numId w:val="17"/>
              </w:numPr>
            </w:pPr>
            <w:r w:rsidRPr="00F37CE9">
              <w:t>Adobe Illustrator</w:t>
            </w:r>
          </w:p>
        </w:tc>
        <w:tc>
          <w:tcPr>
            <w:tcW w:w="5086" w:type="dxa"/>
          </w:tcPr>
          <w:p w14:paraId="3C1606C2" w14:textId="36D815C5" w:rsidR="00B02EBD" w:rsidRPr="005B3471" w:rsidRDefault="00B02EBD" w:rsidP="00B02EBD">
            <w:pPr>
              <w:pStyle w:val="ListParagraph"/>
              <w:numPr>
                <w:ilvl w:val="0"/>
                <w:numId w:val="17"/>
              </w:numPr>
            </w:pPr>
            <w:r w:rsidRPr="005B3471">
              <w:t>JavaScript</w:t>
            </w:r>
          </w:p>
        </w:tc>
      </w:tr>
      <w:tr w:rsidR="00B02EBD" w14:paraId="2FE0713A" w14:textId="77777777" w:rsidTr="00E42F35">
        <w:trPr>
          <w:trHeight w:val="323"/>
        </w:trPr>
        <w:tc>
          <w:tcPr>
            <w:tcW w:w="5086" w:type="dxa"/>
          </w:tcPr>
          <w:p w14:paraId="28E1B4D7" w14:textId="02912C51" w:rsidR="00B02EBD" w:rsidRDefault="00B02EBD" w:rsidP="009B54E2">
            <w:pPr>
              <w:pStyle w:val="ListParagraph"/>
              <w:numPr>
                <w:ilvl w:val="0"/>
                <w:numId w:val="17"/>
              </w:numPr>
            </w:pPr>
            <w:r w:rsidRPr="00F37CE9">
              <w:t>Adobe Photoshop</w:t>
            </w:r>
          </w:p>
        </w:tc>
        <w:tc>
          <w:tcPr>
            <w:tcW w:w="5086" w:type="dxa"/>
            <w:tcBorders>
              <w:bottom w:val="nil"/>
            </w:tcBorders>
          </w:tcPr>
          <w:p w14:paraId="75E36682" w14:textId="262933D9" w:rsidR="00B02EBD" w:rsidRDefault="00B02EBD" w:rsidP="00B02EBD">
            <w:pPr>
              <w:pStyle w:val="ListParagraph"/>
              <w:numPr>
                <w:ilvl w:val="0"/>
                <w:numId w:val="17"/>
              </w:numPr>
            </w:pPr>
            <w:r w:rsidRPr="005B3471">
              <w:t>SQL</w:t>
            </w:r>
          </w:p>
        </w:tc>
      </w:tr>
      <w:tr w:rsidR="00B02EBD" w14:paraId="754EA941" w14:textId="77777777" w:rsidTr="00E42F35">
        <w:trPr>
          <w:trHeight w:val="307"/>
        </w:trPr>
        <w:tc>
          <w:tcPr>
            <w:tcW w:w="5086" w:type="dxa"/>
            <w:tcBorders>
              <w:right w:val="nil"/>
            </w:tcBorders>
          </w:tcPr>
          <w:p w14:paraId="50649C68" w14:textId="211AB140" w:rsidR="00B02EBD" w:rsidRDefault="00B02EBD" w:rsidP="009B54E2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F37CE9">
              <w:t>Avenza</w:t>
            </w:r>
            <w:proofErr w:type="spellEnd"/>
            <w:r w:rsidRPr="00F37CE9">
              <w:t xml:space="preserve"> </w:t>
            </w:r>
            <w:proofErr w:type="spellStart"/>
            <w:r w:rsidRPr="00F37CE9">
              <w:t>MAPublisher</w:t>
            </w:r>
            <w:proofErr w:type="spellEnd"/>
          </w:p>
        </w:tc>
        <w:tc>
          <w:tcPr>
            <w:tcW w:w="5086" w:type="dxa"/>
            <w:tcBorders>
              <w:top w:val="nil"/>
              <w:left w:val="nil"/>
            </w:tcBorders>
          </w:tcPr>
          <w:p w14:paraId="3ED10F8F" w14:textId="180EA2D1" w:rsidR="00B02EBD" w:rsidRDefault="00B02EBD" w:rsidP="00B02EBD"/>
        </w:tc>
      </w:tr>
      <w:tr w:rsidR="00B02EBD" w14:paraId="0B61621A" w14:textId="77777777" w:rsidTr="00E42F35">
        <w:trPr>
          <w:trHeight w:val="323"/>
        </w:trPr>
        <w:tc>
          <w:tcPr>
            <w:tcW w:w="5086" w:type="dxa"/>
            <w:tcBorders>
              <w:right w:val="nil"/>
            </w:tcBorders>
          </w:tcPr>
          <w:p w14:paraId="65C00751" w14:textId="15C937BC" w:rsidR="00B02EBD" w:rsidRDefault="00B02EBD" w:rsidP="009B54E2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F37CE9">
              <w:t>Avenza</w:t>
            </w:r>
            <w:proofErr w:type="spellEnd"/>
            <w:r w:rsidRPr="00F37CE9">
              <w:t xml:space="preserve"> Geographic Imager</w:t>
            </w:r>
          </w:p>
        </w:tc>
        <w:tc>
          <w:tcPr>
            <w:tcW w:w="5086" w:type="dxa"/>
            <w:tcBorders>
              <w:top w:val="nil"/>
              <w:left w:val="nil"/>
            </w:tcBorders>
          </w:tcPr>
          <w:p w14:paraId="12E58D10" w14:textId="7B0CECF2" w:rsidR="00B02EBD" w:rsidRDefault="00B02EBD" w:rsidP="004A3CBB">
            <w:pPr>
              <w:pStyle w:val="ListParagraph"/>
              <w:ind w:left="360"/>
            </w:pPr>
          </w:p>
        </w:tc>
      </w:tr>
      <w:tr w:rsidR="00B02EBD" w14:paraId="1A41C1D5" w14:textId="77777777" w:rsidTr="00E42F35">
        <w:trPr>
          <w:trHeight w:val="307"/>
        </w:trPr>
        <w:tc>
          <w:tcPr>
            <w:tcW w:w="5086" w:type="dxa"/>
            <w:tcBorders>
              <w:right w:val="nil"/>
            </w:tcBorders>
          </w:tcPr>
          <w:p w14:paraId="3C868629" w14:textId="77777777" w:rsidR="00B02EBD" w:rsidRDefault="00B02EBD" w:rsidP="009B54E2">
            <w:pPr>
              <w:pStyle w:val="ListParagraph"/>
              <w:numPr>
                <w:ilvl w:val="0"/>
                <w:numId w:val="17"/>
              </w:numPr>
            </w:pPr>
            <w:r w:rsidRPr="00F37CE9">
              <w:t>AutoCAD</w:t>
            </w:r>
          </w:p>
          <w:p w14:paraId="31FD3745" w14:textId="0FD5B25B" w:rsidR="00B02EBD" w:rsidRDefault="00B02EBD" w:rsidP="009B54E2">
            <w:pPr>
              <w:pStyle w:val="ListParagraph"/>
              <w:numPr>
                <w:ilvl w:val="0"/>
                <w:numId w:val="17"/>
              </w:numPr>
            </w:pPr>
            <w:r>
              <w:t>Microsoft Suite</w:t>
            </w:r>
          </w:p>
        </w:tc>
        <w:tc>
          <w:tcPr>
            <w:tcW w:w="5086" w:type="dxa"/>
            <w:tcBorders>
              <w:top w:val="nil"/>
              <w:left w:val="nil"/>
            </w:tcBorders>
          </w:tcPr>
          <w:p w14:paraId="5A3E11E7" w14:textId="77777777" w:rsidR="00B02EBD" w:rsidRDefault="00B02EBD" w:rsidP="009B54E2"/>
        </w:tc>
      </w:tr>
      <w:bookmarkEnd w:id="7"/>
    </w:tbl>
    <w:p w14:paraId="603E9C1A" w14:textId="77777777" w:rsidR="00E3037C" w:rsidRDefault="00E3037C" w:rsidP="009B54E2">
      <w:pPr>
        <w:pStyle w:val="Default"/>
        <w:jc w:val="both"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21D24C9B" w14:textId="1287CAB2" w:rsidR="009B54E2" w:rsidRPr="00F52A6E" w:rsidRDefault="009B54E2" w:rsidP="009B54E2">
      <w:pPr>
        <w:pStyle w:val="Default"/>
        <w:jc w:val="both"/>
        <w:rPr>
          <w:b/>
          <w:bCs/>
          <w:color w:val="auto"/>
          <w:sz w:val="28"/>
          <w:szCs w:val="28"/>
        </w:rPr>
      </w:pPr>
      <w:r w:rsidRPr="00F52A6E">
        <w:rPr>
          <w:b/>
          <w:bCs/>
          <w:color w:val="auto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single" w:sz="4" w:space="0" w:color="AEAAA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027488" w14:paraId="2F5DBC83" w14:textId="77777777" w:rsidTr="008B21D4">
        <w:tc>
          <w:tcPr>
            <w:tcW w:w="10188" w:type="dxa"/>
          </w:tcPr>
          <w:p w14:paraId="4E7EA1B7" w14:textId="77777777" w:rsidR="00027488" w:rsidRDefault="00027488" w:rsidP="00027488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Sir Sandford </w:t>
            </w:r>
            <w:r w:rsidRPr="00BD551B">
              <w:rPr>
                <w:rFonts w:ascii="Calibri" w:hAnsi="Calibri" w:cs="Calibri"/>
                <w:color w:val="auto"/>
                <w:sz w:val="22"/>
                <w:szCs w:val="22"/>
              </w:rPr>
              <w:t>Fleming College, Lindsay, ON</w:t>
            </w:r>
            <w:r>
              <w:rPr>
                <w:rFonts w:ascii="Calibri" w:hAnsi="Calibri" w:cs="Calibri"/>
                <w:b/>
                <w:bCs/>
                <w:color w:val="auto"/>
                <w:sz w:val="22"/>
                <w:szCs w:val="22"/>
              </w:rPr>
              <w:t xml:space="preserve">, </w:t>
            </w:r>
            <w:r w:rsidRPr="00BD551B">
              <w:rPr>
                <w:rFonts w:ascii="Calibri" w:hAnsi="Calibri" w:cs="Calibri"/>
                <w:color w:val="auto"/>
                <w:sz w:val="22"/>
                <w:szCs w:val="22"/>
              </w:rPr>
              <w:t>Ontario College Graduate Certificate</w:t>
            </w:r>
          </w:p>
          <w:p w14:paraId="6B0EC737" w14:textId="77777777" w:rsidR="00027488" w:rsidRPr="00D31802" w:rsidRDefault="009D1A6D" w:rsidP="00027488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</w:rPr>
            </w:pPr>
            <w:hyperlink r:id="rId12" w:history="1">
              <w:r w:rsidR="00027488" w:rsidRPr="00BD551B">
                <w:rPr>
                  <w:rStyle w:val="Hyperlink"/>
                  <w:rFonts w:ascii="Calibri" w:hAnsi="Calibri" w:cs="Calibri"/>
                  <w:b/>
                  <w:bCs/>
                  <w:sz w:val="22"/>
                  <w:szCs w:val="22"/>
                </w:rPr>
                <w:t>Geographic Information Systems - Cartographic Specialist</w:t>
              </w:r>
            </w:hyperlink>
            <w:r w:rsidR="00027488" w:rsidRPr="00BD551B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(3.9 GPA) </w:t>
            </w:r>
          </w:p>
          <w:p w14:paraId="30FD6BBD" w14:textId="77777777" w:rsidR="00027488" w:rsidRDefault="00027488" w:rsidP="00027488">
            <w:pPr>
              <w:pStyle w:val="Default"/>
              <w:spacing w:after="15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- Knowledgeable of geomatic techniques and concepts</w:t>
            </w:r>
          </w:p>
          <w:p w14:paraId="051AF4BA" w14:textId="5B6EFDF2" w:rsidR="00027488" w:rsidRDefault="00027488" w:rsidP="00027488">
            <w:pPr>
              <w:pStyle w:val="Default"/>
              <w:spacing w:after="15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- Courses in “Spatial Analysis”, “Remote Sensing”, “Environmental Modelling”, “Geodesy” and “Surveying”</w:t>
            </w:r>
          </w:p>
          <w:p w14:paraId="4C110C86" w14:textId="7D358FE6" w:rsidR="00472889" w:rsidRDefault="00472889" w:rsidP="00027488">
            <w:pPr>
              <w:pStyle w:val="Default"/>
              <w:spacing w:after="15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- Cartographic skills using </w:t>
            </w:r>
            <w:r w:rsidR="0053445F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Esri and 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Adobe products through the “</w:t>
            </w:r>
            <w:proofErr w:type="spell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Geovisulization</w:t>
            </w:r>
            <w:proofErr w:type="spell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I, II and III” courses</w:t>
            </w:r>
          </w:p>
          <w:p w14:paraId="3AC2F8DF" w14:textId="0ADE60DF" w:rsidR="00472889" w:rsidRDefault="00472889" w:rsidP="00027488">
            <w:pPr>
              <w:pStyle w:val="Default"/>
              <w:spacing w:after="15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- Database design and infrastructure knowledge through “Database Design and Programming” and “Web GIS Development”</w:t>
            </w:r>
          </w:p>
          <w:p w14:paraId="2581ED64" w14:textId="226737C6" w:rsidR="00472889" w:rsidRDefault="00472889" w:rsidP="00027488">
            <w:pPr>
              <w:pStyle w:val="Default"/>
              <w:spacing w:after="15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- Web site design and programming through “Web GIS Development” and “Web Communication”</w:t>
            </w:r>
          </w:p>
          <w:p w14:paraId="762B267C" w14:textId="77777777" w:rsidR="00027488" w:rsidRDefault="00027488" w:rsidP="00027488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- H</w:t>
            </w:r>
            <w:r w:rsidRPr="00B745A4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ands on experience using 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t</w:t>
            </w:r>
            <w:r w:rsidRPr="00B745A4">
              <w:rPr>
                <w:rFonts w:ascii="Calibri" w:hAnsi="Calibri" w:cs="Calibri"/>
                <w:color w:val="auto"/>
                <w:sz w:val="20"/>
                <w:szCs w:val="20"/>
              </w:rPr>
              <w:t xml:space="preserve">otal 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B745A4">
              <w:rPr>
                <w:rFonts w:ascii="Calibri" w:hAnsi="Calibri" w:cs="Calibri"/>
                <w:color w:val="auto"/>
                <w:sz w:val="20"/>
                <w:szCs w:val="20"/>
              </w:rPr>
              <w:t>tations, mobile data collection, GPS and trigonometric leveling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through Survey Camp </w:t>
            </w:r>
          </w:p>
          <w:p w14:paraId="7070559C" w14:textId="604BEA79" w:rsidR="00027488" w:rsidRPr="00B745A4" w:rsidRDefault="00027488" w:rsidP="00027488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- Working experience</w:t>
            </w:r>
            <w:r w:rsidR="0047288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with the</w:t>
            </w:r>
            <w:r w:rsidR="0047288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Corporation of The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County of Prince Edward, Ontario</w:t>
            </w:r>
            <w:r w:rsidR="00472889">
              <w:rPr>
                <w:rFonts w:ascii="Calibri" w:hAnsi="Calibri" w:cs="Calibri"/>
                <w:color w:val="auto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="00472889">
              <w:rPr>
                <w:rFonts w:ascii="Calibri" w:hAnsi="Calibri" w:cs="Calibri"/>
                <w:color w:val="auto"/>
                <w:sz w:val="20"/>
                <w:szCs w:val="20"/>
              </w:rPr>
              <w:t>using Esri Collector for ArcGIS</w:t>
            </w:r>
          </w:p>
          <w:p w14:paraId="1D1B5D98" w14:textId="77777777" w:rsidR="00027488" w:rsidRDefault="00027488" w:rsidP="00027488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317DCEDB" w14:textId="77777777" w:rsidR="0053445F" w:rsidRDefault="0053445F" w:rsidP="00027488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7E0C51F7" w14:textId="2EE20F9D" w:rsidR="00027488" w:rsidRPr="00BD551B" w:rsidRDefault="00027488" w:rsidP="00027488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Sir Sandford </w:t>
            </w:r>
            <w:r w:rsidRPr="00BD551B">
              <w:rPr>
                <w:rFonts w:ascii="Calibri" w:hAnsi="Calibri" w:cs="Calibri"/>
                <w:color w:val="auto"/>
                <w:sz w:val="22"/>
                <w:szCs w:val="22"/>
              </w:rPr>
              <w:t>Fleming College, Lindsay, ON</w:t>
            </w:r>
            <w:r w:rsidRPr="00BD551B">
              <w:rPr>
                <w:rFonts w:ascii="Calibri" w:hAnsi="Calibri" w:cs="Calibri"/>
                <w:b/>
                <w:bCs/>
                <w:color w:val="auto"/>
                <w:sz w:val="22"/>
                <w:szCs w:val="22"/>
              </w:rPr>
              <w:t xml:space="preserve">, </w:t>
            </w:r>
            <w:r w:rsidRPr="00BD551B">
              <w:rPr>
                <w:rFonts w:ascii="Calibri" w:hAnsi="Calibri" w:cs="Calibri"/>
                <w:color w:val="auto"/>
                <w:sz w:val="22"/>
                <w:szCs w:val="22"/>
              </w:rPr>
              <w:t>Ontario College Diploma</w:t>
            </w:r>
            <w:r w:rsidRPr="00BD551B">
              <w:rPr>
                <w:rFonts w:ascii="Calibri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</w:p>
          <w:p w14:paraId="39B170B5" w14:textId="77777777" w:rsidR="00027488" w:rsidRPr="00BD551B" w:rsidRDefault="009D1A6D" w:rsidP="00027488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</w:rPr>
            </w:pPr>
            <w:hyperlink r:id="rId13" w:history="1">
              <w:r w:rsidR="00027488" w:rsidRPr="00BD551B">
                <w:rPr>
                  <w:rStyle w:val="Hyperlink"/>
                  <w:rFonts w:ascii="Calibri" w:hAnsi="Calibri" w:cs="Calibri"/>
                  <w:b/>
                  <w:bCs/>
                  <w:sz w:val="22"/>
                  <w:szCs w:val="22"/>
                </w:rPr>
                <w:t>Ecosystem Management Technician</w:t>
              </w:r>
            </w:hyperlink>
            <w:r w:rsidR="00027488" w:rsidRPr="00BD551B">
              <w:rPr>
                <w:rFonts w:ascii="Calibri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027488" w:rsidRPr="00BD551B">
              <w:rPr>
                <w:rFonts w:ascii="Calibri" w:hAnsi="Calibri" w:cs="Calibri"/>
                <w:color w:val="auto"/>
                <w:sz w:val="22"/>
                <w:szCs w:val="22"/>
              </w:rPr>
              <w:t xml:space="preserve">(3.9 GPA) </w:t>
            </w:r>
          </w:p>
          <w:p w14:paraId="673DB2E2" w14:textId="77777777" w:rsidR="00027488" w:rsidRDefault="00027488" w:rsidP="00027488">
            <w:pPr>
              <w:pStyle w:val="Default"/>
              <w:spacing w:after="13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- Able to critically analyze, understand, and navigate environmental scientific concepts </w:t>
            </w:r>
          </w:p>
          <w:p w14:paraId="45046DDB" w14:textId="77777777" w:rsidR="00027488" w:rsidRDefault="00027488" w:rsidP="00027488">
            <w:pPr>
              <w:pStyle w:val="Default"/>
              <w:spacing w:after="13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- A strong understanding of biological and environmental processes and the management of aquatic ecosystems</w:t>
            </w:r>
          </w:p>
          <w:p w14:paraId="55F737A9" w14:textId="77777777" w:rsidR="00027488" w:rsidRDefault="00027488" w:rsidP="00027488">
            <w:pPr>
              <w:pStyle w:val="Default"/>
              <w:spacing w:after="13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- Experience in water quality/benthic analysis (OBBN certification).</w:t>
            </w:r>
          </w:p>
          <w:p w14:paraId="6995B56B" w14:textId="17825D41" w:rsidR="00027488" w:rsidRPr="00027488" w:rsidRDefault="00027488" w:rsidP="00027488">
            <w:pPr>
              <w:pStyle w:val="Default"/>
              <w:rPr>
                <w:rFonts w:ascii="Calibri" w:hAnsi="Calibri" w:cs="Calibri"/>
                <w:color w:val="auto"/>
                <w:sz w:val="12"/>
                <w:szCs w:val="12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- Skills relating to report writing, presentations, computer skills, lab processes, and interpersonal skills </w:t>
            </w:r>
          </w:p>
        </w:tc>
      </w:tr>
    </w:tbl>
    <w:p w14:paraId="5BA187CD" w14:textId="5EC905AD" w:rsidR="00462FC7" w:rsidRDefault="00462FC7" w:rsidP="00462FC7">
      <w:pPr>
        <w:pStyle w:val="Default"/>
        <w:rPr>
          <w:rFonts w:ascii="Calibri" w:hAnsi="Calibri" w:cs="Calibri"/>
          <w:b/>
          <w:bCs/>
          <w:color w:val="auto"/>
          <w:sz w:val="28"/>
          <w:szCs w:val="28"/>
        </w:rPr>
        <w:sectPr w:rsidR="00462FC7" w:rsidSect="009B54E2">
          <w:type w:val="continuous"/>
          <w:pgSz w:w="12240" w:h="15840"/>
          <w:pgMar w:top="851" w:right="1021" w:bottom="851" w:left="1021" w:header="709" w:footer="709" w:gutter="0"/>
          <w:cols w:space="708"/>
          <w:titlePg/>
          <w:docGrid w:linePitch="360"/>
        </w:sectPr>
      </w:pPr>
    </w:p>
    <w:p w14:paraId="56594375" w14:textId="77777777" w:rsidR="00B02EBD" w:rsidRDefault="00B02EBD" w:rsidP="002F5F5B">
      <w:pPr>
        <w:pStyle w:val="Default"/>
        <w:rPr>
          <w:b/>
          <w:bCs/>
          <w:color w:val="auto"/>
          <w:sz w:val="28"/>
          <w:szCs w:val="28"/>
        </w:rPr>
      </w:pPr>
    </w:p>
    <w:p w14:paraId="2E898C09" w14:textId="77777777" w:rsidR="008B21D4" w:rsidRDefault="008B21D4" w:rsidP="002F5F5B">
      <w:pPr>
        <w:pStyle w:val="Default"/>
        <w:rPr>
          <w:b/>
          <w:bCs/>
          <w:color w:val="auto"/>
          <w:sz w:val="28"/>
          <w:szCs w:val="28"/>
        </w:rPr>
      </w:pPr>
    </w:p>
    <w:p w14:paraId="6E9C77E0" w14:textId="51907947" w:rsidR="00A401DE" w:rsidRPr="002F5F5B" w:rsidRDefault="00D425BF" w:rsidP="002F5F5B">
      <w:pPr>
        <w:pStyle w:val="Default"/>
        <w:rPr>
          <w:b/>
          <w:bCs/>
          <w:color w:val="auto"/>
          <w:sz w:val="28"/>
          <w:szCs w:val="28"/>
        </w:rPr>
      </w:pPr>
      <w:r w:rsidRPr="002F5F5B">
        <w:rPr>
          <w:b/>
          <w:bCs/>
          <w:color w:val="auto"/>
          <w:sz w:val="28"/>
          <w:szCs w:val="28"/>
        </w:rPr>
        <w:lastRenderedPageBreak/>
        <w:t xml:space="preserve">Experience </w:t>
      </w:r>
      <w:r w:rsidRPr="002F5F5B">
        <w:rPr>
          <w:color w:val="auto"/>
          <w:sz w:val="12"/>
          <w:szCs w:val="12"/>
        </w:rPr>
        <w:t xml:space="preserve"> </w:t>
      </w:r>
    </w:p>
    <w:tbl>
      <w:tblPr>
        <w:tblStyle w:val="TableGrid"/>
        <w:tblpPr w:leftFromText="180" w:rightFromText="180" w:vertAnchor="text" w:horzAnchor="margin" w:tblpY="34"/>
        <w:tblW w:w="0" w:type="auto"/>
        <w:tblBorders>
          <w:top w:val="single" w:sz="4" w:space="0" w:color="AEAAA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63"/>
      </w:tblGrid>
      <w:tr w:rsidR="002F5F5B" w14:paraId="36D1AFD6" w14:textId="77777777" w:rsidTr="008B21D4">
        <w:trPr>
          <w:trHeight w:val="558"/>
        </w:trPr>
        <w:tc>
          <w:tcPr>
            <w:tcW w:w="9350" w:type="dxa"/>
            <w:gridSpan w:val="2"/>
            <w:tcBorders>
              <w:bottom w:val="single" w:sz="4" w:space="0" w:color="AEAAAA"/>
            </w:tcBorders>
          </w:tcPr>
          <w:p w14:paraId="783E64DA" w14:textId="77777777" w:rsidR="008B21D4" w:rsidRDefault="008B21D4" w:rsidP="002F5F5B"/>
          <w:p w14:paraId="42DCBBC4" w14:textId="4475DA24" w:rsidR="002F5F5B" w:rsidRPr="00421C2A" w:rsidRDefault="009D1A6D" w:rsidP="002F5F5B">
            <w:pPr>
              <w:rPr>
                <w:rFonts w:cstheme="minorHAnsi"/>
                <w:b/>
                <w:bCs/>
              </w:rPr>
            </w:pPr>
            <w:hyperlink r:id="rId14" w:history="1">
              <w:r w:rsidR="002F5F5B" w:rsidRPr="00421C2A">
                <w:rPr>
                  <w:rStyle w:val="Hyperlink"/>
                  <w:rFonts w:cstheme="minorHAnsi"/>
                  <w:b/>
                  <w:bCs/>
                </w:rPr>
                <w:t xml:space="preserve">The Corporation of The County of Prince Edward </w:t>
              </w:r>
            </w:hyperlink>
            <w:r w:rsidR="002F5F5B" w:rsidRPr="00421C2A">
              <w:rPr>
                <w:rFonts w:cstheme="minorHAnsi"/>
                <w:b/>
                <w:bCs/>
              </w:rPr>
              <w:t xml:space="preserve">  </w:t>
            </w:r>
          </w:p>
          <w:p w14:paraId="291C1EAE" w14:textId="77777777" w:rsidR="002F5F5B" w:rsidRDefault="002F5F5B" w:rsidP="002F5F5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GIS Collaboration Project with Fleming College                                                                                         2020                                                                                                                                                         </w:t>
            </w:r>
          </w:p>
        </w:tc>
      </w:tr>
      <w:tr w:rsidR="002F5F5B" w14:paraId="0B736BEC" w14:textId="77777777" w:rsidTr="008B21D4">
        <w:trPr>
          <w:trHeight w:val="835"/>
        </w:trPr>
        <w:tc>
          <w:tcPr>
            <w:tcW w:w="5387" w:type="dxa"/>
            <w:tcBorders>
              <w:top w:val="single" w:sz="4" w:space="0" w:color="AEAAAA"/>
            </w:tcBorders>
          </w:tcPr>
          <w:p w14:paraId="14C39FCE" w14:textId="5E8B20A4" w:rsidR="00B724DF" w:rsidRDefault="002F5F5B" w:rsidP="002F5F5B">
            <w:pPr>
              <w:rPr>
                <w:rFonts w:cstheme="minorHAnsi"/>
              </w:rPr>
            </w:pPr>
            <w:r w:rsidRPr="00BD551B">
              <w:rPr>
                <w:rFonts w:cstheme="minorHAnsi"/>
              </w:rPr>
              <w:t>•</w:t>
            </w:r>
            <w:r w:rsidR="00B724DF">
              <w:rPr>
                <w:rFonts w:cstheme="minorHAnsi"/>
              </w:rPr>
              <w:t xml:space="preserve"> Project website for GIS Open House, 2020</w:t>
            </w:r>
            <w:r>
              <w:rPr>
                <w:rFonts w:cstheme="minorHAnsi"/>
              </w:rPr>
              <w:t xml:space="preserve"> </w:t>
            </w:r>
            <w:hyperlink r:id="rId15" w:history="1">
              <w:r w:rsidR="00B724DF">
                <w:rPr>
                  <w:rStyle w:val="Hyperlink"/>
                </w:rPr>
                <w:t>https://collaboration2014.github.io/Index2</w:t>
              </w:r>
            </w:hyperlink>
          </w:p>
          <w:p w14:paraId="2553682E" w14:textId="58465C10" w:rsidR="002F5F5B" w:rsidRDefault="00B724DF" w:rsidP="00B724DF">
            <w:pPr>
              <w:rPr>
                <w:rFonts w:cstheme="minorHAnsi"/>
              </w:rPr>
            </w:pPr>
            <w:r w:rsidRPr="00BD551B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="002F5F5B">
              <w:rPr>
                <w:rFonts w:cstheme="minorHAnsi"/>
              </w:rPr>
              <w:t>Within a group, we developed a tool to edit and collect water infrastructure data outside using ESRI Collector for ArcGIS</w:t>
            </w:r>
          </w:p>
          <w:p w14:paraId="0BD07279" w14:textId="58C247E7" w:rsidR="002F5F5B" w:rsidRPr="00027488" w:rsidRDefault="002F5F5B" w:rsidP="002F5F5B">
            <w:pPr>
              <w:rPr>
                <w:rFonts w:cstheme="minorHAnsi"/>
              </w:rPr>
            </w:pPr>
            <w:r w:rsidRPr="00BD551B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D</w:t>
            </w:r>
            <w:r w:rsidRPr="00027488">
              <w:rPr>
                <w:rFonts w:cstheme="minorHAnsi"/>
              </w:rPr>
              <w:t xml:space="preserve">ata was updated directly into a SQL Server </w:t>
            </w:r>
          </w:p>
          <w:p w14:paraId="56C4438E" w14:textId="77777777" w:rsidR="002F5F5B" w:rsidRPr="00BD551B" w:rsidRDefault="002F5F5B" w:rsidP="002F5F5B">
            <w:pPr>
              <w:rPr>
                <w:rFonts w:cstheme="minorHAnsi"/>
              </w:rPr>
            </w:pPr>
          </w:p>
        </w:tc>
        <w:tc>
          <w:tcPr>
            <w:tcW w:w="3963" w:type="dxa"/>
            <w:tcBorders>
              <w:top w:val="single" w:sz="4" w:space="0" w:color="AEAAAA"/>
            </w:tcBorders>
          </w:tcPr>
          <w:p w14:paraId="42606FE2" w14:textId="77777777" w:rsidR="002F5F5B" w:rsidRPr="00BD551B" w:rsidRDefault="002F5F5B" w:rsidP="002F5F5B">
            <w:pPr>
              <w:rPr>
                <w:rFonts w:cstheme="minorHAnsi"/>
              </w:rPr>
            </w:pPr>
            <w:r w:rsidRPr="00BD551B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Developed documentation for the Client to recreate the tool in their system </w:t>
            </w:r>
          </w:p>
          <w:p w14:paraId="08B10E04" w14:textId="77777777" w:rsidR="002F5F5B" w:rsidRPr="00BD551B" w:rsidRDefault="002F5F5B" w:rsidP="002F5F5B">
            <w:pPr>
              <w:rPr>
                <w:rFonts w:cstheme="minorHAnsi"/>
              </w:rPr>
            </w:pPr>
            <w:r w:rsidRPr="00BD551B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Developed documentation for the water department employees to learn and implement Collector into their current workflows</w:t>
            </w:r>
            <w:r w:rsidRPr="00BD551B">
              <w:rPr>
                <w:rFonts w:cstheme="minorHAnsi"/>
              </w:rPr>
              <w:t xml:space="preserve">  </w:t>
            </w:r>
          </w:p>
        </w:tc>
      </w:tr>
    </w:tbl>
    <w:p w14:paraId="328041B4" w14:textId="77777777" w:rsidR="00A401DE" w:rsidRDefault="00A401DE" w:rsidP="00A401DE"/>
    <w:p w14:paraId="7D656DE7" w14:textId="77777777" w:rsidR="00A401DE" w:rsidRDefault="00A401DE" w:rsidP="00A401DE">
      <w:pPr>
        <w:rPr>
          <w:lang w:val="en-US"/>
        </w:rPr>
      </w:pPr>
    </w:p>
    <w:p w14:paraId="37363D1E" w14:textId="77777777" w:rsidR="00A401DE" w:rsidRDefault="00A401DE" w:rsidP="00A401DE">
      <w:pPr>
        <w:rPr>
          <w:lang w:val="en-US"/>
        </w:rPr>
      </w:pPr>
    </w:p>
    <w:p w14:paraId="36D367AA" w14:textId="77777777" w:rsidR="00A401DE" w:rsidRDefault="00A401DE" w:rsidP="00A401DE">
      <w:pPr>
        <w:rPr>
          <w:lang w:val="en-US"/>
        </w:rPr>
      </w:pPr>
    </w:p>
    <w:p w14:paraId="673CAE56" w14:textId="77777777" w:rsidR="00A401DE" w:rsidRDefault="00A401DE" w:rsidP="00A401DE">
      <w:pPr>
        <w:rPr>
          <w:lang w:val="en-US"/>
        </w:rPr>
      </w:pPr>
    </w:p>
    <w:p w14:paraId="1D14E293" w14:textId="77777777" w:rsidR="00A401DE" w:rsidRDefault="00A401DE" w:rsidP="000810FD"/>
    <w:p w14:paraId="267AC949" w14:textId="77777777" w:rsidR="002F5F5B" w:rsidRDefault="002F5F5B" w:rsidP="000810FD"/>
    <w:p w14:paraId="49DC03E5" w14:textId="77777777" w:rsidR="002F5F5B" w:rsidRDefault="002F5F5B" w:rsidP="000810FD"/>
    <w:p w14:paraId="22AAD40C" w14:textId="77777777" w:rsidR="002F5F5B" w:rsidRDefault="002F5F5B" w:rsidP="000810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1"/>
        <w:gridCol w:w="4000"/>
      </w:tblGrid>
      <w:tr w:rsidR="0053445F" w14:paraId="6C8771C2" w14:textId="77777777" w:rsidTr="008B21D4">
        <w:trPr>
          <w:trHeight w:val="449"/>
        </w:trPr>
        <w:tc>
          <w:tcPr>
            <w:tcW w:w="9421" w:type="dxa"/>
            <w:gridSpan w:val="2"/>
          </w:tcPr>
          <w:p w14:paraId="31415DB8" w14:textId="77777777" w:rsidR="00B724DF" w:rsidRDefault="00B724DF" w:rsidP="0053445F"/>
          <w:p w14:paraId="46DA0DF3" w14:textId="2FC84665" w:rsidR="0053445F" w:rsidRDefault="009D1A6D" w:rsidP="0053445F">
            <w:pPr>
              <w:rPr>
                <w:rFonts w:cstheme="minorHAnsi"/>
              </w:rPr>
            </w:pPr>
            <w:hyperlink r:id="rId16" w:history="1">
              <w:r w:rsidR="0053445F" w:rsidRPr="00BD551B">
                <w:rPr>
                  <w:rStyle w:val="Hyperlink"/>
                  <w:rFonts w:cstheme="minorHAnsi"/>
                </w:rPr>
                <w:t>Fleming College</w:t>
              </w:r>
            </w:hyperlink>
            <w:r w:rsidR="0053445F">
              <w:rPr>
                <w:rFonts w:cstheme="minorHAnsi"/>
              </w:rPr>
              <w:t xml:space="preserve"> - </w:t>
            </w:r>
            <w:r w:rsidR="0053445F" w:rsidRPr="00BD551B">
              <w:rPr>
                <w:rFonts w:cstheme="minorHAnsi"/>
              </w:rPr>
              <w:t>Peterborough, O</w:t>
            </w:r>
            <w:r w:rsidR="0053445F">
              <w:rPr>
                <w:rFonts w:cstheme="minorHAnsi"/>
              </w:rPr>
              <w:t xml:space="preserve">N                                            </w:t>
            </w:r>
          </w:p>
          <w:p w14:paraId="25D4B744" w14:textId="3C49E9EC" w:rsidR="0053445F" w:rsidRPr="00A12D04" w:rsidRDefault="0053445F" w:rsidP="000810FD">
            <w:pPr>
              <w:rPr>
                <w:rFonts w:cstheme="minorHAnsi"/>
                <w:b/>
                <w:bCs/>
              </w:rPr>
            </w:pPr>
            <w:r w:rsidRPr="00BD551B">
              <w:rPr>
                <w:rFonts w:cstheme="minorHAnsi"/>
                <w:b/>
                <w:bCs/>
              </w:rPr>
              <w:t>Student Accounts Specialist Assistant</w:t>
            </w:r>
            <w:r>
              <w:rPr>
                <w:rFonts w:cstheme="minorHAnsi"/>
                <w:b/>
                <w:bCs/>
              </w:rPr>
              <w:t xml:space="preserve">                                                                                                          2019</w:t>
            </w:r>
          </w:p>
        </w:tc>
      </w:tr>
      <w:tr w:rsidR="0053445F" w14:paraId="040B7988" w14:textId="77777777" w:rsidTr="008B21D4">
        <w:trPr>
          <w:trHeight w:val="645"/>
        </w:trPr>
        <w:tc>
          <w:tcPr>
            <w:tcW w:w="5421" w:type="dxa"/>
            <w:tcBorders>
              <w:top w:val="single" w:sz="4" w:space="0" w:color="AEAAAA"/>
            </w:tcBorders>
          </w:tcPr>
          <w:p w14:paraId="23241950" w14:textId="0AA9C079" w:rsidR="0053445F" w:rsidRDefault="0053445F" w:rsidP="0053445F">
            <w:r w:rsidRPr="00BD551B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BD551B">
              <w:rPr>
                <w:rFonts w:cstheme="minorHAnsi"/>
              </w:rPr>
              <w:t xml:space="preserve">Assist students and their family members with questions about financial status, deadlines, convocation, transcripts etc. </w:t>
            </w:r>
          </w:p>
        </w:tc>
        <w:tc>
          <w:tcPr>
            <w:tcW w:w="3999" w:type="dxa"/>
            <w:tcBorders>
              <w:top w:val="single" w:sz="4" w:space="0" w:color="AEAAAA"/>
            </w:tcBorders>
          </w:tcPr>
          <w:p w14:paraId="2D49A000" w14:textId="77777777" w:rsidR="0053445F" w:rsidRPr="00BD551B" w:rsidRDefault="0053445F" w:rsidP="0053445F">
            <w:pPr>
              <w:rPr>
                <w:rFonts w:cstheme="minorHAnsi"/>
              </w:rPr>
            </w:pPr>
            <w:r w:rsidRPr="00BD551B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BD551B">
              <w:rPr>
                <w:rFonts w:cstheme="minorHAnsi"/>
              </w:rPr>
              <w:t xml:space="preserve">Manage the student account emails and phones </w:t>
            </w:r>
            <w:r>
              <w:rPr>
                <w:rFonts w:cstheme="minorHAnsi"/>
              </w:rPr>
              <w:t xml:space="preserve">                                                                                    </w:t>
            </w:r>
            <w:r w:rsidRPr="00BD551B">
              <w:rPr>
                <w:rFonts w:cstheme="minorHAnsi"/>
              </w:rPr>
              <w:t>daily</w:t>
            </w:r>
          </w:p>
          <w:p w14:paraId="3AEBD307" w14:textId="7C8BF9C0" w:rsidR="0053445F" w:rsidRDefault="0053445F" w:rsidP="0053445F">
            <w:r w:rsidRPr="00BD551B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BD551B">
              <w:rPr>
                <w:rFonts w:cstheme="minorHAnsi"/>
              </w:rPr>
              <w:t xml:space="preserve">Organize and file confidential paperwork  </w:t>
            </w:r>
          </w:p>
        </w:tc>
      </w:tr>
    </w:tbl>
    <w:tbl>
      <w:tblPr>
        <w:tblStyle w:val="TableGrid"/>
        <w:tblpPr w:leftFromText="180" w:rightFromText="180" w:vertAnchor="text" w:horzAnchor="margin" w:tblpY="2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74"/>
      </w:tblGrid>
      <w:tr w:rsidR="00B724DF" w14:paraId="0E2AEAB0" w14:textId="77777777" w:rsidTr="008B21D4">
        <w:trPr>
          <w:trHeight w:val="478"/>
        </w:trPr>
        <w:tc>
          <w:tcPr>
            <w:tcW w:w="9361" w:type="dxa"/>
            <w:gridSpan w:val="2"/>
            <w:tcBorders>
              <w:bottom w:val="single" w:sz="4" w:space="0" w:color="AEAAAA"/>
            </w:tcBorders>
          </w:tcPr>
          <w:p w14:paraId="24B621C0" w14:textId="67827478" w:rsidR="00B724DF" w:rsidRDefault="00B724DF" w:rsidP="00B02EBD">
            <w:pPr>
              <w:rPr>
                <w:sz w:val="24"/>
                <w:szCs w:val="24"/>
                <w:lang w:val="en-US"/>
              </w:rPr>
            </w:pPr>
            <w:hyperlink r:id="rId17" w:history="1">
              <w:r w:rsidRPr="00007A97">
                <w:rPr>
                  <w:rStyle w:val="Hyperlink"/>
                  <w:lang w:val="en-US"/>
                </w:rPr>
                <w:t>Yukon Galley</w:t>
              </w:r>
            </w:hyperlink>
            <w:r>
              <w:rPr>
                <w:lang w:val="en-US"/>
              </w:rPr>
              <w:t xml:space="preserve"> - </w:t>
            </w:r>
            <w:r w:rsidRPr="00D31802">
              <w:rPr>
                <w:lang w:val="en-US"/>
              </w:rPr>
              <w:t>Trenton, O</w:t>
            </w:r>
            <w:r>
              <w:rPr>
                <w:lang w:val="en-US"/>
              </w:rPr>
              <w:t>N</w:t>
            </w:r>
            <w:r w:rsidRPr="00C92A21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                </w:t>
            </w:r>
          </w:p>
          <w:p w14:paraId="7A39958B" w14:textId="77777777" w:rsidR="00B724DF" w:rsidRPr="003F5C78" w:rsidRDefault="00B724DF" w:rsidP="00B02EBD">
            <w:pPr>
              <w:rPr>
                <w:rFonts w:cstheme="minorHAnsi"/>
              </w:rPr>
            </w:pPr>
            <w:r w:rsidRPr="00D31802">
              <w:rPr>
                <w:rFonts w:cstheme="minorHAnsi"/>
                <w:b/>
                <w:bCs/>
              </w:rPr>
              <w:t>Supervisor and Team Lead for FSWEP Program</w:t>
            </w:r>
            <w:r>
              <w:rPr>
                <w:rFonts w:cstheme="minorHAnsi"/>
                <w:b/>
                <w:bCs/>
              </w:rPr>
              <w:t xml:space="preserve">                                                                    2015-2016, 2018</w:t>
            </w:r>
          </w:p>
        </w:tc>
      </w:tr>
      <w:tr w:rsidR="00B02EBD" w14:paraId="03C63F99" w14:textId="77777777" w:rsidTr="008B21D4">
        <w:trPr>
          <w:trHeight w:val="750"/>
        </w:trPr>
        <w:tc>
          <w:tcPr>
            <w:tcW w:w="5387" w:type="dxa"/>
            <w:tcBorders>
              <w:top w:val="single" w:sz="4" w:space="0" w:color="AEAAAA"/>
            </w:tcBorders>
          </w:tcPr>
          <w:p w14:paraId="1F7A18B6" w14:textId="77777777" w:rsidR="00B724DF" w:rsidRDefault="00B724DF" w:rsidP="00B02EBD">
            <w:pPr>
              <w:contextualSpacing/>
              <w:rPr>
                <w:lang w:val="en-US"/>
              </w:rPr>
            </w:pPr>
            <w:r w:rsidRPr="00BD551B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C92A21">
              <w:rPr>
                <w:lang w:val="en-US"/>
              </w:rPr>
              <w:t>Lead a team of workers to complete short and long-term goals</w:t>
            </w:r>
          </w:p>
          <w:p w14:paraId="2A12CF7E" w14:textId="77777777" w:rsidR="00B724DF" w:rsidRPr="008301F4" w:rsidRDefault="00B724DF" w:rsidP="00B02EBD">
            <w:pPr>
              <w:contextualSpacing/>
              <w:rPr>
                <w:sz w:val="24"/>
                <w:szCs w:val="24"/>
                <w:lang w:val="en-US"/>
              </w:rPr>
            </w:pPr>
            <w:r w:rsidRPr="00BD551B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C92A21">
              <w:rPr>
                <w:sz w:val="24"/>
                <w:szCs w:val="24"/>
                <w:lang w:val="en-US"/>
              </w:rPr>
              <w:t>Manage individuals to ensure a successful and safe working environment</w:t>
            </w:r>
          </w:p>
        </w:tc>
        <w:tc>
          <w:tcPr>
            <w:tcW w:w="3974" w:type="dxa"/>
            <w:tcBorders>
              <w:top w:val="single" w:sz="4" w:space="0" w:color="AEAAAA"/>
            </w:tcBorders>
          </w:tcPr>
          <w:p w14:paraId="2EAED24A" w14:textId="77777777" w:rsidR="00B724DF" w:rsidRDefault="00B724DF" w:rsidP="00B02EBD">
            <w:pPr>
              <w:autoSpaceDE w:val="0"/>
              <w:autoSpaceDN w:val="0"/>
              <w:adjustRightInd w:val="0"/>
            </w:pPr>
            <w:r w:rsidRPr="00BD551B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C92A21">
              <w:rPr>
                <w:lang w:val="en-US"/>
              </w:rPr>
              <w:t>Strong decision making, and interpersonal skills maintained at a high standard throughout career</w:t>
            </w:r>
            <w:r w:rsidRPr="00C92A21">
              <w:rPr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60148489" w14:textId="0E2D6E0A" w:rsidR="00A12D04" w:rsidRDefault="00A12D04" w:rsidP="000810FD"/>
    <w:p w14:paraId="4ED48EBB" w14:textId="77777777" w:rsidR="008043F4" w:rsidRDefault="008043F4" w:rsidP="00015D02">
      <w:pPr>
        <w:pStyle w:val="Default"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6B8DCADA" w14:textId="77777777" w:rsidR="00B02EBD" w:rsidRDefault="00B02EBD" w:rsidP="00015D02">
      <w:pPr>
        <w:pStyle w:val="Default"/>
        <w:rPr>
          <w:b/>
          <w:bCs/>
          <w:color w:val="auto"/>
          <w:sz w:val="28"/>
          <w:szCs w:val="28"/>
        </w:rPr>
      </w:pPr>
    </w:p>
    <w:p w14:paraId="163D8E64" w14:textId="77777777" w:rsidR="00B02EBD" w:rsidRDefault="00B02EBD" w:rsidP="00015D02">
      <w:pPr>
        <w:pStyle w:val="Default"/>
        <w:rPr>
          <w:b/>
          <w:bCs/>
          <w:color w:val="auto"/>
          <w:sz w:val="28"/>
          <w:szCs w:val="28"/>
        </w:rPr>
      </w:pPr>
    </w:p>
    <w:p w14:paraId="6C83C8CE" w14:textId="77777777" w:rsidR="00B02EBD" w:rsidRDefault="00B02EBD" w:rsidP="00015D02">
      <w:pPr>
        <w:pStyle w:val="Default"/>
        <w:rPr>
          <w:b/>
          <w:bCs/>
          <w:color w:val="auto"/>
          <w:sz w:val="28"/>
          <w:szCs w:val="28"/>
        </w:rPr>
      </w:pPr>
    </w:p>
    <w:p w14:paraId="55F7E3CC" w14:textId="77777777" w:rsidR="00B02EBD" w:rsidRDefault="00B02EBD" w:rsidP="00015D02">
      <w:pPr>
        <w:pStyle w:val="Default"/>
        <w:rPr>
          <w:b/>
          <w:bCs/>
          <w:color w:val="auto"/>
          <w:sz w:val="28"/>
          <w:szCs w:val="28"/>
        </w:rPr>
      </w:pPr>
    </w:p>
    <w:p w14:paraId="4C2DE925" w14:textId="77777777" w:rsidR="00B02EBD" w:rsidRDefault="00B02EBD" w:rsidP="00015D02">
      <w:pPr>
        <w:pStyle w:val="Default"/>
        <w:rPr>
          <w:b/>
          <w:bCs/>
          <w:color w:val="auto"/>
          <w:sz w:val="28"/>
          <w:szCs w:val="28"/>
        </w:rPr>
      </w:pPr>
    </w:p>
    <w:p w14:paraId="056C0406" w14:textId="77777777" w:rsidR="008B21D4" w:rsidRDefault="008B21D4" w:rsidP="00015D02">
      <w:pPr>
        <w:pStyle w:val="Default"/>
        <w:rPr>
          <w:b/>
          <w:bCs/>
          <w:color w:val="auto"/>
          <w:sz w:val="28"/>
          <w:szCs w:val="28"/>
        </w:rPr>
      </w:pPr>
    </w:p>
    <w:p w14:paraId="297A1273" w14:textId="310E1C9A" w:rsidR="008301F4" w:rsidRPr="006753CB" w:rsidRDefault="00015D02" w:rsidP="00015D02">
      <w:pPr>
        <w:pStyle w:val="Default"/>
        <w:rPr>
          <w:rFonts w:ascii="Calibri" w:hAnsi="Calibri" w:cs="Calibri"/>
          <w:color w:val="auto"/>
          <w:sz w:val="12"/>
          <w:szCs w:val="12"/>
        </w:rPr>
      </w:pPr>
      <w:r w:rsidRPr="008301F4">
        <w:rPr>
          <w:b/>
          <w:bCs/>
          <w:color w:val="auto"/>
          <w:sz w:val="28"/>
          <w:szCs w:val="28"/>
        </w:rPr>
        <w:t>Volunteer Experience</w:t>
      </w:r>
    </w:p>
    <w:tbl>
      <w:tblPr>
        <w:tblStyle w:val="TableGrid"/>
        <w:tblW w:w="9351" w:type="dxa"/>
        <w:tblBorders>
          <w:top w:val="single" w:sz="4" w:space="0" w:color="AEAAA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EAAAA"/>
        </w:tblBorders>
        <w:tblLook w:val="04A0" w:firstRow="1" w:lastRow="0" w:firstColumn="1" w:lastColumn="0" w:noHBand="0" w:noVBand="1"/>
      </w:tblPr>
      <w:tblGrid>
        <w:gridCol w:w="5387"/>
        <w:gridCol w:w="3964"/>
      </w:tblGrid>
      <w:tr w:rsidR="00015D02" w14:paraId="7680CC78" w14:textId="77777777" w:rsidTr="008B21D4">
        <w:tc>
          <w:tcPr>
            <w:tcW w:w="5387" w:type="dxa"/>
          </w:tcPr>
          <w:p w14:paraId="71050090" w14:textId="21AF10F7" w:rsidR="00522BD7" w:rsidRDefault="00522BD7" w:rsidP="000C000D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MC, GIS Open House, 2020</w:t>
            </w:r>
          </w:p>
          <w:p w14:paraId="542A94B1" w14:textId="35F57AD2" w:rsidR="00522BD7" w:rsidRDefault="00522BD7" w:rsidP="00522BD7">
            <w:pPr>
              <w:rPr>
                <w:bCs/>
                <w:lang w:val="en-US"/>
              </w:rPr>
            </w:pPr>
            <w:r w:rsidRPr="00522BD7">
              <w:rPr>
                <w:bCs/>
                <w:lang w:val="en-US"/>
              </w:rPr>
              <w:t>Fleming College, Lindsay ON.</w:t>
            </w:r>
          </w:p>
          <w:p w14:paraId="2575A27B" w14:textId="77777777" w:rsidR="00522BD7" w:rsidRPr="00522BD7" w:rsidRDefault="00522BD7" w:rsidP="00522BD7">
            <w:pPr>
              <w:rPr>
                <w:bCs/>
                <w:lang w:val="en-US"/>
              </w:rPr>
            </w:pPr>
          </w:p>
          <w:p w14:paraId="45505909" w14:textId="2A61479C" w:rsidR="00015D02" w:rsidRPr="00CA757F" w:rsidRDefault="00015D02" w:rsidP="000C000D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 w:rsidRPr="00CA757F">
              <w:rPr>
                <w:b/>
                <w:lang w:val="en-US"/>
              </w:rPr>
              <w:t>Event Setu</w:t>
            </w:r>
            <w:r>
              <w:rPr>
                <w:b/>
                <w:lang w:val="en-US"/>
              </w:rPr>
              <w:t xml:space="preserve">p, </w:t>
            </w:r>
            <w:r w:rsidRPr="00CA757F">
              <w:rPr>
                <w:b/>
                <w:lang w:val="en-US"/>
              </w:rPr>
              <w:t>2019</w:t>
            </w:r>
          </w:p>
          <w:p w14:paraId="36747FB8" w14:textId="77777777" w:rsidR="00015D02" w:rsidRPr="00CA757F" w:rsidRDefault="00015D02" w:rsidP="000C000D">
            <w:pPr>
              <w:rPr>
                <w:bCs/>
                <w:lang w:val="en-US"/>
              </w:rPr>
            </w:pPr>
            <w:r w:rsidRPr="00CA757F">
              <w:rPr>
                <w:bCs/>
                <w:lang w:val="en-US"/>
              </w:rPr>
              <w:t>World Championship Martial Arts, Peterborough, ON</w:t>
            </w:r>
            <w:r w:rsidRPr="00CA757F">
              <w:rPr>
                <w:b/>
                <w:lang w:val="en-US"/>
              </w:rPr>
              <w:tab/>
              <w:t xml:space="preserve"> </w:t>
            </w:r>
            <w:r w:rsidRPr="00CA757F">
              <w:rPr>
                <w:b/>
                <w:lang w:val="en-US"/>
              </w:rPr>
              <w:tab/>
              <w:t xml:space="preserve">              </w:t>
            </w:r>
          </w:p>
          <w:p w14:paraId="2E547A54" w14:textId="77777777" w:rsidR="00015D02" w:rsidRPr="00CA757F" w:rsidRDefault="00015D02" w:rsidP="000C000D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 w:rsidRPr="00CA757F">
              <w:rPr>
                <w:b/>
                <w:lang w:val="en-US"/>
              </w:rPr>
              <w:t>Auk Mascot</w:t>
            </w:r>
            <w:r>
              <w:rPr>
                <w:b/>
                <w:lang w:val="en-US"/>
              </w:rPr>
              <w:t>,</w:t>
            </w:r>
            <w:r w:rsidRPr="00CA757F">
              <w:rPr>
                <w:b/>
                <w:lang w:val="en-US"/>
              </w:rPr>
              <w:t xml:space="preserve"> 2016-2018</w:t>
            </w:r>
          </w:p>
          <w:p w14:paraId="79E5C31A" w14:textId="2D18AF01" w:rsidR="00015D02" w:rsidRPr="000653DB" w:rsidRDefault="00015D02" w:rsidP="000C000D">
            <w:pPr>
              <w:rPr>
                <w:bCs/>
                <w:lang w:val="en-US"/>
              </w:rPr>
            </w:pPr>
            <w:r w:rsidRPr="00CA757F">
              <w:rPr>
                <w:bCs/>
                <w:lang w:val="en-US"/>
              </w:rPr>
              <w:t xml:space="preserve">Sir Sandford Fleming College, Lindsay, ON.       </w:t>
            </w:r>
          </w:p>
        </w:tc>
        <w:tc>
          <w:tcPr>
            <w:tcW w:w="3964" w:type="dxa"/>
          </w:tcPr>
          <w:p w14:paraId="7E7AAD6F" w14:textId="77777777" w:rsidR="00015D02" w:rsidRPr="00CA757F" w:rsidRDefault="00015D02" w:rsidP="000C000D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 w:rsidRPr="00CA757F">
              <w:rPr>
                <w:b/>
                <w:lang w:val="en-US"/>
              </w:rPr>
              <w:t>Hatchery Care Assistant</w:t>
            </w:r>
            <w:r>
              <w:rPr>
                <w:b/>
                <w:lang w:val="en-US"/>
              </w:rPr>
              <w:t xml:space="preserve">, </w:t>
            </w:r>
            <w:r w:rsidRPr="00CA757F">
              <w:rPr>
                <w:b/>
                <w:lang w:val="en-US"/>
              </w:rPr>
              <w:t>2018</w:t>
            </w:r>
          </w:p>
          <w:p w14:paraId="435C783B" w14:textId="77777777" w:rsidR="00015D02" w:rsidRPr="00C92A21" w:rsidRDefault="00015D02" w:rsidP="000C000D">
            <w:pPr>
              <w:rPr>
                <w:lang w:val="en-US"/>
              </w:rPr>
            </w:pPr>
            <w:r w:rsidRPr="00C92A21">
              <w:rPr>
                <w:lang w:val="en-US"/>
              </w:rPr>
              <w:t xml:space="preserve">Fish hatchery, Sir Sandford Fleming College, Lindsay, ON.                                                             </w:t>
            </w:r>
          </w:p>
          <w:p w14:paraId="4D7D417B" w14:textId="77777777" w:rsidR="00015D02" w:rsidRPr="00C92A21" w:rsidRDefault="00015D02" w:rsidP="000C000D">
            <w:pPr>
              <w:rPr>
                <w:lang w:val="en-US"/>
              </w:rPr>
            </w:pPr>
            <w:r w:rsidRPr="00C92A21">
              <w:rPr>
                <w:lang w:val="en-US"/>
              </w:rPr>
              <w:t xml:space="preserve">                                  </w:t>
            </w:r>
          </w:p>
          <w:p w14:paraId="5945E18D" w14:textId="77777777" w:rsidR="00015D02" w:rsidRPr="00CA757F" w:rsidRDefault="00015D02" w:rsidP="000C000D">
            <w:pPr>
              <w:pStyle w:val="ListParagraph"/>
              <w:numPr>
                <w:ilvl w:val="0"/>
                <w:numId w:val="3"/>
              </w:numPr>
              <w:tabs>
                <w:tab w:val="right" w:pos="9360"/>
              </w:tabs>
              <w:rPr>
                <w:b/>
                <w:lang w:val="en-US"/>
              </w:rPr>
            </w:pPr>
            <w:r w:rsidRPr="00CA757F">
              <w:rPr>
                <w:b/>
                <w:lang w:val="en-US"/>
              </w:rPr>
              <w:t>Program Advisor</w:t>
            </w:r>
            <w:r>
              <w:rPr>
                <w:b/>
                <w:lang w:val="en-US"/>
              </w:rPr>
              <w:t>, 2</w:t>
            </w:r>
            <w:r w:rsidRPr="00CA757F">
              <w:rPr>
                <w:b/>
                <w:lang w:val="en-US"/>
              </w:rPr>
              <w:t>016-2017</w:t>
            </w:r>
          </w:p>
          <w:p w14:paraId="108FC4E2" w14:textId="47F43197" w:rsidR="00015D02" w:rsidRPr="00B724DF" w:rsidRDefault="00015D02" w:rsidP="000C000D">
            <w:pPr>
              <w:rPr>
                <w:lang w:val="en-US"/>
              </w:rPr>
            </w:pPr>
            <w:r w:rsidRPr="00C92A21">
              <w:rPr>
                <w:lang w:val="en-US"/>
              </w:rPr>
              <w:t xml:space="preserve">Open house, Sir Sandford Fleming College, Lindsay, ON.                                                     </w:t>
            </w:r>
          </w:p>
        </w:tc>
      </w:tr>
    </w:tbl>
    <w:p w14:paraId="4631048A" w14:textId="26FE7B4D" w:rsidR="00015D02" w:rsidRDefault="00015D02" w:rsidP="00015D02">
      <w:pPr>
        <w:pStyle w:val="Default"/>
        <w:rPr>
          <w:color w:val="auto"/>
          <w:sz w:val="12"/>
          <w:szCs w:val="12"/>
        </w:rPr>
      </w:pPr>
    </w:p>
    <w:p w14:paraId="0BCD0CD2" w14:textId="5F816DDF" w:rsidR="000653DB" w:rsidRDefault="000653DB" w:rsidP="00015D02">
      <w:pPr>
        <w:pStyle w:val="Default"/>
        <w:rPr>
          <w:color w:val="auto"/>
          <w:sz w:val="12"/>
          <w:szCs w:val="12"/>
        </w:rPr>
      </w:pPr>
    </w:p>
    <w:p w14:paraId="0360E7AC" w14:textId="77777777" w:rsidR="00B724DF" w:rsidRDefault="00B724DF" w:rsidP="00015D02">
      <w:pPr>
        <w:pStyle w:val="Default"/>
        <w:rPr>
          <w:color w:val="auto"/>
          <w:sz w:val="12"/>
          <w:szCs w:val="12"/>
        </w:rPr>
      </w:pPr>
    </w:p>
    <w:p w14:paraId="6DCE0773" w14:textId="77777777" w:rsidR="008B21D4" w:rsidRDefault="008B21D4" w:rsidP="000653D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24F09A" w14:textId="1BE2FB43" w:rsidR="000653DB" w:rsidRPr="000653DB" w:rsidRDefault="000653DB" w:rsidP="000653DB">
      <w:pPr>
        <w:rPr>
          <w:rFonts w:ascii="Times New Roman" w:hAnsi="Times New Roman" w:cs="Times New Roman"/>
          <w:b/>
          <w:lang w:val="en-US"/>
        </w:rPr>
      </w:pPr>
      <w:r w:rsidRPr="000653DB">
        <w:rPr>
          <w:rFonts w:ascii="Times New Roman" w:hAnsi="Times New Roman" w:cs="Times New Roman"/>
          <w:b/>
          <w:sz w:val="28"/>
          <w:szCs w:val="28"/>
          <w:lang w:val="en-US"/>
        </w:rPr>
        <w:t>Professional Developmen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tbl>
      <w:tblPr>
        <w:tblStyle w:val="TableGrid"/>
        <w:tblW w:w="0" w:type="auto"/>
        <w:tblBorders>
          <w:top w:val="single" w:sz="4" w:space="0" w:color="AEAAA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20"/>
      </w:tblGrid>
      <w:tr w:rsidR="00015D02" w14:paraId="1FAA7750" w14:textId="77777777" w:rsidTr="008B21D4">
        <w:tc>
          <w:tcPr>
            <w:tcW w:w="4536" w:type="dxa"/>
          </w:tcPr>
          <w:p w14:paraId="0D9C3AD2" w14:textId="01138AC4" w:rsidR="00015D02" w:rsidRPr="00B724DF" w:rsidRDefault="009D1A6D" w:rsidP="000C000D">
            <w:pPr>
              <w:rPr>
                <w:b/>
                <w:bCs/>
                <w:lang w:val="en-US"/>
              </w:rPr>
            </w:pPr>
            <w:hyperlink r:id="rId18" w:history="1">
              <w:proofErr w:type="spellStart"/>
              <w:r w:rsidR="00015D02" w:rsidRPr="00421C2A">
                <w:rPr>
                  <w:rStyle w:val="Hyperlink"/>
                  <w:b/>
                  <w:bCs/>
                  <w:lang w:val="en-US"/>
                </w:rPr>
                <w:t>BeSpatial</w:t>
              </w:r>
              <w:proofErr w:type="spellEnd"/>
            </w:hyperlink>
            <w:r w:rsidR="00015D02" w:rsidRPr="00421C2A">
              <w:rPr>
                <w:b/>
                <w:bCs/>
                <w:lang w:val="en-US"/>
              </w:rPr>
              <w:t xml:space="preserve"> </w:t>
            </w:r>
            <w:r w:rsidR="00015D02" w:rsidRPr="00721ACB">
              <w:rPr>
                <w:b/>
                <w:bCs/>
                <w:lang w:val="en-US"/>
              </w:rPr>
              <w:t xml:space="preserve">Social </w:t>
            </w:r>
            <w:r w:rsidR="00015D02">
              <w:rPr>
                <w:b/>
                <w:bCs/>
                <w:lang w:val="en-US"/>
              </w:rPr>
              <w:t>Events</w:t>
            </w:r>
            <w:r w:rsidR="000653DB">
              <w:rPr>
                <w:b/>
                <w:bCs/>
                <w:lang w:val="en-US"/>
              </w:rPr>
              <w:t xml:space="preserve"> and Webinars</w:t>
            </w:r>
            <w:r w:rsidR="00015D02">
              <w:rPr>
                <w:b/>
                <w:bCs/>
                <w:lang w:val="en-US"/>
              </w:rPr>
              <w:t xml:space="preserve">, </w:t>
            </w:r>
            <w:r w:rsidR="00015D02" w:rsidRPr="00BC1272">
              <w:rPr>
                <w:b/>
                <w:bCs/>
                <w:lang w:val="en-US"/>
              </w:rPr>
              <w:t>2019-2020</w:t>
            </w:r>
          </w:p>
          <w:p w14:paraId="0F370169" w14:textId="68E01448" w:rsidR="00015D02" w:rsidRDefault="00015D02" w:rsidP="000C000D">
            <w:pPr>
              <w:rPr>
                <w:rFonts w:cstheme="minorHAnsi"/>
              </w:rPr>
            </w:pPr>
            <w:r w:rsidRPr="00563847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Attended various workshops that pertain to the GIS industry </w:t>
            </w:r>
          </w:p>
          <w:p w14:paraId="3D8950A6" w14:textId="598C4F88" w:rsidR="00B724DF" w:rsidRPr="00721ACB" w:rsidRDefault="00B724DF" w:rsidP="00B724DF">
            <w:pPr>
              <w:rPr>
                <w:rFonts w:cstheme="minorHAnsi"/>
              </w:rPr>
            </w:pPr>
          </w:p>
        </w:tc>
        <w:tc>
          <w:tcPr>
            <w:tcW w:w="4820" w:type="dxa"/>
          </w:tcPr>
          <w:p w14:paraId="07043E46" w14:textId="77777777" w:rsidR="008B21D4" w:rsidRPr="00B724DF" w:rsidRDefault="00015D02" w:rsidP="008B21D4">
            <w:pPr>
              <w:rPr>
                <w:b/>
              </w:rPr>
            </w:pPr>
            <w:r w:rsidRPr="006753CB">
              <w:t xml:space="preserve"> </w:t>
            </w:r>
            <w:r w:rsidR="008B21D4" w:rsidRPr="006753CB">
              <w:rPr>
                <w:b/>
              </w:rPr>
              <w:t>Pitch Presentation Competition Participant</w:t>
            </w:r>
            <w:r w:rsidR="008B21D4">
              <w:rPr>
                <w:b/>
              </w:rPr>
              <w:t xml:space="preserve">, </w:t>
            </w:r>
            <w:r w:rsidR="008B21D4" w:rsidRPr="00BC1272">
              <w:rPr>
                <w:b/>
                <w:bCs/>
              </w:rPr>
              <w:t>2018</w:t>
            </w:r>
          </w:p>
          <w:p w14:paraId="48D5C0DF" w14:textId="77777777" w:rsidR="008B21D4" w:rsidRDefault="008B21D4" w:rsidP="008B21D4">
            <w:r w:rsidRPr="00563847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hyperlink r:id="rId19" w:history="1">
              <w:r w:rsidRPr="00797BD5">
                <w:rPr>
                  <w:rStyle w:val="Hyperlink"/>
                </w:rPr>
                <w:t>Eco Health conference</w:t>
              </w:r>
            </w:hyperlink>
            <w:r w:rsidRPr="006753CB">
              <w:t xml:space="preserve">, Sir Sandford Fleming </w:t>
            </w:r>
          </w:p>
          <w:p w14:paraId="4B5502C1" w14:textId="77777777" w:rsidR="008B21D4" w:rsidRPr="006753CB" w:rsidRDefault="008B21D4" w:rsidP="008B21D4">
            <w:r w:rsidRPr="006753CB">
              <w:t xml:space="preserve">College, Lindsay, ON         </w:t>
            </w:r>
          </w:p>
          <w:p w14:paraId="22A7EFE2" w14:textId="3EF972D3" w:rsidR="00015D02" w:rsidRPr="00721ACB" w:rsidRDefault="008B21D4" w:rsidP="008B21D4">
            <w:r w:rsidRPr="00563847">
              <w:rPr>
                <w:rFonts w:cstheme="minorHAnsi"/>
              </w:rPr>
              <w:t>•</w:t>
            </w:r>
            <w:r>
              <w:t xml:space="preserve"> </w:t>
            </w:r>
            <w:r w:rsidRPr="006753CB">
              <w:t>“Green Bin Project”, to get local Business</w:t>
            </w:r>
            <w:r>
              <w:t>’</w:t>
            </w:r>
            <w:r w:rsidRPr="006753CB">
              <w:t xml:space="preserve"> to re</w:t>
            </w:r>
            <w:r>
              <w:t>c</w:t>
            </w:r>
            <w:r w:rsidRPr="006753CB">
              <w:t xml:space="preserve">ycle organic waste                                                                                                              </w:t>
            </w:r>
          </w:p>
        </w:tc>
      </w:tr>
    </w:tbl>
    <w:p w14:paraId="3B5C3914" w14:textId="77777777" w:rsidR="008B21D4" w:rsidRDefault="008B21D4" w:rsidP="00B724DF">
      <w:pPr>
        <w:pStyle w:val="Default"/>
        <w:jc w:val="both"/>
        <w:rPr>
          <w:b/>
          <w:bCs/>
          <w:color w:val="auto"/>
          <w:sz w:val="28"/>
          <w:szCs w:val="28"/>
        </w:rPr>
      </w:pPr>
    </w:p>
    <w:p w14:paraId="7F3399C2" w14:textId="77777777" w:rsidR="008B21D4" w:rsidRDefault="008B21D4" w:rsidP="00B724DF">
      <w:pPr>
        <w:pStyle w:val="Default"/>
        <w:jc w:val="both"/>
        <w:rPr>
          <w:b/>
          <w:bCs/>
          <w:color w:val="auto"/>
          <w:sz w:val="28"/>
          <w:szCs w:val="28"/>
        </w:rPr>
      </w:pPr>
    </w:p>
    <w:p w14:paraId="647EE764" w14:textId="5C0677ED" w:rsidR="00B724DF" w:rsidRPr="00B724DF" w:rsidRDefault="00015D02" w:rsidP="00B724DF">
      <w:pPr>
        <w:pStyle w:val="Default"/>
        <w:jc w:val="both"/>
        <w:rPr>
          <w:b/>
          <w:bCs/>
          <w:color w:val="auto"/>
          <w:sz w:val="28"/>
          <w:szCs w:val="28"/>
        </w:rPr>
      </w:pPr>
      <w:r w:rsidRPr="00B724DF">
        <w:rPr>
          <w:b/>
          <w:bCs/>
          <w:color w:val="auto"/>
          <w:sz w:val="28"/>
          <w:szCs w:val="28"/>
        </w:rPr>
        <w:lastRenderedPageBreak/>
        <w:t>Interests</w:t>
      </w:r>
    </w:p>
    <w:tbl>
      <w:tblPr>
        <w:tblStyle w:val="TableGrid"/>
        <w:tblW w:w="0" w:type="auto"/>
        <w:tblBorders>
          <w:top w:val="single" w:sz="4" w:space="0" w:color="AEAAA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079"/>
      </w:tblGrid>
      <w:tr w:rsidR="00B724DF" w14:paraId="2B791275" w14:textId="77777777" w:rsidTr="008B21D4">
        <w:trPr>
          <w:trHeight w:val="1074"/>
        </w:trPr>
        <w:tc>
          <w:tcPr>
            <w:tcW w:w="5387" w:type="dxa"/>
          </w:tcPr>
          <w:p w14:paraId="5A1206D9" w14:textId="77777777" w:rsidR="00B724DF" w:rsidRDefault="00B724DF" w:rsidP="00B724DF">
            <w:pPr>
              <w:pStyle w:val="Defaul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FF5F82">
              <w:rPr>
                <w:rFonts w:ascii="Calibri" w:hAnsi="Calibri" w:cs="Calibri"/>
                <w:color w:val="auto"/>
                <w:sz w:val="22"/>
                <w:szCs w:val="22"/>
              </w:rPr>
              <w:t>Canoein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g</w:t>
            </w:r>
          </w:p>
          <w:p w14:paraId="009D9E95" w14:textId="77777777" w:rsidR="00B724DF" w:rsidRDefault="00B724DF" w:rsidP="00B724DF">
            <w:pPr>
              <w:pStyle w:val="Defaul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FF5F82">
              <w:rPr>
                <w:rFonts w:ascii="Calibri" w:hAnsi="Calibri" w:cs="Calibri"/>
                <w:color w:val="auto"/>
                <w:sz w:val="22"/>
                <w:szCs w:val="22"/>
              </w:rPr>
              <w:t>Camping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</w:p>
          <w:p w14:paraId="39D9753F" w14:textId="77777777" w:rsidR="00B724DF" w:rsidRDefault="00B724DF" w:rsidP="00B724DF">
            <w:pPr>
              <w:pStyle w:val="Defaul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FF5F82">
              <w:rPr>
                <w:rFonts w:ascii="Calibri" w:hAnsi="Calibri" w:cs="Calibri"/>
                <w:color w:val="auto"/>
                <w:sz w:val="22"/>
                <w:szCs w:val="22"/>
              </w:rPr>
              <w:t>Hiking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</w:p>
          <w:p w14:paraId="798B14A8" w14:textId="7F78C2D4" w:rsidR="00B724DF" w:rsidRPr="00B724DF" w:rsidRDefault="00B724DF" w:rsidP="00B724DF">
            <w:pPr>
              <w:pStyle w:val="Defaul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FF5F82">
              <w:rPr>
                <w:rFonts w:ascii="Calibri" w:hAnsi="Calibri" w:cs="Calibri"/>
                <w:color w:val="auto"/>
                <w:sz w:val="22"/>
                <w:szCs w:val="22"/>
              </w:rPr>
              <w:t>Yog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a </w:t>
            </w:r>
          </w:p>
        </w:tc>
        <w:tc>
          <w:tcPr>
            <w:tcW w:w="4079" w:type="dxa"/>
          </w:tcPr>
          <w:p w14:paraId="054843A7" w14:textId="77777777" w:rsidR="00B724DF" w:rsidRDefault="00B724DF" w:rsidP="00B724DF">
            <w:pPr>
              <w:pStyle w:val="Defaul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FF5F82">
              <w:rPr>
                <w:rFonts w:ascii="Calibri" w:hAnsi="Calibri" w:cs="Calibri"/>
                <w:color w:val="auto"/>
                <w:sz w:val="22"/>
                <w:szCs w:val="22"/>
              </w:rPr>
              <w:t>Sewing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 </w:t>
            </w:r>
          </w:p>
          <w:p w14:paraId="4058199C" w14:textId="77777777" w:rsidR="00B724DF" w:rsidRDefault="00B724DF" w:rsidP="00B724DF">
            <w:pPr>
              <w:pStyle w:val="Defaul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FF5F82">
              <w:rPr>
                <w:rFonts w:ascii="Calibri" w:hAnsi="Calibri" w:cs="Calibri"/>
                <w:color w:val="auto"/>
                <w:sz w:val="22"/>
                <w:szCs w:val="22"/>
              </w:rPr>
              <w:t>Painting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</w:p>
          <w:p w14:paraId="0EDB5B81" w14:textId="77777777" w:rsidR="00B724DF" w:rsidRPr="00FF5F82" w:rsidRDefault="00B724DF" w:rsidP="00B724DF">
            <w:pPr>
              <w:pStyle w:val="Defaul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FF5F82">
              <w:rPr>
                <w:rFonts w:ascii="Calibri" w:hAnsi="Calibri" w:cs="Calibri"/>
                <w:color w:val="auto"/>
                <w:sz w:val="22"/>
                <w:szCs w:val="22"/>
              </w:rPr>
              <w:t>Knitting</w:t>
            </w:r>
          </w:p>
          <w:p w14:paraId="67A47713" w14:textId="77777777" w:rsidR="00B724DF" w:rsidRDefault="00B724DF" w:rsidP="00B724DF">
            <w:pPr>
              <w:pStyle w:val="Default"/>
              <w:jc w:val="both"/>
              <w:rPr>
                <w:rFonts w:ascii="Calibri" w:hAnsi="Calibri" w:cs="Calibri"/>
                <w:b/>
                <w:bCs/>
                <w:color w:val="auto"/>
                <w:sz w:val="28"/>
                <w:szCs w:val="28"/>
              </w:rPr>
            </w:pPr>
          </w:p>
        </w:tc>
      </w:tr>
    </w:tbl>
    <w:p w14:paraId="389789D9" w14:textId="77777777" w:rsidR="00B724DF" w:rsidRPr="00B724DF" w:rsidRDefault="00B724DF" w:rsidP="00B724DF">
      <w:pPr>
        <w:pStyle w:val="Default"/>
        <w:jc w:val="both"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38391470" w14:textId="77777777" w:rsidR="00015D02" w:rsidRDefault="00015D02" w:rsidP="00015D02">
      <w:pPr>
        <w:pStyle w:val="Default"/>
        <w:jc w:val="both"/>
        <w:rPr>
          <w:rFonts w:ascii="Calibri" w:hAnsi="Calibri" w:cs="Calibri"/>
          <w:color w:val="auto"/>
          <w:sz w:val="12"/>
          <w:szCs w:val="12"/>
        </w:rPr>
      </w:pPr>
    </w:p>
    <w:p w14:paraId="1D22037A" w14:textId="77777777" w:rsidR="003F19B0" w:rsidRDefault="003F19B0" w:rsidP="008B21D4">
      <w:pPr>
        <w:pStyle w:val="Default"/>
        <w:ind w:left="360"/>
        <w:jc w:val="both"/>
        <w:rPr>
          <w:rFonts w:ascii="Calibri" w:hAnsi="Calibri" w:cs="Calibri"/>
          <w:color w:val="auto"/>
          <w:sz w:val="22"/>
          <w:szCs w:val="22"/>
        </w:rPr>
        <w:sectPr w:rsidR="003F19B0" w:rsidSect="009B54E2">
          <w:type w:val="continuous"/>
          <w:pgSz w:w="12240" w:h="15840"/>
          <w:pgMar w:top="851" w:right="1021" w:bottom="851" w:left="1021" w:header="709" w:footer="709" w:gutter="0"/>
          <w:cols w:space="708"/>
          <w:titlePg/>
          <w:docGrid w:linePitch="360"/>
        </w:sectPr>
      </w:pPr>
    </w:p>
    <w:p w14:paraId="027E1EF3" w14:textId="1E0069F6" w:rsidR="00015D02" w:rsidRPr="00B724DF" w:rsidRDefault="00015D02" w:rsidP="00B724DF">
      <w:pPr>
        <w:pStyle w:val="Default"/>
        <w:rPr>
          <w:color w:val="auto"/>
          <w:sz w:val="12"/>
          <w:szCs w:val="12"/>
        </w:rPr>
      </w:pPr>
      <w:r w:rsidRPr="00B724DF">
        <w:rPr>
          <w:b/>
          <w:bCs/>
          <w:color w:val="auto"/>
          <w:sz w:val="28"/>
          <w:szCs w:val="28"/>
        </w:rPr>
        <w:t>References</w:t>
      </w:r>
    </w:p>
    <w:tbl>
      <w:tblPr>
        <w:tblStyle w:val="TableGrid"/>
        <w:tblpPr w:leftFromText="180" w:rightFromText="180" w:vertAnchor="text" w:horzAnchor="margin" w:tblpY="71"/>
        <w:tblW w:w="9491" w:type="dxa"/>
        <w:tblBorders>
          <w:top w:val="single" w:sz="4" w:space="0" w:color="AEAAA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4420"/>
      </w:tblGrid>
      <w:tr w:rsidR="00015D02" w:rsidRPr="00C92A21" w14:paraId="64CD19C9" w14:textId="77777777" w:rsidTr="008B21D4">
        <w:trPr>
          <w:trHeight w:val="2967"/>
        </w:trPr>
        <w:tc>
          <w:tcPr>
            <w:tcW w:w="5071" w:type="dxa"/>
          </w:tcPr>
          <w:p w14:paraId="3B761091" w14:textId="77777777" w:rsidR="00015D02" w:rsidRDefault="00015D02" w:rsidP="000C000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Kendra Chalmers</w:t>
            </w:r>
          </w:p>
          <w:p w14:paraId="3B665EAC" w14:textId="77777777" w:rsidR="00015D02" w:rsidRDefault="00015D02" w:rsidP="000C000D">
            <w:pPr>
              <w:rPr>
                <w:bCs/>
                <w:sz w:val="24"/>
                <w:szCs w:val="24"/>
                <w:lang w:val="en-US"/>
              </w:rPr>
            </w:pPr>
            <w:r w:rsidRPr="00F33082">
              <w:rPr>
                <w:bCs/>
                <w:sz w:val="24"/>
                <w:szCs w:val="24"/>
                <w:lang w:val="en-US"/>
              </w:rPr>
              <w:t xml:space="preserve">GIS Professor </w:t>
            </w:r>
          </w:p>
          <w:p w14:paraId="614ACEB7" w14:textId="77777777" w:rsidR="00015D02" w:rsidRPr="00C92A21" w:rsidRDefault="00015D02" w:rsidP="000C000D">
            <w:pPr>
              <w:rPr>
                <w:bCs/>
                <w:sz w:val="24"/>
                <w:szCs w:val="24"/>
                <w:lang w:val="en-US"/>
              </w:rPr>
            </w:pPr>
            <w:r w:rsidRPr="00C92A21">
              <w:rPr>
                <w:bCs/>
                <w:sz w:val="24"/>
                <w:szCs w:val="24"/>
                <w:lang w:val="en-US"/>
              </w:rPr>
              <w:t>Sir Sandford Fleming College</w:t>
            </w:r>
          </w:p>
          <w:p w14:paraId="0DE92158" w14:textId="77777777" w:rsidR="00015D02" w:rsidRDefault="00015D02" w:rsidP="000C000D">
            <w:pPr>
              <w:rPr>
                <w:bCs/>
                <w:sz w:val="24"/>
                <w:szCs w:val="24"/>
                <w:lang w:val="en-US"/>
              </w:rPr>
            </w:pPr>
            <w:r w:rsidRPr="00F33082">
              <w:rPr>
                <w:bCs/>
                <w:sz w:val="24"/>
                <w:szCs w:val="24"/>
                <w:lang w:val="en-US"/>
              </w:rPr>
              <w:t>Kendra.Chalmers@flemingcollege.ca</w:t>
            </w:r>
          </w:p>
          <w:p w14:paraId="43B0DECC" w14:textId="77777777" w:rsidR="00015D02" w:rsidRPr="00C92A21" w:rsidRDefault="00015D02" w:rsidP="000C000D">
            <w:pPr>
              <w:rPr>
                <w:bCs/>
                <w:sz w:val="24"/>
                <w:szCs w:val="24"/>
                <w:lang w:val="en-US"/>
              </w:rPr>
            </w:pPr>
          </w:p>
          <w:p w14:paraId="736009EE" w14:textId="77777777" w:rsidR="00015D02" w:rsidRPr="00C92A21" w:rsidRDefault="00015D02" w:rsidP="000C000D">
            <w:pPr>
              <w:rPr>
                <w:b/>
                <w:sz w:val="24"/>
                <w:szCs w:val="24"/>
                <w:lang w:val="en-US"/>
              </w:rPr>
            </w:pPr>
            <w:r w:rsidRPr="00C92A21">
              <w:rPr>
                <w:b/>
                <w:sz w:val="24"/>
                <w:szCs w:val="24"/>
                <w:lang w:val="en-US"/>
              </w:rPr>
              <w:t>Mike Fraser</w:t>
            </w:r>
          </w:p>
          <w:p w14:paraId="4669D6C9" w14:textId="77777777" w:rsidR="00015D02" w:rsidRPr="00C92A21" w:rsidRDefault="00015D02" w:rsidP="000C000D">
            <w:pPr>
              <w:rPr>
                <w:sz w:val="24"/>
                <w:szCs w:val="24"/>
                <w:lang w:val="en-US"/>
              </w:rPr>
            </w:pPr>
            <w:r w:rsidRPr="00C92A21">
              <w:rPr>
                <w:sz w:val="24"/>
                <w:szCs w:val="24"/>
                <w:lang w:val="en-US"/>
              </w:rPr>
              <w:t>Ecosystem Management</w:t>
            </w:r>
            <w:r>
              <w:rPr>
                <w:sz w:val="24"/>
                <w:szCs w:val="24"/>
                <w:lang w:val="en-US"/>
              </w:rPr>
              <w:t xml:space="preserve"> Professor</w:t>
            </w:r>
          </w:p>
          <w:p w14:paraId="6561C970" w14:textId="77777777" w:rsidR="00015D02" w:rsidRPr="00C92A21" w:rsidRDefault="00015D02" w:rsidP="000C000D">
            <w:pPr>
              <w:rPr>
                <w:sz w:val="24"/>
                <w:szCs w:val="24"/>
                <w:lang w:val="en-US"/>
              </w:rPr>
            </w:pPr>
            <w:r w:rsidRPr="00C92A21">
              <w:rPr>
                <w:sz w:val="24"/>
                <w:szCs w:val="24"/>
                <w:lang w:val="en-US"/>
              </w:rPr>
              <w:t>Sir Sandford Fleming College</w:t>
            </w:r>
          </w:p>
          <w:p w14:paraId="7379C785" w14:textId="77777777" w:rsidR="00015D02" w:rsidRPr="00C92A21" w:rsidRDefault="00015D02" w:rsidP="000C000D">
            <w:pPr>
              <w:rPr>
                <w:sz w:val="24"/>
                <w:szCs w:val="24"/>
                <w:lang w:val="en-US"/>
              </w:rPr>
            </w:pPr>
            <w:r w:rsidRPr="00C92A21">
              <w:rPr>
                <w:sz w:val="24"/>
                <w:szCs w:val="24"/>
                <w:lang w:val="en-US"/>
              </w:rPr>
              <w:t>(705) 324 - 9144 ext. 3230</w:t>
            </w:r>
          </w:p>
          <w:p w14:paraId="21E8207F" w14:textId="77777777" w:rsidR="00015D02" w:rsidRPr="00C92A21" w:rsidRDefault="00015D02" w:rsidP="000C000D">
            <w:pPr>
              <w:rPr>
                <w:sz w:val="24"/>
                <w:szCs w:val="24"/>
                <w:lang w:val="en-US"/>
              </w:rPr>
            </w:pPr>
            <w:r w:rsidRPr="00C92A21">
              <w:rPr>
                <w:sz w:val="24"/>
                <w:szCs w:val="24"/>
                <w:lang w:val="en-US"/>
              </w:rPr>
              <w:t>mike.fraser@flemingcollege.ca</w:t>
            </w:r>
          </w:p>
        </w:tc>
        <w:tc>
          <w:tcPr>
            <w:tcW w:w="4420" w:type="dxa"/>
          </w:tcPr>
          <w:p w14:paraId="61336042" w14:textId="77777777" w:rsidR="00015D02" w:rsidRPr="00C92A21" w:rsidRDefault="00015D02" w:rsidP="000C000D">
            <w:pPr>
              <w:rPr>
                <w:b/>
                <w:sz w:val="24"/>
                <w:szCs w:val="24"/>
                <w:lang w:val="en-US"/>
              </w:rPr>
            </w:pPr>
            <w:r w:rsidRPr="00C92A21">
              <w:rPr>
                <w:b/>
                <w:sz w:val="24"/>
                <w:szCs w:val="24"/>
                <w:lang w:val="en-US"/>
              </w:rPr>
              <w:t xml:space="preserve">Marlene Davis </w:t>
            </w:r>
          </w:p>
          <w:p w14:paraId="0B009FB1" w14:textId="77777777" w:rsidR="00015D02" w:rsidRPr="00C92A21" w:rsidRDefault="00015D02" w:rsidP="000C000D">
            <w:pPr>
              <w:rPr>
                <w:sz w:val="24"/>
                <w:szCs w:val="24"/>
                <w:lang w:val="en-US"/>
              </w:rPr>
            </w:pPr>
            <w:r w:rsidRPr="00C92A21">
              <w:rPr>
                <w:sz w:val="24"/>
                <w:szCs w:val="24"/>
                <w:lang w:val="en-US"/>
              </w:rPr>
              <w:t xml:space="preserve">Civilian Supervisor </w:t>
            </w:r>
          </w:p>
          <w:p w14:paraId="31FB095E" w14:textId="77777777" w:rsidR="00015D02" w:rsidRPr="00C92A21" w:rsidRDefault="00015D02" w:rsidP="000C000D">
            <w:pPr>
              <w:rPr>
                <w:sz w:val="24"/>
                <w:szCs w:val="24"/>
                <w:lang w:val="en-US"/>
              </w:rPr>
            </w:pPr>
            <w:r w:rsidRPr="00C92A21">
              <w:rPr>
                <w:sz w:val="24"/>
                <w:szCs w:val="24"/>
                <w:lang w:val="en-US"/>
              </w:rPr>
              <w:t xml:space="preserve">Yukon Galley, Canadian Armed Forces </w:t>
            </w:r>
          </w:p>
          <w:p w14:paraId="06A31A3E" w14:textId="77777777" w:rsidR="00015D02" w:rsidRPr="00C92A21" w:rsidRDefault="00015D02" w:rsidP="000C000D">
            <w:pPr>
              <w:rPr>
                <w:sz w:val="24"/>
                <w:szCs w:val="24"/>
                <w:lang w:val="en-US"/>
              </w:rPr>
            </w:pPr>
            <w:r w:rsidRPr="00C92A21">
              <w:rPr>
                <w:sz w:val="24"/>
                <w:szCs w:val="24"/>
                <w:lang w:val="en-US"/>
              </w:rPr>
              <w:t>(613) 392-2811 ext. 5131</w:t>
            </w:r>
          </w:p>
          <w:p w14:paraId="3A326DC1" w14:textId="77777777" w:rsidR="00015D02" w:rsidRDefault="00015D02" w:rsidP="000C000D">
            <w:pPr>
              <w:rPr>
                <w:b/>
                <w:sz w:val="24"/>
                <w:szCs w:val="24"/>
                <w:lang w:val="en-US"/>
              </w:rPr>
            </w:pPr>
            <w:r w:rsidRPr="00C92A21">
              <w:rPr>
                <w:sz w:val="24"/>
                <w:szCs w:val="24"/>
                <w:lang w:val="en-US"/>
              </w:rPr>
              <w:t>Marlene.davis@forces.gc.ca</w:t>
            </w:r>
            <w:r w:rsidRPr="00C92A21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14:paraId="3BA9458D" w14:textId="77777777" w:rsidR="00015D02" w:rsidRDefault="00015D02" w:rsidP="000C000D">
            <w:pPr>
              <w:rPr>
                <w:b/>
                <w:sz w:val="24"/>
                <w:szCs w:val="24"/>
                <w:lang w:val="en-US"/>
              </w:rPr>
            </w:pPr>
          </w:p>
          <w:p w14:paraId="67DE1427" w14:textId="77777777" w:rsidR="00015D02" w:rsidRPr="00C92A21" w:rsidRDefault="00015D02" w:rsidP="000C000D">
            <w:pPr>
              <w:rPr>
                <w:b/>
                <w:sz w:val="24"/>
                <w:szCs w:val="24"/>
                <w:lang w:val="en-US"/>
              </w:rPr>
            </w:pPr>
            <w:r w:rsidRPr="00C92A21">
              <w:rPr>
                <w:b/>
                <w:sz w:val="24"/>
                <w:szCs w:val="24"/>
                <w:lang w:val="en-US"/>
              </w:rPr>
              <w:t xml:space="preserve">Debbie Heffernan </w:t>
            </w:r>
          </w:p>
          <w:p w14:paraId="4DB80584" w14:textId="77777777" w:rsidR="00015D02" w:rsidRPr="00C92A21" w:rsidRDefault="00015D02" w:rsidP="000C000D">
            <w:pPr>
              <w:rPr>
                <w:bCs/>
                <w:sz w:val="24"/>
                <w:szCs w:val="24"/>
                <w:lang w:val="en-US"/>
              </w:rPr>
            </w:pPr>
            <w:r w:rsidRPr="00C92A21">
              <w:rPr>
                <w:bCs/>
                <w:sz w:val="24"/>
                <w:szCs w:val="24"/>
                <w:lang w:val="en-US"/>
              </w:rPr>
              <w:t>Student Account Specialists</w:t>
            </w:r>
          </w:p>
          <w:p w14:paraId="27B881A1" w14:textId="77777777" w:rsidR="00015D02" w:rsidRPr="00C92A21" w:rsidRDefault="00015D02" w:rsidP="000C000D">
            <w:pPr>
              <w:rPr>
                <w:bCs/>
                <w:sz w:val="24"/>
                <w:szCs w:val="24"/>
                <w:lang w:val="en-US"/>
              </w:rPr>
            </w:pPr>
            <w:r w:rsidRPr="00C92A21">
              <w:rPr>
                <w:bCs/>
                <w:sz w:val="24"/>
                <w:szCs w:val="24"/>
                <w:lang w:val="en-US"/>
              </w:rPr>
              <w:t>(705) 749-5530 Ext. 1275 debbie.heffernan@flemingcollege.ca</w:t>
            </w:r>
          </w:p>
          <w:p w14:paraId="6C51CDCF" w14:textId="77777777" w:rsidR="00015D02" w:rsidRPr="00C92A21" w:rsidRDefault="00015D02" w:rsidP="000C000D">
            <w:pPr>
              <w:rPr>
                <w:b/>
                <w:sz w:val="24"/>
                <w:szCs w:val="24"/>
                <w:lang w:val="en-US"/>
              </w:rPr>
            </w:pPr>
          </w:p>
          <w:p w14:paraId="1951739D" w14:textId="77777777" w:rsidR="00015D02" w:rsidRPr="00C92A21" w:rsidRDefault="00015D02" w:rsidP="000C000D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FCEBEA5" w14:textId="57667F81" w:rsidR="00B724DF" w:rsidRPr="00B724DF" w:rsidRDefault="00B724DF" w:rsidP="00B724DF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  <w:sectPr w:rsidR="00B724DF" w:rsidRPr="00B724DF" w:rsidSect="003F19B0">
          <w:type w:val="continuous"/>
          <w:pgSz w:w="12240" w:h="15840"/>
          <w:pgMar w:top="851" w:right="1021" w:bottom="851" w:left="1021" w:header="709" w:footer="709" w:gutter="0"/>
          <w:cols w:num="2" w:space="708"/>
          <w:titlePg/>
          <w:docGrid w:linePitch="360"/>
        </w:sectPr>
      </w:pPr>
    </w:p>
    <w:bookmarkEnd w:id="0"/>
    <w:p w14:paraId="1761BCA4" w14:textId="77777777" w:rsidR="00015D02" w:rsidRDefault="00015D02" w:rsidP="008B21D4">
      <w:pPr>
        <w:rPr>
          <w:sz w:val="24"/>
          <w:szCs w:val="24"/>
          <w:lang w:val="en-US"/>
        </w:rPr>
      </w:pPr>
    </w:p>
    <w:sectPr w:rsidR="00015D02" w:rsidSect="00015D02">
      <w:pgSz w:w="12240" w:h="15840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15045" w14:textId="77777777" w:rsidR="009D1A6D" w:rsidRDefault="009D1A6D" w:rsidP="00FD10A4">
      <w:r>
        <w:separator/>
      </w:r>
    </w:p>
  </w:endnote>
  <w:endnote w:type="continuationSeparator" w:id="0">
    <w:p w14:paraId="09A75977" w14:textId="77777777" w:rsidR="009D1A6D" w:rsidRDefault="009D1A6D" w:rsidP="00FD1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198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F0106" w14:textId="77777777" w:rsidR="00430B7A" w:rsidRDefault="00EF68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46FDFF" w14:textId="77777777" w:rsidR="00430B7A" w:rsidRDefault="009D1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74E59" w14:textId="77777777" w:rsidR="009D1A6D" w:rsidRDefault="009D1A6D" w:rsidP="00FD10A4">
      <w:r>
        <w:separator/>
      </w:r>
    </w:p>
  </w:footnote>
  <w:footnote w:type="continuationSeparator" w:id="0">
    <w:p w14:paraId="33201CC6" w14:textId="77777777" w:rsidR="009D1A6D" w:rsidRDefault="009D1A6D" w:rsidP="00FD1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4BF9E" w14:textId="77777777" w:rsidR="00430B7A" w:rsidRPr="00D259B3" w:rsidRDefault="00EF68AA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</w:rPr>
    </w:pPr>
    <w:r w:rsidRPr="00186DCC">
      <w:rPr>
        <w:rFonts w:asciiTheme="majorHAnsi" w:eastAsiaTheme="majorEastAsia" w:hAnsiTheme="majorHAnsi" w:cstheme="majorBidi"/>
        <w:b/>
        <w:bCs/>
        <w:color w:val="C00000"/>
      </w:rPr>
      <w:t>Emily Kingdon</w:t>
    </w:r>
    <w:r w:rsidRPr="00186DCC">
      <w:rPr>
        <w:rFonts w:asciiTheme="majorHAnsi" w:eastAsiaTheme="majorEastAsia" w:hAnsiTheme="majorHAnsi" w:cstheme="majorBidi"/>
        <w:color w:val="C00000"/>
      </w:rPr>
      <w:t xml:space="preserve"> </w:t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Title"/>
        <w:tag w:val=""/>
        <w:id w:val="-156000552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color w:val="2F5496" w:themeColor="accent1" w:themeShade="BF"/>
          </w:rPr>
          <w:t xml:space="preserve">     </w:t>
        </w:r>
      </w:sdtContent>
    </w:sdt>
  </w:p>
  <w:p w14:paraId="66F7CF56" w14:textId="77777777" w:rsidR="00430B7A" w:rsidRPr="00D23F36" w:rsidRDefault="009D1A6D" w:rsidP="00E07448">
    <w:pPr>
      <w:pStyle w:val="Header"/>
      <w:tabs>
        <w:tab w:val="clear" w:pos="4680"/>
        <w:tab w:val="clear" w:pos="9360"/>
        <w:tab w:val="left" w:pos="8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D26BA"/>
    <w:multiLevelType w:val="hybridMultilevel"/>
    <w:tmpl w:val="57C80DB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6914"/>
    <w:multiLevelType w:val="hybridMultilevel"/>
    <w:tmpl w:val="14960B8A"/>
    <w:lvl w:ilvl="0" w:tplc="1009000B">
      <w:start w:val="1"/>
      <w:numFmt w:val="bullet"/>
      <w:lvlText w:val=""/>
      <w:lvlJc w:val="left"/>
      <w:pPr>
        <w:ind w:left="-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69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1589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CA0B40"/>
    <w:multiLevelType w:val="hybridMultilevel"/>
    <w:tmpl w:val="7C74FA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3B28E9"/>
    <w:multiLevelType w:val="hybridMultilevel"/>
    <w:tmpl w:val="3FC6F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9C3536"/>
    <w:multiLevelType w:val="hybridMultilevel"/>
    <w:tmpl w:val="43580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101C3"/>
    <w:multiLevelType w:val="hybridMultilevel"/>
    <w:tmpl w:val="A1C69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D3F93"/>
    <w:multiLevelType w:val="hybridMultilevel"/>
    <w:tmpl w:val="6C30E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C7222"/>
    <w:multiLevelType w:val="hybridMultilevel"/>
    <w:tmpl w:val="B546CBF6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36B74DF5"/>
    <w:multiLevelType w:val="hybridMultilevel"/>
    <w:tmpl w:val="0A50F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551E7"/>
    <w:multiLevelType w:val="hybridMultilevel"/>
    <w:tmpl w:val="BF9EB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E14E6"/>
    <w:multiLevelType w:val="hybridMultilevel"/>
    <w:tmpl w:val="CEC87C90"/>
    <w:lvl w:ilvl="0" w:tplc="CC0A16F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AE3D1B"/>
    <w:multiLevelType w:val="hybridMultilevel"/>
    <w:tmpl w:val="D548E71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AEC5931"/>
    <w:multiLevelType w:val="hybridMultilevel"/>
    <w:tmpl w:val="EC6A56BC"/>
    <w:lvl w:ilvl="0" w:tplc="D770759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D5961C1"/>
    <w:multiLevelType w:val="hybridMultilevel"/>
    <w:tmpl w:val="AE42AE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A4A63"/>
    <w:multiLevelType w:val="hybridMultilevel"/>
    <w:tmpl w:val="67A490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02A83"/>
    <w:multiLevelType w:val="hybridMultilevel"/>
    <w:tmpl w:val="318E8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90D97"/>
    <w:multiLevelType w:val="hybridMultilevel"/>
    <w:tmpl w:val="3A30A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30988"/>
    <w:multiLevelType w:val="hybridMultilevel"/>
    <w:tmpl w:val="FAC60230"/>
    <w:lvl w:ilvl="0" w:tplc="3F483122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6BFA305B"/>
    <w:multiLevelType w:val="hybridMultilevel"/>
    <w:tmpl w:val="9BD49194"/>
    <w:lvl w:ilvl="0" w:tplc="E9B8C25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70CA5214"/>
    <w:multiLevelType w:val="hybridMultilevel"/>
    <w:tmpl w:val="89EEDED8"/>
    <w:lvl w:ilvl="0" w:tplc="E9B8C25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5906A8"/>
    <w:multiLevelType w:val="hybridMultilevel"/>
    <w:tmpl w:val="2E0CF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065C0"/>
    <w:multiLevelType w:val="hybridMultilevel"/>
    <w:tmpl w:val="71621C82"/>
    <w:lvl w:ilvl="0" w:tplc="E9B8C25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23A47"/>
    <w:multiLevelType w:val="hybridMultilevel"/>
    <w:tmpl w:val="7BDE688A"/>
    <w:lvl w:ilvl="0" w:tplc="3B5CA77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4"/>
  </w:num>
  <w:num w:numId="5">
    <w:abstractNumId w:val="22"/>
  </w:num>
  <w:num w:numId="6">
    <w:abstractNumId w:val="20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8"/>
  </w:num>
  <w:num w:numId="12">
    <w:abstractNumId w:val="3"/>
  </w:num>
  <w:num w:numId="13">
    <w:abstractNumId w:val="12"/>
  </w:num>
  <w:num w:numId="14">
    <w:abstractNumId w:val="5"/>
  </w:num>
  <w:num w:numId="15">
    <w:abstractNumId w:val="15"/>
  </w:num>
  <w:num w:numId="16">
    <w:abstractNumId w:val="9"/>
  </w:num>
  <w:num w:numId="17">
    <w:abstractNumId w:val="19"/>
  </w:num>
  <w:num w:numId="18">
    <w:abstractNumId w:val="17"/>
  </w:num>
  <w:num w:numId="19">
    <w:abstractNumId w:val="11"/>
  </w:num>
  <w:num w:numId="20">
    <w:abstractNumId w:val="21"/>
  </w:num>
  <w:num w:numId="21">
    <w:abstractNumId w:val="18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BF"/>
    <w:rsid w:val="00007A97"/>
    <w:rsid w:val="00014A3C"/>
    <w:rsid w:val="00015D02"/>
    <w:rsid w:val="00027488"/>
    <w:rsid w:val="000653DB"/>
    <w:rsid w:val="00070F6B"/>
    <w:rsid w:val="000810FD"/>
    <w:rsid w:val="000902F7"/>
    <w:rsid w:val="00113D51"/>
    <w:rsid w:val="00134ABE"/>
    <w:rsid w:val="00185696"/>
    <w:rsid w:val="001D2276"/>
    <w:rsid w:val="001F2C5C"/>
    <w:rsid w:val="00207191"/>
    <w:rsid w:val="00211622"/>
    <w:rsid w:val="00290820"/>
    <w:rsid w:val="00293EF1"/>
    <w:rsid w:val="002D5936"/>
    <w:rsid w:val="002F5F5B"/>
    <w:rsid w:val="00306227"/>
    <w:rsid w:val="003140FB"/>
    <w:rsid w:val="003B7F71"/>
    <w:rsid w:val="003F19B0"/>
    <w:rsid w:val="003F5C78"/>
    <w:rsid w:val="00421C2A"/>
    <w:rsid w:val="0045421B"/>
    <w:rsid w:val="00462FC7"/>
    <w:rsid w:val="00472889"/>
    <w:rsid w:val="00486C8F"/>
    <w:rsid w:val="004A0510"/>
    <w:rsid w:val="004A3CBB"/>
    <w:rsid w:val="004E3C65"/>
    <w:rsid w:val="00522BD7"/>
    <w:rsid w:val="0053445F"/>
    <w:rsid w:val="00563847"/>
    <w:rsid w:val="00583D3D"/>
    <w:rsid w:val="005E256C"/>
    <w:rsid w:val="00617FFD"/>
    <w:rsid w:val="00660838"/>
    <w:rsid w:val="006753CB"/>
    <w:rsid w:val="00686B4F"/>
    <w:rsid w:val="006F7F31"/>
    <w:rsid w:val="00701700"/>
    <w:rsid w:val="00721ACB"/>
    <w:rsid w:val="00722D49"/>
    <w:rsid w:val="00741AC1"/>
    <w:rsid w:val="00757C8D"/>
    <w:rsid w:val="00794503"/>
    <w:rsid w:val="00797BD5"/>
    <w:rsid w:val="008043F4"/>
    <w:rsid w:val="008204AE"/>
    <w:rsid w:val="008301F4"/>
    <w:rsid w:val="00845629"/>
    <w:rsid w:val="008740A5"/>
    <w:rsid w:val="008B10BD"/>
    <w:rsid w:val="008B21D4"/>
    <w:rsid w:val="008B604E"/>
    <w:rsid w:val="008C410A"/>
    <w:rsid w:val="008D2754"/>
    <w:rsid w:val="009B32F4"/>
    <w:rsid w:val="009B54E2"/>
    <w:rsid w:val="009D1A6D"/>
    <w:rsid w:val="009E66E2"/>
    <w:rsid w:val="009F2891"/>
    <w:rsid w:val="00A12D04"/>
    <w:rsid w:val="00A401DE"/>
    <w:rsid w:val="00A66252"/>
    <w:rsid w:val="00B02EBD"/>
    <w:rsid w:val="00B03DF8"/>
    <w:rsid w:val="00B05FC9"/>
    <w:rsid w:val="00B724DF"/>
    <w:rsid w:val="00B745A4"/>
    <w:rsid w:val="00B9142F"/>
    <w:rsid w:val="00BC1272"/>
    <w:rsid w:val="00BC2742"/>
    <w:rsid w:val="00BD551B"/>
    <w:rsid w:val="00C33211"/>
    <w:rsid w:val="00C46BD6"/>
    <w:rsid w:val="00C72E96"/>
    <w:rsid w:val="00CA757F"/>
    <w:rsid w:val="00CB56B2"/>
    <w:rsid w:val="00D31802"/>
    <w:rsid w:val="00D425BF"/>
    <w:rsid w:val="00DB439F"/>
    <w:rsid w:val="00DD14B5"/>
    <w:rsid w:val="00DE6984"/>
    <w:rsid w:val="00E04DEC"/>
    <w:rsid w:val="00E11FCC"/>
    <w:rsid w:val="00E274FF"/>
    <w:rsid w:val="00E3037C"/>
    <w:rsid w:val="00E42F35"/>
    <w:rsid w:val="00E84D83"/>
    <w:rsid w:val="00EF68AA"/>
    <w:rsid w:val="00F52A6E"/>
    <w:rsid w:val="00F706EE"/>
    <w:rsid w:val="00FA2A94"/>
    <w:rsid w:val="00FC379F"/>
    <w:rsid w:val="00FD07C7"/>
    <w:rsid w:val="00FD10A4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3339"/>
  <w15:chartTrackingRefBased/>
  <w15:docId w15:val="{5B76587A-A463-4C82-BE8D-A580E57C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FCC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25BF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5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5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5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3180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7A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A97"/>
  </w:style>
  <w:style w:type="paragraph" w:styleId="Footer">
    <w:name w:val="footer"/>
    <w:basedOn w:val="Normal"/>
    <w:link w:val="FooterChar"/>
    <w:uiPriority w:val="99"/>
    <w:unhideWhenUsed/>
    <w:rsid w:val="00007A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A97"/>
  </w:style>
  <w:style w:type="paragraph" w:styleId="ListParagraph">
    <w:name w:val="List Paragraph"/>
    <w:basedOn w:val="Normal"/>
    <w:uiPriority w:val="34"/>
    <w:qFormat/>
    <w:rsid w:val="00CA7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ilyanne.kingdon@flemingcollege.ca" TargetMode="External"/><Relationship Id="rId13" Type="http://schemas.openxmlformats.org/officeDocument/2006/relationships/hyperlink" Target="https://flemingcollege.ca/programs/ecosystem-management-technician" TargetMode="External"/><Relationship Id="rId18" Type="http://schemas.openxmlformats.org/officeDocument/2006/relationships/hyperlink" Target="https://www.urisaontario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lemingcollege.ca/programs/geographic-information-systems-cartographic-specialist" TargetMode="External"/><Relationship Id="rId17" Type="http://schemas.openxmlformats.org/officeDocument/2006/relationships/hyperlink" Target="https://www.cafconnection.ca/Trenton/Facilities/Yukon-Galley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emingcollege.c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ollaboration2014.github.io/Index2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flemingcollege.ca/news/ecosystem-management-technology-program-proudly-presents-10th-annual-ecohealth-conferenc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ilyanne.kingdon@flemingcollege.ca" TargetMode="External"/><Relationship Id="rId14" Type="http://schemas.openxmlformats.org/officeDocument/2006/relationships/hyperlink" Target="http://thecounty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F661B-6056-4B2B-9940-7F691C326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Kingdon</dc:creator>
  <cp:keywords/>
  <dc:description/>
  <cp:lastModifiedBy>Emily Anne Kingdon</cp:lastModifiedBy>
  <cp:revision>2</cp:revision>
  <cp:lastPrinted>2020-04-30T19:52:00Z</cp:lastPrinted>
  <dcterms:created xsi:type="dcterms:W3CDTF">2020-06-23T19:28:00Z</dcterms:created>
  <dcterms:modified xsi:type="dcterms:W3CDTF">2020-06-23T19:28:00Z</dcterms:modified>
</cp:coreProperties>
</file>