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系统支持工具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VMware 或virtualbox  Telnet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版本管理器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,tortoisegit  , svn ,tortoisesvn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文本阅读器 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Notepad++ 或 editplus   ，Office  或 wps ，Pdf阅读器  ，PowerDesigner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查看图片工具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解压工具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6.浏览器  谷歌浏览器  其他熟悉的浏览器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7.专业工具(后端)：jdk eclipse或idea maven  MySQL  sqlyog或navicat  Redis Redismanager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Nodejs  crt或Xshell  Plsql   soapui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专业工具(前端)：photoshop hbuilder sublime等编辑器 原型工具（mock plus）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传输工具 微信 或者 uc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D91E3B"/>
    <w:multiLevelType w:val="singleLevel"/>
    <w:tmpl w:val="F2D91E3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EFCB18"/>
    <w:multiLevelType w:val="singleLevel"/>
    <w:tmpl w:val="FBEFC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E5935"/>
    <w:rsid w:val="09B661BF"/>
    <w:rsid w:val="15E039B2"/>
    <w:rsid w:val="19532088"/>
    <w:rsid w:val="2651058F"/>
    <w:rsid w:val="285A4240"/>
    <w:rsid w:val="292E5935"/>
    <w:rsid w:val="2B540F10"/>
    <w:rsid w:val="3E3239F4"/>
    <w:rsid w:val="49A943B5"/>
    <w:rsid w:val="63C310DD"/>
    <w:rsid w:val="6D0F5CF1"/>
    <w:rsid w:val="74181A31"/>
    <w:rsid w:val="7A0C3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2018-03-13T02:27:00Z</dcterms:created>
  <dc:creator>itw_wangpp</dc:creator>
  <cp:lastModifiedBy>康燕燕</cp:lastModifiedBy>
  <dcterms:modified xsi:type="dcterms:W3CDTF">2018-03-13T02:49:52Z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