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ECMAScript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r>
        <w:rPr>
          <w:rFonts w:hint="eastAsia"/>
        </w:rPr>
        <w:t>js</w:t>
      </w:r>
      <w:r>
        <w:rPr>
          <w:rFonts w:hint="eastAsia"/>
        </w:rPr>
        <w:t>代码，二是用</w:t>
      </w:r>
      <w:r>
        <w:rPr>
          <w:rFonts w:hint="eastAsia"/>
        </w:rPr>
        <w:t>src</w:t>
      </w:r>
      <w:r>
        <w:rPr>
          <w:rFonts w:hint="eastAsia"/>
        </w:rPr>
        <w:t>属性来引入外部</w:t>
      </w:r>
      <w:r>
        <w:rPr>
          <w:rFonts w:hint="eastAsia"/>
        </w:rPr>
        <w:t>js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text/javascript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text/javascript ,</w:t>
      </w:r>
      <w:r>
        <w:rPr>
          <w:rFonts w:hint="eastAsia"/>
        </w:rPr>
        <w:t>要注意的是引入外部文件的</w:t>
      </w:r>
      <w:r>
        <w:rPr>
          <w:rFonts w:hint="eastAsia"/>
        </w:rPr>
        <w:t>js</w:t>
      </w:r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r>
        <w:rPr>
          <w:rFonts w:hint="eastAsia"/>
        </w:rPr>
        <w:t>js</w:t>
      </w:r>
      <w:r>
        <w:rPr>
          <w:rFonts w:hint="eastAsia"/>
        </w:rPr>
        <w:t>代码是无效的；</w:t>
      </w:r>
      <w:r>
        <w:rPr>
          <w:rFonts w:hint="eastAsia"/>
        </w:rPr>
        <w:t xml:space="preserve"> asaync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r w:rsidR="00E25503">
        <w:rPr>
          <w:rFonts w:hint="eastAsia"/>
        </w:rPr>
        <w:t>src</w:t>
      </w:r>
      <w:r w:rsidR="00E25503">
        <w:rPr>
          <w:rFonts w:hint="eastAsia"/>
        </w:rPr>
        <w:t>属性来引入外部</w:t>
      </w:r>
      <w:r w:rsidR="00E25503">
        <w:rPr>
          <w:rFonts w:hint="eastAsia"/>
        </w:rPr>
        <w:t xml:space="preserve">js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  <w:rPr>
          <w:rFonts w:hint="eastAsia"/>
        </w:rPr>
      </w:pPr>
    </w:p>
    <w:p w:rsidR="001235BF" w:rsidRDefault="001235BF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ECAMScript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  <w:rPr>
          <w:rFonts w:hint="eastAsia"/>
        </w:rPr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</w:p>
    <w:sectPr w:rsidR="001235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B79" w:rsidRDefault="00DE1B79" w:rsidP="001A5522">
      <w:pPr>
        <w:spacing w:after="0"/>
      </w:pPr>
      <w:r>
        <w:separator/>
      </w:r>
    </w:p>
  </w:endnote>
  <w:endnote w:type="continuationSeparator" w:id="0">
    <w:p w:rsidR="00DE1B79" w:rsidRDefault="00DE1B79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B79" w:rsidRDefault="00DE1B79" w:rsidP="001A5522">
      <w:pPr>
        <w:spacing w:after="0"/>
      </w:pPr>
      <w:r>
        <w:separator/>
      </w:r>
    </w:p>
  </w:footnote>
  <w:footnote w:type="continuationSeparator" w:id="0">
    <w:p w:rsidR="00DE1B79" w:rsidRDefault="00DE1B79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73A5"/>
    <w:rsid w:val="001235BF"/>
    <w:rsid w:val="001A5522"/>
    <w:rsid w:val="00323B43"/>
    <w:rsid w:val="003D37D8"/>
    <w:rsid w:val="00426133"/>
    <w:rsid w:val="004358AB"/>
    <w:rsid w:val="00806B46"/>
    <w:rsid w:val="008B7726"/>
    <w:rsid w:val="009D454F"/>
    <w:rsid w:val="00BD7FC9"/>
    <w:rsid w:val="00D31D50"/>
    <w:rsid w:val="00DE1B79"/>
    <w:rsid w:val="00E2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2017-11-17T00:59:00Z</dcterms:modified>
</cp:coreProperties>
</file>