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 xml:space="preserve">第一章和第二章总结：  </w:t>
      </w:r>
    </w:p>
    <w:p>
      <w:pPr>
        <w:spacing w:line="220" w:lineRule="atLeast"/>
      </w:pPr>
      <w:r>
        <w:rPr>
          <w:rFonts w:hint="eastAsia"/>
        </w:rPr>
        <w:t xml:space="preserve">      JavaScript 的发展历史： 1995年，只是为了做一个验证，之后发现向服务器发送请求前可以做出详细的验证要求，可以大大减轻服务器的压力，这样就开始发展JavaScript这个脚本语言，并迅速的成长为现代浏览器的不可获取的脚本语言，增加了与后台交互和渲染页面等强大的功能，主要分为三个方面： 1，ECMAScript 规定的基本语法和规定 ；2，DOM1 修改页面中的节点 ； 3 ，DOM2 鼠标事件和点击事件等</w:t>
      </w:r>
    </w:p>
    <w:p>
      <w:pPr>
        <w:spacing w:line="220" w:lineRule="atLeast"/>
      </w:pPr>
      <w:r>
        <w:rPr>
          <w:rFonts w:hint="eastAsia"/>
        </w:rPr>
        <w:t xml:space="preserve">     用script标签引入js的方式用两种： 一是直接在标签内部写js代码，二是用src属性来引入外部js文件。 ；   script 标签内type属性一般都是text/javascript ,若script中没有type属性时，默认的也是text/javascript ,要注意的是引入外部文件的js时，script标签内部写的js代码是无效的； asaync： 异步加载属性，只对外部脚本有效，表示立即下载脚本，但不妨碍页面的其他操作； defer:脚本延迟属性，用来延迟脚本的执行时间，知道HTML文档已经全部解析和显示之后再执行，只对外部脚本文件有效； 平时咱们最好使用src属性来引入外部js 文件，原因： 1.可维护性高，2可以统一做修改，3，利于其他属性的添加，如defer属性等</w:t>
      </w:r>
    </w:p>
    <w:p>
      <w:pPr>
        <w:spacing w:line="220" w:lineRule="atLeast"/>
      </w:pPr>
    </w:p>
    <w:p>
      <w:pPr>
        <w:pStyle w:val="2"/>
      </w:pPr>
      <w:r>
        <w:rPr>
          <w:rFonts w:hint="eastAsia"/>
        </w:rPr>
        <w:t>第三章总结：</w:t>
      </w:r>
    </w:p>
    <w:p>
      <w:pPr>
        <w:spacing w:line="220" w:lineRule="atLeast"/>
      </w:pPr>
      <w:r>
        <w:rPr>
          <w:rFonts w:hint="eastAsia"/>
        </w:rPr>
        <w:t xml:space="preserve">     ECAMScript 的规范如： </w:t>
      </w:r>
    </w:p>
    <w:p>
      <w:pPr>
        <w:spacing w:line="220" w:lineRule="atLeast"/>
        <w:ind w:firstLine="1540" w:firstLineChars="700"/>
      </w:pPr>
      <w:r>
        <w:rPr>
          <w:rFonts w:hint="eastAsia"/>
        </w:rPr>
        <w:t>标识符：只能是字母、下划线或$符号开头，不能使关键字</w:t>
      </w:r>
    </w:p>
    <w:p>
      <w:pPr>
        <w:spacing w:line="220" w:lineRule="atLeast"/>
        <w:ind w:firstLine="270"/>
      </w:pPr>
      <w:r>
        <w:rPr>
          <w:rFonts w:hint="eastAsia"/>
        </w:rPr>
        <w:t>JS的基本数据类型： undefined NAN 字符串 数字 布尔值</w:t>
      </w:r>
    </w:p>
    <w:p>
      <w:pPr>
        <w:spacing w:line="220" w:lineRule="atLeast"/>
        <w:ind w:firstLine="270"/>
      </w:pPr>
      <w:r>
        <w:rPr>
          <w:rFonts w:hint="eastAsia"/>
        </w:rPr>
        <w:t xml:space="preserve">  </w:t>
      </w:r>
      <w:r>
        <w:t>U</w:t>
      </w:r>
      <w:r>
        <w:rPr>
          <w:rFonts w:hint="eastAsia"/>
        </w:rPr>
        <w:t>ndefined： 声明变量但是没有初始化。</w:t>
      </w:r>
    </w:p>
    <w:p>
      <w:pPr>
        <w:spacing w:line="220" w:lineRule="atLeast"/>
        <w:ind w:firstLine="270"/>
      </w:pPr>
      <w:r>
        <w:rPr>
          <w:rFonts w:hint="eastAsia"/>
        </w:rPr>
        <w:t xml:space="preserve">  NAN:  数字计算错误</w:t>
      </w:r>
    </w:p>
    <w:p>
      <w:pPr>
        <w:spacing w:line="220" w:lineRule="atLeast"/>
        <w:ind w:firstLine="270"/>
      </w:pPr>
      <w:r>
        <w:rPr>
          <w:rFonts w:hint="eastAsia"/>
        </w:rPr>
        <w:t>字符串： toString()  String(params)</w:t>
      </w:r>
    </w:p>
    <w:p>
      <w:pPr>
        <w:spacing w:line="220" w:lineRule="atLeast"/>
        <w:ind w:firstLine="270"/>
      </w:pPr>
      <w:r>
        <w:rPr>
          <w:rFonts w:hint="eastAsia"/>
        </w:rPr>
        <w:t xml:space="preserve">数字： Number parseInt parseFloat       计算超过计算机的范围是最大值： Infinity ; </w:t>
      </w:r>
    </w:p>
    <w:p>
      <w:pPr>
        <w:spacing w:line="220" w:lineRule="atLeast"/>
        <w:ind w:firstLine="270"/>
      </w:pPr>
      <w:r>
        <w:rPr>
          <w:rFonts w:hint="eastAsia"/>
        </w:rPr>
        <w:t xml:space="preserve"> 最小值： -Infinity;</w:t>
      </w:r>
    </w:p>
    <w:p>
      <w:pPr>
        <w:spacing w:line="220" w:lineRule="atLeast"/>
        <w:ind w:firstLine="270"/>
      </w:pPr>
      <w:r>
        <w:rPr>
          <w:rFonts w:hint="eastAsia"/>
        </w:rPr>
        <w:t xml:space="preserve">布尔值： true  false </w:t>
      </w:r>
    </w:p>
    <w:p>
      <w:pPr>
        <w:spacing w:line="220" w:lineRule="atLeast"/>
        <w:ind w:firstLine="270"/>
      </w:pPr>
      <w:r>
        <w:rPr>
          <w:rFonts w:hint="eastAsia"/>
        </w:rPr>
        <w:t xml:space="preserve">操作符： typeof也属于操作符    </w:t>
      </w:r>
    </w:p>
    <w:p>
      <w:pPr>
        <w:spacing w:line="220" w:lineRule="atLeast"/>
        <w:ind w:firstLine="270"/>
      </w:pPr>
      <w:r>
        <w:rPr>
          <w:rFonts w:hint="eastAsia"/>
        </w:rPr>
        <w:t>一位操作符如： ++</w:t>
      </w:r>
      <w:r>
        <w:t>i</w:t>
      </w:r>
      <w:r>
        <w:rPr>
          <w:rFonts w:hint="eastAsia"/>
        </w:rPr>
        <w:t xml:space="preserve"> </w:t>
      </w:r>
      <w:r>
        <w:t>;</w:t>
      </w:r>
      <w:r>
        <w:rPr>
          <w:rFonts w:hint="eastAsia"/>
        </w:rPr>
        <w:t xml:space="preserve">  </w:t>
      </w:r>
    </w:p>
    <w:p>
      <w:pPr>
        <w:spacing w:line="220" w:lineRule="atLeast"/>
        <w:ind w:firstLine="270"/>
      </w:pPr>
      <w:r>
        <w:rPr>
          <w:rFonts w:hint="eastAsia"/>
        </w:rPr>
        <w:t xml:space="preserve">  加：+； 减： -；  求余： %； </w:t>
      </w:r>
    </w:p>
    <w:p>
      <w:pPr>
        <w:spacing w:line="220" w:lineRule="atLeast"/>
        <w:ind w:firstLine="270"/>
      </w:pPr>
      <w:r>
        <w:rPr>
          <w:rFonts w:hint="eastAsia"/>
        </w:rPr>
        <w:t>基本语法： if..else    do..while    for..in(列举出对象的属性)   for</w:t>
      </w:r>
    </w:p>
    <w:p>
      <w:pPr>
        <w:spacing w:line="220" w:lineRule="atLeast"/>
        <w:ind w:firstLine="270"/>
      </w:pPr>
      <w:r>
        <w:rPr>
          <w:rFonts w:hint="eastAsia"/>
        </w:rPr>
        <w:t>逻辑运算符：  &amp;&amp;  与； ||  或；</w:t>
      </w:r>
    </w:p>
    <w:p>
      <w:pPr>
        <w:spacing w:line="220" w:lineRule="atLeast"/>
        <w:ind w:firstLine="270"/>
        <w:rPr>
          <w:sz w:val="24"/>
          <w:szCs w:val="24"/>
        </w:rPr>
      </w:pPr>
      <w:r>
        <w:rPr>
          <w:rFonts w:hint="eastAsia"/>
        </w:rPr>
        <w:t>函数：   return 返回值 ；   函数中括号中的参数；  arguments.length为函数实参个数，arguments.callee引用函数自身</w:t>
      </w:r>
    </w:p>
    <w:p>
      <w:pPr>
        <w:spacing w:line="220" w:lineRule="atLeast"/>
        <w:ind w:firstLine="270"/>
        <w:rPr>
          <w:rFonts w:ascii="Verdana" w:hAnsi="Verdana"/>
          <w:color w:val="000000"/>
          <w:sz w:val="20"/>
          <w:szCs w:val="20"/>
          <w:shd w:val="clear" w:color="auto" w:fill="FFFEF7"/>
        </w:rPr>
      </w:pPr>
      <w:r>
        <w:rPr>
          <w:rFonts w:ascii="Verdana" w:hAnsi="Verdana"/>
          <w:color w:val="000000"/>
          <w:sz w:val="20"/>
          <w:szCs w:val="20"/>
          <w:shd w:val="clear" w:color="auto" w:fill="FFFEF7"/>
        </w:rPr>
        <w:t>虽然</w:t>
      </w:r>
      <w:r>
        <w:rPr>
          <w:rFonts w:ascii="Verdana" w:hAnsi="Verdana"/>
          <w:color w:val="000000"/>
          <w:sz w:val="27"/>
          <w:szCs w:val="27"/>
          <w:shd w:val="clear" w:color="auto" w:fill="FFFEF7"/>
        </w:rPr>
        <w:t>arguments</w:t>
      </w:r>
      <w:r>
        <w:rPr>
          <w:rFonts w:ascii="Verdana" w:hAnsi="Verdana"/>
          <w:color w:val="000000"/>
          <w:sz w:val="20"/>
          <w:szCs w:val="20"/>
          <w:shd w:val="clear" w:color="auto" w:fill="FFFEF7"/>
        </w:rPr>
        <w:t>对象并不是一个数组，但是访问单个参数的方式与访问数组元素的方式相同</w:t>
      </w:r>
    </w:p>
    <w:p>
      <w:pPr>
        <w:pStyle w:val="2"/>
      </w:pPr>
    </w:p>
    <w:p>
      <w:pPr>
        <w:pStyle w:val="2"/>
      </w:pPr>
      <w:r>
        <w:rPr>
          <w:rFonts w:hint="eastAsia"/>
        </w:rPr>
        <w:t>第四章 总结</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通常的变量基本都是通过数值赋值，若变量为对象时，是应用的方式，它们应用的都是同一个堆中的对象</w:t>
      </w:r>
    </w:p>
    <w:p>
      <w:pPr>
        <w:spacing w:line="220" w:lineRule="atLeast"/>
        <w:ind w:firstLine="100" w:firstLineChars="50"/>
        <w:rPr>
          <w:rFonts w:ascii="Verdana" w:hAnsi="Verdana"/>
          <w:color w:val="000000"/>
          <w:sz w:val="20"/>
          <w:szCs w:val="20"/>
          <w:shd w:val="clear" w:color="auto" w:fill="FFFEF7"/>
        </w:rPr>
      </w:pPr>
      <w:r>
        <w:rPr>
          <w:rFonts w:hint="eastAsia" w:ascii="Verdana" w:hAnsi="Verdana"/>
          <w:color w:val="000000"/>
          <w:sz w:val="20"/>
          <w:szCs w:val="20"/>
          <w:shd w:val="clear" w:color="auto" w:fill="FFFEF7"/>
        </w:rPr>
        <w:t>变量为数值是固定的大小，存放到内存中的栈中，而变量为对象时，存放到堆中。</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函数都是通过数值来传递参数的</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函数内部如果是对象的话也是通过数值来传递的，而不是引用传递</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作用域链：函数内部局部变量在函数内部没有找到的情况下，会逐级向上查找，如果没有全局也没有找到报错</w:t>
      </w:r>
    </w:p>
    <w:p>
      <w:pPr>
        <w:spacing w:line="220" w:lineRule="atLeast"/>
        <w:rPr>
          <w:rFonts w:ascii="Verdana" w:hAnsi="Verdana"/>
          <w:color w:val="000000"/>
          <w:sz w:val="20"/>
          <w:szCs w:val="20"/>
          <w:shd w:val="clear" w:color="auto" w:fill="FFFEF7"/>
        </w:rPr>
      </w:pP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只有C和C++ 语言才需要去手动启动垃圾回收机制，而JavaScript 无需手动清除，隔一段时间会自动启动垃圾回收机制。</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垃圾回收机制:  标记清除： 先标记所有，用到的去除标记，之后吧所有带有标记的都清除，来解放内存。</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引用计数： 引用到的就计数，没有引用到的不计数，之后清除计数为0的对象，这种清除内存的方式有一个弊端就是对象之间的属性相互引用时，就成了循环引用，永远不会被清除，</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当然，有时候咱们自己可以手动来清除对象，让其作为null,之后若是垃圾回收机制启动就会把这部分置空的对象清除，来释放内存。</w:t>
      </w:r>
    </w:p>
    <w:p>
      <w:pPr>
        <w:spacing w:line="220" w:lineRule="atLeast"/>
        <w:rPr>
          <w:rFonts w:ascii="Verdana" w:hAnsi="Verdana"/>
          <w:color w:val="000000"/>
          <w:sz w:val="20"/>
          <w:szCs w:val="20"/>
          <w:shd w:val="clear" w:color="auto" w:fill="FFFEF7"/>
        </w:rPr>
      </w:pPr>
    </w:p>
    <w:p>
      <w:pPr>
        <w:pStyle w:val="2"/>
      </w:pPr>
      <w:r>
        <w:rPr>
          <w:rFonts w:hint="eastAsia"/>
        </w:rPr>
        <w:t>第五章 引用类型</w:t>
      </w:r>
    </w:p>
    <w:p>
      <w:pPr>
        <w:spacing w:line="220" w:lineRule="atLeast"/>
        <w:ind w:firstLine="270"/>
        <w:rPr>
          <w:rFonts w:ascii="Verdana" w:hAnsi="Verdana"/>
          <w:color w:val="000000"/>
          <w:sz w:val="20"/>
          <w:szCs w:val="20"/>
          <w:shd w:val="clear" w:color="auto" w:fill="FFFEF7"/>
        </w:rPr>
      </w:pPr>
      <w:r>
        <w:rPr>
          <w:rFonts w:hint="eastAsia" w:ascii="Verdana" w:hAnsi="Verdana"/>
          <w:color w:val="000000"/>
          <w:sz w:val="20"/>
          <w:szCs w:val="20"/>
          <w:shd w:val="clear" w:color="auto" w:fill="FFFEF7"/>
        </w:rPr>
        <w:t>创建有两种方式：一种是 new 出一个新的对象，另一种是字面量方式创建对象</w:t>
      </w:r>
    </w:p>
    <w:p>
      <w:pPr>
        <w:spacing w:line="220" w:lineRule="atLeast"/>
        <w:ind w:firstLine="270"/>
        <w:rPr>
          <w:rFonts w:ascii="Verdana" w:hAnsi="Verdana"/>
          <w:color w:val="000000"/>
          <w:sz w:val="20"/>
          <w:szCs w:val="20"/>
          <w:shd w:val="clear" w:color="auto" w:fill="FFFEF7"/>
        </w:rPr>
      </w:pPr>
      <w:r>
        <w:rPr>
          <w:rFonts w:hint="eastAsia" w:ascii="Verdana" w:hAnsi="Verdana"/>
          <w:color w:val="000000"/>
          <w:sz w:val="20"/>
          <w:szCs w:val="20"/>
          <w:shd w:val="clear" w:color="auto" w:fill="FFFEF7"/>
        </w:rPr>
        <w:t>对象中取值有两种方式： 一种是点的方式取值，另一种是中括号方式取值，中括号中是字符串；两者的区别是中括号的方式可以去变量的值，而点的方式不可以。</w:t>
      </w:r>
    </w:p>
    <w:p>
      <w:pPr>
        <w:spacing w:line="220" w:lineRule="atLeast"/>
        <w:ind w:firstLine="270"/>
        <w:rPr>
          <w:rFonts w:ascii="Verdana" w:hAnsi="Verdana"/>
          <w:color w:val="000000"/>
          <w:sz w:val="20"/>
          <w:szCs w:val="20"/>
          <w:shd w:val="clear" w:color="auto" w:fill="FFFEF7"/>
        </w:rPr>
      </w:pPr>
      <w:r>
        <w:rPr>
          <w:rFonts w:hint="eastAsia" w:ascii="Verdana" w:hAnsi="Verdana"/>
          <w:color w:val="000000"/>
          <w:sz w:val="20"/>
          <w:szCs w:val="20"/>
          <w:shd w:val="clear" w:color="auto" w:fill="FFFEF7"/>
        </w:rPr>
        <w:t>数组拼接：</w:t>
      </w:r>
    </w:p>
    <w:p>
      <w:pPr>
        <w:spacing w:line="220" w:lineRule="atLeast"/>
        <w:ind w:firstLine="270"/>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concat(): 把一个数组和另一个数组拼接在一起，返回拼接好的数组；</w:t>
      </w:r>
    </w:p>
    <w:p>
      <w:pPr>
        <w:spacing w:line="220" w:lineRule="atLeast"/>
        <w:ind w:firstLine="270"/>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join(): 把数组中的每一项 按照指定的分隔符拼接成字符串；</w:t>
      </w:r>
    </w:p>
    <w:p>
      <w:pPr>
        <w:spacing w:line="220" w:lineRule="atLeast"/>
        <w:ind w:firstLine="270"/>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排序： </w:t>
      </w:r>
    </w:p>
    <w:p>
      <w:pPr>
        <w:spacing w:line="220" w:lineRule="atLeast"/>
        <w:ind w:firstLine="270"/>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reverse(): 倒序数组 返回值倒序数组 原有数组改变</w:t>
      </w:r>
    </w:p>
    <w:p>
      <w:pPr>
        <w:spacing w:line="220" w:lineRule="atLeast"/>
        <w:ind w:firstLine="270"/>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sort(): 匿名函数进行冒泡排序  b-a倒序  a-b升序</w:t>
      </w:r>
    </w:p>
    <w:p>
      <w:pPr>
        <w:spacing w:line="220" w:lineRule="atLeast"/>
        <w:ind w:firstLine="200" w:firstLineChars="100"/>
        <w:rPr>
          <w:rFonts w:ascii="Verdana" w:hAnsi="Verdana"/>
          <w:color w:val="000000"/>
          <w:sz w:val="20"/>
          <w:szCs w:val="20"/>
          <w:shd w:val="clear" w:color="auto" w:fill="FFFEF7"/>
        </w:rPr>
      </w:pPr>
      <w:r>
        <w:rPr>
          <w:rFonts w:hint="eastAsia" w:ascii="Verdana" w:hAnsi="Verdana"/>
          <w:color w:val="000000"/>
          <w:sz w:val="20"/>
          <w:szCs w:val="20"/>
          <w:shd w:val="clear" w:color="auto" w:fill="FFFEF7"/>
        </w:rPr>
        <w:t>Array 类型：</w:t>
      </w:r>
    </w:p>
    <w:p>
      <w:pPr>
        <w:spacing w:line="220" w:lineRule="atLeast"/>
        <w:ind w:firstLine="270"/>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push() ： 往数组最后一位添加；</w:t>
      </w:r>
    </w:p>
    <w:p>
      <w:pPr>
        <w:spacing w:line="220" w:lineRule="atLeast"/>
        <w:ind w:firstLine="270"/>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pop(): 去除数组中的最后一位；</w:t>
      </w:r>
    </w:p>
    <w:p>
      <w:pPr>
        <w:spacing w:line="220" w:lineRule="atLeast"/>
        <w:ind w:firstLine="270"/>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shift(): 去除数组中的第一个；</w:t>
      </w:r>
    </w:p>
    <w:p>
      <w:pPr>
        <w:spacing w:line="220" w:lineRule="atLeast"/>
        <w:ind w:firstLine="270"/>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unshift(): 往数组中第一位添加；</w:t>
      </w:r>
    </w:p>
    <w:p>
      <w:pPr>
        <w:spacing w:line="220" w:lineRule="atLeast"/>
        <w:ind w:firstLine="400" w:firstLineChars="200"/>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slice(): 若只有个数字时就是从这个数字的下标截取到结束，若是两个数字时，从开始数字的下标到结束数字的下标，（注：截取的数字不包括结束数组的下标）；</w:t>
      </w:r>
    </w:p>
    <w:p>
      <w:pPr>
        <w:spacing w:line="220" w:lineRule="atLeast"/>
        <w:ind w:firstLine="400" w:firstLineChars="200"/>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splice(): 若是一个数字的时候，表示从这个数字的下标删除到最后；有两个数字，表示第一个数是开始下标，第二个数是删除几个； 若第二个数字后还有就是往里面添加的这些；</w:t>
      </w:r>
    </w:p>
    <w:p>
      <w:pPr>
        <w:spacing w:line="220" w:lineRule="atLeast"/>
        <w:ind w:firstLine="400" w:firstLineChars="200"/>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indexOf(): 返回获取项在数组中的索引；</w:t>
      </w:r>
    </w:p>
    <w:p>
      <w:pPr>
        <w:spacing w:line="220" w:lineRule="atLeast"/>
        <w:ind w:firstLine="400" w:firstLineChars="200"/>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lastIndexOf: 返回获取到数组中出现的最后一次索引；</w:t>
      </w:r>
    </w:p>
    <w:p>
      <w:pPr>
        <w:spacing w:line="220" w:lineRule="atLeast"/>
        <w:ind w:firstLine="400" w:firstLineChars="200"/>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reduce(): 从数组的第一项开始逐个遍历到最后；</w:t>
      </w:r>
    </w:p>
    <w:p>
      <w:pPr>
        <w:spacing w:line="220" w:lineRule="atLeast"/>
        <w:ind w:firstLine="400" w:firstLineChars="200"/>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reduceRight(): 从数组的最后一项开始，向前遍历到第一项；</w:t>
      </w:r>
    </w:p>
    <w:p>
      <w:pPr>
        <w:rPr>
          <w:shd w:val="clear" w:color="auto" w:fill="FFFEF7"/>
        </w:rPr>
      </w:pPr>
      <w:r>
        <w:rPr>
          <w:rFonts w:hint="eastAsia"/>
          <w:shd w:val="clear" w:color="auto" w:fill="FFFEF7"/>
        </w:rPr>
        <w:t xml:space="preserve">            reduce()和reduceRight的函数接受4个参数： 前一个值、当前值、项的索引和数组对象。这个函数返回的任何值都会作为第一个参数自动传给下一项。第一次迭代发生在数组的第二项，因此第一个参数是数组的第一项，第二个参数就是数组的第二项。</w:t>
      </w:r>
    </w:p>
    <w:p>
      <w:pPr>
        <w:rPr>
          <w:shd w:val="clear" w:color="auto" w:fill="FFFEF7"/>
        </w:rPr>
      </w:pPr>
      <w:r>
        <w:rPr>
          <w:rFonts w:hint="eastAsia"/>
          <w:shd w:val="clear" w:color="auto" w:fill="FFFEF7"/>
        </w:rPr>
        <w:t>Date 类型</w:t>
      </w:r>
    </w:p>
    <w:p>
      <w:pPr>
        <w:rPr>
          <w:shd w:val="clear" w:color="auto" w:fill="FFFEF7"/>
        </w:rPr>
      </w:pPr>
      <w:r>
        <w:rPr>
          <w:rFonts w:hint="eastAsia"/>
          <w:shd w:val="clear" w:color="auto" w:fill="FFFEF7"/>
        </w:rPr>
        <w:t>Date 有两个方法 Date.parse()和Date.UTC() ；一般我们不需要写会自动转换</w:t>
      </w:r>
    </w:p>
    <w:p>
      <w:pPr>
        <w:rPr>
          <w:shd w:val="clear" w:color="auto" w:fill="FFFEF7"/>
        </w:rPr>
      </w:pPr>
      <w:r>
        <w:rPr>
          <w:rFonts w:hint="eastAsia"/>
          <w:shd w:val="clear" w:color="auto" w:fill="FFFEF7"/>
        </w:rPr>
        <w:t>如：var person = new Date(2000)和var person = new Date(Date.parse(2000)) 效果一样。</w:t>
      </w:r>
    </w:p>
    <w:p>
      <w:pPr>
        <w:ind w:firstLine="660" w:firstLineChars="300"/>
        <w:rPr>
          <w:shd w:val="clear" w:color="auto" w:fill="FFFEF7"/>
        </w:rPr>
      </w:pPr>
      <w:r>
        <w:rPr>
          <w:rFonts w:hint="eastAsia"/>
          <w:shd w:val="clear" w:color="auto" w:fill="FFFEF7"/>
        </w:rPr>
        <w:t xml:space="preserve">时间的中间差的计算： </w:t>
      </w:r>
    </w:p>
    <w:p>
      <w:pPr>
        <w:rPr>
          <w:shd w:val="clear" w:color="auto" w:fill="FFFEF7"/>
        </w:rPr>
      </w:pPr>
      <w:r>
        <w:rPr>
          <w:rFonts w:hint="eastAsia"/>
          <w:shd w:val="clear" w:color="auto" w:fill="FFFEF7"/>
        </w:rPr>
        <w:t xml:space="preserve"> //开始</w:t>
      </w:r>
    </w:p>
    <w:p>
      <w:pPr>
        <w:rPr>
          <w:shd w:val="clear" w:color="auto" w:fill="FFFEF7"/>
        </w:rPr>
      </w:pPr>
      <w:r>
        <w:rPr>
          <w:shd w:val="clear" w:color="auto" w:fill="FFFEF7"/>
        </w:rPr>
        <w:t>var start = new Date();</w:t>
      </w:r>
    </w:p>
    <w:p>
      <w:pPr>
        <w:rPr>
          <w:shd w:val="clear" w:color="auto" w:fill="FFFEF7"/>
        </w:rPr>
      </w:pPr>
      <w:r>
        <w:rPr>
          <w:rFonts w:hint="eastAsia"/>
          <w:shd w:val="clear" w:color="auto" w:fill="FFFEF7"/>
        </w:rPr>
        <w:t>//调用函数</w:t>
      </w:r>
    </w:p>
    <w:p>
      <w:pPr>
        <w:rPr>
          <w:shd w:val="clear" w:color="auto" w:fill="FFFEF7"/>
        </w:rPr>
      </w:pPr>
      <w:r>
        <w:rPr>
          <w:rFonts w:hint="eastAsia"/>
          <w:shd w:val="clear" w:color="auto" w:fill="FFFEF7"/>
        </w:rPr>
        <w:t>doSomething();</w:t>
      </w:r>
    </w:p>
    <w:p>
      <w:pPr>
        <w:rPr>
          <w:shd w:val="clear" w:color="auto" w:fill="FFFEF7"/>
        </w:rPr>
      </w:pPr>
      <w:r>
        <w:rPr>
          <w:rFonts w:hint="eastAsia"/>
          <w:shd w:val="clear" w:color="auto" w:fill="FFFEF7"/>
        </w:rPr>
        <w:t>//结束</w:t>
      </w:r>
    </w:p>
    <w:p>
      <w:pPr>
        <w:rPr>
          <w:shd w:val="clear" w:color="auto" w:fill="FFFEF7"/>
        </w:rPr>
      </w:pPr>
      <w:r>
        <w:rPr>
          <w:shd w:val="clear" w:color="auto" w:fill="FFFEF7"/>
        </w:rPr>
        <w:t>var end = new Date()</w:t>
      </w:r>
      <w:r>
        <w:rPr>
          <w:rFonts w:hint="eastAsia"/>
          <w:shd w:val="clear" w:color="auto" w:fill="FFFEF7"/>
        </w:rPr>
        <w:t>;</w:t>
      </w:r>
    </w:p>
    <w:p>
      <w:pPr>
        <w:rPr>
          <w:shd w:val="clear" w:color="auto" w:fill="FFFEF7"/>
        </w:rPr>
      </w:pPr>
      <w:r>
        <w:rPr>
          <w:rFonts w:hint="eastAsia"/>
          <w:shd w:val="clear" w:color="auto" w:fill="FFFEF7"/>
        </w:rPr>
        <w:t xml:space="preserve">时间差： end </w:t>
      </w:r>
      <w:r>
        <w:rPr>
          <w:shd w:val="clear" w:color="auto" w:fill="FFFEF7"/>
        </w:rPr>
        <w:t>–</w:t>
      </w:r>
      <w:r>
        <w:rPr>
          <w:rFonts w:hint="eastAsia"/>
          <w:shd w:val="clear" w:color="auto" w:fill="FFFEF7"/>
        </w:rPr>
        <w:t xml:space="preserve"> start</w:t>
      </w:r>
    </w:p>
    <w:p>
      <w:pPr>
        <w:ind w:firstLine="770" w:firstLineChars="350"/>
        <w:rPr>
          <w:shd w:val="clear" w:color="auto" w:fill="FFFEF7"/>
        </w:rPr>
      </w:pPr>
      <w:r>
        <w:rPr>
          <w:rFonts w:hint="eastAsia"/>
          <w:shd w:val="clear" w:color="auto" w:fill="FFFEF7"/>
        </w:rPr>
        <w:t>Date 有很多方法来获取或设置日期，如： getTime(),setTime(), gethours(),sethours()等还有很多；</w:t>
      </w:r>
    </w:p>
    <w:p>
      <w:pPr>
        <w:rPr>
          <w:shd w:val="clear" w:color="auto" w:fill="FFFEF7"/>
        </w:rPr>
      </w:pPr>
      <w:r>
        <w:rPr>
          <w:rFonts w:hint="eastAsia"/>
          <w:shd w:val="clear" w:color="auto" w:fill="FFFEF7"/>
        </w:rPr>
        <w:t>RegExp类型</w:t>
      </w:r>
    </w:p>
    <w:p>
      <w:pPr>
        <w:rPr>
          <w:shd w:val="clear" w:color="auto" w:fill="FFFEF7"/>
        </w:rPr>
      </w:pPr>
      <w:r>
        <w:rPr>
          <w:rFonts w:hint="eastAsia"/>
          <w:shd w:val="clear" w:color="auto" w:fill="FFFEF7"/>
        </w:rPr>
        <w:t xml:space="preserve">   </w:t>
      </w:r>
      <w:r>
        <w:rPr>
          <w:shd w:val="clear" w:color="auto" w:fill="FFFEF7"/>
        </w:rPr>
        <w:t xml:space="preserve">g : </w:t>
      </w:r>
      <w:r>
        <w:rPr>
          <w:rFonts w:hint="eastAsia"/>
          <w:shd w:val="clear" w:color="auto" w:fill="FFFEF7"/>
        </w:rPr>
        <w:t>表全局  i: 不区分大小写  m: 多行模式</w:t>
      </w:r>
    </w:p>
    <w:p>
      <w:pPr>
        <w:rPr>
          <w:shd w:val="clear" w:color="auto" w:fill="FFFEF7"/>
        </w:rPr>
      </w:pPr>
      <w:r>
        <w:rPr>
          <w:rFonts w:hint="eastAsia"/>
          <w:shd w:val="clear" w:color="auto" w:fill="FFFEF7"/>
        </w:rPr>
        <w:t xml:space="preserve">  元字符都必须转义，正则表达式中的元字符包括： </w:t>
      </w:r>
    </w:p>
    <w:p>
      <w:pPr>
        <w:rPr>
          <w:shd w:val="clear" w:color="auto" w:fill="FFFEF7"/>
        </w:rPr>
      </w:pPr>
      <w:r>
        <w:rPr>
          <w:rFonts w:hint="eastAsia"/>
          <w:shd w:val="clear" w:color="auto" w:fill="FFFEF7"/>
        </w:rPr>
        <w:t xml:space="preserve">                ( [ { \ ^ $ | </w:t>
      </w:r>
      <w:r>
        <w:rPr>
          <w:shd w:val="clear" w:color="auto" w:fill="FFFEF7"/>
        </w:rPr>
        <w:t>}</w:t>
      </w:r>
      <w:r>
        <w:rPr>
          <w:rFonts w:hint="eastAsia"/>
          <w:shd w:val="clear" w:color="auto" w:fill="FFFEF7"/>
        </w:rPr>
        <w:t xml:space="preserve"> </w:t>
      </w:r>
      <w:r>
        <w:rPr>
          <w:shd w:val="clear" w:color="auto" w:fill="FFFEF7"/>
        </w:rPr>
        <w:t>]</w:t>
      </w:r>
      <w:r>
        <w:rPr>
          <w:rFonts w:hint="eastAsia"/>
          <w:shd w:val="clear" w:color="auto" w:fill="FFFEF7"/>
        </w:rPr>
        <w:t xml:space="preserve"> ) ? * + . </w:t>
      </w:r>
    </w:p>
    <w:p>
      <w:pPr>
        <w:rPr>
          <w:shd w:val="clear" w:color="auto" w:fill="FFFEF7"/>
        </w:rPr>
      </w:pPr>
    </w:p>
    <w:p>
      <w:pPr>
        <w:ind w:firstLine="270"/>
        <w:rPr>
          <w:shd w:val="clear" w:color="auto" w:fill="FFFEF7"/>
        </w:rPr>
      </w:pPr>
      <w:r>
        <w:rPr>
          <w:rFonts w:hint="eastAsia"/>
          <w:shd w:val="clear" w:color="auto" w:fill="FFFEF7"/>
        </w:rPr>
        <w:t>RegExp实例方法：</w:t>
      </w:r>
    </w:p>
    <w:p>
      <w:pPr>
        <w:ind w:firstLine="270"/>
        <w:rPr>
          <w:shd w:val="clear" w:color="auto" w:fill="FFFEF7"/>
        </w:rPr>
      </w:pPr>
      <w:r>
        <w:rPr>
          <w:shd w:val="clear" w:color="auto" w:fill="FFFEF7"/>
        </w:rPr>
        <w:t>var text = “</w:t>
      </w:r>
      <w:r>
        <w:rPr>
          <w:rFonts w:hint="eastAsia"/>
          <w:shd w:val="clear" w:color="auto" w:fill="FFFEF7"/>
        </w:rPr>
        <w:t xml:space="preserve"> mom and dad and bady</w:t>
      </w:r>
      <w:r>
        <w:rPr>
          <w:shd w:val="clear" w:color="auto" w:fill="FFFEF7"/>
        </w:rPr>
        <w:t>”</w:t>
      </w:r>
      <w:r>
        <w:rPr>
          <w:rFonts w:hint="eastAsia"/>
          <w:shd w:val="clear" w:color="auto" w:fill="FFFEF7"/>
        </w:rPr>
        <w:t>;</w:t>
      </w:r>
    </w:p>
    <w:p>
      <w:pPr>
        <w:ind w:firstLine="270"/>
        <w:rPr>
          <w:shd w:val="clear" w:color="auto" w:fill="FFFEF7"/>
        </w:rPr>
      </w:pPr>
      <w:r>
        <w:rPr>
          <w:rFonts w:hint="eastAsia"/>
          <w:shd w:val="clear" w:color="auto" w:fill="FFFEF7"/>
        </w:rPr>
        <w:t>var pattern = /mom(and dad(and bady)?)?/gi;</w:t>
      </w:r>
    </w:p>
    <w:p>
      <w:pPr>
        <w:ind w:firstLine="270"/>
        <w:rPr>
          <w:shd w:val="clear" w:color="auto" w:fill="FFFEF7"/>
        </w:rPr>
      </w:pPr>
      <w:r>
        <w:rPr>
          <w:rFonts w:hint="eastAsia"/>
          <w:shd w:val="clear" w:color="auto" w:fill="FFFEF7"/>
        </w:rPr>
        <w:t xml:space="preserve">var matches = pattern.exec(text);  </w:t>
      </w:r>
    </w:p>
    <w:p>
      <w:pPr>
        <w:ind w:firstLine="270"/>
        <w:rPr>
          <w:shd w:val="clear" w:color="auto" w:fill="FFFEF7"/>
        </w:rPr>
      </w:pPr>
      <w:r>
        <w:rPr>
          <w:rFonts w:hint="eastAsia"/>
          <w:shd w:val="clear" w:color="auto" w:fill="FFFEF7"/>
        </w:rPr>
        <w:t>包含两个额外的属性： index：表示匹配项中在字符串中的位置； input：表示应用正则表达式的字符串。</w:t>
      </w:r>
    </w:p>
    <w:p>
      <w:pPr>
        <w:ind w:firstLine="270"/>
        <w:rPr>
          <w:shd w:val="clear" w:color="auto" w:fill="FFFEF7"/>
        </w:rPr>
      </w:pPr>
      <w:r>
        <w:rPr>
          <w:rFonts w:hint="eastAsia"/>
          <w:shd w:val="clear" w:color="auto" w:fill="FFFEF7"/>
        </w:rPr>
        <w:t>alert(matches.index);     // 0</w:t>
      </w:r>
    </w:p>
    <w:p>
      <w:pPr>
        <w:ind w:firstLine="270"/>
        <w:rPr>
          <w:shd w:val="clear" w:color="auto" w:fill="FFFEF7"/>
        </w:rPr>
      </w:pPr>
      <w:r>
        <w:rPr>
          <w:rFonts w:hint="eastAsia"/>
          <w:shd w:val="clear" w:color="auto" w:fill="FFFEF7"/>
        </w:rPr>
        <w:t>alert(matches.input);     //</w:t>
      </w:r>
      <w:r>
        <w:rPr>
          <w:shd w:val="clear" w:color="auto" w:fill="FFFEF7"/>
        </w:rPr>
        <w:t>”</w:t>
      </w:r>
      <w:r>
        <w:rPr>
          <w:rFonts w:hint="eastAsia"/>
          <w:shd w:val="clear" w:color="auto" w:fill="FFFEF7"/>
        </w:rPr>
        <w:t>mom and dad and bady</w:t>
      </w:r>
      <w:r>
        <w:rPr>
          <w:shd w:val="clear" w:color="auto" w:fill="FFFEF7"/>
        </w:rPr>
        <w:t>”</w:t>
      </w:r>
    </w:p>
    <w:p>
      <w:pPr>
        <w:ind w:firstLine="270"/>
        <w:rPr>
          <w:shd w:val="clear" w:color="auto" w:fill="FFFEF7"/>
        </w:rPr>
      </w:pPr>
      <w:r>
        <w:rPr>
          <w:rFonts w:hint="eastAsia"/>
          <w:shd w:val="clear" w:color="auto" w:fill="FFFEF7"/>
        </w:rPr>
        <w:t xml:space="preserve">alert(matches[0]);     // </w:t>
      </w:r>
      <w:r>
        <w:rPr>
          <w:shd w:val="clear" w:color="auto" w:fill="FFFEF7"/>
        </w:rPr>
        <w:t>“</w:t>
      </w:r>
      <w:r>
        <w:rPr>
          <w:rFonts w:hint="eastAsia"/>
          <w:shd w:val="clear" w:color="auto" w:fill="FFFEF7"/>
        </w:rPr>
        <w:t xml:space="preserve"> mom and dad and bady</w:t>
      </w:r>
      <w:r>
        <w:rPr>
          <w:shd w:val="clear" w:color="auto" w:fill="FFFEF7"/>
        </w:rPr>
        <w:t>”</w:t>
      </w:r>
    </w:p>
    <w:p>
      <w:pPr>
        <w:ind w:firstLine="270"/>
        <w:rPr>
          <w:shd w:val="clear" w:color="auto" w:fill="FFFEF7"/>
        </w:rPr>
      </w:pPr>
      <w:r>
        <w:rPr>
          <w:rFonts w:hint="eastAsia"/>
          <w:shd w:val="clear" w:color="auto" w:fill="FFFEF7"/>
        </w:rPr>
        <w:t xml:space="preserve">alert(matches[2]);    // </w:t>
      </w:r>
      <w:r>
        <w:rPr>
          <w:shd w:val="clear" w:color="auto" w:fill="FFFEF7"/>
        </w:rPr>
        <w:t>“</w:t>
      </w:r>
      <w:r>
        <w:rPr>
          <w:rFonts w:hint="eastAsia"/>
          <w:shd w:val="clear" w:color="auto" w:fill="FFFEF7"/>
        </w:rPr>
        <w:t xml:space="preserve"> and bady </w:t>
      </w:r>
      <w:r>
        <w:rPr>
          <w:shd w:val="clear" w:color="auto" w:fill="FFFEF7"/>
        </w:rPr>
        <w:t>”</w:t>
      </w:r>
    </w:p>
    <w:p>
      <w:pPr>
        <w:rPr>
          <w:shd w:val="clear" w:color="auto" w:fill="FFFEF7"/>
        </w:rPr>
      </w:pPr>
    </w:p>
    <w:p>
      <w:pPr>
        <w:rPr>
          <w:shd w:val="clear" w:color="auto" w:fill="FFFEF7"/>
        </w:rPr>
      </w:pPr>
    </w:p>
    <w:p>
      <w:pPr>
        <w:rPr>
          <w:shd w:val="clear" w:color="auto" w:fill="FFFEF7"/>
        </w:rPr>
      </w:pPr>
      <w:r>
        <w:rPr>
          <w:rFonts w:hint="eastAsia"/>
          <w:shd w:val="clear" w:color="auto" w:fill="FFFEF7"/>
        </w:rPr>
        <w:t>Function 类型</w:t>
      </w:r>
    </w:p>
    <w:p>
      <w:pPr>
        <w:rPr>
          <w:shd w:val="clear" w:color="auto" w:fill="FFFEF7"/>
        </w:rPr>
      </w:pPr>
      <w:r>
        <w:rPr>
          <w:rFonts w:hint="eastAsia"/>
          <w:shd w:val="clear" w:color="auto" w:fill="FFFEF7"/>
        </w:rPr>
        <w:t>每一个函数都是由Function 来创建的实例；</w:t>
      </w:r>
    </w:p>
    <w:p>
      <w:pPr>
        <w:ind w:firstLine="550" w:firstLineChars="250"/>
        <w:rPr>
          <w:shd w:val="clear" w:color="auto" w:fill="FFFEF7"/>
        </w:rPr>
      </w:pPr>
      <w:r>
        <w:rPr>
          <w:rFonts w:hint="eastAsia"/>
          <w:shd w:val="clear" w:color="auto" w:fill="FFFEF7"/>
        </w:rPr>
        <w:t>函数没有重载，若前面已经定义了一个函数，后面定义的函数与前面的相同，就会覆盖之前的函数；</w:t>
      </w:r>
    </w:p>
    <w:p>
      <w:pPr>
        <w:ind w:firstLine="550" w:firstLineChars="250"/>
        <w:rPr>
          <w:shd w:val="clear" w:color="auto" w:fill="FFFEF7"/>
        </w:rPr>
      </w:pPr>
      <w:r>
        <w:rPr>
          <w:rFonts w:hint="eastAsia"/>
          <w:shd w:val="clear" w:color="auto" w:fill="FFFEF7"/>
        </w:rPr>
        <w:t xml:space="preserve"> 函数表达式和函数声明的不同之处： </w:t>
      </w:r>
    </w:p>
    <w:p>
      <w:pPr>
        <w:ind w:firstLine="440" w:firstLineChars="200"/>
        <w:rPr>
          <w:shd w:val="clear" w:color="auto" w:fill="FFFEF7"/>
        </w:rPr>
      </w:pPr>
      <w:r>
        <w:rPr>
          <w:rFonts w:hint="eastAsia"/>
          <w:shd w:val="clear" w:color="auto" w:fill="FFFEF7"/>
        </w:rPr>
        <w:t>var num = function(){} 函数表达式  ： 在JS运行时确定，并且在表达式赋值完成后，该函数才能调用。</w:t>
      </w:r>
    </w:p>
    <w:p>
      <w:pPr>
        <w:spacing w:line="220" w:lineRule="atLeast"/>
        <w:ind w:firstLine="400" w:firstLineChars="200"/>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function    sum(){} 函数声明： 函数声明在JS解析时进行函数提升，因此在同一个作用域内，不管函数声明在哪里定义，该函数都可以进行调用。</w:t>
      </w:r>
    </w:p>
    <w:p>
      <w:pPr>
        <w:spacing w:line="220" w:lineRule="atLeast"/>
        <w:ind w:firstLine="400" w:firstLineChars="200"/>
        <w:rPr>
          <w:rFonts w:ascii="Verdana" w:hAnsi="Verdana"/>
          <w:color w:val="000000"/>
          <w:sz w:val="20"/>
          <w:szCs w:val="20"/>
          <w:shd w:val="clear" w:color="auto" w:fill="FFFEF7"/>
        </w:rPr>
      </w:pPr>
      <w:r>
        <w:rPr>
          <w:rFonts w:hint="eastAsia" w:ascii="Verdana" w:hAnsi="Verdana"/>
          <w:color w:val="000000"/>
          <w:sz w:val="20"/>
          <w:szCs w:val="20"/>
          <w:shd w:val="clear" w:color="auto" w:fill="FFFEF7"/>
        </w:rPr>
        <w:t>函数中的参数，可以的一个或多个，可以是函数；</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函数内部，有两个特殊的对象：arguments和 this :</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arguments的主要用途是保存函数参数，但这个对象还有一个名叫callee的属性，该属性是一个指针，指向拥有这个arguments对象的函数。如：</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function factorial (num){</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if(num&lt;=1){</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return 1;</w:t>
      </w:r>
    </w:p>
    <w:p>
      <w:pPr>
        <w:spacing w:line="220" w:lineRule="atLeast"/>
        <w:ind w:firstLine="1200" w:firstLineChars="600"/>
        <w:rPr>
          <w:rFonts w:ascii="Verdana" w:hAnsi="Verdana"/>
          <w:color w:val="000000"/>
          <w:sz w:val="20"/>
          <w:szCs w:val="20"/>
          <w:shd w:val="clear" w:color="auto" w:fill="FFFEF7"/>
        </w:rPr>
      </w:pPr>
      <w:r>
        <w:rPr>
          <w:rFonts w:hint="eastAsia" w:ascii="Verdana" w:hAnsi="Verdana"/>
          <w:color w:val="000000"/>
          <w:sz w:val="20"/>
          <w:szCs w:val="20"/>
          <w:shd w:val="clear" w:color="auto" w:fill="FFFEF7"/>
        </w:rPr>
        <w:t>}else{</w:t>
      </w:r>
    </w:p>
    <w:p>
      <w:pPr>
        <w:spacing w:line="220" w:lineRule="atLeast"/>
        <w:ind w:firstLine="1200" w:firstLineChars="600"/>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w:t>
      </w:r>
      <w:r>
        <w:rPr>
          <w:rFonts w:ascii="Verdana" w:hAnsi="Verdana"/>
          <w:color w:val="000000"/>
          <w:sz w:val="20"/>
          <w:szCs w:val="20"/>
          <w:shd w:val="clear" w:color="auto" w:fill="FFFEF7"/>
        </w:rPr>
        <w:t>R</w:t>
      </w:r>
      <w:r>
        <w:rPr>
          <w:rFonts w:hint="eastAsia" w:ascii="Verdana" w:hAnsi="Verdana"/>
          <w:color w:val="000000"/>
          <w:sz w:val="20"/>
          <w:szCs w:val="20"/>
          <w:shd w:val="clear" w:color="auto" w:fill="FFFEF7"/>
        </w:rPr>
        <w:t>eturn num * arguments.callee(num-1);</w:t>
      </w:r>
    </w:p>
    <w:p>
      <w:pPr>
        <w:spacing w:line="220" w:lineRule="atLeast"/>
        <w:ind w:firstLine="1900" w:firstLineChars="950"/>
        <w:rPr>
          <w:rFonts w:ascii="Verdana" w:hAnsi="Verdana"/>
          <w:color w:val="000000"/>
          <w:sz w:val="20"/>
          <w:szCs w:val="20"/>
          <w:shd w:val="clear" w:color="auto" w:fill="FFFEF7"/>
        </w:rPr>
      </w:pPr>
      <w:r>
        <w:rPr>
          <w:rFonts w:hint="eastAsia" w:ascii="Verdana" w:hAnsi="Verdana"/>
          <w:color w:val="000000"/>
          <w:sz w:val="20"/>
          <w:szCs w:val="20"/>
          <w:shd w:val="clear" w:color="auto" w:fill="FFFEF7"/>
        </w:rPr>
        <w:t>}</w:t>
      </w:r>
    </w:p>
    <w:p>
      <w:pPr>
        <w:spacing w:line="220" w:lineRule="atLeast"/>
        <w:ind w:firstLine="700" w:firstLineChars="350"/>
        <w:rPr>
          <w:rFonts w:ascii="Verdana" w:hAnsi="Verdana"/>
          <w:color w:val="000000"/>
          <w:sz w:val="20"/>
          <w:szCs w:val="20"/>
          <w:shd w:val="clear" w:color="auto" w:fill="FFFEF7"/>
        </w:rPr>
      </w:pPr>
      <w:r>
        <w:rPr>
          <w:rFonts w:hint="eastAsia" w:ascii="Verdana" w:hAnsi="Verdana"/>
          <w:color w:val="000000"/>
          <w:sz w:val="20"/>
          <w:szCs w:val="20"/>
          <w:shd w:val="clear" w:color="auto" w:fill="FFFEF7"/>
        </w:rPr>
        <w:t>}</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函数属性和方法</w:t>
      </w:r>
    </w:p>
    <w:p>
      <w:pPr>
        <w:spacing w:line="220" w:lineRule="atLeast"/>
        <w:ind w:firstLine="300"/>
        <w:rPr>
          <w:rFonts w:ascii="Verdana" w:hAnsi="Verdana"/>
          <w:color w:val="000000"/>
          <w:sz w:val="20"/>
          <w:szCs w:val="20"/>
          <w:shd w:val="clear" w:color="auto" w:fill="FFFEF7"/>
        </w:rPr>
      </w:pPr>
      <w:r>
        <w:rPr>
          <w:rFonts w:hint="eastAsia" w:ascii="Verdana" w:hAnsi="Verdana"/>
          <w:color w:val="000000"/>
          <w:sz w:val="20"/>
          <w:szCs w:val="20"/>
          <w:shd w:val="clear" w:color="auto" w:fill="FFFEF7"/>
        </w:rPr>
        <w:t>函数是对象，因此函数也有属性和方法。每个函数都包含两个属性： length 和 prototype.其中，length属性表示函数希望接受的命名参数的个数。如：</w:t>
      </w:r>
    </w:p>
    <w:p>
      <w:pPr>
        <w:spacing w:line="220" w:lineRule="atLeast"/>
        <w:ind w:firstLine="300"/>
        <w:rPr>
          <w:rFonts w:ascii="Verdana" w:hAnsi="Verdana"/>
          <w:color w:val="000000"/>
          <w:sz w:val="20"/>
          <w:szCs w:val="20"/>
          <w:shd w:val="clear" w:color="auto" w:fill="FFFEF7"/>
        </w:rPr>
      </w:pPr>
      <w:r>
        <w:rPr>
          <w:rFonts w:hint="eastAsia" w:ascii="Verdana" w:hAnsi="Verdana"/>
          <w:color w:val="000000"/>
          <w:sz w:val="20"/>
          <w:szCs w:val="20"/>
          <w:shd w:val="clear" w:color="auto" w:fill="FFFEF7"/>
        </w:rPr>
        <w:t>function sum(num1,num2){</w:t>
      </w:r>
    </w:p>
    <w:p>
      <w:pPr>
        <w:spacing w:line="220" w:lineRule="atLeast"/>
        <w:ind w:firstLine="300"/>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return num1 + num2;</w:t>
      </w:r>
    </w:p>
    <w:p>
      <w:pPr>
        <w:spacing w:line="220" w:lineRule="atLeast"/>
        <w:ind w:firstLine="3000" w:firstLineChars="1500"/>
        <w:rPr>
          <w:rFonts w:ascii="Verdana" w:hAnsi="Verdana"/>
          <w:color w:val="000000"/>
          <w:sz w:val="20"/>
          <w:szCs w:val="20"/>
          <w:shd w:val="clear" w:color="auto" w:fill="FFFEF7"/>
        </w:rPr>
      </w:pPr>
      <w:r>
        <w:rPr>
          <w:rFonts w:hint="eastAsia" w:ascii="Verdana" w:hAnsi="Verdana"/>
          <w:color w:val="000000"/>
          <w:sz w:val="20"/>
          <w:szCs w:val="20"/>
          <w:shd w:val="clear" w:color="auto" w:fill="FFFEF7"/>
        </w:rPr>
        <w:t>}</w:t>
      </w:r>
    </w:p>
    <w:p>
      <w:pPr>
        <w:spacing w:line="220" w:lineRule="atLeast"/>
        <w:ind w:firstLine="270"/>
        <w:rPr>
          <w:rFonts w:ascii="Verdana" w:hAnsi="Verdana"/>
          <w:color w:val="000000"/>
          <w:sz w:val="20"/>
          <w:szCs w:val="20"/>
          <w:shd w:val="clear" w:color="auto" w:fill="FFFEF7"/>
        </w:rPr>
      </w:pPr>
      <w:r>
        <w:rPr>
          <w:rFonts w:hint="eastAsia" w:ascii="Verdana" w:hAnsi="Verdana"/>
          <w:color w:val="000000"/>
          <w:sz w:val="20"/>
          <w:szCs w:val="20"/>
          <w:shd w:val="clear" w:color="auto" w:fill="FFFEF7"/>
        </w:rPr>
        <w:t>alert(sum.length);   //2</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prototype 是保存它们所有实例的方法的真正所在；换句话说，诸如toString()和valueOf()等方法实际上都保存在prototype名下，只不过是通过各自对象的实例访问的；prototype属性是不可枚举的，因此使用for-in 无法发现。</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每个函数都包含两个非继承而来的方法： apply() 和 call():这两个方法的用途都是在特定的作用域中调用函数，实际上等于设置函数体内this对象的值。</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apply() 方法接受两个参数：一个是在其中运行函数的作用域，另一个是参数数组。其中参数可以是Array的实例，也可以是arguments对象 如：</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function sum(num1,num2){</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return num1 + num2;</w:t>
      </w:r>
    </w:p>
    <w:p>
      <w:pPr>
        <w:spacing w:line="220" w:lineRule="atLeast"/>
        <w:ind w:firstLine="2400" w:firstLineChars="1200"/>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w:t>
      </w:r>
    </w:p>
    <w:p>
      <w:pPr>
        <w:spacing w:line="220" w:lineRule="atLeast"/>
        <w:ind w:firstLine="270"/>
        <w:rPr>
          <w:rFonts w:ascii="Verdana" w:hAnsi="Verdana"/>
          <w:color w:val="000000"/>
          <w:sz w:val="20"/>
          <w:szCs w:val="20"/>
          <w:shd w:val="clear" w:color="auto" w:fill="FFFEF7"/>
        </w:rPr>
      </w:pPr>
      <w:r>
        <w:rPr>
          <w:rFonts w:hint="eastAsia" w:ascii="Verdana" w:hAnsi="Verdana"/>
          <w:color w:val="000000"/>
          <w:sz w:val="20"/>
          <w:szCs w:val="20"/>
          <w:shd w:val="clear" w:color="auto" w:fill="FFFEF7"/>
        </w:rPr>
        <w:t>function callSum1(num1,num2){</w:t>
      </w:r>
    </w:p>
    <w:p>
      <w:pPr>
        <w:spacing w:line="220" w:lineRule="atLeast"/>
        <w:ind w:firstLine="270"/>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return sum.apply(this,arguments);   //传入arguments对象</w:t>
      </w:r>
    </w:p>
    <w:p>
      <w:pPr>
        <w:spacing w:line="220" w:lineRule="atLeast"/>
        <w:ind w:firstLine="3400" w:firstLineChars="1700"/>
        <w:rPr>
          <w:rFonts w:ascii="Verdana" w:hAnsi="Verdana"/>
          <w:color w:val="000000"/>
          <w:sz w:val="20"/>
          <w:szCs w:val="20"/>
          <w:shd w:val="clear" w:color="auto" w:fill="FFFEF7"/>
        </w:rPr>
      </w:pPr>
      <w:r>
        <w:rPr>
          <w:rFonts w:hint="eastAsia" w:ascii="Verdana" w:hAnsi="Verdana"/>
          <w:color w:val="000000"/>
          <w:sz w:val="20"/>
          <w:szCs w:val="20"/>
          <w:shd w:val="clear" w:color="auto" w:fill="FFFEF7"/>
        </w:rPr>
        <w:t>}</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function callSum2(num1,num2){</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return sum.apply(this,[num1,num2]);   </w:t>
      </w:r>
      <w:r>
        <w:rPr>
          <w:rFonts w:ascii="Verdana" w:hAnsi="Verdana"/>
          <w:color w:val="000000"/>
          <w:sz w:val="20"/>
          <w:szCs w:val="20"/>
          <w:shd w:val="clear" w:color="auto" w:fill="FFFEF7"/>
        </w:rPr>
        <w:t>//</w:t>
      </w:r>
      <w:r>
        <w:rPr>
          <w:rFonts w:hint="eastAsia" w:ascii="Verdana" w:hAnsi="Verdana"/>
          <w:color w:val="000000"/>
          <w:sz w:val="20"/>
          <w:szCs w:val="20"/>
          <w:shd w:val="clear" w:color="auto" w:fill="FFFEF7"/>
        </w:rPr>
        <w:t>传入数值</w:t>
      </w:r>
    </w:p>
    <w:p>
      <w:pPr>
        <w:spacing w:line="220" w:lineRule="atLeast"/>
        <w:ind w:firstLine="2200" w:firstLineChars="1100"/>
        <w:rPr>
          <w:rFonts w:ascii="Verdana" w:hAnsi="Verdana"/>
          <w:color w:val="000000"/>
          <w:sz w:val="20"/>
          <w:szCs w:val="20"/>
          <w:shd w:val="clear" w:color="auto" w:fill="FFFEF7"/>
        </w:rPr>
      </w:pPr>
      <w:r>
        <w:rPr>
          <w:rFonts w:hint="eastAsia" w:ascii="Verdana" w:hAnsi="Verdana"/>
          <w:color w:val="000000"/>
          <w:sz w:val="20"/>
          <w:szCs w:val="20"/>
          <w:shd w:val="clear" w:color="auto" w:fill="FFFEF7"/>
        </w:rPr>
        <w:t>}</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alert(callSum1(10,10));  //20</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alert(callSum2(10,10)); //20</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在上面例子中，callSum1() 在执行sum()函数时传入this作为this值（因为是在全局作用域中调用的，所以传入的就是window对象）和arguments 对象。</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call()方法，第一个参数是this没有变化，变化的是其余参数都直接传递给函数，换句话说，在使用call（）方法时，传递给函数的参数必须逐个列举出来。</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事实上，传递参数并非apply（）和call()真正的用武之地，他们真正强大地方是能够使能扩充函数赖以运行的作用域。如：</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w:t>
      </w:r>
      <w:r>
        <w:rPr>
          <w:rFonts w:ascii="Verdana" w:hAnsi="Verdana"/>
          <w:color w:val="000000"/>
          <w:sz w:val="20"/>
          <w:szCs w:val="20"/>
          <w:shd w:val="clear" w:color="auto" w:fill="FFFEF7"/>
        </w:rPr>
        <w:t>W</w:t>
      </w:r>
      <w:r>
        <w:rPr>
          <w:rFonts w:hint="eastAsia" w:ascii="Verdana" w:hAnsi="Verdana"/>
          <w:color w:val="000000"/>
          <w:sz w:val="20"/>
          <w:szCs w:val="20"/>
          <w:shd w:val="clear" w:color="auto" w:fill="FFFEF7"/>
        </w:rPr>
        <w:t xml:space="preserve">indow.color = </w:t>
      </w:r>
      <w:r>
        <w:rPr>
          <w:rFonts w:ascii="Verdana" w:hAnsi="Verdana"/>
          <w:color w:val="000000"/>
          <w:sz w:val="20"/>
          <w:szCs w:val="20"/>
          <w:shd w:val="clear" w:color="auto" w:fill="FFFEF7"/>
        </w:rPr>
        <w:t>“</w:t>
      </w:r>
      <w:r>
        <w:rPr>
          <w:rFonts w:hint="eastAsia" w:ascii="Verdana" w:hAnsi="Verdana"/>
          <w:color w:val="000000"/>
          <w:sz w:val="20"/>
          <w:szCs w:val="20"/>
          <w:shd w:val="clear" w:color="auto" w:fill="FFFEF7"/>
        </w:rPr>
        <w:t>red</w:t>
      </w:r>
      <w:r>
        <w:rPr>
          <w:rFonts w:ascii="Verdana" w:hAnsi="Verdana"/>
          <w:color w:val="000000"/>
          <w:sz w:val="20"/>
          <w:szCs w:val="20"/>
          <w:shd w:val="clear" w:color="auto" w:fill="FFFEF7"/>
        </w:rPr>
        <w:t>”</w:t>
      </w:r>
      <w:r>
        <w:rPr>
          <w:rFonts w:hint="eastAsia" w:ascii="Verdana" w:hAnsi="Verdana"/>
          <w:color w:val="000000"/>
          <w:sz w:val="20"/>
          <w:szCs w:val="20"/>
          <w:shd w:val="clear" w:color="auto" w:fill="FFFEF7"/>
        </w:rPr>
        <w:t>;</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var o = { color: </w:t>
      </w:r>
      <w:r>
        <w:rPr>
          <w:rFonts w:ascii="Verdana" w:hAnsi="Verdana"/>
          <w:color w:val="000000"/>
          <w:sz w:val="20"/>
          <w:szCs w:val="20"/>
          <w:shd w:val="clear" w:color="auto" w:fill="FFFEF7"/>
        </w:rPr>
        <w:t>“</w:t>
      </w:r>
      <w:r>
        <w:rPr>
          <w:rFonts w:hint="eastAsia" w:ascii="Verdana" w:hAnsi="Verdana"/>
          <w:color w:val="000000"/>
          <w:sz w:val="20"/>
          <w:szCs w:val="20"/>
          <w:shd w:val="clear" w:color="auto" w:fill="FFFEF7"/>
        </w:rPr>
        <w:t>blue</w:t>
      </w:r>
      <w:r>
        <w:rPr>
          <w:rFonts w:ascii="Verdana" w:hAnsi="Verdana"/>
          <w:color w:val="000000"/>
          <w:sz w:val="20"/>
          <w:szCs w:val="20"/>
          <w:shd w:val="clear" w:color="auto" w:fill="FFFEF7"/>
        </w:rPr>
        <w:t>”</w:t>
      </w:r>
      <w:r>
        <w:rPr>
          <w:rFonts w:hint="eastAsia" w:ascii="Verdana" w:hAnsi="Verdana"/>
          <w:color w:val="000000"/>
          <w:sz w:val="20"/>
          <w:szCs w:val="20"/>
          <w:shd w:val="clear" w:color="auto" w:fill="FFFEF7"/>
        </w:rPr>
        <w:t xml:space="preserve"> };</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function sayColor(){</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alert(this.color);</w:t>
      </w:r>
    </w:p>
    <w:p>
      <w:pPr>
        <w:spacing w:line="220" w:lineRule="atLeast"/>
        <w:ind w:firstLine="500" w:firstLineChars="250"/>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sayColor() ;   //  red;</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sayColor.call(this); //red</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sayColor.call(window);//red</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sayColor.call(o); //blue</w:t>
      </w:r>
    </w:p>
    <w:p>
      <w:pPr>
        <w:spacing w:line="220" w:lineRule="atLeast"/>
        <w:rPr>
          <w:rFonts w:ascii="Verdana" w:hAnsi="Verdana"/>
          <w:color w:val="000000"/>
          <w:sz w:val="20"/>
          <w:szCs w:val="20"/>
          <w:shd w:val="clear" w:color="auto" w:fill="FFFEF7"/>
        </w:rPr>
      </w:pP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ES5还定义了一个方法： bind() 这个方法会创建一个函数的实例，其this值会被绑定到传给bind() 函数的值 如：</w:t>
      </w:r>
    </w:p>
    <w:p>
      <w:pPr>
        <w:spacing w:line="220" w:lineRule="atLeast"/>
        <w:ind w:firstLine="270"/>
        <w:rPr>
          <w:rFonts w:ascii="Verdana" w:hAnsi="Verdana"/>
          <w:color w:val="000000"/>
          <w:sz w:val="20"/>
          <w:szCs w:val="20"/>
          <w:shd w:val="clear" w:color="auto" w:fill="FFFEF7"/>
        </w:rPr>
      </w:pPr>
      <w:r>
        <w:rPr>
          <w:rFonts w:ascii="Verdana" w:hAnsi="Verdana"/>
          <w:color w:val="000000"/>
          <w:sz w:val="20"/>
          <w:szCs w:val="20"/>
          <w:shd w:val="clear" w:color="auto" w:fill="FFFEF7"/>
        </w:rPr>
        <w:t>W</w:t>
      </w:r>
      <w:r>
        <w:rPr>
          <w:rFonts w:hint="eastAsia" w:ascii="Verdana" w:hAnsi="Verdana"/>
          <w:color w:val="000000"/>
          <w:sz w:val="20"/>
          <w:szCs w:val="20"/>
          <w:shd w:val="clear" w:color="auto" w:fill="FFFEF7"/>
        </w:rPr>
        <w:t xml:space="preserve">indow.color = </w:t>
      </w:r>
      <w:r>
        <w:rPr>
          <w:rFonts w:ascii="Verdana" w:hAnsi="Verdana"/>
          <w:color w:val="000000"/>
          <w:sz w:val="20"/>
          <w:szCs w:val="20"/>
          <w:shd w:val="clear" w:color="auto" w:fill="FFFEF7"/>
        </w:rPr>
        <w:t>“</w:t>
      </w:r>
      <w:r>
        <w:rPr>
          <w:rFonts w:hint="eastAsia" w:ascii="Verdana" w:hAnsi="Verdana"/>
          <w:color w:val="000000"/>
          <w:sz w:val="20"/>
          <w:szCs w:val="20"/>
          <w:shd w:val="clear" w:color="auto" w:fill="FFFEF7"/>
        </w:rPr>
        <w:t>red</w:t>
      </w:r>
      <w:r>
        <w:rPr>
          <w:rFonts w:ascii="Verdana" w:hAnsi="Verdana"/>
          <w:color w:val="000000"/>
          <w:sz w:val="20"/>
          <w:szCs w:val="20"/>
          <w:shd w:val="clear" w:color="auto" w:fill="FFFEF7"/>
        </w:rPr>
        <w:t>”</w:t>
      </w:r>
      <w:r>
        <w:rPr>
          <w:rFonts w:hint="eastAsia" w:ascii="Verdana" w:hAnsi="Verdana"/>
          <w:color w:val="000000"/>
          <w:sz w:val="20"/>
          <w:szCs w:val="20"/>
          <w:shd w:val="clear" w:color="auto" w:fill="FFFEF7"/>
        </w:rPr>
        <w:t>;</w:t>
      </w:r>
    </w:p>
    <w:p>
      <w:pPr>
        <w:spacing w:line="220" w:lineRule="atLeast"/>
        <w:ind w:firstLine="270"/>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var o = { color: </w:t>
      </w:r>
      <w:r>
        <w:rPr>
          <w:rFonts w:ascii="Verdana" w:hAnsi="Verdana"/>
          <w:color w:val="000000"/>
          <w:sz w:val="20"/>
          <w:szCs w:val="20"/>
          <w:shd w:val="clear" w:color="auto" w:fill="FFFEF7"/>
        </w:rPr>
        <w:t>“</w:t>
      </w:r>
      <w:r>
        <w:rPr>
          <w:rFonts w:hint="eastAsia" w:ascii="Verdana" w:hAnsi="Verdana"/>
          <w:color w:val="000000"/>
          <w:sz w:val="20"/>
          <w:szCs w:val="20"/>
          <w:shd w:val="clear" w:color="auto" w:fill="FFFEF7"/>
        </w:rPr>
        <w:t>blue</w:t>
      </w:r>
      <w:r>
        <w:rPr>
          <w:rFonts w:ascii="Verdana" w:hAnsi="Verdana"/>
          <w:color w:val="000000"/>
          <w:sz w:val="20"/>
          <w:szCs w:val="20"/>
          <w:shd w:val="clear" w:color="auto" w:fill="FFFEF7"/>
        </w:rPr>
        <w:t>”</w:t>
      </w:r>
      <w:r>
        <w:rPr>
          <w:rFonts w:hint="eastAsia" w:ascii="Verdana" w:hAnsi="Verdana"/>
          <w:color w:val="000000"/>
          <w:sz w:val="20"/>
          <w:szCs w:val="20"/>
          <w:shd w:val="clear" w:color="auto" w:fill="FFFEF7"/>
        </w:rPr>
        <w:t xml:space="preserve"> };</w:t>
      </w:r>
    </w:p>
    <w:p>
      <w:pPr>
        <w:spacing w:line="220" w:lineRule="atLeast"/>
        <w:ind w:firstLine="270"/>
        <w:rPr>
          <w:rFonts w:ascii="Verdana" w:hAnsi="Verdana"/>
          <w:color w:val="000000"/>
          <w:sz w:val="20"/>
          <w:szCs w:val="20"/>
          <w:shd w:val="clear" w:color="auto" w:fill="FFFEF7"/>
        </w:rPr>
      </w:pPr>
      <w:r>
        <w:rPr>
          <w:rFonts w:hint="eastAsia" w:ascii="Verdana" w:hAnsi="Verdana"/>
          <w:color w:val="000000"/>
          <w:sz w:val="20"/>
          <w:szCs w:val="20"/>
          <w:shd w:val="clear" w:color="auto" w:fill="FFFEF7"/>
        </w:rPr>
        <w:t>function sayColor(){</w:t>
      </w:r>
    </w:p>
    <w:p>
      <w:pPr>
        <w:spacing w:line="220" w:lineRule="atLeast"/>
        <w:ind w:firstLine="270"/>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alert(this.color);</w:t>
      </w:r>
    </w:p>
    <w:p>
      <w:pPr>
        <w:spacing w:line="220" w:lineRule="atLeast"/>
        <w:ind w:firstLine="900" w:firstLineChars="450"/>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var objectSayColor = sayColor.bind(o);</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objectColor();  //blue;</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基本数据类型</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Boolean、Null、Undefined、Number、String</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用typeof来判断类型，用instanceof来判断是不是如:String, 创建的实例;</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Number中的toFixed（）方法可以吧Number四舍五入为指定小数位数的数字；</w:t>
      </w:r>
    </w:p>
    <w:p>
      <w:pPr>
        <w:spacing w:line="220" w:lineRule="atLeast"/>
        <w:ind w:firstLine="300" w:firstLineChars="150"/>
        <w:rPr>
          <w:rFonts w:ascii="Verdana" w:hAnsi="Verdana"/>
          <w:color w:val="000000"/>
          <w:sz w:val="20"/>
          <w:szCs w:val="20"/>
          <w:shd w:val="clear" w:color="auto" w:fill="FFFEF7"/>
        </w:rPr>
      </w:pPr>
      <w:r>
        <w:rPr>
          <w:rFonts w:hint="eastAsia" w:ascii="Verdana" w:hAnsi="Verdana"/>
          <w:color w:val="000000"/>
          <w:sz w:val="20"/>
          <w:szCs w:val="20"/>
          <w:shd w:val="clear" w:color="auto" w:fill="FFFEF7"/>
        </w:rPr>
        <w:t>String和其他Number、Boolean 类型一样，一般也是有构造函数创造，不过创造之后就瞬间销毁了，过程如下：  一般我们都不用，因为这样就很难区分引用类型和基本数据类型</w:t>
      </w:r>
    </w:p>
    <w:p>
      <w:pPr>
        <w:spacing w:line="220" w:lineRule="atLeast"/>
        <w:ind w:firstLine="300" w:firstLineChars="150"/>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w:t>
      </w:r>
      <w:r>
        <w:rPr>
          <w:rFonts w:ascii="Verdana" w:hAnsi="Verdana"/>
          <w:color w:val="000000"/>
          <w:sz w:val="20"/>
          <w:szCs w:val="20"/>
          <w:shd w:val="clear" w:color="auto" w:fill="FFFEF7"/>
        </w:rPr>
        <w:t>var text = new S</w:t>
      </w:r>
      <w:r>
        <w:rPr>
          <w:rFonts w:hint="eastAsia" w:ascii="Verdana" w:hAnsi="Verdana"/>
          <w:color w:val="000000"/>
          <w:sz w:val="20"/>
          <w:szCs w:val="20"/>
          <w:shd w:val="clear" w:color="auto" w:fill="FFFEF7"/>
        </w:rPr>
        <w:t>tring(</w:t>
      </w:r>
      <w:r>
        <w:rPr>
          <w:rFonts w:ascii="Verdana" w:hAnsi="Verdana"/>
          <w:color w:val="000000"/>
          <w:sz w:val="20"/>
          <w:szCs w:val="20"/>
          <w:shd w:val="clear" w:color="auto" w:fill="FFFEF7"/>
        </w:rPr>
        <w:t>“</w:t>
      </w:r>
      <w:r>
        <w:rPr>
          <w:rFonts w:hint="eastAsia" w:ascii="Verdana" w:hAnsi="Verdana"/>
          <w:color w:val="000000"/>
          <w:sz w:val="20"/>
          <w:szCs w:val="20"/>
          <w:shd w:val="clear" w:color="auto" w:fill="FFFEF7"/>
        </w:rPr>
        <w:t>txt time</w:t>
      </w:r>
      <w:r>
        <w:rPr>
          <w:rFonts w:ascii="Verdana" w:hAnsi="Verdana"/>
          <w:color w:val="000000"/>
          <w:sz w:val="20"/>
          <w:szCs w:val="20"/>
          <w:shd w:val="clear" w:color="auto" w:fill="FFFEF7"/>
        </w:rPr>
        <w:t>”</w:t>
      </w:r>
      <w:r>
        <w:rPr>
          <w:rFonts w:hint="eastAsia" w:ascii="Verdana" w:hAnsi="Verdana"/>
          <w:color w:val="000000"/>
          <w:sz w:val="20"/>
          <w:szCs w:val="20"/>
          <w:shd w:val="clear" w:color="auto" w:fill="FFFEF7"/>
        </w:rPr>
        <w:t>);</w:t>
      </w:r>
    </w:p>
    <w:p>
      <w:pPr>
        <w:spacing w:line="220" w:lineRule="atLeast"/>
        <w:ind w:firstLine="300" w:firstLineChars="150"/>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text = null;</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String 中的方法有 concat()： 用于拼接字符串 里面可以传一个或多个参数；</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slice(): 用于截取一段字符串，但是不会影响原来的字符串   里面也可以传一个或多个参数；</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substring():用于截取一段字符串，但是不会影响原来的字符串   里面也可以传一个或多个参数；</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substr():用于截取一段字符串，但是不会影响原来的字符串   里面也可以传一个或多个参数；</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charAt():方法可返回指定位置的字符；</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chartCodeAt(): 方法返回指定位置的字符串的Unicode编码；</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indexOf(): 方法可返回某个指定的字符串值在字符串中首次出现的位置；</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lastIndexOf(): 方法可返回一个指定的字符串值最后出现的位置，在一个字符串中的指定位置从后向前搜索。</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indexOf()、lastIndexOf()这两个字符串的方法都对大小写敏感，若要检索的字符串没有出现，则改方法返回-1；</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split(): 方法用于吧一个字符串分割成字符串数组；若吧空字符串（</w:t>
      </w:r>
      <w:r>
        <w:rPr>
          <w:rFonts w:ascii="Verdana" w:hAnsi="Verdana"/>
          <w:color w:val="000000"/>
          <w:sz w:val="20"/>
          <w:szCs w:val="20"/>
          <w:shd w:val="clear" w:color="auto" w:fill="FFFEF7"/>
        </w:rPr>
        <w:t>””</w:t>
      </w:r>
      <w:r>
        <w:rPr>
          <w:rFonts w:hint="eastAsia" w:ascii="Verdana" w:hAnsi="Verdana"/>
          <w:color w:val="000000"/>
          <w:sz w:val="20"/>
          <w:szCs w:val="20"/>
          <w:shd w:val="clear" w:color="auto" w:fill="FFFEF7"/>
        </w:rPr>
        <w:t>）用作separator，那么stringObject中的每个字符之间都会被分割，String.split执行的操作与Array.join执行的操作是相反的。Array.join如下：</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arrayObject.join(separator)  </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join()方法用于吧数组中的所有元素放入一个字符串。元素是通过指定的分隔符进行分割。</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separator:可选。指定要使用的分隔符，若省略该参数，则使用逗号作为分隔符。</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var arr = new Array(3)</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arr[0] = </w:t>
      </w:r>
      <w:r>
        <w:rPr>
          <w:rFonts w:ascii="Verdana" w:hAnsi="Verdana"/>
          <w:color w:val="000000"/>
          <w:sz w:val="20"/>
          <w:szCs w:val="20"/>
          <w:shd w:val="clear" w:color="auto" w:fill="FFFEF7"/>
        </w:rPr>
        <w:t>“</w:t>
      </w:r>
      <w:r>
        <w:rPr>
          <w:rFonts w:hint="eastAsia" w:ascii="Verdana" w:hAnsi="Verdana"/>
          <w:color w:val="000000"/>
          <w:sz w:val="20"/>
          <w:szCs w:val="20"/>
          <w:shd w:val="clear" w:color="auto" w:fill="FFFEF7"/>
        </w:rPr>
        <w:t>George</w:t>
      </w:r>
      <w:r>
        <w:rPr>
          <w:rFonts w:ascii="Verdana" w:hAnsi="Verdana"/>
          <w:color w:val="000000"/>
          <w:sz w:val="20"/>
          <w:szCs w:val="20"/>
          <w:shd w:val="clear" w:color="auto" w:fill="FFFEF7"/>
        </w:rPr>
        <w:t>”</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arr[1] = </w:t>
      </w:r>
      <w:r>
        <w:rPr>
          <w:rFonts w:ascii="Verdana" w:hAnsi="Verdana"/>
          <w:color w:val="000000"/>
          <w:sz w:val="20"/>
          <w:szCs w:val="20"/>
          <w:shd w:val="clear" w:color="auto" w:fill="FFFEF7"/>
        </w:rPr>
        <w:t>“</w:t>
      </w:r>
      <w:r>
        <w:rPr>
          <w:rFonts w:hint="eastAsia" w:ascii="Verdana" w:hAnsi="Verdana"/>
          <w:color w:val="000000"/>
          <w:sz w:val="20"/>
          <w:szCs w:val="20"/>
          <w:shd w:val="clear" w:color="auto" w:fill="FFFEF7"/>
        </w:rPr>
        <w:t>John</w:t>
      </w:r>
      <w:r>
        <w:rPr>
          <w:rFonts w:ascii="Verdana" w:hAnsi="Verdana"/>
          <w:color w:val="000000"/>
          <w:sz w:val="20"/>
          <w:szCs w:val="20"/>
          <w:shd w:val="clear" w:color="auto" w:fill="FFFEF7"/>
        </w:rPr>
        <w:t>”</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arr[2] = </w:t>
      </w:r>
      <w:r>
        <w:rPr>
          <w:rFonts w:ascii="Verdana" w:hAnsi="Verdana"/>
          <w:color w:val="000000"/>
          <w:sz w:val="20"/>
          <w:szCs w:val="20"/>
          <w:shd w:val="clear" w:color="auto" w:fill="FFFEF7"/>
        </w:rPr>
        <w:t>“</w:t>
      </w:r>
      <w:r>
        <w:rPr>
          <w:rFonts w:hint="eastAsia" w:ascii="Verdana" w:hAnsi="Verdana"/>
          <w:color w:val="000000"/>
          <w:sz w:val="20"/>
          <w:szCs w:val="20"/>
          <w:shd w:val="clear" w:color="auto" w:fill="FFFEF7"/>
        </w:rPr>
        <w:t>Thomas</w:t>
      </w:r>
      <w:r>
        <w:rPr>
          <w:rFonts w:ascii="Verdana" w:hAnsi="Verdana"/>
          <w:color w:val="000000"/>
          <w:sz w:val="20"/>
          <w:szCs w:val="20"/>
          <w:shd w:val="clear" w:color="auto" w:fill="FFFEF7"/>
        </w:rPr>
        <w:t>”</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document.write(arr.join(</w:t>
      </w:r>
      <w:r>
        <w:rPr>
          <w:rFonts w:ascii="Verdana" w:hAnsi="Verdana"/>
          <w:color w:val="000000"/>
          <w:sz w:val="20"/>
          <w:szCs w:val="20"/>
          <w:shd w:val="clear" w:color="auto" w:fill="FFFEF7"/>
        </w:rPr>
        <w:t>“</w:t>
      </w:r>
      <w:r>
        <w:rPr>
          <w:rFonts w:hint="eastAsia" w:ascii="Verdana" w:hAnsi="Verdana"/>
          <w:color w:val="000000"/>
          <w:sz w:val="20"/>
          <w:szCs w:val="20"/>
          <w:shd w:val="clear" w:color="auto" w:fill="FFFEF7"/>
        </w:rPr>
        <w:t>.</w:t>
      </w:r>
      <w:r>
        <w:rPr>
          <w:rFonts w:ascii="Verdana" w:hAnsi="Verdana"/>
          <w:color w:val="000000"/>
          <w:sz w:val="20"/>
          <w:szCs w:val="20"/>
          <w:shd w:val="clear" w:color="auto" w:fill="FFFEF7"/>
        </w:rPr>
        <w:t>”</w:t>
      </w:r>
      <w:r>
        <w:rPr>
          <w:rFonts w:hint="eastAsia" w:ascii="Verdana" w:hAnsi="Verdana"/>
          <w:color w:val="000000"/>
          <w:sz w:val="20"/>
          <w:szCs w:val="20"/>
          <w:shd w:val="clear" w:color="auto" w:fill="FFFEF7"/>
        </w:rPr>
        <w:t>))  // George.John.Thomas</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eval() 函数可计算某个字符串，并执行其中的JavaScript代码； eval（string）如：</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eval(</w:t>
      </w:r>
      <w:r>
        <w:rPr>
          <w:rFonts w:ascii="Verdana" w:hAnsi="Verdana"/>
          <w:color w:val="000000"/>
          <w:sz w:val="20"/>
          <w:szCs w:val="20"/>
          <w:shd w:val="clear" w:color="auto" w:fill="FFFEF7"/>
        </w:rPr>
        <w:t>“</w:t>
      </w:r>
      <w:r>
        <w:rPr>
          <w:rFonts w:hint="eastAsia" w:ascii="Verdana" w:hAnsi="Verdana"/>
          <w:color w:val="000000"/>
          <w:sz w:val="20"/>
          <w:szCs w:val="20"/>
          <w:shd w:val="clear" w:color="auto" w:fill="FFFEF7"/>
        </w:rPr>
        <w:t>alert(</w:t>
      </w:r>
      <w:r>
        <w:rPr>
          <w:rFonts w:ascii="Verdana" w:hAnsi="Verdana"/>
          <w:color w:val="000000"/>
          <w:sz w:val="20"/>
          <w:szCs w:val="20"/>
          <w:shd w:val="clear" w:color="auto" w:fill="FFFEF7"/>
        </w:rPr>
        <w:t>‘</w:t>
      </w:r>
      <w:r>
        <w:rPr>
          <w:rFonts w:hint="eastAsia" w:ascii="Verdana" w:hAnsi="Verdana"/>
          <w:color w:val="000000"/>
          <w:sz w:val="20"/>
          <w:szCs w:val="20"/>
          <w:shd w:val="clear" w:color="auto" w:fill="FFFEF7"/>
        </w:rPr>
        <w:t>mom is good</w:t>
      </w:r>
      <w:r>
        <w:rPr>
          <w:rFonts w:ascii="Verdana" w:hAnsi="Verdana"/>
          <w:color w:val="000000"/>
          <w:sz w:val="20"/>
          <w:szCs w:val="20"/>
          <w:shd w:val="clear" w:color="auto" w:fill="FFFEF7"/>
        </w:rPr>
        <w:t>’</w:t>
      </w:r>
      <w:r>
        <w:rPr>
          <w:rFonts w:hint="eastAsia" w:ascii="Verdana" w:hAnsi="Verdana"/>
          <w:color w:val="000000"/>
          <w:sz w:val="20"/>
          <w:szCs w:val="20"/>
          <w:shd w:val="clear" w:color="auto" w:fill="FFFEF7"/>
        </w:rPr>
        <w:t>)</w:t>
      </w:r>
      <w:r>
        <w:rPr>
          <w:rFonts w:ascii="Verdana" w:hAnsi="Verdana"/>
          <w:color w:val="000000"/>
          <w:sz w:val="20"/>
          <w:szCs w:val="20"/>
          <w:shd w:val="clear" w:color="auto" w:fill="FFFEF7"/>
        </w:rPr>
        <w:t>”</w:t>
      </w:r>
      <w:r>
        <w:rPr>
          <w:rFonts w:hint="eastAsia" w:ascii="Verdana" w:hAnsi="Verdana"/>
          <w:color w:val="000000"/>
          <w:sz w:val="20"/>
          <w:szCs w:val="20"/>
          <w:shd w:val="clear" w:color="auto" w:fill="FFFEF7"/>
        </w:rPr>
        <w:t>)   //mom is good</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eval(</w:t>
      </w:r>
      <w:r>
        <w:rPr>
          <w:rFonts w:ascii="Verdana" w:hAnsi="Verdana"/>
          <w:color w:val="000000"/>
          <w:sz w:val="20"/>
          <w:szCs w:val="20"/>
          <w:shd w:val="clear" w:color="auto" w:fill="FFFEF7"/>
        </w:rPr>
        <w:t>“</w:t>
      </w:r>
      <w:r>
        <w:rPr>
          <w:rFonts w:hint="eastAsia" w:ascii="Verdana" w:hAnsi="Verdana"/>
          <w:color w:val="000000"/>
          <w:sz w:val="20"/>
          <w:szCs w:val="20"/>
          <w:shd w:val="clear" w:color="auto" w:fill="FFFEF7"/>
        </w:rPr>
        <w:t>2+3</w:t>
      </w:r>
      <w:r>
        <w:rPr>
          <w:rFonts w:ascii="Verdana" w:hAnsi="Verdana"/>
          <w:color w:val="000000"/>
          <w:sz w:val="20"/>
          <w:szCs w:val="20"/>
          <w:shd w:val="clear" w:color="auto" w:fill="FFFEF7"/>
        </w:rPr>
        <w:t>”</w:t>
      </w:r>
      <w:r>
        <w:rPr>
          <w:rFonts w:hint="eastAsia" w:ascii="Verdana" w:hAnsi="Verdana"/>
          <w:color w:val="000000"/>
          <w:sz w:val="20"/>
          <w:szCs w:val="20"/>
          <w:shd w:val="clear" w:color="auto" w:fill="FFFEF7"/>
        </w:rPr>
        <w:t>)   // 5</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注意：虽然eval()的功能非常强大，但在实际使用中用到它的情况并不多</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特别的两个内置对象： Global属性 和 Math 属性</w:t>
      </w:r>
    </w:p>
    <w:p>
      <w:pPr>
        <w:spacing w:line="220" w:lineRule="atLeast"/>
        <w:ind w:firstLine="200" w:firstLineChars="100"/>
        <w:rPr>
          <w:rFonts w:ascii="Verdana" w:hAnsi="Verdana"/>
          <w:color w:val="000000"/>
          <w:sz w:val="20"/>
          <w:szCs w:val="20"/>
          <w:shd w:val="clear" w:color="auto" w:fill="FFFEF7"/>
        </w:rPr>
      </w:pPr>
      <w:r>
        <w:rPr>
          <w:rFonts w:ascii="Verdana" w:hAnsi="Verdana"/>
          <w:color w:val="000000"/>
          <w:sz w:val="20"/>
          <w:szCs w:val="20"/>
          <w:shd w:val="clear" w:color="auto" w:fill="FFFEF7"/>
        </w:rPr>
        <w:t>G</w:t>
      </w:r>
      <w:r>
        <w:rPr>
          <w:rFonts w:hint="eastAsia" w:ascii="Verdana" w:hAnsi="Verdana"/>
          <w:color w:val="000000"/>
          <w:sz w:val="20"/>
          <w:szCs w:val="20"/>
          <w:shd w:val="clear" w:color="auto" w:fill="FFFEF7"/>
        </w:rPr>
        <w:t>lobal和window的区别：</w:t>
      </w:r>
    </w:p>
    <w:p>
      <w:pPr>
        <w:spacing w:line="220" w:lineRule="atLeast"/>
        <w:ind w:firstLine="500" w:firstLineChars="250"/>
        <w:rPr>
          <w:rFonts w:ascii="Verdana" w:hAnsi="Verdana"/>
          <w:color w:val="000000"/>
          <w:sz w:val="20"/>
          <w:szCs w:val="20"/>
          <w:shd w:val="clear" w:color="auto" w:fill="FFFEF7"/>
        </w:rPr>
      </w:pPr>
      <w:r>
        <w:rPr>
          <w:rFonts w:hint="eastAsia" w:ascii="Verdana" w:hAnsi="Verdana"/>
          <w:color w:val="000000"/>
          <w:sz w:val="20"/>
          <w:szCs w:val="20"/>
          <w:shd w:val="clear" w:color="auto" w:fill="FFFEF7"/>
        </w:rPr>
        <w:t>global是JavaScript运行时所在宿主环境提供的全局对象</w:t>
      </w:r>
    </w:p>
    <w:p>
      <w:pPr>
        <w:spacing w:line="220" w:lineRule="atLeast"/>
        <w:ind w:firstLine="500" w:firstLineChars="250"/>
        <w:rPr>
          <w:rFonts w:ascii="Verdana" w:hAnsi="Verdana"/>
          <w:color w:val="000000"/>
          <w:sz w:val="20"/>
          <w:szCs w:val="20"/>
          <w:shd w:val="clear" w:color="auto" w:fill="FFFEF7"/>
        </w:rPr>
      </w:pPr>
      <w:r>
        <w:rPr>
          <w:rFonts w:hint="eastAsia" w:ascii="Verdana" w:hAnsi="Verdana"/>
          <w:color w:val="000000"/>
          <w:sz w:val="20"/>
          <w:szCs w:val="20"/>
          <w:shd w:val="clear" w:color="auto" w:fill="FFFEF7"/>
        </w:rPr>
        <w:t>window对象时浏览器的一个web api，可以说是global在浏览器中的具体表现</w:t>
      </w:r>
    </w:p>
    <w:p>
      <w:pPr>
        <w:spacing w:line="220" w:lineRule="atLeast"/>
        <w:ind w:firstLine="500" w:firstLineChars="250"/>
        <w:rPr>
          <w:rFonts w:ascii="Verdana" w:hAnsi="Verdana"/>
          <w:color w:val="000000"/>
          <w:sz w:val="20"/>
          <w:szCs w:val="20"/>
          <w:shd w:val="clear" w:color="auto" w:fill="FFFEF7"/>
        </w:rPr>
      </w:pPr>
      <w:r>
        <w:rPr>
          <w:rFonts w:hint="eastAsia" w:ascii="Verdana" w:hAnsi="Verdana"/>
          <w:color w:val="000000"/>
          <w:sz w:val="20"/>
          <w:szCs w:val="20"/>
          <w:shd w:val="clear" w:color="auto" w:fill="FFFEF7"/>
        </w:rPr>
        <w:t>global对象是单体内置对象，既不依赖宿主环境的对象，而window对象依赖浏览器。</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Math如： Math.max()  Math.min()  等还有正弦，余弦等等，看需要。</w:t>
      </w:r>
    </w:p>
    <w:p>
      <w:pPr>
        <w:pStyle w:val="2"/>
      </w:pPr>
      <w:r>
        <w:rPr>
          <w:rFonts w:hint="eastAsia"/>
        </w:rPr>
        <w:t>第六章 对象</w:t>
      </w:r>
    </w:p>
    <w:p>
      <w:pPr>
        <w:spacing w:line="220" w:lineRule="atLeast"/>
        <w:rPr>
          <w:rFonts w:hint="eastAsia"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就JavaScript而言，创建对象的方式有两种一种是 new Person（） ，另一种是字面量的方式创建</w:t>
      </w:r>
    </w:p>
    <w:p>
      <w:pPr>
        <w:spacing w:line="220" w:lineRule="atLeast"/>
        <w:ind w:firstLine="270"/>
        <w:rPr>
          <w:rFonts w:hint="eastAsia" w:ascii="Verdana" w:hAnsi="Verdana"/>
          <w:color w:val="000000"/>
          <w:sz w:val="20"/>
          <w:szCs w:val="20"/>
          <w:shd w:val="clear" w:color="auto" w:fill="FFFEF7"/>
        </w:rPr>
      </w:pPr>
      <w:r>
        <w:rPr>
          <w:rFonts w:hint="eastAsia" w:ascii="Verdana" w:hAnsi="Verdana"/>
          <w:color w:val="000000"/>
          <w:sz w:val="20"/>
          <w:szCs w:val="20"/>
          <w:shd w:val="clear" w:color="auto" w:fill="FFFEF7"/>
        </w:rPr>
        <w:t>修改对象的默认属性definePrototype 包含两个参数，第一个是要修改的属性，第二个是要增加或者修改的属性</w:t>
      </w:r>
    </w:p>
    <w:p>
      <w:pPr>
        <w:spacing w:line="220" w:lineRule="atLeast"/>
        <w:ind w:firstLine="270"/>
        <w:rPr>
          <w:rFonts w:hint="eastAsia" w:ascii="Verdana" w:hAnsi="Verdana"/>
          <w:color w:val="000000"/>
          <w:sz w:val="20"/>
          <w:szCs w:val="20"/>
          <w:shd w:val="clear" w:color="auto" w:fill="FFFEF7"/>
          <w:lang w:val="en-US" w:eastAsia="zh-CN"/>
        </w:rPr>
      </w:pPr>
      <w:r>
        <w:rPr>
          <w:rFonts w:hint="eastAsia" w:ascii="Verdana" w:hAnsi="Verdana"/>
          <w:color w:val="000000"/>
          <w:sz w:val="20"/>
          <w:szCs w:val="20"/>
          <w:shd w:val="clear" w:color="auto" w:fill="FFFEF7"/>
          <w:lang w:val="en-US" w:eastAsia="zh-CN"/>
        </w:rPr>
        <w:t>ECMAScript 中有两个属性：数据属性和访问器属性</w:t>
      </w:r>
    </w:p>
    <w:p>
      <w:pPr>
        <w:spacing w:line="220" w:lineRule="atLeast"/>
        <w:ind w:firstLine="270"/>
        <w:rPr>
          <w:rFonts w:hint="eastAsia" w:ascii="Verdana" w:hAnsi="Verdana"/>
          <w:color w:val="000000"/>
          <w:sz w:val="20"/>
          <w:szCs w:val="20"/>
          <w:shd w:val="clear" w:color="auto" w:fill="FFFEF7"/>
          <w:lang w:val="en-US" w:eastAsia="zh-CN"/>
        </w:rPr>
      </w:pPr>
      <w:r>
        <w:rPr>
          <w:rFonts w:hint="eastAsia" w:ascii="Verdana" w:hAnsi="Verdana"/>
          <w:color w:val="000000"/>
          <w:sz w:val="20"/>
          <w:szCs w:val="20"/>
          <w:shd w:val="clear" w:color="auto" w:fill="FFFEF7"/>
          <w:lang w:val="en-US" w:eastAsia="zh-CN"/>
        </w:rPr>
        <w:t>数据属性：Configurable</w:t>
      </w:r>
    </w:p>
    <w:p>
      <w:pPr>
        <w:spacing w:line="220" w:lineRule="atLeast"/>
        <w:ind w:left="720" w:leftChars="0" w:firstLine="720" w:firstLineChars="0"/>
        <w:rPr>
          <w:rFonts w:hint="eastAsia" w:ascii="Verdana" w:hAnsi="Verdana"/>
          <w:color w:val="000000"/>
          <w:sz w:val="20"/>
          <w:szCs w:val="20"/>
          <w:shd w:val="clear" w:color="auto" w:fill="FFFEF7"/>
          <w:lang w:val="en-US" w:eastAsia="zh-CN"/>
        </w:rPr>
      </w:pPr>
      <w:r>
        <w:rPr>
          <w:rFonts w:hint="eastAsia" w:ascii="Verdana" w:hAnsi="Verdana"/>
          <w:color w:val="000000"/>
          <w:sz w:val="20"/>
          <w:szCs w:val="20"/>
          <w:shd w:val="clear" w:color="auto" w:fill="FFFEF7"/>
          <w:lang w:val="en-US" w:eastAsia="zh-CN"/>
        </w:rPr>
        <w:t>Enumerable</w:t>
      </w:r>
    </w:p>
    <w:p>
      <w:pPr>
        <w:spacing w:line="220" w:lineRule="atLeast"/>
        <w:ind w:left="720" w:leftChars="0" w:firstLine="720" w:firstLineChars="0"/>
        <w:rPr>
          <w:rFonts w:hint="eastAsia" w:ascii="Verdana" w:hAnsi="Verdana"/>
          <w:color w:val="000000"/>
          <w:sz w:val="20"/>
          <w:szCs w:val="20"/>
          <w:shd w:val="clear" w:color="auto" w:fill="FFFEF7"/>
          <w:lang w:val="en-US" w:eastAsia="zh-CN"/>
        </w:rPr>
      </w:pPr>
      <w:r>
        <w:rPr>
          <w:rFonts w:hint="eastAsia" w:ascii="Verdana" w:hAnsi="Verdana"/>
          <w:color w:val="000000"/>
          <w:sz w:val="20"/>
          <w:szCs w:val="20"/>
          <w:shd w:val="clear" w:color="auto" w:fill="FFFEF7"/>
          <w:lang w:val="en-US" w:eastAsia="zh-CN"/>
        </w:rPr>
        <w:t>Writable</w:t>
      </w:r>
    </w:p>
    <w:p>
      <w:pPr>
        <w:spacing w:line="220" w:lineRule="atLeast"/>
        <w:ind w:left="720" w:leftChars="0" w:firstLine="720" w:firstLineChars="0"/>
        <w:rPr>
          <w:rFonts w:hint="eastAsia" w:ascii="Verdana" w:hAnsi="Verdana"/>
          <w:color w:val="000000"/>
          <w:sz w:val="20"/>
          <w:szCs w:val="20"/>
          <w:shd w:val="clear" w:color="auto" w:fill="FFFEF7"/>
          <w:lang w:val="en-US" w:eastAsia="zh-CN"/>
        </w:rPr>
      </w:pPr>
      <w:r>
        <w:rPr>
          <w:rFonts w:hint="eastAsia" w:ascii="Verdana" w:hAnsi="Verdana"/>
          <w:color w:val="000000"/>
          <w:sz w:val="20"/>
          <w:szCs w:val="20"/>
          <w:shd w:val="clear" w:color="auto" w:fill="FFFEF7"/>
          <w:lang w:val="en-US" w:eastAsia="zh-CN"/>
        </w:rPr>
        <w:t>Value</w:t>
      </w:r>
    </w:p>
    <w:p>
      <w:pPr>
        <w:spacing w:line="220" w:lineRule="atLeast"/>
        <w:rPr>
          <w:rFonts w:hint="eastAsia" w:ascii="Verdana" w:hAnsi="Verdana"/>
          <w:color w:val="000000"/>
          <w:sz w:val="20"/>
          <w:szCs w:val="20"/>
          <w:shd w:val="clear" w:color="auto" w:fill="FFFEF7"/>
          <w:lang w:val="en-US" w:eastAsia="zh-CN"/>
        </w:rPr>
      </w:pPr>
      <w:r>
        <w:rPr>
          <w:rFonts w:hint="eastAsia" w:ascii="Verdana" w:hAnsi="Verdana"/>
          <w:color w:val="000000"/>
          <w:sz w:val="20"/>
          <w:szCs w:val="20"/>
          <w:shd w:val="clear" w:color="auto" w:fill="FFFEF7"/>
          <w:lang w:val="en-US" w:eastAsia="zh-CN"/>
        </w:rPr>
        <w:t xml:space="preserve">   访问器属性：Configurable:</w:t>
      </w:r>
    </w:p>
    <w:p>
      <w:pPr>
        <w:spacing w:line="220" w:lineRule="atLeast"/>
        <w:ind w:left="720" w:leftChars="0" w:firstLine="720" w:firstLineChars="0"/>
        <w:rPr>
          <w:rFonts w:hint="eastAsia" w:ascii="Verdana" w:hAnsi="Verdana"/>
          <w:color w:val="000000"/>
          <w:sz w:val="20"/>
          <w:szCs w:val="20"/>
          <w:shd w:val="clear" w:color="auto" w:fill="FFFEF7"/>
          <w:lang w:val="en-US" w:eastAsia="zh-CN"/>
        </w:rPr>
      </w:pPr>
      <w:r>
        <w:rPr>
          <w:rFonts w:hint="eastAsia" w:ascii="Verdana" w:hAnsi="Verdana"/>
          <w:color w:val="000000"/>
          <w:sz w:val="20"/>
          <w:szCs w:val="20"/>
          <w:shd w:val="clear" w:color="auto" w:fill="FFFEF7"/>
          <w:lang w:val="en-US" w:eastAsia="zh-CN"/>
        </w:rPr>
        <w:t>Enumerable:</w:t>
      </w:r>
    </w:p>
    <w:p>
      <w:pPr>
        <w:spacing w:line="220" w:lineRule="atLeast"/>
        <w:ind w:left="720" w:leftChars="0" w:firstLine="720" w:firstLineChars="0"/>
        <w:rPr>
          <w:rFonts w:hint="eastAsia" w:ascii="Verdana" w:hAnsi="Verdana"/>
          <w:color w:val="000000"/>
          <w:sz w:val="20"/>
          <w:szCs w:val="20"/>
          <w:shd w:val="clear" w:color="auto" w:fill="FFFEF7"/>
          <w:lang w:val="en-US" w:eastAsia="zh-CN"/>
        </w:rPr>
      </w:pPr>
      <w:r>
        <w:rPr>
          <w:rFonts w:hint="eastAsia" w:ascii="Verdana" w:hAnsi="Verdana"/>
          <w:color w:val="000000"/>
          <w:sz w:val="20"/>
          <w:szCs w:val="20"/>
          <w:shd w:val="clear" w:color="auto" w:fill="FFFEF7"/>
          <w:lang w:val="en-US" w:eastAsia="zh-CN"/>
        </w:rPr>
        <w:t>Get:</w:t>
      </w:r>
    </w:p>
    <w:p>
      <w:pPr>
        <w:spacing w:line="220" w:lineRule="atLeast"/>
        <w:ind w:left="720" w:leftChars="0" w:firstLine="720" w:firstLineChars="0"/>
        <w:rPr>
          <w:rFonts w:hint="eastAsia" w:ascii="Verdana" w:hAnsi="Verdana"/>
          <w:color w:val="000000"/>
          <w:sz w:val="20"/>
          <w:szCs w:val="20"/>
          <w:shd w:val="clear" w:color="auto" w:fill="FFFEF7"/>
          <w:lang w:val="en-US" w:eastAsia="zh-CN"/>
        </w:rPr>
      </w:pPr>
      <w:r>
        <w:rPr>
          <w:rFonts w:hint="eastAsia" w:ascii="Verdana" w:hAnsi="Verdana"/>
          <w:color w:val="000000"/>
          <w:sz w:val="20"/>
          <w:szCs w:val="20"/>
          <w:shd w:val="clear" w:color="auto" w:fill="FFFEF7"/>
          <w:lang w:val="en-US" w:eastAsia="zh-CN"/>
        </w:rPr>
        <w:t>Set:</w:t>
      </w:r>
    </w:p>
    <w:p>
      <w:pPr>
        <w:spacing w:line="220" w:lineRule="atLeast"/>
        <w:ind w:left="720" w:leftChars="0" w:firstLine="720" w:firstLineChars="0"/>
        <w:rPr>
          <w:rFonts w:hint="eastAsia" w:ascii="Verdana" w:hAnsi="Verdana"/>
          <w:color w:val="000000"/>
          <w:sz w:val="20"/>
          <w:szCs w:val="20"/>
          <w:shd w:val="clear" w:color="auto" w:fill="FFFEF7"/>
          <w:lang w:val="en-US" w:eastAsia="zh-CN"/>
        </w:rPr>
      </w:pPr>
    </w:p>
    <w:p>
      <w:pPr>
        <w:spacing w:line="220" w:lineRule="atLeast"/>
        <w:ind w:firstLine="720" w:firstLineChars="0"/>
        <w:rPr>
          <w:rFonts w:hint="eastAsia" w:ascii="Verdana" w:hAnsi="Verdana"/>
          <w:color w:val="000000"/>
          <w:sz w:val="20"/>
          <w:szCs w:val="20"/>
          <w:shd w:val="clear" w:color="auto" w:fill="FFFEF7"/>
          <w:lang w:val="en-US" w:eastAsia="zh-CN"/>
        </w:rPr>
      </w:pPr>
      <w:r>
        <w:rPr>
          <w:rFonts w:hint="eastAsia" w:ascii="Verdana" w:hAnsi="Verdana"/>
          <w:color w:val="000000"/>
          <w:sz w:val="20"/>
          <w:szCs w:val="20"/>
          <w:shd w:val="clear" w:color="auto" w:fill="FFFEF7"/>
          <w:lang w:val="en-US" w:eastAsia="zh-CN"/>
        </w:rPr>
        <w:t>ECMAScript5又定义一个Object.definerProperties()方法，利用这个方法可以通过描述符一次定义多个属性</w:t>
      </w:r>
    </w:p>
    <w:p>
      <w:pPr>
        <w:spacing w:line="220" w:lineRule="atLeast"/>
        <w:ind w:firstLine="720" w:firstLineChars="0"/>
        <w:rPr>
          <w:rFonts w:hint="eastAsia" w:ascii="Verdana" w:hAnsi="Verdana"/>
          <w:color w:val="000000"/>
          <w:sz w:val="20"/>
          <w:szCs w:val="20"/>
          <w:shd w:val="clear" w:color="auto" w:fill="FFFEF7"/>
          <w:lang w:val="en-US" w:eastAsia="zh-CN"/>
        </w:rPr>
      </w:pPr>
      <w:r>
        <w:rPr>
          <w:rFonts w:hint="eastAsia" w:ascii="Verdana" w:hAnsi="Verdana"/>
          <w:color w:val="000000"/>
          <w:sz w:val="20"/>
          <w:szCs w:val="20"/>
          <w:shd w:val="clear" w:color="auto" w:fill="FFFEF7"/>
          <w:lang w:val="en-US" w:eastAsia="zh-CN"/>
        </w:rPr>
        <w:t>ECMAScript5的Object.getOwnPropertyDescriptor()方法，可以取得给定属性的描述符，这个方法接受两个参数:属性所在的对象和要读取其描述符的属性名称，可以针对任何对象，包括DOM和BOM对象。</w:t>
      </w:r>
    </w:p>
    <w:p>
      <w:pPr>
        <w:spacing w:line="220" w:lineRule="atLeast"/>
        <w:ind w:firstLine="270"/>
        <w:rPr>
          <w:rFonts w:hint="eastAsia" w:ascii="Verdana" w:hAnsi="Verdana"/>
          <w:color w:val="000000"/>
          <w:sz w:val="20"/>
          <w:szCs w:val="20"/>
          <w:shd w:val="clear" w:color="auto" w:fill="FFFEF7"/>
        </w:rPr>
      </w:pPr>
      <w:r>
        <w:rPr>
          <w:rFonts w:hint="eastAsia" w:ascii="Verdana" w:hAnsi="Verdana"/>
          <w:color w:val="000000"/>
          <w:sz w:val="20"/>
          <w:szCs w:val="20"/>
          <w:shd w:val="clear" w:color="auto" w:fill="FFFEF7"/>
        </w:rPr>
        <w:t>俗称可是拓展对象作用域的方法有apply(),call(),bind()</w:t>
      </w:r>
    </w:p>
    <w:p>
      <w:pPr>
        <w:spacing w:line="220" w:lineRule="atLeast"/>
        <w:ind w:firstLine="270"/>
        <w:rPr>
          <w:rFonts w:hint="eastAsia" w:ascii="Verdana" w:hAnsi="Verdana"/>
          <w:color w:val="000000"/>
          <w:sz w:val="20"/>
          <w:szCs w:val="20"/>
          <w:shd w:val="clear" w:color="auto" w:fill="FFFEF7"/>
        </w:rPr>
      </w:pPr>
      <w:r>
        <w:rPr>
          <w:rFonts w:hint="eastAsia" w:ascii="Verdana" w:hAnsi="Verdana"/>
          <w:color w:val="000000"/>
          <w:sz w:val="20"/>
          <w:szCs w:val="20"/>
          <w:shd w:val="clear" w:color="auto" w:fill="FFFEF7"/>
        </w:rPr>
        <w:t>apply方法和call方法有些相似，它也是改变this的指向，同样apply也可以有多个参数，但是不同的是，第二个参数必须是一个数组，注意： 如果call和apply的第一个参数写的是null,那么this指向的是window对象。</w:t>
      </w:r>
    </w:p>
    <w:p>
      <w:pPr>
        <w:spacing w:line="220" w:lineRule="atLeast"/>
        <w:ind w:firstLine="270"/>
        <w:rPr>
          <w:rFonts w:hint="eastAsia" w:ascii="Verdana" w:hAnsi="Verdana"/>
          <w:color w:val="000000"/>
          <w:sz w:val="20"/>
          <w:szCs w:val="20"/>
          <w:shd w:val="clear" w:color="auto" w:fill="FFFEF7"/>
        </w:rPr>
      </w:pPr>
      <w:r>
        <w:rPr>
          <w:rFonts w:hint="eastAsia" w:ascii="Verdana" w:hAnsi="Verdana"/>
          <w:color w:val="000000"/>
          <w:sz w:val="20"/>
          <w:szCs w:val="20"/>
          <w:shd w:val="clear" w:color="auto" w:fill="FFFEF7"/>
        </w:rPr>
        <w:t>bind方法和call、apply方法有些不同，但是不管怎么说它们都可以用来改变this的指向；</w:t>
      </w:r>
    </w:p>
    <w:p>
      <w:pPr>
        <w:spacing w:line="220" w:lineRule="atLeast"/>
        <w:ind w:firstLine="270"/>
        <w:rPr>
          <w:rFonts w:hint="eastAsia" w:ascii="Verdana" w:hAnsi="Verdana"/>
          <w:color w:val="000000"/>
          <w:sz w:val="20"/>
          <w:szCs w:val="20"/>
          <w:shd w:val="clear" w:color="auto" w:fill="FFFEF7"/>
        </w:rPr>
      </w:pPr>
      <w:r>
        <w:rPr>
          <w:rFonts w:hint="eastAsia" w:ascii="Verdana" w:hAnsi="Verdana"/>
          <w:color w:val="000000"/>
          <w:sz w:val="20"/>
          <w:szCs w:val="20"/>
          <w:shd w:val="clear" w:color="auto" w:fill="FFFEF7"/>
        </w:rPr>
        <w:t>先说说它们的不同吧； 如下：</w:t>
      </w:r>
    </w:p>
    <w:p>
      <w:pPr>
        <w:spacing w:line="220" w:lineRule="atLeast"/>
        <w:ind w:firstLine="270"/>
        <w:rPr>
          <w:rFonts w:hint="eastAsia" w:ascii="Verdana" w:hAnsi="Verdana"/>
          <w:color w:val="000000"/>
          <w:sz w:val="20"/>
          <w:szCs w:val="20"/>
          <w:shd w:val="clear" w:color="auto" w:fill="FFFEF7"/>
        </w:rPr>
      </w:pPr>
      <w:r>
        <w:rPr>
          <w:rFonts w:hint="eastAsia" w:ascii="Verdana" w:hAnsi="Verdana"/>
          <w:color w:val="000000"/>
          <w:sz w:val="20"/>
          <w:szCs w:val="20"/>
          <w:shd w:val="clear" w:color="auto" w:fill="FFFEF7"/>
        </w:rPr>
        <w:t>var a = {</w:t>
      </w:r>
    </w:p>
    <w:p>
      <w:pPr>
        <w:spacing w:line="220" w:lineRule="atLeast"/>
        <w:ind w:firstLine="270"/>
        <w:rPr>
          <w:rFonts w:hint="eastAsia"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user: </w:t>
      </w:r>
      <w:r>
        <w:rPr>
          <w:rFonts w:ascii="Verdana" w:hAnsi="Verdana"/>
          <w:color w:val="000000"/>
          <w:sz w:val="20"/>
          <w:szCs w:val="20"/>
          <w:shd w:val="clear" w:color="auto" w:fill="FFFEF7"/>
        </w:rPr>
        <w:t>“</w:t>
      </w:r>
      <w:r>
        <w:rPr>
          <w:rFonts w:hint="eastAsia" w:ascii="Verdana" w:hAnsi="Verdana"/>
          <w:color w:val="000000"/>
          <w:sz w:val="20"/>
          <w:szCs w:val="20"/>
          <w:shd w:val="clear" w:color="auto" w:fill="FFFEF7"/>
        </w:rPr>
        <w:t>追妹子</w:t>
      </w:r>
      <w:r>
        <w:rPr>
          <w:rFonts w:ascii="Verdana" w:hAnsi="Verdana"/>
          <w:color w:val="000000"/>
          <w:sz w:val="20"/>
          <w:szCs w:val="20"/>
          <w:shd w:val="clear" w:color="auto" w:fill="FFFEF7"/>
        </w:rPr>
        <w:t>”</w:t>
      </w:r>
      <w:r>
        <w:rPr>
          <w:rFonts w:hint="eastAsia" w:ascii="Verdana" w:hAnsi="Verdana"/>
          <w:color w:val="000000"/>
          <w:sz w:val="20"/>
          <w:szCs w:val="20"/>
          <w:shd w:val="clear" w:color="auto" w:fill="FFFEF7"/>
        </w:rPr>
        <w:t>，</w:t>
      </w:r>
    </w:p>
    <w:p>
      <w:pPr>
        <w:spacing w:line="220" w:lineRule="atLeast"/>
        <w:ind w:firstLine="270"/>
        <w:rPr>
          <w:rFonts w:hint="eastAsia"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fn: function (){</w:t>
      </w:r>
    </w:p>
    <w:p>
      <w:pPr>
        <w:spacing w:line="220" w:lineRule="atLeast"/>
        <w:ind w:firstLine="270"/>
        <w:rPr>
          <w:rFonts w:hint="eastAsia"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console.log(this.user);</w:t>
      </w:r>
    </w:p>
    <w:p>
      <w:pPr>
        <w:spacing w:line="220" w:lineRule="atLeast"/>
        <w:ind w:firstLine="2000" w:firstLineChars="1000"/>
        <w:rPr>
          <w:rFonts w:hint="eastAsia" w:ascii="Verdana" w:hAnsi="Verdana"/>
          <w:color w:val="000000"/>
          <w:sz w:val="20"/>
          <w:szCs w:val="20"/>
          <w:shd w:val="clear" w:color="auto" w:fill="FFFEF7"/>
        </w:rPr>
      </w:pPr>
      <w:r>
        <w:rPr>
          <w:rFonts w:hint="eastAsia" w:ascii="Verdana" w:hAnsi="Verdana"/>
          <w:color w:val="000000"/>
          <w:sz w:val="20"/>
          <w:szCs w:val="20"/>
          <w:shd w:val="clear" w:color="auto" w:fill="FFFEF7"/>
        </w:rPr>
        <w:t>}</w:t>
      </w:r>
    </w:p>
    <w:p>
      <w:pPr>
        <w:spacing w:line="220" w:lineRule="atLeast"/>
        <w:ind w:firstLine="1000" w:firstLineChars="500"/>
        <w:rPr>
          <w:rFonts w:hint="eastAsia" w:ascii="Verdana" w:hAnsi="Verdana"/>
          <w:color w:val="000000"/>
          <w:sz w:val="20"/>
          <w:szCs w:val="20"/>
          <w:shd w:val="clear" w:color="auto" w:fill="FFFEF7"/>
        </w:rPr>
      </w:pPr>
      <w:r>
        <w:rPr>
          <w:rFonts w:hint="eastAsia" w:ascii="Verdana" w:hAnsi="Verdana"/>
          <w:color w:val="000000"/>
          <w:sz w:val="20"/>
          <w:szCs w:val="20"/>
          <w:shd w:val="clear" w:color="auto" w:fill="FFFEF7"/>
        </w:rPr>
        <w:t>}</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w:t>
      </w:r>
      <w:r>
        <w:rPr>
          <w:rFonts w:ascii="Verdana" w:hAnsi="Verdana"/>
          <w:color w:val="000000"/>
          <w:sz w:val="20"/>
          <w:szCs w:val="20"/>
          <w:shd w:val="clear" w:color="auto" w:fill="FFFEF7"/>
        </w:rPr>
        <w:t>var b = a.fn;</w:t>
      </w:r>
    </w:p>
    <w:p>
      <w:pPr>
        <w:spacing w:line="220" w:lineRule="atLeast"/>
        <w:rPr>
          <w:rFonts w:hint="eastAsia"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b.bind(a);</w:t>
      </w:r>
    </w:p>
    <w:p>
      <w:pPr>
        <w:spacing w:line="220" w:lineRule="atLeast"/>
        <w:rPr>
          <w:rFonts w:hint="eastAsia"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我们发现代码代码没有被打印，对，这就是bind和call、apply方法的不同，实际上bind方法返回的是一个修改过后的函数。</w:t>
      </w:r>
    </w:p>
    <w:p>
      <w:pPr>
        <w:spacing w:line="220" w:lineRule="atLeast"/>
        <w:rPr>
          <w:rFonts w:hint="eastAsia"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w:t>
      </w:r>
      <w:r>
        <w:rPr>
          <w:rFonts w:ascii="Verdana" w:hAnsi="Verdana"/>
          <w:color w:val="000000"/>
          <w:sz w:val="20"/>
          <w:szCs w:val="20"/>
          <w:shd w:val="clear" w:color="auto" w:fill="FFFEF7"/>
        </w:rPr>
        <w:t>var a = {</w:t>
      </w:r>
    </w:p>
    <w:p>
      <w:pPr>
        <w:spacing w:line="220" w:lineRule="atLeast"/>
        <w:rPr>
          <w:rFonts w:hint="eastAsia"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user: </w:t>
      </w:r>
      <w:r>
        <w:rPr>
          <w:rFonts w:ascii="Verdana" w:hAnsi="Verdana"/>
          <w:color w:val="000000"/>
          <w:sz w:val="20"/>
          <w:szCs w:val="20"/>
          <w:shd w:val="clear" w:color="auto" w:fill="FFFEF7"/>
        </w:rPr>
        <w:t>“</w:t>
      </w:r>
      <w:r>
        <w:rPr>
          <w:rFonts w:hint="eastAsia" w:ascii="Verdana" w:hAnsi="Verdana"/>
          <w:color w:val="000000"/>
          <w:sz w:val="20"/>
          <w:szCs w:val="20"/>
          <w:shd w:val="clear" w:color="auto" w:fill="FFFEF7"/>
        </w:rPr>
        <w:t>追妹子</w:t>
      </w:r>
      <w:r>
        <w:rPr>
          <w:rFonts w:ascii="Verdana" w:hAnsi="Verdana"/>
          <w:color w:val="000000"/>
          <w:sz w:val="20"/>
          <w:szCs w:val="20"/>
          <w:shd w:val="clear" w:color="auto" w:fill="FFFEF7"/>
        </w:rPr>
        <w:t>”</w:t>
      </w:r>
      <w:r>
        <w:rPr>
          <w:rFonts w:hint="eastAsia" w:ascii="Verdana" w:hAnsi="Verdana"/>
          <w:color w:val="000000"/>
          <w:sz w:val="20"/>
          <w:szCs w:val="20"/>
          <w:shd w:val="clear" w:color="auto" w:fill="FFFEF7"/>
        </w:rPr>
        <w:t>，</w:t>
      </w:r>
    </w:p>
    <w:p>
      <w:pPr>
        <w:spacing w:line="220" w:lineRule="atLeast"/>
        <w:rPr>
          <w:rFonts w:hint="eastAsia"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fn: function(){</w:t>
      </w:r>
    </w:p>
    <w:p>
      <w:pPr>
        <w:spacing w:line="220" w:lineRule="atLeast"/>
        <w:rPr>
          <w:rFonts w:hint="eastAsia"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console.log(this.user)</w:t>
      </w:r>
    </w:p>
    <w:p>
      <w:pPr>
        <w:spacing w:line="220" w:lineRule="atLeast"/>
        <w:ind w:firstLine="1900" w:firstLineChars="950"/>
        <w:rPr>
          <w:rFonts w:hint="eastAsia" w:ascii="Verdana" w:hAnsi="Verdana"/>
          <w:color w:val="000000"/>
          <w:sz w:val="20"/>
          <w:szCs w:val="20"/>
          <w:shd w:val="clear" w:color="auto" w:fill="FFFEF7"/>
        </w:rPr>
      </w:pPr>
      <w:r>
        <w:rPr>
          <w:rFonts w:hint="eastAsia" w:ascii="Verdana" w:hAnsi="Verdana"/>
          <w:color w:val="000000"/>
          <w:sz w:val="20"/>
          <w:szCs w:val="20"/>
          <w:shd w:val="clear" w:color="auto" w:fill="FFFEF7"/>
        </w:rPr>
        <w:t>}</w:t>
      </w:r>
    </w:p>
    <w:p>
      <w:pPr>
        <w:spacing w:line="220" w:lineRule="atLeast"/>
        <w:ind w:firstLine="1100" w:firstLineChars="550"/>
        <w:rPr>
          <w:rFonts w:ascii="Verdana" w:hAnsi="Verdana"/>
          <w:color w:val="000000"/>
          <w:sz w:val="20"/>
          <w:szCs w:val="20"/>
          <w:shd w:val="clear" w:color="auto" w:fill="FFFEF7"/>
        </w:rPr>
      </w:pPr>
      <w:r>
        <w:rPr>
          <w:rFonts w:ascii="Verdana" w:hAnsi="Verdana"/>
          <w:color w:val="000000"/>
          <w:sz w:val="20"/>
          <w:szCs w:val="20"/>
          <w:shd w:val="clear" w:color="auto" w:fill="FFFEF7"/>
        </w:rPr>
        <w:t>}</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w:t>
      </w:r>
      <w:r>
        <w:rPr>
          <w:rFonts w:ascii="Verdana" w:hAnsi="Verdana"/>
          <w:color w:val="000000"/>
          <w:sz w:val="20"/>
          <w:szCs w:val="20"/>
          <w:shd w:val="clear" w:color="auto" w:fill="FFFEF7"/>
        </w:rPr>
        <w:t>var b = a.fn;</w:t>
      </w:r>
    </w:p>
    <w:p>
      <w:pPr>
        <w:spacing w:line="220" w:lineRule="atLeast"/>
        <w:rPr>
          <w:rFonts w:hint="eastAsia"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var c = b.bind(a);</w:t>
      </w:r>
    </w:p>
    <w:p>
      <w:pPr>
        <w:spacing w:line="220" w:lineRule="atLeast"/>
        <w:rPr>
          <w:rFonts w:hint="eastAsia"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console.log(c); //function(){ [native code] }</w:t>
      </w:r>
    </w:p>
    <w:p>
      <w:pPr>
        <w:spacing w:line="220" w:lineRule="atLeast"/>
        <w:rPr>
          <w:rFonts w:hint="eastAsia" w:ascii="Verdana" w:hAnsi="Verdana"/>
          <w:color w:val="000000"/>
          <w:sz w:val="20"/>
          <w:szCs w:val="20"/>
          <w:shd w:val="clear" w:color="auto" w:fill="FFFEF7"/>
        </w:rPr>
      </w:pPr>
    </w:p>
    <w:p>
      <w:pPr>
        <w:spacing w:line="220" w:lineRule="atLeast"/>
        <w:rPr>
          <w:rFonts w:hint="eastAsia" w:ascii="Verdana" w:hAnsi="Verdana"/>
          <w:color w:val="000000"/>
          <w:sz w:val="20"/>
          <w:szCs w:val="20"/>
          <w:shd w:val="clear" w:color="auto" w:fill="FFFEF7"/>
          <w:lang w:val="en-US" w:eastAsia="zh-CN"/>
        </w:rPr>
      </w:pPr>
      <w:r>
        <w:rPr>
          <w:rFonts w:hint="eastAsia" w:ascii="Verdana" w:hAnsi="Verdana"/>
          <w:color w:val="000000"/>
          <w:sz w:val="20"/>
          <w:szCs w:val="20"/>
          <w:shd w:val="clear" w:color="auto" w:fill="FFFEF7"/>
          <w:lang w:val="en-US" w:eastAsia="zh-CN"/>
        </w:rPr>
        <w:t xml:space="preserve"> </w:t>
      </w:r>
      <w:r>
        <w:rPr>
          <w:rFonts w:hint="eastAsia" w:ascii="Verdana" w:hAnsi="Verdana"/>
          <w:color w:val="000000"/>
          <w:sz w:val="20"/>
          <w:szCs w:val="20"/>
          <w:shd w:val="clear" w:color="auto" w:fill="FFFEF7"/>
          <w:lang w:val="en-US" w:eastAsia="zh-CN"/>
        </w:rPr>
        <w:tab/>
      </w:r>
      <w:r>
        <w:rPr>
          <w:rFonts w:hint="eastAsia" w:ascii="Verdana" w:hAnsi="Verdana"/>
          <w:color w:val="000000"/>
          <w:sz w:val="20"/>
          <w:szCs w:val="20"/>
          <w:shd w:val="clear" w:color="auto" w:fill="FFFEF7"/>
          <w:lang w:val="en-US" w:eastAsia="zh-CN"/>
        </w:rPr>
        <w:t>工厂模式：诞生原因，构造函数或字面量创建单个对象，使用同一个接口创建对象，会产生大量的重复代码，为了解决这个问题，开始使用工厂模式的一种变体。</w:t>
      </w:r>
    </w:p>
    <w:p>
      <w:pPr>
        <w:spacing w:line="220" w:lineRule="atLeast"/>
        <w:ind w:firstLine="720" w:firstLineChars="0"/>
        <w:rPr>
          <w:rFonts w:hint="eastAsia" w:ascii="Verdana" w:hAnsi="Verdana"/>
          <w:color w:val="000000"/>
          <w:sz w:val="20"/>
          <w:szCs w:val="20"/>
          <w:shd w:val="clear" w:color="auto" w:fill="FFFEF7"/>
          <w:lang w:val="en-US" w:eastAsia="zh-CN"/>
        </w:rPr>
      </w:pPr>
      <w:r>
        <w:rPr>
          <w:rFonts w:hint="eastAsia" w:ascii="Verdana" w:hAnsi="Verdana"/>
          <w:color w:val="000000"/>
          <w:sz w:val="20"/>
          <w:szCs w:val="20"/>
          <w:shd w:val="clear" w:color="auto" w:fill="FFFEF7"/>
          <w:lang w:val="en-US" w:eastAsia="zh-CN"/>
        </w:rPr>
        <w:t>工厂模式虽然解决了创建多个相似对象的问题，但却没有解决对象识别的问题（即怎样知道一个对象的类型）</w:t>
      </w:r>
    </w:p>
    <w:p>
      <w:pPr>
        <w:spacing w:line="220" w:lineRule="atLeast"/>
        <w:ind w:firstLine="720" w:firstLineChars="0"/>
        <w:rPr>
          <w:rFonts w:hint="eastAsia" w:ascii="Verdana" w:hAnsi="Verdana"/>
          <w:color w:val="000000"/>
          <w:sz w:val="20"/>
          <w:szCs w:val="20"/>
          <w:shd w:val="clear" w:color="auto" w:fill="FFFEF7"/>
          <w:lang w:val="en-US" w:eastAsia="zh-CN"/>
        </w:rPr>
      </w:pPr>
      <w:r>
        <w:rPr>
          <w:rFonts w:hint="eastAsia" w:ascii="Verdana" w:hAnsi="Verdana"/>
          <w:color w:val="000000"/>
          <w:sz w:val="20"/>
          <w:szCs w:val="20"/>
          <w:shd w:val="clear" w:color="auto" w:fill="FFFEF7"/>
          <w:lang w:val="en-US" w:eastAsia="zh-CN"/>
        </w:rPr>
        <w:t>构造函数，构造的对象都有一个constructor属性，</w:t>
      </w:r>
    </w:p>
    <w:p>
      <w:pPr>
        <w:spacing w:line="220" w:lineRule="atLeast"/>
        <w:ind w:firstLine="720" w:firstLineChars="0"/>
        <w:rPr>
          <w:rFonts w:hint="eastAsia" w:ascii="Verdana" w:hAnsi="Verdana"/>
          <w:color w:val="000000"/>
          <w:sz w:val="20"/>
          <w:szCs w:val="20"/>
          <w:shd w:val="clear" w:color="auto" w:fill="FFFEF7"/>
          <w:lang w:val="en-US" w:eastAsia="zh-CN"/>
        </w:rPr>
      </w:pPr>
      <w:r>
        <w:rPr>
          <w:rFonts w:hint="eastAsia" w:ascii="Verdana" w:hAnsi="Verdana"/>
          <w:color w:val="000000"/>
          <w:sz w:val="20"/>
          <w:szCs w:val="20"/>
          <w:shd w:val="clear" w:color="auto" w:fill="FFFEF7"/>
          <w:lang w:val="en-US" w:eastAsia="zh-CN"/>
        </w:rPr>
        <w:t>Alert(person1.constructor == Person); //true</w:t>
      </w:r>
    </w:p>
    <w:p>
      <w:pPr>
        <w:spacing w:line="220" w:lineRule="atLeast"/>
        <w:ind w:firstLine="720" w:firstLineChars="0"/>
        <w:rPr>
          <w:rFonts w:hint="eastAsia" w:ascii="Verdana" w:hAnsi="Verdana"/>
          <w:color w:val="000000"/>
          <w:sz w:val="20"/>
          <w:szCs w:val="20"/>
          <w:shd w:val="clear" w:color="auto" w:fill="FFFEF7"/>
          <w:lang w:val="en-US" w:eastAsia="zh-CN"/>
        </w:rPr>
      </w:pPr>
      <w:r>
        <w:rPr>
          <w:rFonts w:hint="eastAsia" w:ascii="Verdana" w:hAnsi="Verdana"/>
          <w:color w:val="000000"/>
          <w:sz w:val="20"/>
          <w:szCs w:val="20"/>
          <w:shd w:val="clear" w:color="auto" w:fill="FFFEF7"/>
          <w:lang w:val="en-US" w:eastAsia="zh-CN"/>
        </w:rPr>
        <w:t>对象的constructor 属性最初是用来标识对象类型的，但是，提到检查对象类型，还是instanceof 操作符更可靠一点。如：</w:t>
      </w:r>
    </w:p>
    <w:p>
      <w:pPr>
        <w:spacing w:line="220" w:lineRule="atLeast"/>
        <w:ind w:firstLine="720" w:firstLineChars="0"/>
        <w:rPr>
          <w:rFonts w:hint="eastAsia" w:ascii="Verdana" w:hAnsi="Verdana"/>
          <w:color w:val="000000"/>
          <w:sz w:val="20"/>
          <w:szCs w:val="20"/>
          <w:shd w:val="clear" w:color="auto" w:fill="FFFEF7"/>
          <w:lang w:val="en-US" w:eastAsia="zh-CN"/>
        </w:rPr>
      </w:pPr>
      <w:r>
        <w:rPr>
          <w:rFonts w:hint="eastAsia" w:ascii="Verdana" w:hAnsi="Verdana"/>
          <w:color w:val="000000"/>
          <w:sz w:val="20"/>
          <w:szCs w:val="20"/>
          <w:shd w:val="clear" w:color="auto" w:fill="FFFEF7"/>
          <w:lang w:val="en-US" w:eastAsia="zh-CN"/>
        </w:rPr>
        <w:t>Alert(person1 instanceof Person); //true;</w:t>
      </w:r>
    </w:p>
    <w:p>
      <w:pPr>
        <w:spacing w:line="220" w:lineRule="atLeast"/>
        <w:ind w:firstLine="720" w:firstLineChars="0"/>
        <w:rPr>
          <w:rFonts w:hint="eastAsia" w:ascii="Verdana" w:hAnsi="Verdana"/>
          <w:color w:val="000000"/>
          <w:sz w:val="20"/>
          <w:szCs w:val="20"/>
          <w:shd w:val="clear" w:color="auto" w:fill="FFFEF7"/>
          <w:lang w:val="en-US" w:eastAsia="zh-CN"/>
        </w:rPr>
      </w:pPr>
      <w:r>
        <w:rPr>
          <w:rFonts w:hint="eastAsia" w:ascii="Verdana" w:hAnsi="Verdana"/>
          <w:color w:val="000000"/>
          <w:sz w:val="20"/>
          <w:szCs w:val="20"/>
          <w:shd w:val="clear" w:color="auto" w:fill="FFFEF7"/>
          <w:lang w:val="en-US" w:eastAsia="zh-CN"/>
        </w:rPr>
        <w:t>Alert(person1 instanceof Object); //true;</w:t>
      </w:r>
    </w:p>
    <w:p>
      <w:pPr>
        <w:spacing w:line="220" w:lineRule="atLeast"/>
        <w:ind w:firstLine="720" w:firstLineChars="0"/>
        <w:rPr>
          <w:rFonts w:hint="eastAsia" w:ascii="Verdana" w:hAnsi="Verdana"/>
          <w:color w:val="000000"/>
          <w:sz w:val="20"/>
          <w:szCs w:val="20"/>
          <w:shd w:val="clear" w:color="auto" w:fill="FFFEF7"/>
          <w:lang w:val="en-US" w:eastAsia="zh-CN"/>
        </w:rPr>
      </w:pPr>
      <w:r>
        <w:rPr>
          <w:rFonts w:hint="eastAsia" w:ascii="Verdana" w:hAnsi="Verdana"/>
          <w:color w:val="000000"/>
          <w:sz w:val="20"/>
          <w:szCs w:val="20"/>
          <w:shd w:val="clear" w:color="auto" w:fill="FFFEF7"/>
          <w:lang w:val="en-US" w:eastAsia="zh-CN"/>
        </w:rPr>
        <w:t>创建自定义的构造函数意味着将来可以将它的实例标识为一种特定的类型。而这正是构造函数模式胜过工厂模式的地方。</w:t>
      </w:r>
    </w:p>
    <w:p>
      <w:pPr>
        <w:spacing w:line="220" w:lineRule="atLeast"/>
        <w:ind w:firstLine="720" w:firstLineChars="0"/>
        <w:rPr>
          <w:rFonts w:hint="eastAsia" w:ascii="Verdana" w:hAnsi="Verdana"/>
          <w:color w:val="000000"/>
          <w:sz w:val="20"/>
          <w:szCs w:val="20"/>
          <w:shd w:val="clear" w:color="auto" w:fill="FFFEF7"/>
          <w:lang w:val="en-US" w:eastAsia="zh-CN"/>
        </w:rPr>
      </w:pPr>
      <w:r>
        <w:rPr>
          <w:rFonts w:hint="eastAsia" w:ascii="Verdana" w:hAnsi="Verdana"/>
          <w:color w:val="000000"/>
          <w:sz w:val="20"/>
          <w:szCs w:val="20"/>
          <w:shd w:val="clear" w:color="auto" w:fill="FFFEF7"/>
          <w:lang w:val="en-US" w:eastAsia="zh-CN"/>
        </w:rPr>
        <w:t xml:space="preserve">原型模式  </w:t>
      </w:r>
    </w:p>
    <w:p>
      <w:pPr>
        <w:spacing w:line="220" w:lineRule="atLeast"/>
        <w:ind w:firstLine="720" w:firstLineChars="0"/>
        <w:rPr>
          <w:rFonts w:hint="eastAsia" w:ascii="Verdana" w:hAnsi="Verdana"/>
          <w:color w:val="000000"/>
          <w:sz w:val="20"/>
          <w:szCs w:val="20"/>
          <w:shd w:val="clear" w:color="auto" w:fill="FFFEF7"/>
          <w:lang w:val="en-US" w:eastAsia="zh-CN"/>
        </w:rPr>
      </w:pPr>
      <w:r>
        <w:rPr>
          <w:rFonts w:hint="eastAsia" w:ascii="Verdana" w:hAnsi="Verdana"/>
          <w:color w:val="000000"/>
          <w:sz w:val="20"/>
          <w:szCs w:val="20"/>
          <w:shd w:val="clear" w:color="auto" w:fill="FFFEF7"/>
          <w:lang w:val="en-US" w:eastAsia="zh-CN"/>
        </w:rPr>
        <w:t>创建了自定义的构造函数之后，其原型对象默认只会取得constructor 属性，且如：</w:t>
      </w:r>
    </w:p>
    <w:p>
      <w:pPr>
        <w:spacing w:line="220" w:lineRule="atLeast"/>
        <w:ind w:firstLine="720" w:firstLineChars="0"/>
        <w:rPr>
          <w:rFonts w:hint="eastAsia" w:ascii="Verdana" w:hAnsi="Verdana"/>
          <w:color w:val="000000"/>
          <w:sz w:val="20"/>
          <w:szCs w:val="20"/>
          <w:shd w:val="clear" w:color="auto" w:fill="FFFEF7"/>
          <w:lang w:val="en-US" w:eastAsia="zh-CN"/>
        </w:rPr>
      </w:pPr>
      <w:r>
        <w:rPr>
          <w:rFonts w:hint="eastAsia" w:ascii="Verdana" w:hAnsi="Verdana"/>
          <w:color w:val="000000"/>
          <w:sz w:val="20"/>
          <w:szCs w:val="20"/>
          <w:shd w:val="clear" w:color="auto" w:fill="FFFEF7"/>
          <w:lang w:val="en-US" w:eastAsia="zh-CN"/>
        </w:rPr>
        <w:t>Person.prototype.constructor指向Person</w:t>
      </w:r>
    </w:p>
    <w:p>
      <w:pPr>
        <w:spacing w:line="220" w:lineRule="atLeast"/>
        <w:ind w:firstLine="720" w:firstLineChars="0"/>
        <w:rPr>
          <w:rFonts w:hint="eastAsia" w:ascii="Verdana" w:hAnsi="Verdana"/>
          <w:color w:val="000000"/>
          <w:sz w:val="20"/>
          <w:szCs w:val="20"/>
          <w:shd w:val="clear" w:color="auto" w:fill="FFFEF7"/>
          <w:lang w:val="en-US" w:eastAsia="zh-CN"/>
        </w:rPr>
      </w:pPr>
      <w:r>
        <w:rPr>
          <w:rFonts w:hint="eastAsia" w:ascii="Verdana" w:hAnsi="Verdana"/>
          <w:color w:val="000000"/>
          <w:sz w:val="20"/>
          <w:szCs w:val="20"/>
          <w:shd w:val="clear" w:color="auto" w:fill="FFFEF7"/>
          <w:lang w:val="en-US" w:eastAsia="zh-CN"/>
        </w:rPr>
        <w:t>使用hasOwnProperty()方法可以检测一个属性是存在于实例中，还是存在于原型中。</w:t>
      </w:r>
    </w:p>
    <w:p>
      <w:pPr>
        <w:spacing w:line="220" w:lineRule="atLeast"/>
        <w:ind w:firstLine="720" w:firstLineChars="0"/>
        <w:rPr>
          <w:rFonts w:hint="eastAsia" w:ascii="Verdana" w:hAnsi="Verdana"/>
          <w:color w:val="000000"/>
          <w:sz w:val="20"/>
          <w:szCs w:val="20"/>
          <w:shd w:val="clear" w:color="auto" w:fill="FFFEF7"/>
          <w:lang w:val="en-US" w:eastAsia="zh-CN"/>
        </w:rPr>
      </w:pPr>
      <w:bookmarkStart w:id="0" w:name="_GoBack"/>
      <w:bookmarkEnd w:id="0"/>
    </w:p>
    <w:p>
      <w:pPr>
        <w:spacing w:line="220" w:lineRule="atLeast"/>
        <w:rPr>
          <w:rFonts w:hint="eastAsia" w:ascii="Verdana" w:hAnsi="Verdana"/>
          <w:color w:val="000000"/>
          <w:sz w:val="20"/>
          <w:szCs w:val="20"/>
          <w:shd w:val="clear" w:color="auto" w:fill="FFFEF7"/>
        </w:rPr>
      </w:pPr>
    </w:p>
    <w:p>
      <w:pPr>
        <w:spacing w:line="220" w:lineRule="atLeast"/>
        <w:rPr>
          <w:rFonts w:hint="eastAsia" w:ascii="Verdana" w:hAnsi="Verdana"/>
          <w:color w:val="000000"/>
          <w:sz w:val="20"/>
          <w:szCs w:val="20"/>
          <w:shd w:val="clear" w:color="auto" w:fill="FFFEF7"/>
        </w:rPr>
      </w:pPr>
    </w:p>
    <w:p>
      <w:pPr>
        <w:spacing w:line="220" w:lineRule="atLeast"/>
        <w:rPr>
          <w:rFonts w:hint="eastAsia" w:ascii="Verdana" w:hAnsi="Verdana"/>
          <w:color w:val="000000"/>
          <w:sz w:val="20"/>
          <w:szCs w:val="20"/>
          <w:shd w:val="clear" w:color="auto" w:fill="FFFEF7"/>
        </w:rPr>
      </w:pPr>
    </w:p>
    <w:p>
      <w:pPr>
        <w:spacing w:line="220" w:lineRule="atLeast"/>
        <w:rPr>
          <w:rFonts w:hint="eastAsia" w:ascii="Verdana" w:hAnsi="Verdana"/>
          <w:color w:val="000000"/>
          <w:sz w:val="20"/>
          <w:szCs w:val="20"/>
          <w:shd w:val="clear" w:color="auto" w:fill="FFFEF7"/>
        </w:rPr>
      </w:pPr>
    </w:p>
    <w:p>
      <w:pPr>
        <w:spacing w:line="220" w:lineRule="atLeast"/>
        <w:rPr>
          <w:rFonts w:hint="eastAsia" w:ascii="Verdana" w:hAnsi="Verdana"/>
          <w:color w:val="000000"/>
          <w:sz w:val="20"/>
          <w:szCs w:val="20"/>
          <w:shd w:val="clear" w:color="auto" w:fill="FFFEF7"/>
        </w:rPr>
      </w:pPr>
    </w:p>
    <w:p>
      <w:pPr>
        <w:spacing w:line="220" w:lineRule="atLeast"/>
        <w:rPr>
          <w:rFonts w:hint="eastAsia"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那么我们现在执行以下函数c看看，能不能打印出对象a里面的user</w:t>
      </w:r>
    </w:p>
    <w:p>
      <w:pPr>
        <w:spacing w:line="220" w:lineRule="atLeast"/>
        <w:rPr>
          <w:rFonts w:hint="eastAsia"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w:t>
      </w:r>
      <w:r>
        <w:rPr>
          <w:rFonts w:ascii="Verdana" w:hAnsi="Verdana"/>
          <w:color w:val="000000"/>
          <w:sz w:val="20"/>
          <w:szCs w:val="20"/>
          <w:shd w:val="clear" w:color="auto" w:fill="FFFEF7"/>
        </w:rPr>
        <w:t>var a</w:t>
      </w:r>
      <w:r>
        <w:rPr>
          <w:rFonts w:hint="eastAsia" w:ascii="Verdana" w:hAnsi="Verdana"/>
          <w:color w:val="000000"/>
          <w:sz w:val="20"/>
          <w:szCs w:val="20"/>
          <w:shd w:val="clear" w:color="auto" w:fill="FFFEF7"/>
        </w:rPr>
        <w:t xml:space="preserve"> = {</w:t>
      </w:r>
    </w:p>
    <w:p>
      <w:pPr>
        <w:spacing w:line="220" w:lineRule="atLeast"/>
        <w:rPr>
          <w:rFonts w:hint="eastAsia"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user: </w:t>
      </w:r>
      <w:r>
        <w:rPr>
          <w:rFonts w:ascii="Verdana" w:hAnsi="Verdana"/>
          <w:color w:val="000000"/>
          <w:sz w:val="20"/>
          <w:szCs w:val="20"/>
          <w:shd w:val="clear" w:color="auto" w:fill="FFFEF7"/>
        </w:rPr>
        <w:t>“</w:t>
      </w:r>
      <w:r>
        <w:rPr>
          <w:rFonts w:hint="eastAsia" w:ascii="Verdana" w:hAnsi="Verdana"/>
          <w:color w:val="000000"/>
          <w:sz w:val="20"/>
          <w:szCs w:val="20"/>
          <w:shd w:val="clear" w:color="auto" w:fill="FFFEF7"/>
        </w:rPr>
        <w:t>追妹子</w:t>
      </w:r>
      <w:r>
        <w:rPr>
          <w:rFonts w:ascii="Verdana" w:hAnsi="Verdana"/>
          <w:color w:val="000000"/>
          <w:sz w:val="20"/>
          <w:szCs w:val="20"/>
          <w:shd w:val="clear" w:color="auto" w:fill="FFFEF7"/>
        </w:rPr>
        <w:t>”</w:t>
      </w:r>
      <w:r>
        <w:rPr>
          <w:rFonts w:hint="eastAsia" w:ascii="Verdana" w:hAnsi="Verdana"/>
          <w:color w:val="000000"/>
          <w:sz w:val="20"/>
          <w:szCs w:val="20"/>
          <w:shd w:val="clear" w:color="auto" w:fill="FFFEF7"/>
        </w:rPr>
        <w:t>，</w:t>
      </w:r>
    </w:p>
    <w:p>
      <w:pPr>
        <w:spacing w:line="220" w:lineRule="atLeast"/>
        <w:rPr>
          <w:rFonts w:hint="eastAsia"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fn: function(){</w:t>
      </w:r>
    </w:p>
    <w:p>
      <w:pPr>
        <w:spacing w:line="220" w:lineRule="atLeast"/>
        <w:rPr>
          <w:rFonts w:hint="eastAsia"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console.log(this.user);  //追妹子</w:t>
      </w:r>
    </w:p>
    <w:p>
      <w:pPr>
        <w:spacing w:line="220" w:lineRule="atLeast"/>
        <w:ind w:firstLine="1500" w:firstLineChars="750"/>
        <w:rPr>
          <w:rFonts w:ascii="Verdana" w:hAnsi="Verdana"/>
          <w:color w:val="000000"/>
          <w:sz w:val="20"/>
          <w:szCs w:val="20"/>
          <w:shd w:val="clear" w:color="auto" w:fill="FFFEF7"/>
        </w:rPr>
      </w:pPr>
      <w:r>
        <w:rPr>
          <w:rFonts w:hint="eastAsia" w:ascii="Verdana" w:hAnsi="Verdana"/>
          <w:color w:val="000000"/>
          <w:sz w:val="20"/>
          <w:szCs w:val="20"/>
          <w:shd w:val="clear" w:color="auto" w:fill="FFFEF7"/>
        </w:rPr>
        <w:t>}</w:t>
      </w:r>
    </w:p>
    <w:p>
      <w:pPr>
        <w:spacing w:line="220" w:lineRule="atLeast"/>
        <w:rPr>
          <w:rFonts w:hint="eastAsia"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w:t>
      </w:r>
      <w:r>
        <w:rPr>
          <w:rFonts w:ascii="Verdana" w:hAnsi="Verdana"/>
          <w:color w:val="000000"/>
          <w:sz w:val="20"/>
          <w:szCs w:val="20"/>
          <w:shd w:val="clear" w:color="auto" w:fill="FFFEF7"/>
        </w:rPr>
        <w:t xml:space="preserve"> var b = a.fn;</w:t>
      </w:r>
    </w:p>
    <w:p>
      <w:pPr>
        <w:spacing w:line="220" w:lineRule="atLeast"/>
        <w:ind w:firstLine="200" w:firstLineChars="100"/>
        <w:rPr>
          <w:rFonts w:hint="eastAsia" w:ascii="Verdana" w:hAnsi="Verdana"/>
          <w:color w:val="000000"/>
          <w:sz w:val="20"/>
          <w:szCs w:val="20"/>
          <w:shd w:val="clear" w:color="auto" w:fill="FFFEF7"/>
        </w:rPr>
      </w:pPr>
      <w:r>
        <w:rPr>
          <w:rFonts w:hint="eastAsia" w:ascii="Verdana" w:hAnsi="Verdana"/>
          <w:color w:val="000000"/>
          <w:sz w:val="20"/>
          <w:szCs w:val="20"/>
          <w:shd w:val="clear" w:color="auto" w:fill="FFFEF7"/>
        </w:rPr>
        <w:t>var c = b.bind(a);</w:t>
      </w:r>
    </w:p>
    <w:p>
      <w:pPr>
        <w:spacing w:line="220" w:lineRule="atLeast"/>
        <w:rPr>
          <w:rFonts w:hint="eastAsia"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c();</w:t>
      </w:r>
    </w:p>
    <w:p>
      <w:pPr>
        <w:spacing w:line="220" w:lineRule="atLeast"/>
        <w:rPr>
          <w:rFonts w:hint="eastAsia"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同样bind也可以有多个参数，并且参数可以执行的时候再次添加，但是要注意的是，参数是按照形参的顺序进行的</w:t>
      </w:r>
    </w:p>
    <w:p>
      <w:pPr>
        <w:spacing w:line="220" w:lineRule="atLeast"/>
        <w:rPr>
          <w:rFonts w:hint="eastAsia" w:ascii="Verdana" w:hAnsi="Verdana"/>
          <w:color w:val="000000"/>
          <w:sz w:val="20"/>
          <w:szCs w:val="20"/>
          <w:shd w:val="clear" w:color="auto" w:fill="FFFEF7"/>
        </w:rPr>
      </w:pPr>
      <w:r>
        <w:rPr>
          <w:rFonts w:hint="eastAsia" w:ascii="Verdana" w:hAnsi="Verdana"/>
          <w:color w:val="000000"/>
          <w:sz w:val="20"/>
          <w:szCs w:val="20"/>
          <w:shd w:val="clear" w:color="auto" w:fill="FFFEF7"/>
        </w:rPr>
        <w:t>var a = {</w:t>
      </w:r>
    </w:p>
    <w:p>
      <w:pPr>
        <w:spacing w:line="220" w:lineRule="atLeast"/>
        <w:rPr>
          <w:rFonts w:hint="eastAsia"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user: </w:t>
      </w:r>
      <w:r>
        <w:rPr>
          <w:rFonts w:ascii="Verdana" w:hAnsi="Verdana"/>
          <w:color w:val="000000"/>
          <w:sz w:val="20"/>
          <w:szCs w:val="20"/>
          <w:shd w:val="clear" w:color="auto" w:fill="FFFEF7"/>
        </w:rPr>
        <w:t>“</w:t>
      </w:r>
      <w:r>
        <w:rPr>
          <w:rFonts w:hint="eastAsia" w:ascii="Verdana" w:hAnsi="Verdana"/>
          <w:color w:val="000000"/>
          <w:sz w:val="20"/>
          <w:szCs w:val="20"/>
          <w:shd w:val="clear" w:color="auto" w:fill="FFFEF7"/>
        </w:rPr>
        <w:t>追妹子</w:t>
      </w:r>
      <w:r>
        <w:rPr>
          <w:rFonts w:ascii="Verdana" w:hAnsi="Verdana"/>
          <w:color w:val="000000"/>
          <w:sz w:val="20"/>
          <w:szCs w:val="20"/>
          <w:shd w:val="clear" w:color="auto" w:fill="FFFEF7"/>
        </w:rPr>
        <w:t>”</w:t>
      </w:r>
      <w:r>
        <w:rPr>
          <w:rFonts w:hint="eastAsia" w:ascii="Verdana" w:hAnsi="Verdana"/>
          <w:color w:val="000000"/>
          <w:sz w:val="20"/>
          <w:szCs w:val="20"/>
          <w:shd w:val="clear" w:color="auto" w:fill="FFFEF7"/>
        </w:rPr>
        <w:t>，</w:t>
      </w:r>
    </w:p>
    <w:p>
      <w:pPr>
        <w:spacing w:line="220" w:lineRule="atLeast"/>
        <w:rPr>
          <w:rFonts w:hint="eastAsia"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fn: function(e,d,f){</w:t>
      </w:r>
    </w:p>
    <w:p>
      <w:pPr>
        <w:spacing w:line="220" w:lineRule="atLeast"/>
        <w:rPr>
          <w:rFonts w:hint="eastAsia"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console.log(this.user);</w:t>
      </w:r>
      <w:r>
        <w:rPr>
          <w:rFonts w:ascii="Verdana" w:hAnsi="Verdana"/>
          <w:color w:val="000000"/>
          <w:sz w:val="20"/>
          <w:szCs w:val="20"/>
          <w:shd w:val="clear" w:color="auto" w:fill="FFFEF7"/>
        </w:rPr>
        <w:t xml:space="preserve"> //</w:t>
      </w:r>
      <w:r>
        <w:rPr>
          <w:rFonts w:hint="eastAsia" w:ascii="Verdana" w:hAnsi="Verdana"/>
          <w:color w:val="000000"/>
          <w:sz w:val="20"/>
          <w:szCs w:val="20"/>
          <w:shd w:val="clear" w:color="auto" w:fill="FFFEF7"/>
        </w:rPr>
        <w:t>追妹子</w:t>
      </w:r>
    </w:p>
    <w:p>
      <w:pPr>
        <w:spacing w:line="220" w:lineRule="atLeast"/>
        <w:rPr>
          <w:rFonts w:hint="eastAsia"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console.log(e,d,f); //10 1 2</w:t>
      </w:r>
    </w:p>
    <w:p>
      <w:pPr>
        <w:spacing w:line="220" w:lineRule="atLeast"/>
        <w:ind w:firstLine="2100" w:firstLineChars="1050"/>
        <w:rPr>
          <w:rFonts w:hint="eastAsia" w:ascii="Verdana" w:hAnsi="Verdana"/>
          <w:color w:val="000000"/>
          <w:sz w:val="20"/>
          <w:szCs w:val="20"/>
          <w:shd w:val="clear" w:color="auto" w:fill="FFFEF7"/>
        </w:rPr>
      </w:pPr>
      <w:r>
        <w:rPr>
          <w:rFonts w:hint="eastAsia" w:ascii="Verdana" w:hAnsi="Verdana"/>
          <w:color w:val="000000"/>
          <w:sz w:val="20"/>
          <w:szCs w:val="20"/>
          <w:shd w:val="clear" w:color="auto" w:fill="FFFEF7"/>
        </w:rPr>
        <w:t>}</w:t>
      </w:r>
    </w:p>
    <w:p>
      <w:pPr>
        <w:spacing w:line="220" w:lineRule="atLeast"/>
        <w:ind w:firstLine="800" w:firstLineChars="400"/>
        <w:rPr>
          <w:rFonts w:hint="eastAsia" w:ascii="Verdana" w:hAnsi="Verdana"/>
          <w:color w:val="000000"/>
          <w:sz w:val="20"/>
          <w:szCs w:val="20"/>
          <w:shd w:val="clear" w:color="auto" w:fill="FFFEF7"/>
        </w:rPr>
      </w:pPr>
      <w:r>
        <w:rPr>
          <w:rFonts w:hint="eastAsia" w:ascii="Verdana" w:hAnsi="Verdana"/>
          <w:color w:val="000000"/>
          <w:sz w:val="20"/>
          <w:szCs w:val="20"/>
          <w:shd w:val="clear" w:color="auto" w:fill="FFFEF7"/>
        </w:rPr>
        <w:t>}</w:t>
      </w:r>
    </w:p>
    <w:p>
      <w:pPr>
        <w:spacing w:line="220" w:lineRule="atLeast"/>
        <w:rPr>
          <w:rFonts w:ascii="Verdana" w:hAnsi="Verdana"/>
          <w:color w:val="000000"/>
          <w:sz w:val="20"/>
          <w:szCs w:val="20"/>
          <w:shd w:val="clear" w:color="auto" w:fill="FFFEF7"/>
        </w:rPr>
      </w:pPr>
      <w:r>
        <w:rPr>
          <w:rFonts w:ascii="Verdana" w:hAnsi="Verdana"/>
          <w:color w:val="000000"/>
          <w:sz w:val="20"/>
          <w:szCs w:val="20"/>
          <w:shd w:val="clear" w:color="auto" w:fill="FFFEF7"/>
        </w:rPr>
        <w:t>var b = a.fn;</w:t>
      </w:r>
    </w:p>
    <w:p>
      <w:pPr>
        <w:spacing w:line="220" w:lineRule="atLeast"/>
        <w:rPr>
          <w:rFonts w:hint="eastAsia" w:ascii="Verdana" w:hAnsi="Verdana"/>
          <w:color w:val="000000"/>
          <w:sz w:val="20"/>
          <w:szCs w:val="20"/>
          <w:shd w:val="clear" w:color="auto" w:fill="FFFEF7"/>
        </w:rPr>
      </w:pPr>
      <w:r>
        <w:rPr>
          <w:rFonts w:hint="eastAsia" w:ascii="Verdana" w:hAnsi="Verdana"/>
          <w:color w:val="000000"/>
          <w:sz w:val="20"/>
          <w:szCs w:val="20"/>
          <w:shd w:val="clear" w:color="auto" w:fill="FFFEF7"/>
        </w:rPr>
        <w:t>var c = b.bind(a,10);</w:t>
      </w:r>
    </w:p>
    <w:p>
      <w:pPr>
        <w:spacing w:line="220" w:lineRule="atLeast"/>
        <w:rPr>
          <w:rFonts w:hint="eastAsia" w:ascii="Verdana" w:hAnsi="Verdana"/>
          <w:color w:val="000000"/>
          <w:sz w:val="20"/>
          <w:szCs w:val="20"/>
          <w:shd w:val="clear" w:color="auto" w:fill="FFFEF7"/>
        </w:rPr>
      </w:pPr>
      <w:r>
        <w:rPr>
          <w:rFonts w:hint="eastAsia" w:ascii="Verdana" w:hAnsi="Verdana"/>
          <w:color w:val="000000"/>
          <w:sz w:val="20"/>
          <w:szCs w:val="20"/>
          <w:shd w:val="clear" w:color="auto" w:fill="FFFEF7"/>
        </w:rPr>
        <w:t>c(1,2);</w:t>
      </w: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call和apply都是改变上下文中的this并立即执行这个函数，bind方法可以让对应的函数想什么时候调用就什么时候调用，并且可以将参数在执行的时候添加，这是它们的区别，根据自己的实际情况来选择使用。</w:t>
      </w:r>
    </w:p>
    <w:p>
      <w:pPr>
        <w:spacing w:line="220" w:lineRule="atLeast"/>
        <w:rPr>
          <w:rFonts w:ascii="Verdana" w:hAnsi="Verdana"/>
          <w:color w:val="000000"/>
          <w:sz w:val="20"/>
          <w:szCs w:val="20"/>
          <w:shd w:val="clear" w:color="auto" w:fill="FFFEF7"/>
        </w:rPr>
      </w:pPr>
    </w:p>
    <w:p>
      <w:pPr>
        <w:spacing w:line="220" w:lineRule="atLeast"/>
        <w:rPr>
          <w:rFonts w:ascii="Verdana" w:hAnsi="Verdana"/>
          <w:color w:val="000000"/>
          <w:sz w:val="20"/>
          <w:szCs w:val="20"/>
          <w:shd w:val="clear" w:color="auto" w:fill="FFFEF7"/>
        </w:rPr>
      </w:pPr>
      <w:r>
        <w:rPr>
          <w:rFonts w:hint="eastAsia" w:ascii="Verdana" w:hAnsi="Verdana"/>
          <w:color w:val="000000"/>
          <w:sz w:val="20"/>
          <w:szCs w:val="20"/>
          <w:shd w:val="clear" w:color="auto" w:fill="FFFEF7"/>
        </w:rPr>
        <w:t xml:space="preserve">              </w:t>
      </w:r>
    </w:p>
    <w:p>
      <w:pPr>
        <w:spacing w:line="220" w:lineRule="atLeast"/>
        <w:rPr>
          <w:rFonts w:ascii="Verdana" w:hAnsi="Verdana"/>
          <w:color w:val="000000"/>
          <w:sz w:val="20"/>
          <w:szCs w:val="20"/>
          <w:shd w:val="clear" w:color="auto" w:fill="FFFEF7"/>
        </w:rPr>
      </w:pPr>
    </w:p>
    <w:p>
      <w:pPr>
        <w:spacing w:line="220" w:lineRule="atLeast"/>
        <w:ind w:firstLine="400" w:firstLineChars="200"/>
        <w:rPr>
          <w:rFonts w:ascii="Verdana" w:hAnsi="Verdana"/>
          <w:color w:val="000000"/>
          <w:sz w:val="20"/>
          <w:szCs w:val="20"/>
          <w:shd w:val="clear" w:color="auto" w:fill="FFFEF7"/>
        </w:rPr>
      </w:pPr>
    </w:p>
    <w:p>
      <w:pPr>
        <w:spacing w:line="220" w:lineRule="atLeast"/>
        <w:ind w:firstLine="270"/>
      </w:pPr>
    </w:p>
    <w:p>
      <w:pPr>
        <w:spacing w:line="220" w:lineRule="atLeast"/>
        <w:ind w:firstLine="270"/>
      </w:pPr>
    </w:p>
    <w:p>
      <w:pPr>
        <w:spacing w:line="220" w:lineRule="atLeast"/>
        <w:ind w:firstLine="270"/>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063F2"/>
    <w:rsid w:val="00013FED"/>
    <w:rsid w:val="00036B15"/>
    <w:rsid w:val="00072762"/>
    <w:rsid w:val="00075354"/>
    <w:rsid w:val="00086C4D"/>
    <w:rsid w:val="000C5EA5"/>
    <w:rsid w:val="000C5EC7"/>
    <w:rsid w:val="000C73A5"/>
    <w:rsid w:val="000F1AE0"/>
    <w:rsid w:val="001063E5"/>
    <w:rsid w:val="00122B60"/>
    <w:rsid w:val="001235BF"/>
    <w:rsid w:val="00163A4C"/>
    <w:rsid w:val="001763C7"/>
    <w:rsid w:val="00180648"/>
    <w:rsid w:val="0019536F"/>
    <w:rsid w:val="001A5522"/>
    <w:rsid w:val="001C1930"/>
    <w:rsid w:val="001D1CA8"/>
    <w:rsid w:val="001D4BFD"/>
    <w:rsid w:val="001E1395"/>
    <w:rsid w:val="00204E96"/>
    <w:rsid w:val="002232AA"/>
    <w:rsid w:val="002247AB"/>
    <w:rsid w:val="00243C2A"/>
    <w:rsid w:val="002708CC"/>
    <w:rsid w:val="002B7C26"/>
    <w:rsid w:val="002C3E64"/>
    <w:rsid w:val="002D4146"/>
    <w:rsid w:val="00323B43"/>
    <w:rsid w:val="00332399"/>
    <w:rsid w:val="00347E8B"/>
    <w:rsid w:val="00365DFF"/>
    <w:rsid w:val="003802E2"/>
    <w:rsid w:val="00396579"/>
    <w:rsid w:val="003A3233"/>
    <w:rsid w:val="003B2FD2"/>
    <w:rsid w:val="003B650B"/>
    <w:rsid w:val="003C6B28"/>
    <w:rsid w:val="003D37D8"/>
    <w:rsid w:val="00413313"/>
    <w:rsid w:val="00426133"/>
    <w:rsid w:val="004358AB"/>
    <w:rsid w:val="00436C89"/>
    <w:rsid w:val="004459F1"/>
    <w:rsid w:val="004A19F7"/>
    <w:rsid w:val="004B31D0"/>
    <w:rsid w:val="005132B0"/>
    <w:rsid w:val="0052081E"/>
    <w:rsid w:val="00551512"/>
    <w:rsid w:val="00554985"/>
    <w:rsid w:val="005A5650"/>
    <w:rsid w:val="005B79BE"/>
    <w:rsid w:val="005D7166"/>
    <w:rsid w:val="005D78E4"/>
    <w:rsid w:val="00620E77"/>
    <w:rsid w:val="00663C25"/>
    <w:rsid w:val="00663DC5"/>
    <w:rsid w:val="00666F5F"/>
    <w:rsid w:val="00681D12"/>
    <w:rsid w:val="006C1210"/>
    <w:rsid w:val="006C5648"/>
    <w:rsid w:val="00731F34"/>
    <w:rsid w:val="00795CE3"/>
    <w:rsid w:val="007A3E69"/>
    <w:rsid w:val="007B2B30"/>
    <w:rsid w:val="00806B46"/>
    <w:rsid w:val="00833300"/>
    <w:rsid w:val="0087265E"/>
    <w:rsid w:val="0088031B"/>
    <w:rsid w:val="00881ECB"/>
    <w:rsid w:val="00890388"/>
    <w:rsid w:val="008B49F0"/>
    <w:rsid w:val="008B7726"/>
    <w:rsid w:val="008D2184"/>
    <w:rsid w:val="008D5927"/>
    <w:rsid w:val="008F4821"/>
    <w:rsid w:val="009110DA"/>
    <w:rsid w:val="00922A31"/>
    <w:rsid w:val="0092757E"/>
    <w:rsid w:val="00936F9B"/>
    <w:rsid w:val="0096520F"/>
    <w:rsid w:val="00976644"/>
    <w:rsid w:val="009856AD"/>
    <w:rsid w:val="009B5F40"/>
    <w:rsid w:val="009D27BB"/>
    <w:rsid w:val="009D454F"/>
    <w:rsid w:val="009E6E26"/>
    <w:rsid w:val="009F77B6"/>
    <w:rsid w:val="00A07EA5"/>
    <w:rsid w:val="00A10572"/>
    <w:rsid w:val="00A42491"/>
    <w:rsid w:val="00A70317"/>
    <w:rsid w:val="00A72961"/>
    <w:rsid w:val="00A80CE5"/>
    <w:rsid w:val="00A96F02"/>
    <w:rsid w:val="00AB2B25"/>
    <w:rsid w:val="00AB604E"/>
    <w:rsid w:val="00AC5014"/>
    <w:rsid w:val="00AE50EA"/>
    <w:rsid w:val="00AF2770"/>
    <w:rsid w:val="00B40139"/>
    <w:rsid w:val="00B57547"/>
    <w:rsid w:val="00B629AF"/>
    <w:rsid w:val="00B71390"/>
    <w:rsid w:val="00BA3909"/>
    <w:rsid w:val="00BD7FC9"/>
    <w:rsid w:val="00BF3FC7"/>
    <w:rsid w:val="00BF7974"/>
    <w:rsid w:val="00C0352B"/>
    <w:rsid w:val="00C075AE"/>
    <w:rsid w:val="00C8001F"/>
    <w:rsid w:val="00C93375"/>
    <w:rsid w:val="00CD5EC5"/>
    <w:rsid w:val="00CF5831"/>
    <w:rsid w:val="00D31D50"/>
    <w:rsid w:val="00D3310D"/>
    <w:rsid w:val="00D35C65"/>
    <w:rsid w:val="00D84A95"/>
    <w:rsid w:val="00DD49C4"/>
    <w:rsid w:val="00E04431"/>
    <w:rsid w:val="00E045DF"/>
    <w:rsid w:val="00E05F2E"/>
    <w:rsid w:val="00E25503"/>
    <w:rsid w:val="00E25E79"/>
    <w:rsid w:val="00E46F3F"/>
    <w:rsid w:val="00E6561C"/>
    <w:rsid w:val="00E76EC8"/>
    <w:rsid w:val="00EA0B67"/>
    <w:rsid w:val="00EA4F3A"/>
    <w:rsid w:val="00EC4FDC"/>
    <w:rsid w:val="00EE3822"/>
    <w:rsid w:val="00EF5BDB"/>
    <w:rsid w:val="00F3400F"/>
    <w:rsid w:val="00F60D6A"/>
    <w:rsid w:val="00F61A25"/>
    <w:rsid w:val="00FD28A1"/>
    <w:rsid w:val="065E4E9A"/>
    <w:rsid w:val="06765236"/>
    <w:rsid w:val="0E7117CE"/>
    <w:rsid w:val="116B6AF9"/>
    <w:rsid w:val="12A906EB"/>
    <w:rsid w:val="16CD7085"/>
    <w:rsid w:val="1BA249B8"/>
    <w:rsid w:val="1DD22886"/>
    <w:rsid w:val="271E7F53"/>
    <w:rsid w:val="28E41A01"/>
    <w:rsid w:val="297440A5"/>
    <w:rsid w:val="2A7F178D"/>
    <w:rsid w:val="2C6D6C2B"/>
    <w:rsid w:val="32342E89"/>
    <w:rsid w:val="37201769"/>
    <w:rsid w:val="37AB051A"/>
    <w:rsid w:val="3C5E67B6"/>
    <w:rsid w:val="401E3B13"/>
    <w:rsid w:val="46DC5040"/>
    <w:rsid w:val="48F32FCB"/>
    <w:rsid w:val="4C7207F6"/>
    <w:rsid w:val="53D73A79"/>
    <w:rsid w:val="55C62960"/>
    <w:rsid w:val="56E53588"/>
    <w:rsid w:val="658B1597"/>
    <w:rsid w:val="6FA542FE"/>
    <w:rsid w:val="7318102A"/>
    <w:rsid w:val="745B1733"/>
    <w:rsid w:val="747B449C"/>
    <w:rsid w:val="77BD1635"/>
    <w:rsid w:val="7AD42CB8"/>
    <w:rsid w:val="7C2E7C67"/>
    <w:rsid w:val="7EE15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8"/>
    <w:unhideWhenUsed/>
    <w:qFormat/>
    <w:uiPriority w:val="99"/>
    <w:pPr>
      <w:tabs>
        <w:tab w:val="center" w:pos="4153"/>
        <w:tab w:val="right" w:pos="8306"/>
      </w:tabs>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jc w:val="center"/>
    </w:pPr>
    <w:rPr>
      <w:sz w:val="18"/>
      <w:szCs w:val="18"/>
    </w:rPr>
  </w:style>
  <w:style w:type="character" w:customStyle="1" w:styleId="7">
    <w:name w:val="页眉 Char"/>
    <w:basedOn w:val="5"/>
    <w:link w:val="4"/>
    <w:semiHidden/>
    <w:qFormat/>
    <w:uiPriority w:val="99"/>
    <w:rPr>
      <w:rFonts w:ascii="Tahoma" w:hAnsi="Tahoma"/>
      <w:sz w:val="18"/>
      <w:szCs w:val="18"/>
    </w:rPr>
  </w:style>
  <w:style w:type="character" w:customStyle="1" w:styleId="8">
    <w:name w:val="页脚 Char"/>
    <w:basedOn w:val="5"/>
    <w:link w:val="3"/>
    <w:semiHidden/>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67DD81-F8EB-47A4-BB1C-A98A3A37B342}">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1228</Words>
  <Characters>7005</Characters>
  <Lines>58</Lines>
  <Paragraphs>16</Paragraphs>
  <ScaleCrop>false</ScaleCrop>
  <LinksUpToDate>false</LinksUpToDate>
  <CharactersWithSpaces>8217</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2008-12-31T17:27:40Z</dcterms:modified>
  <cp:revision>169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