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代码，二是用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属性来引入外部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要注意的是引入外部文件的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代码是无效的；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asaync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proofErr w:type="spellStart"/>
      <w:r w:rsidR="00E25503">
        <w:rPr>
          <w:rFonts w:hint="eastAsia"/>
        </w:rPr>
        <w:t>src</w:t>
      </w:r>
      <w:proofErr w:type="spellEnd"/>
      <w:r w:rsidR="00E25503">
        <w:rPr>
          <w:rFonts w:hint="eastAsia"/>
        </w:rPr>
        <w:t>属性来引入外部</w:t>
      </w:r>
      <w:proofErr w:type="spellStart"/>
      <w:r w:rsidR="00E25503">
        <w:rPr>
          <w:rFonts w:hint="eastAsia"/>
        </w:rPr>
        <w:t>js</w:t>
      </w:r>
      <w:proofErr w:type="spellEnd"/>
      <w:r w:rsidR="00E25503">
        <w:rPr>
          <w:rFonts w:hint="eastAsia"/>
        </w:rPr>
        <w:t xml:space="preserve">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ECAMScript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proofErr w:type="spellStart"/>
      <w:r w:rsidR="003B2FD2">
        <w:rPr>
          <w:rFonts w:hint="eastAsia"/>
        </w:rPr>
        <w:t>toString</w:t>
      </w:r>
      <w:proofErr w:type="spellEnd"/>
      <w:r w:rsidR="003B2FD2">
        <w:rPr>
          <w:rFonts w:hint="eastAsia"/>
        </w:rPr>
        <w:t>()  String(</w:t>
      </w:r>
      <w:proofErr w:type="spellStart"/>
      <w:r w:rsidR="003B2FD2">
        <w:rPr>
          <w:rFonts w:hint="eastAsia"/>
        </w:rPr>
        <w:t>params</w:t>
      </w:r>
      <w:proofErr w:type="spellEnd"/>
      <w:r w:rsidR="003B2FD2">
        <w:rPr>
          <w:rFonts w:hint="eastAsia"/>
        </w:rPr>
        <w:t>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</w:t>
      </w:r>
      <w:proofErr w:type="spellStart"/>
      <w:r w:rsidR="003B2FD2">
        <w:rPr>
          <w:rFonts w:hint="eastAsia"/>
        </w:rPr>
        <w:t>pars</w:t>
      </w:r>
      <w:r w:rsidR="00A80CE5">
        <w:rPr>
          <w:rFonts w:hint="eastAsia"/>
        </w:rPr>
        <w:t>eInt</w:t>
      </w:r>
      <w:proofErr w:type="spellEnd"/>
      <w:r w:rsidR="00A80CE5">
        <w:rPr>
          <w:rFonts w:hint="eastAsia"/>
        </w:rPr>
        <w:t xml:space="preserve"> </w:t>
      </w:r>
      <w:proofErr w:type="spellStart"/>
      <w:r w:rsidR="00A80CE5">
        <w:rPr>
          <w:rFonts w:hint="eastAsia"/>
        </w:rPr>
        <w:t>parse</w:t>
      </w:r>
      <w:r w:rsidR="003B2FD2">
        <w:rPr>
          <w:rFonts w:hint="eastAsia"/>
        </w:rPr>
        <w:t>Float</w:t>
      </w:r>
      <w:proofErr w:type="spellEnd"/>
      <w:r w:rsidR="003B2FD2">
        <w:rPr>
          <w:rFonts w:hint="eastAsia"/>
        </w:rPr>
        <w:t xml:space="preserve">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</w:t>
      </w:r>
      <w:proofErr w:type="spellStart"/>
      <w:r w:rsidR="00036B15">
        <w:rPr>
          <w:rFonts w:hint="eastAsia"/>
        </w:rPr>
        <w:t>arguments.length</w:t>
      </w:r>
      <w:proofErr w:type="spellEnd"/>
      <w:r w:rsidR="00036B15">
        <w:rPr>
          <w:rFonts w:hint="eastAsia"/>
        </w:rPr>
        <w:t>为函数实参个数，</w:t>
      </w:r>
      <w:proofErr w:type="spellStart"/>
      <w:r w:rsidR="00036B15">
        <w:rPr>
          <w:rFonts w:hint="eastAsia"/>
        </w:rPr>
        <w:t>arguments.callee</w:t>
      </w:r>
      <w:proofErr w:type="spellEnd"/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concat</w:t>
      </w:r>
      <w:proofErr w:type="spellEnd"/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unshift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reduceRight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reduceRight</w:t>
      </w:r>
      <w:proofErr w:type="spellEnd"/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795CE3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类型</w:t>
      </w:r>
    </w:p>
    <w:p w:rsidR="00666F5F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有两个方法</w:t>
      </w:r>
      <w:r>
        <w:rPr>
          <w:rFonts w:hint="eastAsia"/>
          <w:shd w:val="clear" w:color="auto" w:fill="FFFEF7"/>
        </w:rPr>
        <w:t xml:space="preserve"> </w:t>
      </w:r>
      <w:proofErr w:type="spellStart"/>
      <w:r>
        <w:rPr>
          <w:rFonts w:hint="eastAsia"/>
          <w:shd w:val="clear" w:color="auto" w:fill="FFFEF7"/>
        </w:rPr>
        <w:t>Date.parse</w:t>
      </w:r>
      <w:proofErr w:type="spellEnd"/>
      <w:r>
        <w:rPr>
          <w:rFonts w:hint="eastAsia"/>
          <w:shd w:val="clear" w:color="auto" w:fill="FFFEF7"/>
        </w:rPr>
        <w:t>()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Date.UTC</w:t>
      </w:r>
      <w:proofErr w:type="spellEnd"/>
      <w:r>
        <w:rPr>
          <w:rFonts w:hint="eastAsia"/>
          <w:shd w:val="clear" w:color="auto" w:fill="FFFEF7"/>
        </w:rPr>
        <w:t>()</w:t>
      </w:r>
      <w:r w:rsidR="00666F5F">
        <w:rPr>
          <w:rFonts w:hint="eastAsia"/>
          <w:shd w:val="clear" w:color="auto" w:fill="FFFEF7"/>
        </w:rPr>
        <w:t xml:space="preserve"> </w:t>
      </w:r>
      <w:r w:rsidR="00666F5F">
        <w:rPr>
          <w:rFonts w:hint="eastAsia"/>
          <w:shd w:val="clear" w:color="auto" w:fill="FFFEF7"/>
        </w:rPr>
        <w:t>；一般我们不需要写会自动转换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如：</w:t>
      </w: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person = new Date(2000)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person = new Date(</w:t>
      </w:r>
      <w:proofErr w:type="spellStart"/>
      <w:r>
        <w:rPr>
          <w:rFonts w:hint="eastAsia"/>
          <w:shd w:val="clear" w:color="auto" w:fill="FFFEF7"/>
        </w:rPr>
        <w:t>Date.parse</w:t>
      </w:r>
      <w:proofErr w:type="spellEnd"/>
      <w:r>
        <w:rPr>
          <w:rFonts w:hint="eastAsia"/>
          <w:shd w:val="clear" w:color="auto" w:fill="FFFEF7"/>
        </w:rPr>
        <w:t xml:space="preserve">(2000)) </w:t>
      </w:r>
      <w:r>
        <w:rPr>
          <w:rFonts w:hint="eastAsia"/>
          <w:shd w:val="clear" w:color="auto" w:fill="FFFEF7"/>
        </w:rPr>
        <w:t>效果一样。</w:t>
      </w:r>
    </w:p>
    <w:p w:rsidR="00666F5F" w:rsidRDefault="00666F5F" w:rsidP="00BF7974">
      <w:pPr>
        <w:ind w:firstLineChars="300" w:firstLine="660"/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>时间的中间差的计算：</w:t>
      </w:r>
      <w:r>
        <w:rPr>
          <w:rFonts w:hint="eastAsia"/>
          <w:shd w:val="clear" w:color="auto" w:fill="FFFEF7"/>
        </w:rPr>
        <w:t xml:space="preserve"> 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//</w:t>
      </w:r>
      <w:r>
        <w:rPr>
          <w:rFonts w:hint="eastAsia"/>
          <w:shd w:val="clear" w:color="auto" w:fill="FFFEF7"/>
        </w:rPr>
        <w:t>开始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start = new Date();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调用函数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doSomething</w:t>
      </w:r>
      <w:proofErr w:type="spellEnd"/>
      <w:r>
        <w:rPr>
          <w:rFonts w:hint="eastAsia"/>
          <w:shd w:val="clear" w:color="auto" w:fill="FFFEF7"/>
        </w:rPr>
        <w:t>();</w:t>
      </w:r>
    </w:p>
    <w:p w:rsidR="00795CE3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结束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end = new Date()</w:t>
      </w:r>
      <w:r>
        <w:rPr>
          <w:rFonts w:hint="eastAsia"/>
          <w:shd w:val="clear" w:color="auto" w:fill="FFFEF7"/>
        </w:rPr>
        <w:t>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时间差：</w:t>
      </w:r>
      <w:r>
        <w:rPr>
          <w:rFonts w:hint="eastAsia"/>
          <w:shd w:val="clear" w:color="auto" w:fill="FFFEF7"/>
        </w:rPr>
        <w:t xml:space="preserve"> end </w:t>
      </w:r>
      <w:r w:rsidR="00936F9B">
        <w:rPr>
          <w:shd w:val="clear" w:color="auto" w:fill="FFFEF7"/>
        </w:rPr>
        <w:t>–</w:t>
      </w:r>
      <w:r>
        <w:rPr>
          <w:rFonts w:hint="eastAsia"/>
          <w:shd w:val="clear" w:color="auto" w:fill="FFFEF7"/>
        </w:rPr>
        <w:t xml:space="preserve"> start</w:t>
      </w:r>
    </w:p>
    <w:p w:rsidR="00936F9B" w:rsidRDefault="00936F9B" w:rsidP="00BF7974">
      <w:pPr>
        <w:ind w:firstLineChars="350" w:firstLine="7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有很多</w:t>
      </w:r>
      <w:r w:rsidR="00BF7974">
        <w:rPr>
          <w:rFonts w:hint="eastAsia"/>
          <w:shd w:val="clear" w:color="auto" w:fill="FFFEF7"/>
        </w:rPr>
        <w:t>方法来获取或设置日期，如：</w:t>
      </w:r>
      <w:r w:rsidR="00BF7974">
        <w:rPr>
          <w:rFonts w:hint="eastAsia"/>
          <w:shd w:val="clear" w:color="auto" w:fill="FFFEF7"/>
        </w:rPr>
        <w:t xml:space="preserve"> </w:t>
      </w:r>
      <w:proofErr w:type="spellStart"/>
      <w:r w:rsidR="00BF7974">
        <w:rPr>
          <w:rFonts w:hint="eastAsia"/>
          <w:shd w:val="clear" w:color="auto" w:fill="FFFEF7"/>
        </w:rPr>
        <w:t>getTime</w:t>
      </w:r>
      <w:proofErr w:type="spellEnd"/>
      <w:r w:rsidR="00BF7974">
        <w:rPr>
          <w:rFonts w:hint="eastAsia"/>
          <w:shd w:val="clear" w:color="auto" w:fill="FFFEF7"/>
        </w:rPr>
        <w:t>(),</w:t>
      </w:r>
      <w:proofErr w:type="spellStart"/>
      <w:r w:rsidR="00BF7974">
        <w:rPr>
          <w:rFonts w:hint="eastAsia"/>
          <w:shd w:val="clear" w:color="auto" w:fill="FFFEF7"/>
        </w:rPr>
        <w:t>setTime</w:t>
      </w:r>
      <w:proofErr w:type="spellEnd"/>
      <w:r w:rsidR="00BF7974">
        <w:rPr>
          <w:rFonts w:hint="eastAsia"/>
          <w:shd w:val="clear" w:color="auto" w:fill="FFFEF7"/>
        </w:rPr>
        <w:t xml:space="preserve">(), </w:t>
      </w:r>
      <w:proofErr w:type="spellStart"/>
      <w:r w:rsidR="00BF7974">
        <w:rPr>
          <w:rFonts w:hint="eastAsia"/>
          <w:shd w:val="clear" w:color="auto" w:fill="FFFEF7"/>
        </w:rPr>
        <w:t>gethours</w:t>
      </w:r>
      <w:proofErr w:type="spellEnd"/>
      <w:r w:rsidR="00BF7974">
        <w:rPr>
          <w:rFonts w:hint="eastAsia"/>
          <w:shd w:val="clear" w:color="auto" w:fill="FFFEF7"/>
        </w:rPr>
        <w:t>(),</w:t>
      </w:r>
      <w:proofErr w:type="spellStart"/>
      <w:r w:rsidR="00BF7974">
        <w:rPr>
          <w:rFonts w:hint="eastAsia"/>
          <w:shd w:val="clear" w:color="auto" w:fill="FFFEF7"/>
        </w:rPr>
        <w:t>sethours</w:t>
      </w:r>
      <w:proofErr w:type="spellEnd"/>
      <w:r w:rsidR="00BF7974">
        <w:rPr>
          <w:rFonts w:hint="eastAsia"/>
          <w:shd w:val="clear" w:color="auto" w:fill="FFFEF7"/>
        </w:rPr>
        <w:t>()</w:t>
      </w:r>
      <w:r w:rsidR="00BF7974">
        <w:rPr>
          <w:rFonts w:hint="eastAsia"/>
          <w:shd w:val="clear" w:color="auto" w:fill="FFFEF7"/>
        </w:rPr>
        <w:t>等还有很多；</w:t>
      </w:r>
    </w:p>
    <w:p w:rsidR="001763C7" w:rsidRDefault="001763C7" w:rsidP="001763C7">
      <w:pPr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RegExp</w:t>
      </w:r>
      <w:proofErr w:type="spellEnd"/>
      <w:r>
        <w:rPr>
          <w:rFonts w:hint="eastAsia"/>
          <w:shd w:val="clear" w:color="auto" w:fill="FFFEF7"/>
        </w:rPr>
        <w:t>类型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</w:t>
      </w:r>
      <w:r>
        <w:rPr>
          <w:shd w:val="clear" w:color="auto" w:fill="FFFEF7"/>
        </w:rPr>
        <w:t xml:space="preserve">g : </w:t>
      </w:r>
      <w:r>
        <w:rPr>
          <w:rFonts w:hint="eastAsia"/>
          <w:shd w:val="clear" w:color="auto" w:fill="FFFEF7"/>
        </w:rPr>
        <w:t>表全局</w:t>
      </w:r>
      <w:r>
        <w:rPr>
          <w:rFonts w:hint="eastAsia"/>
          <w:shd w:val="clear" w:color="auto" w:fill="FFFEF7"/>
        </w:rPr>
        <w:t xml:space="preserve">  i: </w:t>
      </w:r>
      <w:r>
        <w:rPr>
          <w:rFonts w:hint="eastAsia"/>
          <w:shd w:val="clear" w:color="auto" w:fill="FFFEF7"/>
        </w:rPr>
        <w:t>不区分大小写</w:t>
      </w:r>
      <w:r>
        <w:rPr>
          <w:rFonts w:hint="eastAsia"/>
          <w:shd w:val="clear" w:color="auto" w:fill="FFFEF7"/>
        </w:rPr>
        <w:t xml:space="preserve">  m: </w:t>
      </w:r>
      <w:r>
        <w:rPr>
          <w:rFonts w:hint="eastAsia"/>
          <w:shd w:val="clear" w:color="auto" w:fill="FFFEF7"/>
        </w:rPr>
        <w:t>多行模式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元字符都必须转义，正则表达式中的元字符包括：</w:t>
      </w:r>
      <w:r>
        <w:rPr>
          <w:rFonts w:hint="eastAsia"/>
          <w:shd w:val="clear" w:color="auto" w:fill="FFFEF7"/>
        </w:rPr>
        <w:t xml:space="preserve"> 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          ( [ { \ ^ $ | </w:t>
      </w:r>
      <w:r>
        <w:rPr>
          <w:shd w:val="clear" w:color="auto" w:fill="FFFEF7"/>
        </w:rPr>
        <w:t>}</w:t>
      </w:r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]</w:t>
      </w:r>
      <w:r>
        <w:rPr>
          <w:rFonts w:hint="eastAsia"/>
          <w:shd w:val="clear" w:color="auto" w:fill="FFFEF7"/>
        </w:rPr>
        <w:t xml:space="preserve"> ) ? * + . </w:t>
      </w:r>
    </w:p>
    <w:p w:rsidR="00072762" w:rsidRDefault="00072762" w:rsidP="001763C7">
      <w:pPr>
        <w:rPr>
          <w:shd w:val="clear" w:color="auto" w:fill="FFFEF7"/>
        </w:rPr>
      </w:pP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RegExp</w:t>
      </w:r>
      <w:proofErr w:type="spellEnd"/>
      <w:r>
        <w:rPr>
          <w:rFonts w:hint="eastAsia"/>
          <w:shd w:val="clear" w:color="auto" w:fill="FFFEF7"/>
        </w:rPr>
        <w:t>实例方法：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text = “</w:t>
      </w:r>
      <w:r>
        <w:rPr>
          <w:rFonts w:hint="eastAsia"/>
          <w:shd w:val="clear" w:color="auto" w:fill="FFFEF7"/>
        </w:rPr>
        <w:t xml:space="preserve"> 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pattern = /mom(and dad(and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rFonts w:hint="eastAsia"/>
          <w:shd w:val="clear" w:color="auto" w:fill="FFFEF7"/>
        </w:rPr>
        <w:t>)?)?/</w:t>
      </w:r>
      <w:proofErr w:type="spellStart"/>
      <w:r>
        <w:rPr>
          <w:rFonts w:hint="eastAsia"/>
          <w:shd w:val="clear" w:color="auto" w:fill="FFFEF7"/>
        </w:rPr>
        <w:t>gi</w:t>
      </w:r>
      <w:proofErr w:type="spellEnd"/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matches = </w:t>
      </w:r>
      <w:proofErr w:type="spellStart"/>
      <w:r>
        <w:rPr>
          <w:rFonts w:hint="eastAsia"/>
          <w:shd w:val="clear" w:color="auto" w:fill="FFFEF7"/>
        </w:rPr>
        <w:t>pattern.exec</w:t>
      </w:r>
      <w:proofErr w:type="spellEnd"/>
      <w:r>
        <w:rPr>
          <w:rFonts w:hint="eastAsia"/>
          <w:shd w:val="clear" w:color="auto" w:fill="FFFEF7"/>
        </w:rPr>
        <w:t xml:space="preserve">(text);  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包含两个额外的属性：</w:t>
      </w:r>
      <w:r>
        <w:rPr>
          <w:rFonts w:hint="eastAsia"/>
          <w:shd w:val="clear" w:color="auto" w:fill="FFFEF7"/>
        </w:rPr>
        <w:t xml:space="preserve"> index</w:t>
      </w:r>
      <w:r>
        <w:rPr>
          <w:rFonts w:hint="eastAsia"/>
          <w:shd w:val="clear" w:color="auto" w:fill="FFFEF7"/>
        </w:rPr>
        <w:t>：表示匹配项中在字符串中的位置；</w:t>
      </w:r>
      <w:r>
        <w:rPr>
          <w:rFonts w:hint="eastAsia"/>
          <w:shd w:val="clear" w:color="auto" w:fill="FFFEF7"/>
        </w:rPr>
        <w:t xml:space="preserve"> input</w:t>
      </w:r>
      <w:r>
        <w:rPr>
          <w:rFonts w:hint="eastAsia"/>
          <w:shd w:val="clear" w:color="auto" w:fill="FFFEF7"/>
        </w:rPr>
        <w:t>：表示应用正则表达式的字符串。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</w:t>
      </w:r>
      <w:proofErr w:type="spellStart"/>
      <w:r>
        <w:rPr>
          <w:rFonts w:hint="eastAsia"/>
          <w:shd w:val="clear" w:color="auto" w:fill="FFFEF7"/>
        </w:rPr>
        <w:t>matches.index</w:t>
      </w:r>
      <w:proofErr w:type="spellEnd"/>
      <w:r>
        <w:rPr>
          <w:rFonts w:hint="eastAsia"/>
          <w:shd w:val="clear" w:color="auto" w:fill="FFFEF7"/>
        </w:rPr>
        <w:t>);     // 0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</w:t>
      </w:r>
      <w:proofErr w:type="spellStart"/>
      <w:r>
        <w:rPr>
          <w:rFonts w:hint="eastAsia"/>
          <w:shd w:val="clear" w:color="auto" w:fill="FFFEF7"/>
        </w:rPr>
        <w:t>matches.input</w:t>
      </w:r>
      <w:proofErr w:type="spellEnd"/>
      <w:r>
        <w:rPr>
          <w:rFonts w:hint="eastAsia"/>
          <w:shd w:val="clear" w:color="auto" w:fill="FFFEF7"/>
        </w:rPr>
        <w:t>);     //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 xml:space="preserve">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alert(matches[0]); 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alert(matches[2]);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”</w:t>
      </w:r>
    </w:p>
    <w:p w:rsidR="001763C7" w:rsidRDefault="001763C7" w:rsidP="001763C7">
      <w:pPr>
        <w:rPr>
          <w:shd w:val="clear" w:color="auto" w:fill="FFFEF7"/>
        </w:rPr>
      </w:pPr>
    </w:p>
    <w:p w:rsidR="002247AB" w:rsidRDefault="002247AB" w:rsidP="00B57547">
      <w:pPr>
        <w:rPr>
          <w:shd w:val="clear" w:color="auto" w:fill="FFFEF7"/>
        </w:rPr>
      </w:pPr>
    </w:p>
    <w:p w:rsidR="00B57547" w:rsidRDefault="00B57547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 xml:space="preserve">Function </w:t>
      </w:r>
      <w:r>
        <w:rPr>
          <w:rFonts w:hint="eastAsia"/>
          <w:shd w:val="clear" w:color="auto" w:fill="FFFEF7"/>
        </w:rPr>
        <w:t>类型</w:t>
      </w:r>
    </w:p>
    <w:p w:rsidR="00B57547" w:rsidRDefault="00681D12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每一个函数都是由</w:t>
      </w:r>
      <w:r w:rsidR="00B57547">
        <w:rPr>
          <w:rFonts w:hint="eastAsia"/>
          <w:shd w:val="clear" w:color="auto" w:fill="FFFEF7"/>
        </w:rPr>
        <w:t xml:space="preserve">Function </w:t>
      </w:r>
      <w:r w:rsidR="00B57547">
        <w:rPr>
          <w:rFonts w:hint="eastAsia"/>
          <w:shd w:val="clear" w:color="auto" w:fill="FFFEF7"/>
        </w:rPr>
        <w:t>来创建的实例；</w:t>
      </w:r>
    </w:p>
    <w:p w:rsidR="00BF7974" w:rsidRDefault="00BF7974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函数没有重载，若前面已经定义了一个函数，后面定义的函数与前面的相同，就会覆盖之前的函数；</w:t>
      </w:r>
    </w:p>
    <w:p w:rsidR="00731F34" w:rsidRDefault="007B2B30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</w:t>
      </w:r>
      <w:r w:rsidR="00731F34">
        <w:rPr>
          <w:rFonts w:hint="eastAsia"/>
          <w:shd w:val="clear" w:color="auto" w:fill="FFFEF7"/>
        </w:rPr>
        <w:t>函数表达式和函数声明的不同之处：</w:t>
      </w:r>
      <w:r w:rsidR="00731F34">
        <w:rPr>
          <w:rFonts w:hint="eastAsia"/>
          <w:shd w:val="clear" w:color="auto" w:fill="FFFEF7"/>
        </w:rPr>
        <w:t xml:space="preserve"> </w:t>
      </w:r>
    </w:p>
    <w:p w:rsidR="007B2B30" w:rsidRDefault="00731F34" w:rsidP="00731F34">
      <w:pPr>
        <w:ind w:firstLineChars="200" w:firstLine="44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num = function(){} </w:t>
      </w:r>
      <w:r>
        <w:rPr>
          <w:rFonts w:hint="eastAsia"/>
          <w:shd w:val="clear" w:color="auto" w:fill="FFFEF7"/>
        </w:rPr>
        <w:t>函数表达式</w:t>
      </w: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在</w:t>
      </w:r>
      <w:r>
        <w:rPr>
          <w:rFonts w:hint="eastAsia"/>
          <w:shd w:val="clear" w:color="auto" w:fill="FFFEF7"/>
        </w:rPr>
        <w:t>JS</w:t>
      </w:r>
      <w:r>
        <w:rPr>
          <w:rFonts w:hint="eastAsia"/>
          <w:shd w:val="clear" w:color="auto" w:fill="FFFEF7"/>
        </w:rPr>
        <w:t>运行时确定，并且在表达式赋值完成后，该函数才能调用。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sum(){}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函数声明：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函数声明在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JS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解析时进行函数提升，因此在同一个作用域内，不管函数声明在哪里定义，该函数都可以进行调用。</w:t>
      </w:r>
    </w:p>
    <w:p w:rsidR="009F77B6" w:rsidRDefault="002D414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函数中的参数，</w:t>
      </w:r>
      <w:r w:rsidR="00EF5BD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可以的一个或多个，可以是函数；</w:t>
      </w:r>
    </w:p>
    <w:p w:rsidR="002247AB" w:rsidRDefault="002247AB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函数内部，有两个特殊的对象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this :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的主要用途是保存函数参数，但这个对象还有一个名叫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callee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的属性，该属性是一个指针，指向拥有这个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对象的函数。如：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factorial (num){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if(num&lt;=1){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1;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}else{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eturn num *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arguments.callee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(num-1);</w:t>
      </w:r>
    </w:p>
    <w:p w:rsidR="001D4BFD" w:rsidRDefault="001D4BFD" w:rsidP="001D4BFD">
      <w:pPr>
        <w:spacing w:line="220" w:lineRule="atLeast"/>
        <w:ind w:firstLineChars="950" w:firstLine="1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1D4BFD" w:rsidP="001D4BFD">
      <w:pPr>
        <w:spacing w:line="220" w:lineRule="atLeast"/>
        <w:ind w:firstLineChars="350" w:firstLine="7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1CA8" w:rsidRDefault="001D1CA8" w:rsidP="001D1CA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函数属性和方法</w:t>
      </w:r>
    </w:p>
    <w:p w:rsidR="001D1CA8" w:rsidRDefault="001D1CA8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函数是对象，因此函数也有属性和方法。每个函数都包含两个属性：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length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prototype.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其中，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length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属性表示函数希望接受的命名参数的个数。</w:t>
      </w:r>
      <w:r w:rsidR="00E6561C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sum(num1,num2){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return num1 + num2;</w:t>
      </w:r>
    </w:p>
    <w:p w:rsidR="00E6561C" w:rsidRDefault="00E6561C" w:rsidP="00E6561C">
      <w:pPr>
        <w:spacing w:line="220" w:lineRule="atLeast"/>
        <w:ind w:firstLineChars="1500" w:firstLine="30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E04431" w:rsidP="00086C4D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sum.length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   //2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prototype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是保存它们所有实例的方法的真正所在；换句话说，诸如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toString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valueOf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等方法实际上都保存在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名下，只不过是通过各自对象的实例访问的；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属性是不可枚举的，因此使用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for-in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无法发现。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每个函数都包含两个非继承而来的方法：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call():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这两个方法的用途都是在特定的作用域中调用函数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，实际上等于设置函数体内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对象的值。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方法接受两个参数：一个是在其中运行函数的作用域，另一个是参数数组。其中参数可以是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的实例，也可以是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sum(num1,num2){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num1 + num2;</w:t>
      </w:r>
    </w:p>
    <w:p w:rsidR="00C075AE" w:rsidRDefault="00C075AE" w:rsidP="00C075AE">
      <w:pPr>
        <w:spacing w:line="220" w:lineRule="atLeast"/>
        <w:ind w:firstLineChars="1200" w:firstLine="2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callSum1(num1,num2){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return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sum.apply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this,arguments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  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C075AE" w:rsidRDefault="00C075AE" w:rsidP="00C075AE">
      <w:pPr>
        <w:spacing w:line="220" w:lineRule="atLeast"/>
        <w:ind w:firstLineChars="1700" w:firstLine="3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function callSum2(num1,num2){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return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sum.apply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(this,[num1,num2]);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传入数值</w:t>
      </w:r>
    </w:p>
    <w:p w:rsidR="00C075AE" w:rsidRDefault="00C075AE" w:rsidP="00C075AE">
      <w:pPr>
        <w:spacing w:line="220" w:lineRule="atLeast"/>
        <w:ind w:firstLineChars="1100" w:firstLine="2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alert(callSum1(10,10)); 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alert(callSum2(10,10));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在上面例子中，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callSum1()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函数时传入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值（因为是在全局作用域中调用的，所以传入的就是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arguments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对象。</w:t>
      </w:r>
    </w:p>
    <w:p w:rsidR="00AB604E" w:rsidRDefault="00AB604E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方法，第一个参数是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没有变化，变化的是其余参数都直接传递给函数，换句话说，在使用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（）方法时，传递给函数的参数必须逐个列举出来</w:t>
      </w:r>
      <w:r w:rsidR="0019536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19536F" w:rsidRDefault="0019536F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事实上，传递参数并非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真正</w:t>
      </w:r>
      <w:r w:rsidR="00663DC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的用武之地，他们真正强大地方是能够使能扩充函数赖以运行的作用域。如：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indow.color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function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(){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663DC5" w:rsidRDefault="00663DC5" w:rsidP="00663DC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 ;   //  red;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(this); 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(window);//red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(o); //blue</w:t>
      </w: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ES5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还定义了一个方法：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这个方法会创建一个函数的实例，其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值会被绑定到传给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函数的值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indow.color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(){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122B60" w:rsidRDefault="00122B60" w:rsidP="00122B60">
      <w:pPr>
        <w:spacing w:line="220" w:lineRule="atLeast"/>
        <w:ind w:firstLineChars="450" w:firstLine="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objectSayColor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sayColor.bind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(o);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objectColor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();  //blue;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基本数据类型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</w:p>
    <w:p w:rsidR="001E139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typeof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来判断类型，用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instanceof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来判断是不是如</w:t>
      </w:r>
      <w:r w:rsidR="00A10572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创建的实例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E1395" w:rsidRDefault="001E139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toFixed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（）方法可以吧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四舍五入为指定小数位数的数字；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和其他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Boolean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类型一样，一般也是有构造函数创造，不过创造之后就瞬间销毁了，过程如下：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一般我们都不用，因为这样就很难区分引用类型和基本数据类型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EF7"/>
        </w:rPr>
        <w:t xml:space="preserve"> text = new 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tring(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txt time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text = null</w:t>
      </w:r>
      <w:r w:rsidR="000F1AE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CD5EC5" w:rsidRDefault="00CD5EC5" w:rsidP="00CD5EC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中的方法有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concat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用于拼接字符串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里面可以传一个或多个参数；</w:t>
      </w:r>
    </w:p>
    <w:p w:rsidR="00C075AE" w:rsidRDefault="00CD5EC5" w:rsidP="00C8001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 slice():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180648" w:rsidRDefault="00C8001F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substring():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802E2" w:rsidRDefault="003802E2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</w:t>
      </w:r>
      <w:proofErr w:type="spellStart"/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substr</w:t>
      </w:r>
      <w:proofErr w:type="spellEnd"/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charAt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方法可返回指定位置的字符；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chartCodeAt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方法返回指定位置的字符串的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Unicode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编码；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方法可返回某个指定的字符串值在字符串中首次出现的位置；</w:t>
      </w:r>
    </w:p>
    <w:p w:rsidR="00E76EC8" w:rsidRDefault="00E76EC8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方法可返回一个指定的字符串值最后出现的位置，在一个字符串中的指定位置从后向前搜索。</w:t>
      </w:r>
    </w:p>
    <w:p w:rsidR="009856AD" w:rsidRDefault="009856A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这两个字符串的方法都对大小写敏感，若要检索的字符串没有出现，则改方法返回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-1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；</w:t>
      </w: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split():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方法用于吧一个字符串分割成字符串数组；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若吧空字符串（</w:t>
      </w:r>
      <w:r w:rsidR="00243C2A">
        <w:rPr>
          <w:rFonts w:ascii="Verdana" w:hAnsi="Verdana"/>
          <w:color w:val="000000"/>
          <w:sz w:val="20"/>
          <w:szCs w:val="20"/>
          <w:shd w:val="clear" w:color="auto" w:fill="FFFEF7"/>
        </w:rPr>
        <w:t>””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）用作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separator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，那么</w:t>
      </w:r>
      <w:proofErr w:type="spellStart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stringObject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中的每个字符之间都会被分割，</w:t>
      </w:r>
      <w:proofErr w:type="spellStart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String.split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执行的操作与</w:t>
      </w:r>
      <w:proofErr w:type="spellStart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执行的操作是相反的。</w:t>
      </w:r>
      <w:proofErr w:type="spellStart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Array.join</w:t>
      </w:r>
      <w:proofErr w:type="spellEnd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如下：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arrayObject.join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(separator)  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join()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方法用于吧数组中的所有元素放入一个字符串。元素是通过指定的分隔符进行分割。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separator: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可选。指定要使用的分隔符，若省略该参数，则使用逗号作为分隔符。</w:t>
      </w:r>
    </w:p>
    <w:p w:rsidR="005132B0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proofErr w:type="spellStart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new Array(3)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[0]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[1]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John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[2]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Thomas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document.write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arr.join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))  //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George.John.Thomas</w:t>
      </w:r>
      <w:proofErr w:type="spellEnd"/>
    </w:p>
    <w:p w:rsidR="00E05F2E" w:rsidRDefault="00013FED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函数可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计算某个字符串，并执行其中的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代码；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）如：</w:t>
      </w:r>
    </w:p>
    <w:p w:rsidR="00E05F2E" w:rsidRDefault="00E05F2E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mom is good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//mom is good</w:t>
      </w:r>
    </w:p>
    <w:p w:rsidR="00E05F2E" w:rsidRDefault="00E05F2E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2+3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 5</w:t>
      </w:r>
    </w:p>
    <w:p w:rsidR="00E05F2E" w:rsidRDefault="00620E77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注意：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虽然</w:t>
      </w:r>
      <w:proofErr w:type="spellStart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的功能非常强大，但在实际使用中用到它的情况并不多</w:t>
      </w:r>
    </w:p>
    <w:p w:rsidR="003B650B" w:rsidRDefault="00AE50EA" w:rsidP="00086C4D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特别的两个</w:t>
      </w:r>
      <w:r w:rsidR="003B650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内置对象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</w:p>
    <w:p w:rsidR="001063E5" w:rsidRDefault="001063E5" w:rsidP="001063E5">
      <w:pPr>
        <w:spacing w:line="220" w:lineRule="atLeast"/>
        <w:ind w:firstLineChars="100" w:firstLine="2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的区别：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运行时所在宿主环境提供的全局对象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对象时浏览器的一个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web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api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，可以说是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在浏览器中的具体表现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对象是单体内置对象，既不依赖宿主环境的对象，而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对象依赖浏览器。</w:t>
      </w:r>
    </w:p>
    <w:p w:rsidR="001063E5" w:rsidRDefault="00013FED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Math.max</w:t>
      </w:r>
      <w:proofErr w:type="spellEnd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 </w:t>
      </w:r>
      <w:proofErr w:type="spellStart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Math.min</w:t>
      </w:r>
      <w:proofErr w:type="spellEnd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 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等还有正弦，余弦等等，看需要。</w:t>
      </w:r>
    </w:p>
    <w:p w:rsidR="003B650B" w:rsidRDefault="003B650B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9F77B6" w:rsidRDefault="009F77B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57E" w:rsidRDefault="0092757E" w:rsidP="001A5522">
      <w:pPr>
        <w:spacing w:after="0"/>
      </w:pPr>
      <w:r>
        <w:separator/>
      </w:r>
    </w:p>
  </w:endnote>
  <w:endnote w:type="continuationSeparator" w:id="0">
    <w:p w:rsidR="0092757E" w:rsidRDefault="0092757E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57E" w:rsidRDefault="0092757E" w:rsidP="001A5522">
      <w:pPr>
        <w:spacing w:after="0"/>
      </w:pPr>
      <w:r>
        <w:separator/>
      </w:r>
    </w:p>
  </w:footnote>
  <w:footnote w:type="continuationSeparator" w:id="0">
    <w:p w:rsidR="0092757E" w:rsidRDefault="0092757E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13FED"/>
    <w:rsid w:val="00036B15"/>
    <w:rsid w:val="00072762"/>
    <w:rsid w:val="00075354"/>
    <w:rsid w:val="00086C4D"/>
    <w:rsid w:val="000C5EA5"/>
    <w:rsid w:val="000C5EC7"/>
    <w:rsid w:val="000C73A5"/>
    <w:rsid w:val="000F1AE0"/>
    <w:rsid w:val="001063E5"/>
    <w:rsid w:val="00122B60"/>
    <w:rsid w:val="001235BF"/>
    <w:rsid w:val="00163A4C"/>
    <w:rsid w:val="001763C7"/>
    <w:rsid w:val="00180648"/>
    <w:rsid w:val="0019536F"/>
    <w:rsid w:val="001A5522"/>
    <w:rsid w:val="001C1930"/>
    <w:rsid w:val="001D1CA8"/>
    <w:rsid w:val="001D4BFD"/>
    <w:rsid w:val="001E1395"/>
    <w:rsid w:val="00204E96"/>
    <w:rsid w:val="002232AA"/>
    <w:rsid w:val="002247AB"/>
    <w:rsid w:val="00243C2A"/>
    <w:rsid w:val="002708CC"/>
    <w:rsid w:val="002B7C26"/>
    <w:rsid w:val="002C3E64"/>
    <w:rsid w:val="002D4146"/>
    <w:rsid w:val="00323B43"/>
    <w:rsid w:val="00332399"/>
    <w:rsid w:val="00347E8B"/>
    <w:rsid w:val="00365DFF"/>
    <w:rsid w:val="003802E2"/>
    <w:rsid w:val="003A3233"/>
    <w:rsid w:val="003B2FD2"/>
    <w:rsid w:val="003B650B"/>
    <w:rsid w:val="003C6B28"/>
    <w:rsid w:val="003D37D8"/>
    <w:rsid w:val="00413313"/>
    <w:rsid w:val="00426133"/>
    <w:rsid w:val="004358AB"/>
    <w:rsid w:val="00436C89"/>
    <w:rsid w:val="004459F1"/>
    <w:rsid w:val="004A19F7"/>
    <w:rsid w:val="004B31D0"/>
    <w:rsid w:val="005132B0"/>
    <w:rsid w:val="0052081E"/>
    <w:rsid w:val="00554985"/>
    <w:rsid w:val="005D7166"/>
    <w:rsid w:val="00620E77"/>
    <w:rsid w:val="00663C25"/>
    <w:rsid w:val="00663DC5"/>
    <w:rsid w:val="00666F5F"/>
    <w:rsid w:val="00681D12"/>
    <w:rsid w:val="006C1210"/>
    <w:rsid w:val="006C5648"/>
    <w:rsid w:val="00731F34"/>
    <w:rsid w:val="00795CE3"/>
    <w:rsid w:val="007A3E69"/>
    <w:rsid w:val="007B2B30"/>
    <w:rsid w:val="00806B46"/>
    <w:rsid w:val="00833300"/>
    <w:rsid w:val="0087265E"/>
    <w:rsid w:val="0088031B"/>
    <w:rsid w:val="00881ECB"/>
    <w:rsid w:val="00890388"/>
    <w:rsid w:val="008B49F0"/>
    <w:rsid w:val="008B7726"/>
    <w:rsid w:val="008D5927"/>
    <w:rsid w:val="009110DA"/>
    <w:rsid w:val="00922A31"/>
    <w:rsid w:val="0092757E"/>
    <w:rsid w:val="00936F9B"/>
    <w:rsid w:val="0096520F"/>
    <w:rsid w:val="00976644"/>
    <w:rsid w:val="009856AD"/>
    <w:rsid w:val="009B5F40"/>
    <w:rsid w:val="009D27BB"/>
    <w:rsid w:val="009D454F"/>
    <w:rsid w:val="009F77B6"/>
    <w:rsid w:val="00A07EA5"/>
    <w:rsid w:val="00A10572"/>
    <w:rsid w:val="00A70317"/>
    <w:rsid w:val="00A72961"/>
    <w:rsid w:val="00A80CE5"/>
    <w:rsid w:val="00AB2B25"/>
    <w:rsid w:val="00AB604E"/>
    <w:rsid w:val="00AC5014"/>
    <w:rsid w:val="00AE50EA"/>
    <w:rsid w:val="00AF2770"/>
    <w:rsid w:val="00B40139"/>
    <w:rsid w:val="00B57547"/>
    <w:rsid w:val="00B629AF"/>
    <w:rsid w:val="00B71390"/>
    <w:rsid w:val="00BA3909"/>
    <w:rsid w:val="00BD7FC9"/>
    <w:rsid w:val="00BF3FC7"/>
    <w:rsid w:val="00BF7974"/>
    <w:rsid w:val="00C075AE"/>
    <w:rsid w:val="00C8001F"/>
    <w:rsid w:val="00CD5EC5"/>
    <w:rsid w:val="00CF5831"/>
    <w:rsid w:val="00D31D50"/>
    <w:rsid w:val="00D3310D"/>
    <w:rsid w:val="00D84A95"/>
    <w:rsid w:val="00E04431"/>
    <w:rsid w:val="00E045DF"/>
    <w:rsid w:val="00E05F2E"/>
    <w:rsid w:val="00E25503"/>
    <w:rsid w:val="00E25E79"/>
    <w:rsid w:val="00E6561C"/>
    <w:rsid w:val="00E76EC8"/>
    <w:rsid w:val="00EA0B67"/>
    <w:rsid w:val="00EC4FDC"/>
    <w:rsid w:val="00EE3822"/>
    <w:rsid w:val="00EF5BDB"/>
    <w:rsid w:val="00F3400F"/>
    <w:rsid w:val="00F60D6A"/>
    <w:rsid w:val="00F61A25"/>
    <w:rsid w:val="00FD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9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151</cp:revision>
  <dcterms:created xsi:type="dcterms:W3CDTF">2008-09-11T17:20:00Z</dcterms:created>
  <dcterms:modified xsi:type="dcterms:W3CDTF">2017-12-27T02:02:00Z</dcterms:modified>
</cp:coreProperties>
</file>