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D88AC" w14:textId="4531ED17" w:rsidR="009D03EA" w:rsidRPr="009D03EA" w:rsidRDefault="009D03EA">
      <w:pPr>
        <w:rPr>
          <w:b/>
          <w:bCs/>
        </w:rPr>
      </w:pPr>
      <w:r>
        <w:rPr>
          <w:b/>
          <w:bCs/>
        </w:rPr>
        <w:t xml:space="preserve">SCREENSHOTS OF </w:t>
      </w:r>
      <w:r w:rsidR="00CB3958">
        <w:rPr>
          <w:b/>
          <w:bCs/>
        </w:rPr>
        <w:t>DIFFERENT YEAR SHEETS OF STOCK DATA ANAL</w:t>
      </w:r>
      <w:r w:rsidR="00D75CE4">
        <w:rPr>
          <w:b/>
          <w:bCs/>
        </w:rPr>
        <w:t>YSIS</w:t>
      </w:r>
    </w:p>
    <w:p w14:paraId="57464486" w14:textId="25757D88" w:rsidR="00752269" w:rsidRDefault="00F5721B">
      <w:r>
        <w:rPr>
          <w:noProof/>
        </w:rPr>
        <w:drawing>
          <wp:inline distT="0" distB="0" distL="0" distR="0" wp14:anchorId="799D02AC" wp14:editId="2931F3D1">
            <wp:extent cx="82296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9148" w14:textId="533353ED" w:rsidR="00620BFD" w:rsidRDefault="00620BFD">
      <w:r>
        <w:t>Worksheet 2014</w:t>
      </w:r>
    </w:p>
    <w:p w14:paraId="73277C04" w14:textId="4CCDAC40" w:rsidR="009D03EA" w:rsidRDefault="009D03EA"/>
    <w:p w14:paraId="0955E467" w14:textId="2759178F" w:rsidR="009D03EA" w:rsidRDefault="0088489D">
      <w:r>
        <w:rPr>
          <w:noProof/>
        </w:rPr>
        <w:lastRenderedPageBreak/>
        <w:drawing>
          <wp:inline distT="0" distB="0" distL="0" distR="0" wp14:anchorId="59BE20E9" wp14:editId="1531821C">
            <wp:extent cx="822960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82F2" w14:textId="03DAC0F0" w:rsidR="0088489D" w:rsidRDefault="0088489D">
      <w:r>
        <w:t>Worksheet 2015</w:t>
      </w:r>
    </w:p>
    <w:p w14:paraId="7A2863FE" w14:textId="7A90F8F0" w:rsidR="0088489D" w:rsidRDefault="0088489D"/>
    <w:p w14:paraId="26AAFE28" w14:textId="08E51ED3" w:rsidR="0088489D" w:rsidRDefault="0088489D"/>
    <w:p w14:paraId="58DC3368" w14:textId="12AD03D0" w:rsidR="0088489D" w:rsidRDefault="0088489D"/>
    <w:p w14:paraId="1277ECAD" w14:textId="26C338D4" w:rsidR="0088489D" w:rsidRDefault="007E4DC2">
      <w:r>
        <w:rPr>
          <w:noProof/>
        </w:rPr>
        <w:lastRenderedPageBreak/>
        <w:drawing>
          <wp:inline distT="0" distB="0" distL="0" distR="0" wp14:anchorId="01A6AE98" wp14:editId="77E852F3">
            <wp:extent cx="8229600" cy="524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DCEE" w14:textId="21ADCD44" w:rsidR="007E4DC2" w:rsidRDefault="007E4DC2">
      <w:r>
        <w:t>Worksheet 2016</w:t>
      </w:r>
    </w:p>
    <w:p w14:paraId="7996B39D" w14:textId="77777777" w:rsidR="009D03EA" w:rsidRDefault="009D03EA"/>
    <w:sectPr w:rsidR="009D03EA" w:rsidSect="007522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69"/>
    <w:rsid w:val="00620BFD"/>
    <w:rsid w:val="00752269"/>
    <w:rsid w:val="007E4DC2"/>
    <w:rsid w:val="0088489D"/>
    <w:rsid w:val="009D03EA"/>
    <w:rsid w:val="00CB3958"/>
    <w:rsid w:val="00D75CE4"/>
    <w:rsid w:val="00F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B3E8"/>
  <w15:chartTrackingRefBased/>
  <w15:docId w15:val="{517E99F9-D225-4334-9C90-4E40F413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Tweneboah</dc:creator>
  <cp:keywords/>
  <dc:description/>
  <cp:lastModifiedBy>Collins Tweneboah</cp:lastModifiedBy>
  <cp:revision>8</cp:revision>
  <dcterms:created xsi:type="dcterms:W3CDTF">2020-12-20T10:33:00Z</dcterms:created>
  <dcterms:modified xsi:type="dcterms:W3CDTF">2020-12-20T10:40:00Z</dcterms:modified>
</cp:coreProperties>
</file>