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4B3" w:rsidRPr="00A67DF2" w:rsidRDefault="00DA54B3" w:rsidP="00DA54B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67DF2">
        <w:rPr>
          <w:rFonts w:ascii="Times New Roman" w:hAnsi="Times New Roman" w:cs="Times New Roman"/>
          <w:b/>
          <w:sz w:val="44"/>
          <w:szCs w:val="44"/>
        </w:rPr>
        <w:t>Assignment:Ist</w:t>
      </w:r>
    </w:p>
    <w:p w:rsidR="00DA54B3" w:rsidRPr="00A67DF2" w:rsidRDefault="00DA54B3" w:rsidP="00DA54B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67DF2">
        <w:rPr>
          <w:rFonts w:ascii="Times New Roman" w:hAnsi="Times New Roman" w:cs="Times New Roman"/>
          <w:b/>
          <w:sz w:val="44"/>
          <w:szCs w:val="44"/>
        </w:rPr>
        <w:t>Class:BCA-III(Sem-V)</w:t>
      </w:r>
    </w:p>
    <w:p w:rsidR="00DA54B3" w:rsidRPr="00A67DF2" w:rsidRDefault="00DA54B3" w:rsidP="00DA54B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67DF2">
        <w:rPr>
          <w:rFonts w:ascii="Times New Roman" w:hAnsi="Times New Roman" w:cs="Times New Roman"/>
          <w:b/>
          <w:sz w:val="44"/>
          <w:szCs w:val="44"/>
        </w:rPr>
        <w:t>Subject:</w:t>
      </w:r>
      <w:r>
        <w:rPr>
          <w:rFonts w:ascii="Times New Roman" w:hAnsi="Times New Roman" w:cs="Times New Roman"/>
          <w:b/>
          <w:sz w:val="44"/>
          <w:szCs w:val="44"/>
        </w:rPr>
        <w:t>System Software</w:t>
      </w:r>
    </w:p>
    <w:p w:rsidR="00DA54B3" w:rsidRPr="00A67DF2" w:rsidRDefault="00DA54B3" w:rsidP="00DA54B3">
      <w:pPr>
        <w:rPr>
          <w:rFonts w:ascii="Times New Roman" w:hAnsi="Times New Roman" w:cs="Times New Roman"/>
          <w:b/>
          <w:sz w:val="44"/>
          <w:szCs w:val="44"/>
        </w:rPr>
      </w:pPr>
      <w:r w:rsidRPr="00A67DF2">
        <w:rPr>
          <w:rFonts w:ascii="Times New Roman" w:hAnsi="Times New Roman" w:cs="Times New Roman"/>
          <w:b/>
          <w:sz w:val="44"/>
          <w:szCs w:val="44"/>
        </w:rPr>
        <w:tab/>
      </w:r>
      <w:r w:rsidRPr="00A67DF2">
        <w:rPr>
          <w:rFonts w:ascii="Times New Roman" w:hAnsi="Times New Roman" w:cs="Times New Roman"/>
          <w:b/>
          <w:sz w:val="44"/>
          <w:szCs w:val="44"/>
        </w:rPr>
        <w:tab/>
      </w:r>
      <w:r w:rsidRPr="00A67DF2">
        <w:rPr>
          <w:rFonts w:ascii="Times New Roman" w:hAnsi="Times New Roman" w:cs="Times New Roman"/>
          <w:b/>
          <w:sz w:val="44"/>
          <w:szCs w:val="44"/>
        </w:rPr>
        <w:tab/>
      </w:r>
      <w:r w:rsidRPr="00A67DF2">
        <w:rPr>
          <w:rFonts w:ascii="Times New Roman" w:hAnsi="Times New Roman" w:cs="Times New Roman"/>
          <w:b/>
          <w:sz w:val="44"/>
          <w:szCs w:val="44"/>
        </w:rPr>
        <w:tab/>
        <w:t>Subject Code:BCA-</w:t>
      </w:r>
      <w:r>
        <w:rPr>
          <w:rFonts w:ascii="Times New Roman" w:hAnsi="Times New Roman" w:cs="Times New Roman"/>
          <w:b/>
          <w:sz w:val="44"/>
          <w:szCs w:val="44"/>
        </w:rPr>
        <w:t>501</w:t>
      </w:r>
    </w:p>
    <w:p w:rsidR="00DA54B3" w:rsidRPr="00A67DF2" w:rsidRDefault="00DA54B3" w:rsidP="00DA54B3">
      <w:pPr>
        <w:rPr>
          <w:rFonts w:ascii="Times New Roman" w:hAnsi="Times New Roman" w:cs="Times New Roman"/>
          <w:b/>
          <w:sz w:val="44"/>
          <w:szCs w:val="44"/>
        </w:rPr>
      </w:pPr>
    </w:p>
    <w:p w:rsidR="00DA54B3" w:rsidRDefault="00DA54B3" w:rsidP="00DA54B3">
      <w:pPr>
        <w:rPr>
          <w:rFonts w:ascii="Times New Roman" w:hAnsi="Times New Roman" w:cs="Times New Roman"/>
          <w:sz w:val="36"/>
          <w:szCs w:val="36"/>
        </w:rPr>
      </w:pPr>
      <w:r w:rsidRPr="00A67DF2">
        <w:rPr>
          <w:rFonts w:ascii="Times New Roman" w:hAnsi="Times New Roman" w:cs="Times New Roman"/>
          <w:sz w:val="36"/>
          <w:szCs w:val="36"/>
        </w:rPr>
        <w:t>Ques1:</w:t>
      </w:r>
      <w:r>
        <w:rPr>
          <w:rFonts w:ascii="Times New Roman" w:hAnsi="Times New Roman" w:cs="Times New Roman"/>
          <w:sz w:val="36"/>
          <w:szCs w:val="36"/>
        </w:rPr>
        <w:t>Definition of System Software and types of system software?</w:t>
      </w:r>
    </w:p>
    <w:p w:rsidR="00DA54B3" w:rsidRPr="00A67DF2" w:rsidRDefault="00DA54B3" w:rsidP="00DA54B3">
      <w:pPr>
        <w:rPr>
          <w:rFonts w:ascii="Times New Roman" w:hAnsi="Times New Roman" w:cs="Times New Roman"/>
          <w:sz w:val="36"/>
          <w:szCs w:val="36"/>
        </w:rPr>
      </w:pPr>
      <w:r w:rsidRPr="00A67DF2">
        <w:rPr>
          <w:rFonts w:ascii="Times New Roman" w:hAnsi="Times New Roman" w:cs="Times New Roman"/>
          <w:sz w:val="36"/>
          <w:szCs w:val="36"/>
        </w:rPr>
        <w:t xml:space="preserve"> Ques2:</w:t>
      </w:r>
      <w:r>
        <w:rPr>
          <w:rFonts w:ascii="Times New Roman" w:hAnsi="Times New Roman" w:cs="Times New Roman"/>
          <w:sz w:val="36"/>
          <w:szCs w:val="36"/>
        </w:rPr>
        <w:t>Difference Between Linker and Loader?</w:t>
      </w:r>
    </w:p>
    <w:p w:rsidR="004E661C" w:rsidRDefault="004E661C"/>
    <w:sectPr w:rsidR="004E661C" w:rsidSect="004E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A54B3"/>
    <w:rsid w:val="004E661C"/>
    <w:rsid w:val="00DA5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2023-04-29T14:00:00Z</dcterms:created>
  <dcterms:modified xsi:type="dcterms:W3CDTF">2023-04-29T14:02:00Z</dcterms:modified>
</cp:coreProperties>
</file>