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0F" w:rsidRDefault="00696471">
      <w:r>
        <w:t xml:space="preserve">Day </w:t>
      </w:r>
      <w:proofErr w:type="gramStart"/>
      <w:r>
        <w:t>4  Class</w:t>
      </w:r>
      <w:proofErr w:type="gramEnd"/>
      <w:r>
        <w:t xml:space="preserve"> Exercise</w:t>
      </w:r>
    </w:p>
    <w:p w:rsidR="00696471" w:rsidRDefault="00696471">
      <w:r>
        <w:t>TASK 1: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6A9955"/>
          <w:sz w:val="21"/>
          <w:szCs w:val="21"/>
        </w:rPr>
        <w:t>// Generated by Selenium IDE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org.junit.Test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org.junit.Before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org.junit.After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org.junit.Assert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org.hamcrest.CoreMatchers.is;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org.hamcrest.core.IsNot.not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org.openqa.selenium.By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org.openqa.selenium.WebDriver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org.openqa.selenium.firefox.FirefoxDriver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org.openqa.selenium.chrome.ChromeDriver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org.openqa.selenium.remote.RemoteWebDriver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org.openqa.selenium.remote.DesiredCapabilities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org.openqa.selenium.Dimension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org.openqa.selenium.WebElement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org.openqa.selenium.interactions.Actions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org.openqa.selenium.support.ui.ExpectedConditions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org.openqa.selenium.support.ui.WebDriverWait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org.openqa.selenium.JavascriptExecutor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org.openqa.selenium.Alert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org.openqa.selenium.Keys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java.net.MalformedURLException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java.net.URL;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Tc15Test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WebDriver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vars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JavascriptExecutor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Before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driver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4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ChromeDriver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JavascriptExecutor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 driver;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vars</w:t>
      </w:r>
      <w:proofErr w:type="spellEnd"/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4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After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tearDown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quit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96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4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tc15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"https://demo.opencart.com/index.php?route=account/register&amp;language=en-gb"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manage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window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B5CEA8"/>
          <w:sz w:val="21"/>
          <w:szCs w:val="21"/>
        </w:rPr>
        <w:t>1382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6471">
        <w:rPr>
          <w:rFonts w:ascii="Consolas" w:eastAsia="Times New Roman" w:hAnsi="Consolas" w:cs="Times New Roman"/>
          <w:color w:val="B5CEA8"/>
          <w:sz w:val="21"/>
          <w:szCs w:val="21"/>
        </w:rPr>
        <w:t>744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findElement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"input-</w:t>
      </w:r>
      <w:proofErr w:type="spellStart"/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findElement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"input-firstname"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sendKeys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"abinaya"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findElement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"input-</w:t>
      </w:r>
      <w:proofErr w:type="spellStart"/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findElement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"input-</w:t>
      </w:r>
      <w:proofErr w:type="spellStart"/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sendKeys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findElement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"input-email"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findElement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"input-email"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sendKeys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"727721euit002@skcet.ac.in"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findElement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"input-password"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findElement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"input-password"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sendKeys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"ABin@2004"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findElement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"input-newsletter-yes"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findElement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"input-newsletter-no"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findElement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"agree"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findElement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647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cssSelector</w:t>
      </w:r>
      <w:proofErr w:type="spellEnd"/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96471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96471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6471" w:rsidRPr="00696471" w:rsidRDefault="00696471" w:rsidP="00696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6471" w:rsidRDefault="00696471"/>
    <w:p w:rsidR="005C6905" w:rsidRDefault="005C6905"/>
    <w:p w:rsidR="005C6905" w:rsidRDefault="005C6905">
      <w:r>
        <w:t>TASK 2: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"input-email"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"input-password"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"input-newsletter-yes"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6905" w:rsidRDefault="005C690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76B5" w:rsidRDefault="00C476B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76B5" w:rsidRDefault="00C476B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C476B5" w:rsidRDefault="00C476B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76B5" w:rsidRDefault="00C476B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76B5" w:rsidRDefault="00C476B5" w:rsidP="005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76B5">
        <w:rPr>
          <w:rFonts w:ascii="Consolas" w:hAnsi="Consolas" w:cs="Consolas"/>
          <w:sz w:val="20"/>
          <w:szCs w:val="20"/>
        </w:rPr>
        <w:drawing>
          <wp:inline distT="0" distB="0" distL="0" distR="0" wp14:anchorId="160F2BBD" wp14:editId="3D724C5E">
            <wp:extent cx="5943600" cy="270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05" w:rsidRDefault="005C6905"/>
    <w:p w:rsidR="007656B4" w:rsidRDefault="007656B4">
      <w:r>
        <w:t>TASK 3: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"//*[@id=\"input-to-name\"]"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"//*[@id=\"input-to-email\"]"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"//*[@id=\"input-message\"]"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"//*[@id=\"input-from-name\"]"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"//*[@id=\"input-from-email\"]"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5311" w:rsidRDefault="007D5311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76B5" w:rsidRDefault="00C476B5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76B5" w:rsidRDefault="00C476B5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76B5" w:rsidRDefault="00C476B5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C476B5" w:rsidRDefault="00C476B5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76B5" w:rsidRDefault="00606A9B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6A9B">
        <w:rPr>
          <w:rFonts w:ascii="Consolas" w:hAnsi="Consolas" w:cs="Consolas"/>
          <w:sz w:val="20"/>
          <w:szCs w:val="20"/>
        </w:rPr>
        <w:drawing>
          <wp:inline distT="0" distB="0" distL="0" distR="0" wp14:anchorId="480E502B" wp14:editId="7954C042">
            <wp:extent cx="5943600" cy="3211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9B" w:rsidRDefault="00606A9B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6A9B">
        <w:rPr>
          <w:rFonts w:ascii="Consolas" w:hAnsi="Consolas" w:cs="Consolas"/>
          <w:sz w:val="20"/>
          <w:szCs w:val="20"/>
        </w:rPr>
        <w:lastRenderedPageBreak/>
        <w:drawing>
          <wp:inline distT="0" distB="0" distL="0" distR="0" wp14:anchorId="7A717F27" wp14:editId="11B0D629">
            <wp:extent cx="5943600" cy="284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9B" w:rsidRDefault="00606A9B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A9B" w:rsidRDefault="00606A9B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A9B" w:rsidRDefault="00606A9B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A9B" w:rsidRDefault="00606A9B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TASK 4:</w:t>
      </w:r>
    </w:p>
    <w:p w:rsidR="00606A9B" w:rsidRDefault="00606A9B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"https://j2store.net/free/"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(0,1000)"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"Clothing (5)"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).back();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).forward();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).refresh();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44F5" w:rsidRDefault="00DC44F5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44F5" w:rsidRDefault="00DC44F5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DC44F5" w:rsidRDefault="00DC44F5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44F5" w:rsidRDefault="00DC44F5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AB1AB0F" wp14:editId="01F5701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F5" w:rsidRDefault="00DC44F5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44F5" w:rsidRDefault="00DC44F5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44F5" w:rsidRDefault="00DC44F5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05CC4C" wp14:editId="55BB440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B8" w:rsidRDefault="00D924B8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4B8" w:rsidRDefault="00D924B8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4B8" w:rsidRDefault="00D924B8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TASK 5.1:</w:t>
      </w:r>
    </w:p>
    <w:p w:rsidR="00D924B8" w:rsidRDefault="00D924B8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//browser driver setup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driver=new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EdgeDriver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link and maximize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"https://j2store.net/free/"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(0,1000)"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"https://j2store.net/free/"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url2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url2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"Correct 1st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"Clothing (5)"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"https://j2store.net/free/index.php/shop?filter_catid=11"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"Correct 2nd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).back();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).forward();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).refresh();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A0645">
        <w:rPr>
          <w:rFonts w:ascii="Consolas" w:hAnsi="Consolas" w:cs="Consolas"/>
          <w:sz w:val="20"/>
          <w:szCs w:val="20"/>
        </w:rPr>
        <w:drawing>
          <wp:inline distT="0" distB="0" distL="0" distR="0" wp14:anchorId="5FAFC822" wp14:editId="4135571C">
            <wp:extent cx="5943600" cy="1061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TASK 5.2:</w:t>
      </w:r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link and maximize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"https://j2store.net/free/"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(0,1000)"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"Clothing (5)"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"//h2[@class='product-title']"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2C3" w:rsidRDefault="002D32C3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2C3" w:rsidRDefault="002D32C3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1A9" w:rsidRDefault="000821A9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1A9">
        <w:rPr>
          <w:rFonts w:ascii="Consolas" w:hAnsi="Consolas" w:cs="Consolas"/>
          <w:sz w:val="20"/>
          <w:szCs w:val="20"/>
        </w:rPr>
        <w:drawing>
          <wp:inline distT="0" distB="0" distL="0" distR="0" wp14:anchorId="48357BFE" wp14:editId="2D594EB8">
            <wp:extent cx="5943600" cy="1744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C3" w:rsidRDefault="002D32C3" w:rsidP="00082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53A113" wp14:editId="4A80571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645" w:rsidRDefault="003A0645" w:rsidP="003A06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0821A9" w:rsidRDefault="000821A9" w:rsidP="003A06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D924B8" w:rsidRDefault="00D924B8" w:rsidP="0014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8CD" w:rsidRDefault="001458CD" w:rsidP="007D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6B4" w:rsidRDefault="007656B4"/>
    <w:sectPr w:rsidR="0076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71"/>
    <w:rsid w:val="000821A9"/>
    <w:rsid w:val="001458CD"/>
    <w:rsid w:val="001B4C0F"/>
    <w:rsid w:val="002D32C3"/>
    <w:rsid w:val="003A0645"/>
    <w:rsid w:val="005C6905"/>
    <w:rsid w:val="00606A9B"/>
    <w:rsid w:val="00696471"/>
    <w:rsid w:val="007656B4"/>
    <w:rsid w:val="007D5311"/>
    <w:rsid w:val="00C476B5"/>
    <w:rsid w:val="00D924B8"/>
    <w:rsid w:val="00D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0917F-2C64-4516-A53B-F9A68C26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1279</Words>
  <Characters>7292</Characters>
  <Application>Microsoft Office Word</Application>
  <DocSecurity>0</DocSecurity>
  <Lines>60</Lines>
  <Paragraphs>17</Paragraphs>
  <ScaleCrop>false</ScaleCrop>
  <Company/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2023-04-10T09:45:00Z</dcterms:created>
  <dcterms:modified xsi:type="dcterms:W3CDTF">2023-04-11T04:25:00Z</dcterms:modified>
</cp:coreProperties>
</file>