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01C4D" w14:textId="77777777" w:rsidR="003E712B" w:rsidRPr="003E712B" w:rsidRDefault="003E712B" w:rsidP="003E712B">
      <w:r w:rsidRPr="003E712B">
        <w:rPr>
          <w:b/>
          <w:bCs/>
        </w:rPr>
        <w:t>RESTRICTED EQUITY AND FOUNDING TEAM MEMBER AGREEMENT</w:t>
      </w:r>
    </w:p>
    <w:p w14:paraId="3AAA657A" w14:textId="77777777" w:rsidR="003E712B" w:rsidRPr="003E712B" w:rsidRDefault="003E712B" w:rsidP="003E712B">
      <w:r w:rsidRPr="003E712B">
        <w:rPr>
          <w:i/>
          <w:iCs/>
        </w:rPr>
        <w:t>(Individual Grant &amp; Governance Agreement — Subject to Legal Review)</w:t>
      </w:r>
    </w:p>
    <w:p w14:paraId="3603D94E" w14:textId="77777777" w:rsidR="003E712B" w:rsidRPr="003E712B" w:rsidRDefault="003E712B" w:rsidP="003E712B">
      <w:r w:rsidRPr="003E712B">
        <w:rPr>
          <w:b/>
          <w:bCs/>
        </w:rPr>
        <w:t>Effective Date:</w:t>
      </w:r>
      <w:r w:rsidRPr="003E712B">
        <w:t xml:space="preserve"> _______________________</w:t>
      </w:r>
    </w:p>
    <w:p w14:paraId="4CB452F6" w14:textId="77777777" w:rsidR="003E712B" w:rsidRPr="003E712B" w:rsidRDefault="003E712B" w:rsidP="003E712B">
      <w:r w:rsidRPr="003E712B">
        <w:t xml:space="preserve">This Restricted Equity and Founding Team Member Agreement (the </w:t>
      </w:r>
      <w:r w:rsidRPr="003E712B">
        <w:rPr>
          <w:b/>
          <w:bCs/>
        </w:rPr>
        <w:t>"Agreement"</w:t>
      </w:r>
      <w:r w:rsidRPr="003E712B">
        <w:t xml:space="preserve">) is entered into and made effective as of the date first written above (the </w:t>
      </w:r>
      <w:r w:rsidRPr="003E712B">
        <w:rPr>
          <w:b/>
          <w:bCs/>
        </w:rPr>
        <w:t>"Effective Date"</w:t>
      </w:r>
      <w:r w:rsidRPr="003E712B">
        <w:t>), by and between:</w:t>
      </w:r>
    </w:p>
    <w:p w14:paraId="3CDF881A" w14:textId="1DDE7CEA" w:rsidR="003E712B" w:rsidRPr="003E712B" w:rsidRDefault="003E712B" w:rsidP="003E712B">
      <w:pPr>
        <w:numPr>
          <w:ilvl w:val="0"/>
          <w:numId w:val="11"/>
        </w:numPr>
      </w:pPr>
      <w:r w:rsidRPr="003E712B">
        <w:rPr>
          <w:b/>
          <w:bCs/>
        </w:rPr>
        <w:t xml:space="preserve">COLLEKT </w:t>
      </w:r>
      <w:r w:rsidR="00764D5C">
        <w:rPr>
          <w:b/>
          <w:bCs/>
        </w:rPr>
        <w:t>NG</w:t>
      </w:r>
      <w:r w:rsidRPr="003E712B">
        <w:rPr>
          <w:b/>
          <w:bCs/>
        </w:rPr>
        <w:t xml:space="preserve"> LIMITED</w:t>
      </w:r>
      <w:r w:rsidRPr="003E712B">
        <w:t xml:space="preserve">, a private limited liability company incorporated under the laws of the Federal Republic of Nigeria (hereinafter referred to as the </w:t>
      </w:r>
      <w:r w:rsidRPr="003E712B">
        <w:rPr>
          <w:b/>
          <w:bCs/>
        </w:rPr>
        <w:t>"Company"</w:t>
      </w:r>
      <w:r w:rsidRPr="003E712B">
        <w:t>); and</w:t>
      </w:r>
    </w:p>
    <w:p w14:paraId="66751407" w14:textId="77777777" w:rsidR="003E712B" w:rsidRPr="003E712B" w:rsidRDefault="003E712B" w:rsidP="003E712B">
      <w:pPr>
        <w:numPr>
          <w:ilvl w:val="0"/>
          <w:numId w:val="11"/>
        </w:numPr>
      </w:pPr>
      <w:r w:rsidRPr="003E712B">
        <w:rPr>
          <w:b/>
          <w:bCs/>
        </w:rPr>
        <w:t>___________________________</w:t>
      </w:r>
      <w:r w:rsidRPr="003E712B">
        <w:t xml:space="preserve">, residing at __________________________________________________ (hereinafter referred to as the </w:t>
      </w:r>
      <w:r w:rsidRPr="003E712B">
        <w:rPr>
          <w:b/>
          <w:bCs/>
        </w:rPr>
        <w:t>"Team Member"</w:t>
      </w:r>
      <w:r w:rsidRPr="003E712B">
        <w:t>).</w:t>
      </w:r>
    </w:p>
    <w:p w14:paraId="348E2E6E" w14:textId="77777777" w:rsidR="003E712B" w:rsidRPr="003E712B" w:rsidRDefault="003E712B" w:rsidP="003E712B">
      <w:r w:rsidRPr="003E712B">
        <w:t xml:space="preserve">The Company and the Team Member may individually be referred to as a </w:t>
      </w:r>
      <w:r w:rsidRPr="003E712B">
        <w:rPr>
          <w:b/>
          <w:bCs/>
        </w:rPr>
        <w:t>"Party"</w:t>
      </w:r>
      <w:r w:rsidRPr="003E712B">
        <w:t xml:space="preserve"> and collectively as the </w:t>
      </w:r>
      <w:r w:rsidRPr="003E712B">
        <w:rPr>
          <w:b/>
          <w:bCs/>
        </w:rPr>
        <w:t>"Parties."</w:t>
      </w:r>
    </w:p>
    <w:p w14:paraId="4D97FC4A" w14:textId="0AE4D942" w:rsidR="003E712B" w:rsidRPr="003E712B" w:rsidRDefault="003E712B" w:rsidP="003E712B"/>
    <w:p w14:paraId="5AB683EA" w14:textId="77777777" w:rsidR="003E712B" w:rsidRPr="003E712B" w:rsidRDefault="003E712B" w:rsidP="003E712B">
      <w:pPr>
        <w:rPr>
          <w:b/>
          <w:bCs/>
        </w:rPr>
      </w:pPr>
      <w:r w:rsidRPr="003E712B">
        <w:rPr>
          <w:b/>
          <w:bCs/>
        </w:rPr>
        <w:t>PREAMBLE &amp; RECITALS</w:t>
      </w:r>
    </w:p>
    <w:p w14:paraId="26EF8A77" w14:textId="34FA1821" w:rsidR="003E712B" w:rsidRPr="003E712B" w:rsidRDefault="003E712B" w:rsidP="003E712B">
      <w:r w:rsidRPr="003E712B">
        <w:rPr>
          <w:b/>
          <w:bCs/>
        </w:rPr>
        <w:t>WHEREAS</w:t>
      </w:r>
      <w:r w:rsidRPr="003E712B">
        <w:t>, the Company is engaged in the creation, development, maintenance, and commercial operation of a proprietary digital platform connecting verified service professionals with prospective individuals and corporate clients (</w:t>
      </w:r>
      <w:r w:rsidRPr="003E712B">
        <w:rPr>
          <w:b/>
          <w:bCs/>
        </w:rPr>
        <w:t>"</w:t>
      </w:r>
      <w:proofErr w:type="spellStart"/>
      <w:r w:rsidRPr="003E712B">
        <w:rPr>
          <w:b/>
          <w:bCs/>
        </w:rPr>
        <w:t>Collekt</w:t>
      </w:r>
      <w:proofErr w:type="spellEnd"/>
      <w:r w:rsidR="00764D5C">
        <w:rPr>
          <w:b/>
          <w:bCs/>
        </w:rPr>
        <w:t xml:space="preserve"> </w:t>
      </w:r>
      <w:r w:rsidRPr="003E712B">
        <w:rPr>
          <w:b/>
          <w:bCs/>
        </w:rPr>
        <w:t>"</w:t>
      </w:r>
      <w:r w:rsidRPr="003E712B">
        <w:t>);</w:t>
      </w:r>
    </w:p>
    <w:p w14:paraId="4E9FC4A1" w14:textId="59F053F3" w:rsidR="003E712B" w:rsidRPr="003E712B" w:rsidRDefault="003E712B" w:rsidP="003E712B">
      <w:r w:rsidRPr="003E712B">
        <w:rPr>
          <w:b/>
          <w:bCs/>
        </w:rPr>
        <w:t>WHEREAS</w:t>
      </w:r>
      <w:r w:rsidRPr="003E712B">
        <w:t xml:space="preserve">, the Company requires high-level operational expertise, strategy execution, operational diligence, and service commitment to expand the footprint and reputation of the </w:t>
      </w:r>
      <w:proofErr w:type="spellStart"/>
      <w:r w:rsidRPr="003E712B">
        <w:t>Collekt</w:t>
      </w:r>
      <w:proofErr w:type="spellEnd"/>
      <w:r w:rsidRPr="003E712B">
        <w:t>;</w:t>
      </w:r>
    </w:p>
    <w:p w14:paraId="624746AD" w14:textId="77777777" w:rsidR="003E712B" w:rsidRPr="003E712B" w:rsidRDefault="003E712B" w:rsidP="003E712B">
      <w:r w:rsidRPr="003E712B">
        <w:rPr>
          <w:b/>
          <w:bCs/>
        </w:rPr>
        <w:t>WHEREAS</w:t>
      </w:r>
      <w:r w:rsidRPr="003E712B">
        <w:t>, the Team Member desires to provide dedicated services to the Company in the designated operational role specified herein, and in consideration for such services, the Company desires to grant the Team Member an opportunity to earn an equity interest in the Company, subject strictly to the terms, conditions, performance milestones, and vesting limitations set forth in this Agreement.</w:t>
      </w:r>
    </w:p>
    <w:p w14:paraId="636F5428" w14:textId="77777777" w:rsidR="003E712B" w:rsidRPr="003E712B" w:rsidRDefault="003E712B" w:rsidP="003E712B">
      <w:r w:rsidRPr="003E712B">
        <w:rPr>
          <w:b/>
          <w:bCs/>
        </w:rPr>
        <w:t>NOW, THEREFORE</w:t>
      </w:r>
      <w:r w:rsidRPr="003E712B">
        <w:t>, in consideration of the mutual covenants, promises, representations, and warranties contained herein, and for other good and valuable consideration, the receipt and sufficiency of which are hereby acknowledged, the Parties hereby agree as follows:</w:t>
      </w:r>
    </w:p>
    <w:p w14:paraId="40FC5F4B" w14:textId="086F602B" w:rsidR="003E712B" w:rsidRPr="003E712B" w:rsidRDefault="003E712B" w:rsidP="003E712B"/>
    <w:p w14:paraId="2CE09524" w14:textId="77777777" w:rsidR="003E712B" w:rsidRPr="003E712B" w:rsidRDefault="003E712B" w:rsidP="003E712B">
      <w:pPr>
        <w:rPr>
          <w:b/>
          <w:bCs/>
        </w:rPr>
      </w:pPr>
      <w:r w:rsidRPr="003E712B">
        <w:rPr>
          <w:b/>
          <w:bCs/>
        </w:rPr>
        <w:t>SECTION 1: APPOINTMENT, ROLE, AND DUTIES</w:t>
      </w:r>
    </w:p>
    <w:p w14:paraId="3EC65833" w14:textId="77777777" w:rsidR="003E712B" w:rsidRPr="003E712B" w:rsidRDefault="003E712B" w:rsidP="003E712B">
      <w:r w:rsidRPr="003E712B">
        <w:rPr>
          <w:b/>
          <w:bCs/>
        </w:rPr>
        <w:lastRenderedPageBreak/>
        <w:t>1.1 Position &amp; Operational Scope</w:t>
      </w:r>
    </w:p>
    <w:p w14:paraId="5A32795D" w14:textId="77777777" w:rsidR="003E712B" w:rsidRPr="003E712B" w:rsidRDefault="003E712B" w:rsidP="003E712B">
      <w:r w:rsidRPr="003E712B">
        <w:t xml:space="preserve">The Company hereby engages the Team Member, and the Team Member hereby accepts such engagement, to serve in the position of </w:t>
      </w:r>
      <w:r w:rsidRPr="003E712B">
        <w:rPr>
          <w:b/>
          <w:bCs/>
        </w:rPr>
        <w:t xml:space="preserve">[ Insert Specific Position Title, e.g., Professional Verification Lead / </w:t>
      </w:r>
      <w:proofErr w:type="gramStart"/>
      <w:r w:rsidRPr="003E712B">
        <w:rPr>
          <w:b/>
          <w:bCs/>
        </w:rPr>
        <w:t>Social Media</w:t>
      </w:r>
      <w:proofErr w:type="gramEnd"/>
      <w:r w:rsidRPr="003E712B">
        <w:rPr>
          <w:b/>
          <w:bCs/>
        </w:rPr>
        <w:t xml:space="preserve"> &amp; Brand Manager / WhatsApp Community </w:t>
      </w:r>
      <w:proofErr w:type="gramStart"/>
      <w:r w:rsidRPr="003E712B">
        <w:rPr>
          <w:b/>
          <w:bCs/>
        </w:rPr>
        <w:t>Manager ]</w:t>
      </w:r>
      <w:proofErr w:type="gramEnd"/>
      <w:r w:rsidRPr="003E712B">
        <w:t xml:space="preserve"> (the </w:t>
      </w:r>
      <w:r w:rsidRPr="003E712B">
        <w:rPr>
          <w:b/>
          <w:bCs/>
        </w:rPr>
        <w:t>"Role"</w:t>
      </w:r>
      <w:r w:rsidRPr="003E712B">
        <w:t>).</w:t>
      </w:r>
    </w:p>
    <w:p w14:paraId="5D66C0A5" w14:textId="77777777" w:rsidR="003E712B" w:rsidRPr="003E712B" w:rsidRDefault="003E712B" w:rsidP="003E712B">
      <w:r w:rsidRPr="003E712B">
        <w:rPr>
          <w:b/>
          <w:bCs/>
        </w:rPr>
        <w:t>1.2 Key Duties &amp; Responsibilities</w:t>
      </w:r>
    </w:p>
    <w:p w14:paraId="49F96E4E" w14:textId="77777777" w:rsidR="003E712B" w:rsidRPr="003E712B" w:rsidRDefault="003E712B" w:rsidP="003E712B">
      <w:r w:rsidRPr="003E712B">
        <w:t xml:space="preserve">The Team Member shall report directly to the Founder &amp; Chief Executive Officer (the </w:t>
      </w:r>
      <w:r w:rsidRPr="003E712B">
        <w:rPr>
          <w:b/>
          <w:bCs/>
        </w:rPr>
        <w:t>"CEO"</w:t>
      </w:r>
      <w:r w:rsidRPr="003E712B">
        <w:t>) or any designated officer of the Company. The Team Member agrees to perform all duties customary to their Role diligently, professionally, and in good faith, including but not limited to:</w:t>
      </w:r>
    </w:p>
    <w:p w14:paraId="0109838D" w14:textId="77777777" w:rsidR="003E712B" w:rsidRPr="003E712B" w:rsidRDefault="003E712B" w:rsidP="003E712B">
      <w:pPr>
        <w:numPr>
          <w:ilvl w:val="0"/>
          <w:numId w:val="12"/>
        </w:numPr>
      </w:pPr>
      <w:r w:rsidRPr="003E712B">
        <w:rPr>
          <w:i/>
          <w:iCs/>
        </w:rPr>
        <w:t>(a)</w:t>
      </w:r>
      <w:r w:rsidRPr="003E712B">
        <w:t xml:space="preserve"> </w:t>
      </w:r>
      <w:r w:rsidRPr="003E712B">
        <w:rPr>
          <w:b/>
          <w:bCs/>
        </w:rPr>
        <w:t>Service Delivery:</w:t>
      </w:r>
      <w:r w:rsidRPr="003E712B">
        <w:t xml:space="preserve"> Executing all core responsibilities assigned under their operational track, including maintaining platform standards, auditing workflows, executing campaign strategies, and driving user growth.</w:t>
      </w:r>
    </w:p>
    <w:p w14:paraId="65086A33" w14:textId="77777777" w:rsidR="003E712B" w:rsidRPr="003E712B" w:rsidRDefault="003E712B" w:rsidP="003E712B">
      <w:pPr>
        <w:numPr>
          <w:ilvl w:val="0"/>
          <w:numId w:val="12"/>
        </w:numPr>
      </w:pPr>
      <w:r w:rsidRPr="003E712B">
        <w:rPr>
          <w:i/>
          <w:iCs/>
        </w:rPr>
        <w:t>(b)</w:t>
      </w:r>
      <w:r w:rsidRPr="003E712B">
        <w:t xml:space="preserve"> </w:t>
      </w:r>
      <w:r w:rsidRPr="003E712B">
        <w:rPr>
          <w:b/>
          <w:bCs/>
        </w:rPr>
        <w:t>Quality &amp; Compliance:</w:t>
      </w:r>
      <w:r w:rsidRPr="003E712B">
        <w:t xml:space="preserve"> Adhering strictly to internal operational guidelines, risk mitigation protocols, verification criteria, and quality control procedures established by the CEO.</w:t>
      </w:r>
    </w:p>
    <w:p w14:paraId="0EDF064A" w14:textId="77777777" w:rsidR="003E712B" w:rsidRPr="003E712B" w:rsidRDefault="003E712B" w:rsidP="003E712B">
      <w:pPr>
        <w:numPr>
          <w:ilvl w:val="0"/>
          <w:numId w:val="12"/>
        </w:numPr>
      </w:pPr>
      <w:r w:rsidRPr="003E712B">
        <w:rPr>
          <w:i/>
          <w:iCs/>
        </w:rPr>
        <w:t>(c)</w:t>
      </w:r>
      <w:r w:rsidRPr="003E712B">
        <w:t xml:space="preserve"> </w:t>
      </w:r>
      <w:r w:rsidRPr="003E712B">
        <w:rPr>
          <w:b/>
          <w:bCs/>
        </w:rPr>
        <w:t>Strategic Alignment:</w:t>
      </w:r>
      <w:r w:rsidRPr="003E712B">
        <w:t xml:space="preserve"> Active participation in founding team meetings, contribution to key operational benchmarks, and reporting on performance metrics assigned by executive leadership.</w:t>
      </w:r>
    </w:p>
    <w:p w14:paraId="1D010912" w14:textId="77777777" w:rsidR="003E712B" w:rsidRPr="003E712B" w:rsidRDefault="003E712B" w:rsidP="003E712B">
      <w:pPr>
        <w:numPr>
          <w:ilvl w:val="0"/>
          <w:numId w:val="12"/>
        </w:numPr>
      </w:pPr>
      <w:r w:rsidRPr="003E712B">
        <w:rPr>
          <w:i/>
          <w:iCs/>
        </w:rPr>
        <w:t>(d)</w:t>
      </w:r>
      <w:r w:rsidRPr="003E712B">
        <w:t xml:space="preserve"> </w:t>
      </w:r>
      <w:r w:rsidRPr="003E712B">
        <w:rPr>
          <w:b/>
          <w:bCs/>
        </w:rPr>
        <w:t>Standard of Conduct:</w:t>
      </w:r>
      <w:r w:rsidRPr="003E712B">
        <w:t xml:space="preserve"> Exercising reasonable care, skill, loyalty, and utmost good faith in all dealings related to the business and operations of the Company.</w:t>
      </w:r>
    </w:p>
    <w:p w14:paraId="4BC5B641" w14:textId="77777777" w:rsidR="003E712B" w:rsidRPr="003E712B" w:rsidRDefault="003E712B" w:rsidP="003E712B">
      <w:r w:rsidRPr="003E712B">
        <w:rPr>
          <w:b/>
          <w:bCs/>
        </w:rPr>
        <w:t>1.3 Time Commitment</w:t>
      </w:r>
    </w:p>
    <w:p w14:paraId="7AEDB6B9" w14:textId="77777777" w:rsidR="003E712B" w:rsidRPr="003E712B" w:rsidRDefault="003E712B" w:rsidP="003E712B">
      <w:r w:rsidRPr="003E712B">
        <w:t>The Team Member warrants that they shall devote sufficient time, energy, attention, and technical skill to fulfill all obligations outlined under Section 1.2. The Team Member shall prioritize the business and growth objectives of the Company in all matters pertaining to their Role.</w:t>
      </w:r>
    </w:p>
    <w:p w14:paraId="0C87D29E" w14:textId="33C90506" w:rsidR="003E712B" w:rsidRPr="003E712B" w:rsidRDefault="003E712B" w:rsidP="003E712B"/>
    <w:p w14:paraId="51A7B12B" w14:textId="77777777" w:rsidR="003E712B" w:rsidRPr="003E712B" w:rsidRDefault="003E712B" w:rsidP="003E712B">
      <w:pPr>
        <w:rPr>
          <w:b/>
          <w:bCs/>
        </w:rPr>
      </w:pPr>
      <w:r w:rsidRPr="003E712B">
        <w:rPr>
          <w:b/>
          <w:bCs/>
        </w:rPr>
        <w:t>SECTION 2: EQUITY INTEREST ALLOCATION</w:t>
      </w:r>
    </w:p>
    <w:p w14:paraId="29449A2F" w14:textId="77777777" w:rsidR="003E712B" w:rsidRPr="003E712B" w:rsidRDefault="003E712B" w:rsidP="003E712B">
      <w:r w:rsidRPr="003E712B">
        <w:rPr>
          <w:b/>
          <w:bCs/>
        </w:rPr>
        <w:t>2.1 Equity Grant</w:t>
      </w:r>
    </w:p>
    <w:p w14:paraId="47DBD590" w14:textId="77777777" w:rsidR="003E712B" w:rsidRPr="003E712B" w:rsidRDefault="003E712B" w:rsidP="003E712B">
      <w:r w:rsidRPr="003E712B">
        <w:t>Subject to approval by the Company’s Board of Directors (or Founder prior to board constitution), full execution of all ancillary corporate governance documents, and strict adherence to Section 3 and Section 4 below, the Company provisionally allocates to the Team Member an aggregate equity interest equal to:</w:t>
      </w:r>
    </w:p>
    <w:p w14:paraId="579CE302" w14:textId="77777777" w:rsidR="003E712B" w:rsidRPr="003E712B" w:rsidRDefault="003E712B" w:rsidP="003E712B">
      <w:r w:rsidRPr="003E712B">
        <w:rPr>
          <w:b/>
          <w:bCs/>
        </w:rPr>
        <w:lastRenderedPageBreak/>
        <w:t>Allocated Equity Share:</w:t>
      </w:r>
      <w:r w:rsidRPr="003E712B">
        <w:t xml:space="preserve"> </w:t>
      </w:r>
      <w:r w:rsidRPr="003E712B">
        <w:rPr>
          <w:b/>
          <w:bCs/>
        </w:rPr>
        <w:t>________%</w:t>
      </w:r>
      <w:r w:rsidRPr="003E712B">
        <w:t xml:space="preserve"> (_____ Percent) of the Issued Ordinary Share Capital of the Company (the </w:t>
      </w:r>
      <w:r w:rsidRPr="003E712B">
        <w:rPr>
          <w:b/>
          <w:bCs/>
        </w:rPr>
        <w:t>"Restricted Equity"</w:t>
      </w:r>
      <w:r w:rsidRPr="003E712B">
        <w:t>).</w:t>
      </w:r>
    </w:p>
    <w:p w14:paraId="38BD9A92" w14:textId="77777777" w:rsidR="003E712B" w:rsidRPr="003E712B" w:rsidRDefault="003E712B" w:rsidP="003E712B">
      <w:r w:rsidRPr="003E712B">
        <w:rPr>
          <w:b/>
          <w:bCs/>
        </w:rPr>
        <w:t>2.2 Anti-Dilution Limitation &amp; Future Capital Rounds</w:t>
      </w:r>
    </w:p>
    <w:p w14:paraId="5CDF9A85" w14:textId="77777777" w:rsidR="003E712B" w:rsidRPr="003E712B" w:rsidRDefault="003E712B" w:rsidP="003E712B">
      <w:r w:rsidRPr="003E712B">
        <w:t>The Team Member expressly acknowledges and agrees that the Restricted Equity percentage set forth in Section 2.1 represents an initial allocation as of the Effective Date. The Restricted Equity shall be subject to proportional dilution in connection with any subsequent issuance of shares by the Company, including but not limited to equity financing rounds, investment capital, conversion of debt into equity, exercise of options under an Employee Stock Option Plan (ESOP), or additions to the equity reserve.</w:t>
      </w:r>
    </w:p>
    <w:p w14:paraId="0937C519" w14:textId="77777777" w:rsidR="003E712B" w:rsidRPr="003E712B" w:rsidRDefault="003E712B" w:rsidP="003E712B">
      <w:r w:rsidRPr="003E712B">
        <w:rPr>
          <w:b/>
          <w:bCs/>
        </w:rPr>
        <w:t>2.3 Nature of Holdings &amp; Constitutional Documents</w:t>
      </w:r>
    </w:p>
    <w:p w14:paraId="3B910F52" w14:textId="77777777" w:rsidR="003E712B" w:rsidRPr="003E712B" w:rsidRDefault="003E712B" w:rsidP="003E712B">
      <w:r w:rsidRPr="003E712B">
        <w:t>Any equity earned under this Agreement shall be issued as restricted ordinary shares or converted option rights pursuant to the Companies and Allied Matters Act (CAMA) 2020. All issued equity shall remain subject in all respects to the terms of the Company's Memorandum and Articles of Association, as well as any Shareholders' Agreement subsequently adopted by the Company's shareholders.</w:t>
      </w:r>
    </w:p>
    <w:p w14:paraId="4705A251" w14:textId="41D281E2" w:rsidR="003E712B" w:rsidRPr="003E712B" w:rsidRDefault="003E712B" w:rsidP="003E712B"/>
    <w:p w14:paraId="3E30DBFC" w14:textId="77777777" w:rsidR="003E712B" w:rsidRPr="003E712B" w:rsidRDefault="003E712B" w:rsidP="003E712B">
      <w:pPr>
        <w:rPr>
          <w:b/>
          <w:bCs/>
        </w:rPr>
      </w:pPr>
      <w:r w:rsidRPr="003E712B">
        <w:rPr>
          <w:b/>
          <w:bCs/>
        </w:rPr>
        <w:t>SECTION 3: VESTING SCHEDULE AND MECHANICS</w:t>
      </w:r>
    </w:p>
    <w:p w14:paraId="7374353A" w14:textId="77777777" w:rsidR="003E712B" w:rsidRPr="003E712B" w:rsidRDefault="003E712B" w:rsidP="003E712B">
      <w:r w:rsidRPr="003E712B">
        <w:rPr>
          <w:b/>
          <w:bCs/>
        </w:rPr>
        <w:t>3.1 Four-Year Vesting Schedule</w:t>
      </w:r>
    </w:p>
    <w:p w14:paraId="4C2AD460" w14:textId="77777777" w:rsidR="003E712B" w:rsidRPr="003E712B" w:rsidRDefault="003E712B" w:rsidP="003E712B">
      <w:r w:rsidRPr="003E712B">
        <w:t xml:space="preserve">The Restricted Equity granted under Section 2.1 is not earned immediately upon execution of this Agreement. Instead, the Restricted Equity shall vest progressively over a total continuous period of four (4) years (forty-eight [48] consecutive calendar months) from the Effective Date (the </w:t>
      </w:r>
      <w:r w:rsidRPr="003E712B">
        <w:rPr>
          <w:b/>
          <w:bCs/>
        </w:rPr>
        <w:t>"Vesting Period"</w:t>
      </w:r>
      <w:r w:rsidRPr="003E712B">
        <w:t>), governed strictly by the following structure:</w:t>
      </w:r>
    </w:p>
    <w:p w14:paraId="22224CB4" w14:textId="77777777" w:rsidR="003E712B" w:rsidRPr="003E712B" w:rsidRDefault="003E712B" w:rsidP="003E712B">
      <w:pPr>
        <w:numPr>
          <w:ilvl w:val="0"/>
          <w:numId w:val="13"/>
        </w:numPr>
      </w:pPr>
      <w:r w:rsidRPr="003E712B">
        <w:rPr>
          <w:b/>
          <w:bCs/>
        </w:rPr>
        <w:t>3.1.1 One-Year Cliff:</w:t>
      </w:r>
      <w:r w:rsidRPr="003E712B">
        <w:t xml:space="preserve"> No portion of the Restricted Equity shall vest or become property of the Team Member during the initial twelve (12) months of continuous service starting from the Effective Date (the </w:t>
      </w:r>
      <w:r w:rsidRPr="003E712B">
        <w:rPr>
          <w:b/>
          <w:bCs/>
        </w:rPr>
        <w:t>"Cliff Period"</w:t>
      </w:r>
      <w:r w:rsidRPr="003E712B">
        <w:t>). If the Team Member’s service is terminated by either Party for any reason prior to completing twelve (12) full months of continuous service, zero percent (0%) of the Restricted Equity shall vest, and all allocated equity shall instantly lapse.</w:t>
      </w:r>
    </w:p>
    <w:p w14:paraId="18E56976" w14:textId="77777777" w:rsidR="003E712B" w:rsidRPr="003E712B" w:rsidRDefault="003E712B" w:rsidP="003E712B">
      <w:pPr>
        <w:numPr>
          <w:ilvl w:val="0"/>
          <w:numId w:val="13"/>
        </w:numPr>
      </w:pPr>
      <w:r w:rsidRPr="003E712B">
        <w:rPr>
          <w:b/>
          <w:bCs/>
        </w:rPr>
        <w:t>3.1.2 Initial Vesting Event:</w:t>
      </w:r>
      <w:r w:rsidRPr="003E712B">
        <w:t xml:space="preserve"> Upon the exact completion of twelve (12) continuous months of service following the Effective Date, exactly </w:t>
      </w:r>
      <w:r w:rsidRPr="003E712B">
        <w:rPr>
          <w:b/>
          <w:bCs/>
        </w:rPr>
        <w:t>twenty-five percent (25%)</w:t>
      </w:r>
      <w:r w:rsidRPr="003E712B">
        <w:t xml:space="preserve"> of the total Restricted Equity allocation shall vest and become non-forfeitable.</w:t>
      </w:r>
    </w:p>
    <w:p w14:paraId="340BA611" w14:textId="77777777" w:rsidR="003E712B" w:rsidRPr="003E712B" w:rsidRDefault="003E712B" w:rsidP="003E712B">
      <w:pPr>
        <w:numPr>
          <w:ilvl w:val="0"/>
          <w:numId w:val="13"/>
        </w:numPr>
      </w:pPr>
      <w:r w:rsidRPr="003E712B">
        <w:rPr>
          <w:b/>
          <w:bCs/>
        </w:rPr>
        <w:t>3.1.3 Monthly Fractional Vesting:</w:t>
      </w:r>
      <w:r w:rsidRPr="003E712B">
        <w:t xml:space="preserve"> Starting on the thirteenth (13th) full calendar month following the Effective Date, the remaining </w:t>
      </w:r>
      <w:r w:rsidRPr="003E712B">
        <w:rPr>
          <w:b/>
          <w:bCs/>
        </w:rPr>
        <w:t>seventy-five percent (75%)</w:t>
      </w:r>
      <w:r w:rsidRPr="003E712B">
        <w:t xml:space="preserve"> of the Restricted </w:t>
      </w:r>
      <w:r w:rsidRPr="003E712B">
        <w:lastRenderedPageBreak/>
        <w:t>Equity shall vest in thirty-six (36) equal, consecutive monthly installments (each representing approximately 1/48th of the total initial allocation per month), provided that the Team Member remains continuously engaged by the Company through each applicable vesting date.</w:t>
      </w:r>
    </w:p>
    <w:p w14:paraId="3DEE979E" w14:textId="77777777" w:rsidR="003E712B" w:rsidRPr="003E712B" w:rsidRDefault="003E712B" w:rsidP="003E712B">
      <w:r w:rsidRPr="003E712B">
        <w:rPr>
          <w:b/>
          <w:bCs/>
        </w:rPr>
        <w:t>3.2 Effect of Termination on Unvested Equity</w:t>
      </w:r>
    </w:p>
    <w:p w14:paraId="053B6025" w14:textId="77777777" w:rsidR="003E712B" w:rsidRPr="003E712B" w:rsidRDefault="003E712B" w:rsidP="003E712B">
      <w:r w:rsidRPr="003E712B">
        <w:t>In the event that the Team Member’s service with the Company is terminated—whether by voluntary resignation, mutual agreement, termination for cause, termination without cause, disability, or death—any portion of the Restricted Equity that remains unvested as of the precise date of termination shall automatically, immediately, and irrevocably lapse, cancel, and revert to the Company's central equity reserve without requiring any further act or payment by the Company.</w:t>
      </w:r>
    </w:p>
    <w:p w14:paraId="51E41374" w14:textId="43CD989D" w:rsidR="003E712B" w:rsidRPr="003E712B" w:rsidRDefault="003E712B" w:rsidP="003E712B"/>
    <w:p w14:paraId="35CB22D5" w14:textId="77777777" w:rsidR="003E712B" w:rsidRPr="003E712B" w:rsidRDefault="003E712B" w:rsidP="003E712B">
      <w:pPr>
        <w:rPr>
          <w:b/>
          <w:bCs/>
        </w:rPr>
      </w:pPr>
      <w:r w:rsidRPr="003E712B">
        <w:rPr>
          <w:b/>
          <w:bCs/>
        </w:rPr>
        <w:t>SECTION 4: PERFORMANCE REQUIREMENTS &amp; SUSPENSION</w:t>
      </w:r>
    </w:p>
    <w:p w14:paraId="4D04091D" w14:textId="77777777" w:rsidR="003E712B" w:rsidRPr="003E712B" w:rsidRDefault="003E712B" w:rsidP="003E712B">
      <w:r w:rsidRPr="003E712B">
        <w:rPr>
          <w:b/>
          <w:bCs/>
        </w:rPr>
        <w:t>4.1 Performance Conditionality</w:t>
      </w:r>
    </w:p>
    <w:p w14:paraId="2EDE7F2B" w14:textId="77777777" w:rsidR="003E712B" w:rsidRPr="003E712B" w:rsidRDefault="003E712B" w:rsidP="003E712B">
      <w:r w:rsidRPr="003E712B">
        <w:t>The continuous vesting of the Restricted Equity is directly conditional upon the Team Member achieving reasonable performance standards, maintaining active contribution, and fulfilling assigned operational targets as evaluated by the Founder &amp; CEO.</w:t>
      </w:r>
    </w:p>
    <w:p w14:paraId="28C16219" w14:textId="77777777" w:rsidR="003E712B" w:rsidRPr="003E712B" w:rsidRDefault="003E712B" w:rsidP="003E712B">
      <w:r w:rsidRPr="003E712B">
        <w:rPr>
          <w:b/>
          <w:bCs/>
        </w:rPr>
        <w:t>4.2 Performance Breach &amp; Remedies</w:t>
      </w:r>
    </w:p>
    <w:p w14:paraId="1DDD2BE1" w14:textId="77777777" w:rsidR="003E712B" w:rsidRPr="003E712B" w:rsidRDefault="003E712B" w:rsidP="003E712B">
      <w:r w:rsidRPr="003E712B">
        <w:t>If, in the reasonable judgment of the CEO, the Team Member demonstrates sustained underperformance, prolonged inactivity, unexcused absence, or non-compliance with assigned duties, the Company reserves the legal right to:</w:t>
      </w:r>
    </w:p>
    <w:p w14:paraId="48E92590" w14:textId="77777777" w:rsidR="003E712B" w:rsidRPr="003E712B" w:rsidRDefault="003E712B" w:rsidP="003E712B">
      <w:pPr>
        <w:numPr>
          <w:ilvl w:val="0"/>
          <w:numId w:val="14"/>
        </w:numPr>
      </w:pPr>
      <w:r w:rsidRPr="003E712B">
        <w:rPr>
          <w:i/>
          <w:iCs/>
        </w:rPr>
        <w:t>(a)</w:t>
      </w:r>
      <w:r w:rsidRPr="003E712B">
        <w:t xml:space="preserve"> Formally issue a written cure notice detailing performance deficiencies;</w:t>
      </w:r>
    </w:p>
    <w:p w14:paraId="3352E273" w14:textId="77777777" w:rsidR="003E712B" w:rsidRPr="003E712B" w:rsidRDefault="003E712B" w:rsidP="003E712B">
      <w:pPr>
        <w:numPr>
          <w:ilvl w:val="0"/>
          <w:numId w:val="14"/>
        </w:numPr>
      </w:pPr>
      <w:r w:rsidRPr="003E712B">
        <w:rPr>
          <w:i/>
          <w:iCs/>
        </w:rPr>
        <w:t>(b)</w:t>
      </w:r>
      <w:r w:rsidRPr="003E712B">
        <w:t xml:space="preserve"> Freeze or temporarily suspend the vesting of the Restricted Equity for a period of up to ninety (90) days to allow for corrective action;</w:t>
      </w:r>
    </w:p>
    <w:p w14:paraId="0DC62727" w14:textId="77777777" w:rsidR="003E712B" w:rsidRPr="003E712B" w:rsidRDefault="003E712B" w:rsidP="003E712B">
      <w:pPr>
        <w:numPr>
          <w:ilvl w:val="0"/>
          <w:numId w:val="14"/>
        </w:numPr>
      </w:pPr>
      <w:r w:rsidRPr="003E712B">
        <w:rPr>
          <w:i/>
          <w:iCs/>
        </w:rPr>
        <w:t>(c)</w:t>
      </w:r>
      <w:r w:rsidRPr="003E712B">
        <w:t xml:space="preserve"> Reduce future equity allocations or adjust the vesting timeline proportionally; or</w:t>
      </w:r>
    </w:p>
    <w:p w14:paraId="05D8C0B0" w14:textId="77777777" w:rsidR="003E712B" w:rsidRPr="003E712B" w:rsidRDefault="003E712B" w:rsidP="003E712B">
      <w:pPr>
        <w:numPr>
          <w:ilvl w:val="0"/>
          <w:numId w:val="14"/>
        </w:numPr>
      </w:pPr>
      <w:r w:rsidRPr="003E712B">
        <w:rPr>
          <w:i/>
          <w:iCs/>
        </w:rPr>
        <w:t>(d)</w:t>
      </w:r>
      <w:r w:rsidRPr="003E712B">
        <w:t xml:space="preserve"> Terminate this Agreement for cause under Section 8, resulting in the immediate forfeiture of all unvested equity.</w:t>
      </w:r>
    </w:p>
    <w:p w14:paraId="6764D848" w14:textId="41648CE3" w:rsidR="003E712B" w:rsidRPr="003E712B" w:rsidRDefault="003E712B" w:rsidP="003E712B"/>
    <w:p w14:paraId="22CA32C7" w14:textId="77777777" w:rsidR="003E712B" w:rsidRPr="003E712B" w:rsidRDefault="003E712B" w:rsidP="003E712B">
      <w:pPr>
        <w:rPr>
          <w:b/>
          <w:bCs/>
        </w:rPr>
      </w:pPr>
      <w:r w:rsidRPr="003E712B">
        <w:rPr>
          <w:b/>
          <w:bCs/>
        </w:rPr>
        <w:t>SECTION 5: PROPRIETARY RIGHTS AND INTELLECTUAL PROPERTY ASSIGNMENT</w:t>
      </w:r>
    </w:p>
    <w:p w14:paraId="420AAFFE" w14:textId="77777777" w:rsidR="003E712B" w:rsidRPr="003E712B" w:rsidRDefault="003E712B" w:rsidP="003E712B">
      <w:r w:rsidRPr="003E712B">
        <w:rPr>
          <w:b/>
          <w:bCs/>
        </w:rPr>
        <w:t>5.1 Ownership of Work Product</w:t>
      </w:r>
    </w:p>
    <w:p w14:paraId="2F0E89DA" w14:textId="77777777" w:rsidR="003E712B" w:rsidRPr="003E712B" w:rsidRDefault="003E712B" w:rsidP="003E712B">
      <w:r w:rsidRPr="003E712B">
        <w:lastRenderedPageBreak/>
        <w:t xml:space="preserve">The Team Member agrees that all works of authorship, technology, software, source code, databases, algorithms, branding, logos, graphics, user interface designs, customer lists, operating workflows, marketing collateral, formulas, trade secrets, domain names, and business methodologies created, authored, developed, or reduced to practice by the Team Member (alone or with others) during their engagement with </w:t>
      </w:r>
      <w:proofErr w:type="spellStart"/>
      <w:r w:rsidRPr="003E712B">
        <w:t>Collekt</w:t>
      </w:r>
      <w:proofErr w:type="spellEnd"/>
      <w:r w:rsidRPr="003E712B">
        <w:t xml:space="preserve"> Technologies Limited (collectively, </w:t>
      </w:r>
      <w:r w:rsidRPr="003E712B">
        <w:rPr>
          <w:b/>
          <w:bCs/>
        </w:rPr>
        <w:t>"Work Product"</w:t>
      </w:r>
      <w:r w:rsidRPr="003E712B">
        <w:t>) shall belong exclusively to the Company from inception.</w:t>
      </w:r>
    </w:p>
    <w:p w14:paraId="5BCB3D38" w14:textId="77777777" w:rsidR="003E712B" w:rsidRPr="003E712B" w:rsidRDefault="003E712B" w:rsidP="003E712B">
      <w:r w:rsidRPr="003E712B">
        <w:rPr>
          <w:b/>
          <w:bCs/>
        </w:rPr>
        <w:t>5.2 Work-Made-For-Hire &amp; Formal Assignment</w:t>
      </w:r>
    </w:p>
    <w:p w14:paraId="1EF8830F" w14:textId="77777777" w:rsidR="003E712B" w:rsidRPr="003E712B" w:rsidRDefault="003E712B" w:rsidP="003E712B">
      <w:r w:rsidRPr="003E712B">
        <w:t xml:space="preserve">To the fullest extent permitted by applicable law, all Work Product shall be considered a "work made for hire." To the extent that any Work Product does not qualify as a work made for hire, the Team Member hereby irrevocably, unconditionally, and perpetually assigns, transfers, and conveys to </w:t>
      </w:r>
      <w:proofErr w:type="spellStart"/>
      <w:r w:rsidRPr="003E712B">
        <w:t>Collekt</w:t>
      </w:r>
      <w:proofErr w:type="spellEnd"/>
      <w:r w:rsidRPr="003E712B">
        <w:t xml:space="preserve"> Technologies Limited all worldwide rights, titles, and interests in and to such Work Product, including all copyright, patent, trade secret, trademark, and proprietary rights.</w:t>
      </w:r>
    </w:p>
    <w:p w14:paraId="3EC897A3" w14:textId="77777777" w:rsidR="003E712B" w:rsidRPr="003E712B" w:rsidRDefault="003E712B" w:rsidP="003E712B">
      <w:r w:rsidRPr="003E712B">
        <w:rPr>
          <w:b/>
          <w:bCs/>
        </w:rPr>
        <w:t>5.3 Further Assurances</w:t>
      </w:r>
    </w:p>
    <w:p w14:paraId="306E231B" w14:textId="77777777" w:rsidR="003E712B" w:rsidRPr="003E712B" w:rsidRDefault="003E712B" w:rsidP="003E712B">
      <w:r w:rsidRPr="003E712B">
        <w:t>The Team Member covenants to execute any legal documentation, power of attorney, assignments, or regulatory declarations necessary to assist the Company in securing, registering, enforcing, and perfecting its full title to all Intellectual Property created under this Agreement, both during and after their engagement with the Company.</w:t>
      </w:r>
    </w:p>
    <w:p w14:paraId="0C4582F3" w14:textId="497DAFBD" w:rsidR="003E712B" w:rsidRPr="003E712B" w:rsidRDefault="003E712B" w:rsidP="003E712B"/>
    <w:p w14:paraId="61BD6A55" w14:textId="77777777" w:rsidR="003E712B" w:rsidRPr="003E712B" w:rsidRDefault="003E712B" w:rsidP="003E712B">
      <w:pPr>
        <w:rPr>
          <w:b/>
          <w:bCs/>
        </w:rPr>
      </w:pPr>
      <w:r w:rsidRPr="003E712B">
        <w:rPr>
          <w:b/>
          <w:bCs/>
        </w:rPr>
        <w:t>SECTION 6: CONFIDENTIALITY AND NON-DISCLOSURE</w:t>
      </w:r>
    </w:p>
    <w:p w14:paraId="3AA538B7" w14:textId="77777777" w:rsidR="003E712B" w:rsidRPr="003E712B" w:rsidRDefault="003E712B" w:rsidP="003E712B">
      <w:r w:rsidRPr="003E712B">
        <w:rPr>
          <w:b/>
          <w:bCs/>
        </w:rPr>
        <w:t>6.1 Definition of Confidential Information</w:t>
      </w:r>
    </w:p>
    <w:p w14:paraId="6F7D854A" w14:textId="77777777" w:rsidR="003E712B" w:rsidRPr="003E712B" w:rsidRDefault="003E712B" w:rsidP="003E712B">
      <w:r w:rsidRPr="003E712B">
        <w:t xml:space="preserve">The Team Member acknowledges that during their service, they will have access to non-public, sensitive, and proprietary information concerning the business, operations, technical systems, and finance of </w:t>
      </w:r>
      <w:proofErr w:type="spellStart"/>
      <w:r w:rsidRPr="003E712B">
        <w:t>Collekt</w:t>
      </w:r>
      <w:proofErr w:type="spellEnd"/>
      <w:r w:rsidRPr="003E712B">
        <w:t xml:space="preserve"> Technologies Limited (collectively, </w:t>
      </w:r>
      <w:r w:rsidRPr="003E712B">
        <w:rPr>
          <w:b/>
          <w:bCs/>
        </w:rPr>
        <w:t>"Confidential Information"</w:t>
      </w:r>
      <w:r w:rsidRPr="003E712B">
        <w:t>). Confidential Information includes, without limitation:</w:t>
      </w:r>
    </w:p>
    <w:p w14:paraId="3D6F6CA8" w14:textId="77777777" w:rsidR="003E712B" w:rsidRPr="003E712B" w:rsidRDefault="003E712B" w:rsidP="003E712B">
      <w:pPr>
        <w:numPr>
          <w:ilvl w:val="0"/>
          <w:numId w:val="15"/>
        </w:numPr>
      </w:pPr>
      <w:r w:rsidRPr="003E712B">
        <w:rPr>
          <w:i/>
          <w:iCs/>
        </w:rPr>
        <w:t>(a)</w:t>
      </w:r>
      <w:r w:rsidRPr="003E712B">
        <w:t xml:space="preserve"> Technical infrastructure, software code, database structures, verification methods, and system architecture;</w:t>
      </w:r>
    </w:p>
    <w:p w14:paraId="76A83DC6" w14:textId="77777777" w:rsidR="003E712B" w:rsidRPr="003E712B" w:rsidRDefault="003E712B" w:rsidP="003E712B">
      <w:pPr>
        <w:numPr>
          <w:ilvl w:val="0"/>
          <w:numId w:val="15"/>
        </w:numPr>
      </w:pPr>
      <w:r w:rsidRPr="003E712B">
        <w:rPr>
          <w:i/>
          <w:iCs/>
        </w:rPr>
        <w:t>(b)</w:t>
      </w:r>
      <w:r w:rsidRPr="003E712B">
        <w:t xml:space="preserve"> Client databases, verified professional records, contact information, background check records, and onboarding data;</w:t>
      </w:r>
    </w:p>
    <w:p w14:paraId="2F56BF7B" w14:textId="77777777" w:rsidR="003E712B" w:rsidRPr="003E712B" w:rsidRDefault="003E712B" w:rsidP="003E712B">
      <w:pPr>
        <w:numPr>
          <w:ilvl w:val="0"/>
          <w:numId w:val="15"/>
        </w:numPr>
      </w:pPr>
      <w:r w:rsidRPr="003E712B">
        <w:rPr>
          <w:i/>
          <w:iCs/>
        </w:rPr>
        <w:t>(c)</w:t>
      </w:r>
      <w:r w:rsidRPr="003E712B">
        <w:t xml:space="preserve"> Financial records, pricing strategies, investor decks, term sheets, cap tables, and revenue projections;</w:t>
      </w:r>
    </w:p>
    <w:p w14:paraId="2DFC908D" w14:textId="77777777" w:rsidR="003E712B" w:rsidRPr="003E712B" w:rsidRDefault="003E712B" w:rsidP="003E712B">
      <w:pPr>
        <w:numPr>
          <w:ilvl w:val="0"/>
          <w:numId w:val="15"/>
        </w:numPr>
      </w:pPr>
      <w:r w:rsidRPr="003E712B">
        <w:rPr>
          <w:i/>
          <w:iCs/>
        </w:rPr>
        <w:t>(d)</w:t>
      </w:r>
      <w:r w:rsidRPr="003E712B">
        <w:t xml:space="preserve"> Marketing strategies, business partnerships, operational manuals, and unannounced feature rollouts.</w:t>
      </w:r>
    </w:p>
    <w:p w14:paraId="4D4233E9" w14:textId="77777777" w:rsidR="003E712B" w:rsidRPr="003E712B" w:rsidRDefault="003E712B" w:rsidP="003E712B">
      <w:r w:rsidRPr="003E712B">
        <w:rPr>
          <w:b/>
          <w:bCs/>
        </w:rPr>
        <w:lastRenderedPageBreak/>
        <w:t>6.2 Non-Disclosure Obligations</w:t>
      </w:r>
    </w:p>
    <w:p w14:paraId="7FCE3E71" w14:textId="77777777" w:rsidR="003E712B" w:rsidRPr="003E712B" w:rsidRDefault="003E712B" w:rsidP="003E712B">
      <w:r w:rsidRPr="003E712B">
        <w:t>The Team Member agrees to hold all Confidential Information in strict confidence and shall not, directly or indirectly, disclose, publish, duplicate, summarize, distribute, or utilize any Confidential Information for any purpose outside the direct performance of their duties under this Agreement, without the prior written authorization of the Founder &amp; CEO.</w:t>
      </w:r>
    </w:p>
    <w:p w14:paraId="263E7C39" w14:textId="77777777" w:rsidR="003E712B" w:rsidRPr="003E712B" w:rsidRDefault="003E712B" w:rsidP="003E712B">
      <w:r w:rsidRPr="003E712B">
        <w:rPr>
          <w:b/>
          <w:bCs/>
        </w:rPr>
        <w:t>6.3 Duration of Confidentiality</w:t>
      </w:r>
    </w:p>
    <w:p w14:paraId="46306442" w14:textId="77777777" w:rsidR="003E712B" w:rsidRPr="003E712B" w:rsidRDefault="003E712B" w:rsidP="003E712B">
      <w:r w:rsidRPr="003E712B">
        <w:t>The obligations set forth under this Section 6 shall take effect on the Effective Date and shall survive the termination of this Agreement indefinitely or for as long as permissible under applicable law.</w:t>
      </w:r>
    </w:p>
    <w:p w14:paraId="498311BE" w14:textId="75CBC63D" w:rsidR="003E712B" w:rsidRPr="003E712B" w:rsidRDefault="003E712B" w:rsidP="003E712B"/>
    <w:p w14:paraId="444C70BA" w14:textId="77777777" w:rsidR="003E712B" w:rsidRPr="003E712B" w:rsidRDefault="003E712B" w:rsidP="003E712B">
      <w:pPr>
        <w:rPr>
          <w:b/>
          <w:bCs/>
        </w:rPr>
      </w:pPr>
      <w:r w:rsidRPr="003E712B">
        <w:rPr>
          <w:b/>
          <w:bCs/>
        </w:rPr>
        <w:t>SECTION 7: RESTRICTIVE COVENANTS</w:t>
      </w:r>
    </w:p>
    <w:p w14:paraId="438D6D15" w14:textId="77777777" w:rsidR="003E712B" w:rsidRPr="003E712B" w:rsidRDefault="003E712B" w:rsidP="003E712B">
      <w:r w:rsidRPr="003E712B">
        <w:rPr>
          <w:b/>
          <w:bCs/>
        </w:rPr>
        <w:t xml:space="preserve">7.1 </w:t>
      </w:r>
      <w:proofErr w:type="gramStart"/>
      <w:r w:rsidRPr="003E712B">
        <w:rPr>
          <w:b/>
          <w:bCs/>
        </w:rPr>
        <w:t>Non-Solicitation</w:t>
      </w:r>
      <w:proofErr w:type="gramEnd"/>
    </w:p>
    <w:p w14:paraId="239E8C7B" w14:textId="77777777" w:rsidR="003E712B" w:rsidRPr="003E712B" w:rsidRDefault="003E712B" w:rsidP="003E712B">
      <w:r w:rsidRPr="003E712B">
        <w:t xml:space="preserve">During the term of their service with the Company and for a period of </w:t>
      </w:r>
      <w:r w:rsidRPr="003E712B">
        <w:rPr>
          <w:b/>
          <w:bCs/>
        </w:rPr>
        <w:t>twelve (12) calendar months</w:t>
      </w:r>
      <w:r w:rsidRPr="003E712B">
        <w:t xml:space="preserve"> following the termination of such service for any reason (the </w:t>
      </w:r>
      <w:r w:rsidRPr="003E712B">
        <w:rPr>
          <w:b/>
          <w:bCs/>
        </w:rPr>
        <w:t>"Restricted Period"</w:t>
      </w:r>
      <w:r w:rsidRPr="003E712B">
        <w:t>), the Team Member agrees that they shall not, directly or indirectly:</w:t>
      </w:r>
    </w:p>
    <w:p w14:paraId="148019F6" w14:textId="77777777" w:rsidR="003E712B" w:rsidRPr="003E712B" w:rsidRDefault="003E712B" w:rsidP="003E712B">
      <w:pPr>
        <w:numPr>
          <w:ilvl w:val="0"/>
          <w:numId w:val="16"/>
        </w:numPr>
      </w:pPr>
      <w:r w:rsidRPr="003E712B">
        <w:rPr>
          <w:i/>
          <w:iCs/>
        </w:rPr>
        <w:t>(a)</w:t>
      </w:r>
      <w:r w:rsidRPr="003E712B">
        <w:t xml:space="preserve"> Solicit, entice, recruit, or induce any employee, contractor, consultant, or team member of the Company to leave their position or sever their relationship with </w:t>
      </w:r>
      <w:proofErr w:type="spellStart"/>
      <w:r w:rsidRPr="003E712B">
        <w:t>Collekt</w:t>
      </w:r>
      <w:proofErr w:type="spellEnd"/>
      <w:r w:rsidRPr="003E712B">
        <w:t>;</w:t>
      </w:r>
    </w:p>
    <w:p w14:paraId="1170AC97" w14:textId="77777777" w:rsidR="003E712B" w:rsidRPr="003E712B" w:rsidRDefault="003E712B" w:rsidP="003E712B">
      <w:pPr>
        <w:numPr>
          <w:ilvl w:val="0"/>
          <w:numId w:val="16"/>
        </w:numPr>
      </w:pPr>
      <w:r w:rsidRPr="003E712B">
        <w:rPr>
          <w:i/>
          <w:iCs/>
        </w:rPr>
        <w:t>(b)</w:t>
      </w:r>
      <w:r w:rsidRPr="003E712B">
        <w:t xml:space="preserve"> Solicit, entice, or divert any active client, corporate partner, or verified service professional away from the </w:t>
      </w:r>
      <w:proofErr w:type="spellStart"/>
      <w:r w:rsidRPr="003E712B">
        <w:t>Collekt</w:t>
      </w:r>
      <w:proofErr w:type="spellEnd"/>
      <w:r w:rsidRPr="003E712B">
        <w:t xml:space="preserve"> Platform for the benefit of a competing business entity.</w:t>
      </w:r>
    </w:p>
    <w:p w14:paraId="2A99D581" w14:textId="77777777" w:rsidR="003E712B" w:rsidRPr="003E712B" w:rsidRDefault="003E712B" w:rsidP="003E712B">
      <w:r w:rsidRPr="003E712B">
        <w:rPr>
          <w:b/>
          <w:bCs/>
        </w:rPr>
        <w:t>7.2 Duty of Loyalty &amp; Non-Competition</w:t>
      </w:r>
    </w:p>
    <w:p w14:paraId="6AA075A0" w14:textId="77777777" w:rsidR="003E712B" w:rsidRPr="003E712B" w:rsidRDefault="003E712B" w:rsidP="003E712B">
      <w:r w:rsidRPr="003E712B">
        <w:t xml:space="preserve">While actively serving on the </w:t>
      </w:r>
      <w:proofErr w:type="spellStart"/>
      <w:r w:rsidRPr="003E712B">
        <w:t>Collekt</w:t>
      </w:r>
      <w:proofErr w:type="spellEnd"/>
      <w:r w:rsidRPr="003E712B">
        <w:t xml:space="preserve"> Founding Team, the Team Member shall not engage in, assist, advise, operate, or hold financial interests in any business venture, project, or platform that directly competes with the core technology, platform, or service model of </w:t>
      </w:r>
      <w:proofErr w:type="spellStart"/>
      <w:r w:rsidRPr="003E712B">
        <w:t>Collekt</w:t>
      </w:r>
      <w:proofErr w:type="spellEnd"/>
      <w:r w:rsidRPr="003E712B">
        <w:t xml:space="preserve"> Technologies Limited, without the express written consent of the Founder &amp; CEO.</w:t>
      </w:r>
    </w:p>
    <w:p w14:paraId="28CD6B12" w14:textId="77777777" w:rsidR="003E712B" w:rsidRPr="003E712B" w:rsidRDefault="003E712B" w:rsidP="003E712B">
      <w:r w:rsidRPr="003E712B">
        <w:rPr>
          <w:b/>
          <w:bCs/>
        </w:rPr>
        <w:t>7.3 Conflict of Interest</w:t>
      </w:r>
    </w:p>
    <w:p w14:paraId="6B915340" w14:textId="77777777" w:rsidR="003E712B" w:rsidRPr="003E712B" w:rsidRDefault="003E712B" w:rsidP="003E712B">
      <w:r w:rsidRPr="003E712B">
        <w:t>The Team Member shall promptly and fully disclose to the CEO any personal, commercial, or financial interests that could create an actual, potential, or perceived conflict of interest with their duties to the Company.</w:t>
      </w:r>
    </w:p>
    <w:p w14:paraId="4133A38E" w14:textId="25811789" w:rsidR="003E712B" w:rsidRPr="003E712B" w:rsidRDefault="003E712B" w:rsidP="003E712B"/>
    <w:p w14:paraId="7516483D" w14:textId="77777777" w:rsidR="003E712B" w:rsidRPr="003E712B" w:rsidRDefault="003E712B" w:rsidP="003E712B">
      <w:pPr>
        <w:rPr>
          <w:b/>
          <w:bCs/>
        </w:rPr>
      </w:pPr>
      <w:r w:rsidRPr="003E712B">
        <w:rPr>
          <w:b/>
          <w:bCs/>
        </w:rPr>
        <w:t>SECTION 8: TERMINATION OF ENGAGEMENT</w:t>
      </w:r>
    </w:p>
    <w:p w14:paraId="72DE3B33" w14:textId="77777777" w:rsidR="003E712B" w:rsidRPr="003E712B" w:rsidRDefault="003E712B" w:rsidP="003E712B">
      <w:r w:rsidRPr="003E712B">
        <w:rPr>
          <w:b/>
          <w:bCs/>
        </w:rPr>
        <w:lastRenderedPageBreak/>
        <w:t>8.1 Voluntary Resignation</w:t>
      </w:r>
    </w:p>
    <w:p w14:paraId="52921B39" w14:textId="77777777" w:rsidR="003E712B" w:rsidRPr="003E712B" w:rsidRDefault="003E712B" w:rsidP="003E712B">
      <w:r w:rsidRPr="003E712B">
        <w:t>The Team Member may resign from their Role by providing at least thirty (30) days' written notice to the Company. Upon the effective date of resignation, all vesting shall cease immediately, and all unvested equity shall automatically lapse.</w:t>
      </w:r>
    </w:p>
    <w:p w14:paraId="4A2B31BF" w14:textId="77777777" w:rsidR="003E712B" w:rsidRPr="003E712B" w:rsidRDefault="003E712B" w:rsidP="003E712B">
      <w:r w:rsidRPr="003E712B">
        <w:rPr>
          <w:b/>
          <w:bCs/>
        </w:rPr>
        <w:t>8.2 Termination for Cause</w:t>
      </w:r>
    </w:p>
    <w:p w14:paraId="762056A2" w14:textId="77777777" w:rsidR="003E712B" w:rsidRPr="003E712B" w:rsidRDefault="003E712B" w:rsidP="003E712B">
      <w:r w:rsidRPr="003E712B">
        <w:t xml:space="preserve">The Company may terminate the Team Member’s engagement immediately upon written notice for "Cause." For purposes of this Agreement, </w:t>
      </w:r>
      <w:r w:rsidRPr="003E712B">
        <w:rPr>
          <w:b/>
          <w:bCs/>
        </w:rPr>
        <w:t>"Cause"</w:t>
      </w:r>
      <w:r w:rsidRPr="003E712B">
        <w:t xml:space="preserve"> shall include:</w:t>
      </w:r>
    </w:p>
    <w:p w14:paraId="51A8746B" w14:textId="77777777" w:rsidR="003E712B" w:rsidRPr="003E712B" w:rsidRDefault="003E712B" w:rsidP="003E712B">
      <w:pPr>
        <w:numPr>
          <w:ilvl w:val="0"/>
          <w:numId w:val="17"/>
        </w:numPr>
      </w:pPr>
      <w:r w:rsidRPr="003E712B">
        <w:rPr>
          <w:i/>
          <w:iCs/>
        </w:rPr>
        <w:t>(a)</w:t>
      </w:r>
      <w:r w:rsidRPr="003E712B">
        <w:t xml:space="preserve"> Material breach of any covenant set forth in Section 5 (IP), Section 6 (Confidentiality), or Section 7 (Restrictive Covenants);</w:t>
      </w:r>
    </w:p>
    <w:p w14:paraId="4687188B" w14:textId="77777777" w:rsidR="003E712B" w:rsidRPr="003E712B" w:rsidRDefault="003E712B" w:rsidP="003E712B">
      <w:pPr>
        <w:numPr>
          <w:ilvl w:val="0"/>
          <w:numId w:val="17"/>
        </w:numPr>
      </w:pPr>
      <w:r w:rsidRPr="003E712B">
        <w:rPr>
          <w:i/>
          <w:iCs/>
        </w:rPr>
        <w:t>(b)</w:t>
      </w:r>
      <w:r w:rsidRPr="003E712B">
        <w:t xml:space="preserve"> Gross negligence, willful misconduct, or fraud in the performance of assigned duties;</w:t>
      </w:r>
    </w:p>
    <w:p w14:paraId="47C56702" w14:textId="77777777" w:rsidR="003E712B" w:rsidRPr="003E712B" w:rsidRDefault="003E712B" w:rsidP="003E712B">
      <w:pPr>
        <w:numPr>
          <w:ilvl w:val="0"/>
          <w:numId w:val="17"/>
        </w:numPr>
      </w:pPr>
      <w:r w:rsidRPr="003E712B">
        <w:rPr>
          <w:i/>
          <w:iCs/>
        </w:rPr>
        <w:t>(c)</w:t>
      </w:r>
      <w:r w:rsidRPr="003E712B">
        <w:t xml:space="preserve"> Conviction of any criminal offense involving dishonest conduct, theft, or moral turpitude;</w:t>
      </w:r>
    </w:p>
    <w:p w14:paraId="7B0DA1BF" w14:textId="77777777" w:rsidR="003E712B" w:rsidRPr="003E712B" w:rsidRDefault="003E712B" w:rsidP="003E712B">
      <w:pPr>
        <w:numPr>
          <w:ilvl w:val="0"/>
          <w:numId w:val="17"/>
        </w:numPr>
      </w:pPr>
      <w:r w:rsidRPr="003E712B">
        <w:rPr>
          <w:i/>
          <w:iCs/>
        </w:rPr>
        <w:t>(d)</w:t>
      </w:r>
      <w:r w:rsidRPr="003E712B">
        <w:t xml:space="preserve"> Persistent failure to remedy documented performance deficiencies after written notification.</w:t>
      </w:r>
    </w:p>
    <w:p w14:paraId="55031D6A" w14:textId="77777777" w:rsidR="003E712B" w:rsidRPr="003E712B" w:rsidRDefault="003E712B" w:rsidP="003E712B">
      <w:r w:rsidRPr="003E712B">
        <w:t>In the event of termination for Cause, all unvested equity shall lapse instantly, and the Company reserves the right to seek legal remedies for damages resulting from such misconduct.</w:t>
      </w:r>
    </w:p>
    <w:p w14:paraId="738C3D40" w14:textId="6470A288" w:rsidR="003E712B" w:rsidRPr="003E712B" w:rsidRDefault="003E712B" w:rsidP="003E712B"/>
    <w:p w14:paraId="6616C6F8" w14:textId="77777777" w:rsidR="003E712B" w:rsidRPr="003E712B" w:rsidRDefault="003E712B" w:rsidP="003E712B">
      <w:pPr>
        <w:rPr>
          <w:b/>
          <w:bCs/>
        </w:rPr>
      </w:pPr>
      <w:r w:rsidRPr="003E712B">
        <w:rPr>
          <w:b/>
          <w:bCs/>
        </w:rPr>
        <w:t>SECTION 9: GOVERNING LAW AND DISPUTE RESOLUTION</w:t>
      </w:r>
    </w:p>
    <w:p w14:paraId="12DC08B7" w14:textId="77777777" w:rsidR="003E712B" w:rsidRPr="003E712B" w:rsidRDefault="003E712B" w:rsidP="003E712B">
      <w:r w:rsidRPr="003E712B">
        <w:rPr>
          <w:b/>
          <w:bCs/>
        </w:rPr>
        <w:t>9.1 Governing Law</w:t>
      </w:r>
    </w:p>
    <w:p w14:paraId="1E47082F" w14:textId="77777777" w:rsidR="003E712B" w:rsidRPr="003E712B" w:rsidRDefault="003E712B" w:rsidP="003E712B">
      <w:r w:rsidRPr="003E712B">
        <w:t xml:space="preserve">This Agreement, its interpretation, performance, and any non-contractual obligations or disputes arising out of or in connection with it, shall be governed by, construed, and enforced exclusively in accordance with the laws of the </w:t>
      </w:r>
      <w:r w:rsidRPr="003E712B">
        <w:rPr>
          <w:b/>
          <w:bCs/>
        </w:rPr>
        <w:t>Federal Republic of Nigeria</w:t>
      </w:r>
      <w:r w:rsidRPr="003E712B">
        <w:t>.</w:t>
      </w:r>
    </w:p>
    <w:p w14:paraId="2611B34A" w14:textId="77777777" w:rsidR="003E712B" w:rsidRPr="003E712B" w:rsidRDefault="003E712B" w:rsidP="003E712B">
      <w:r w:rsidRPr="003E712B">
        <w:rPr>
          <w:b/>
          <w:bCs/>
        </w:rPr>
        <w:t>9.2 Good-Faith Negotiation &amp; Mediation</w:t>
      </w:r>
    </w:p>
    <w:p w14:paraId="1017EAEA" w14:textId="77777777" w:rsidR="003E712B" w:rsidRPr="003E712B" w:rsidRDefault="003E712B" w:rsidP="003E712B">
      <w:r w:rsidRPr="003E712B">
        <w:t>In the event of any dispute, claim, controversy, or breach arising out of or relating to this Agreement, the Parties shall first attempt to resolve the matter amicably through good-faith negotiations between the Team Member and the Founder &amp; CEO for a period of at least thirty (30) calendar days.</w:t>
      </w:r>
    </w:p>
    <w:p w14:paraId="009BBBFF" w14:textId="77777777" w:rsidR="003E712B" w:rsidRPr="003E712B" w:rsidRDefault="003E712B" w:rsidP="003E712B">
      <w:r w:rsidRPr="003E712B">
        <w:rPr>
          <w:b/>
          <w:bCs/>
        </w:rPr>
        <w:t>9.3 Arbitration</w:t>
      </w:r>
    </w:p>
    <w:p w14:paraId="7187E6D2" w14:textId="77777777" w:rsidR="003E712B" w:rsidRPr="003E712B" w:rsidRDefault="003E712B" w:rsidP="003E712B">
      <w:r w:rsidRPr="003E712B">
        <w:t xml:space="preserve">If the dispute cannot be settled through negotiation within thirty (30) days, the dispute shall be referred to and finally resolved by arbitration under the Arbitration and Mediation Act of </w:t>
      </w:r>
      <w:r w:rsidRPr="003E712B">
        <w:lastRenderedPageBreak/>
        <w:t>Nigeria. The tribunal shall consist of a sole arbitrator appointed by mutual agreement of the Parties. The venue of arbitration shall be Lagos, Nigeria, and the proceedings shall be conducted in the English language.</w:t>
      </w:r>
    </w:p>
    <w:p w14:paraId="05AF078C" w14:textId="50182B59" w:rsidR="003E712B" w:rsidRPr="003E712B" w:rsidRDefault="003E712B" w:rsidP="003E712B"/>
    <w:p w14:paraId="26C12B40" w14:textId="77777777" w:rsidR="003E712B" w:rsidRPr="003E712B" w:rsidRDefault="003E712B" w:rsidP="003E712B">
      <w:pPr>
        <w:rPr>
          <w:b/>
          <w:bCs/>
        </w:rPr>
      </w:pPr>
      <w:r w:rsidRPr="003E712B">
        <w:rPr>
          <w:b/>
          <w:bCs/>
        </w:rPr>
        <w:t>SECTION 10: MISCELLANEOUS PROVISIONS</w:t>
      </w:r>
    </w:p>
    <w:p w14:paraId="5BA5023A" w14:textId="77777777" w:rsidR="003E712B" w:rsidRPr="003E712B" w:rsidRDefault="003E712B" w:rsidP="003E712B">
      <w:r w:rsidRPr="003E712B">
        <w:rPr>
          <w:b/>
          <w:bCs/>
        </w:rPr>
        <w:t>10.1 Severability</w:t>
      </w:r>
    </w:p>
    <w:p w14:paraId="64534BF3" w14:textId="77777777" w:rsidR="003E712B" w:rsidRPr="003E712B" w:rsidRDefault="003E712B" w:rsidP="003E712B">
      <w:r w:rsidRPr="003E712B">
        <w:t>If any provision, clause, or covenant of this Agreement is held to be invalid, illegal, or unenforceable by a court of competent jurisdiction or arbitral tribunal, such invalidity shall not affect the enforceability of any remaining provisions, which shall continue in full force and effect.</w:t>
      </w:r>
    </w:p>
    <w:p w14:paraId="6A95A428" w14:textId="77777777" w:rsidR="003E712B" w:rsidRPr="003E712B" w:rsidRDefault="003E712B" w:rsidP="003E712B">
      <w:r w:rsidRPr="003E712B">
        <w:rPr>
          <w:b/>
          <w:bCs/>
        </w:rPr>
        <w:t>10.2 Entire Agreement</w:t>
      </w:r>
    </w:p>
    <w:p w14:paraId="09C78E8B" w14:textId="77777777" w:rsidR="003E712B" w:rsidRPr="003E712B" w:rsidRDefault="003E712B" w:rsidP="003E712B">
      <w:r w:rsidRPr="003E712B">
        <w:t>This Agreement constitutes the complete commercial understanding between the Parties regarding equity grant allocations, duties, vesting schedules, and proprietary rights for the specified Role. It supersedes all prior oral discussions, email correspondences, memos, or informal agreements.</w:t>
      </w:r>
    </w:p>
    <w:p w14:paraId="47B40F36" w14:textId="77777777" w:rsidR="003E712B" w:rsidRPr="003E712B" w:rsidRDefault="003E712B" w:rsidP="003E712B">
      <w:r w:rsidRPr="003E712B">
        <w:rPr>
          <w:b/>
          <w:bCs/>
        </w:rPr>
        <w:t>10.3 Modifications and Amendments</w:t>
      </w:r>
    </w:p>
    <w:p w14:paraId="61B8649B" w14:textId="77777777" w:rsidR="003E712B" w:rsidRPr="003E712B" w:rsidRDefault="003E712B" w:rsidP="003E712B">
      <w:r w:rsidRPr="003E712B">
        <w:t>No modification, variation, amendment, or waiver of any provision of this Agreement shall be valid or binding unless set forth in writing and signed by authorized signatories of both Parties.</w:t>
      </w:r>
    </w:p>
    <w:p w14:paraId="79F86DEA" w14:textId="77777777" w:rsidR="003E712B" w:rsidRPr="003E712B" w:rsidRDefault="003E712B" w:rsidP="003E712B">
      <w:r w:rsidRPr="003E712B">
        <w:rPr>
          <w:b/>
          <w:bCs/>
        </w:rPr>
        <w:t>10.4 Counterparts &amp; Digital Execution</w:t>
      </w:r>
    </w:p>
    <w:p w14:paraId="4A9DA185" w14:textId="77777777" w:rsidR="003E712B" w:rsidRPr="003E712B" w:rsidRDefault="003E712B" w:rsidP="003E712B">
      <w:r w:rsidRPr="003E712B">
        <w:t>This Agreement may be executed in any number of counterparts, each of which when executed shall constitute an original, but all of which together shall constitute one and the same legal instrument. Execution by digital signature platform or scanned PDF signature shall be legally binding.</w:t>
      </w:r>
    </w:p>
    <w:p w14:paraId="1C4A3A5E" w14:textId="4A43DD68" w:rsidR="003E712B" w:rsidRPr="003E712B" w:rsidRDefault="003E712B" w:rsidP="003E712B"/>
    <w:p w14:paraId="66ADF3D3" w14:textId="77777777" w:rsidR="003E712B" w:rsidRPr="003E712B" w:rsidRDefault="003E712B" w:rsidP="003E712B">
      <w:pPr>
        <w:rPr>
          <w:b/>
          <w:bCs/>
        </w:rPr>
      </w:pPr>
      <w:r w:rsidRPr="003E712B">
        <w:rPr>
          <w:b/>
          <w:bCs/>
        </w:rPr>
        <w:t>IN WITNESS WHEREOF</w:t>
      </w:r>
    </w:p>
    <w:p w14:paraId="3A6FD106" w14:textId="77777777" w:rsidR="003E712B" w:rsidRPr="003E712B" w:rsidRDefault="003E712B" w:rsidP="003E712B">
      <w:r w:rsidRPr="003E712B">
        <w:t>The Parties hereto have executed and delivered this Restricted Equity and Founding Team Member Agreement as of the Effective Date written above.</w:t>
      </w:r>
    </w:p>
    <w:p w14:paraId="6EB2B82E" w14:textId="2891C416" w:rsidR="003E712B" w:rsidRDefault="003E712B" w:rsidP="003E712B"/>
    <w:p w14:paraId="07422DFD" w14:textId="77777777" w:rsidR="00764D5C" w:rsidRPr="003E712B" w:rsidRDefault="00764D5C" w:rsidP="003E712B"/>
    <w:p w14:paraId="5950B738" w14:textId="77777777" w:rsidR="003E712B" w:rsidRPr="003E712B" w:rsidRDefault="003E712B" w:rsidP="003E712B">
      <w:pPr>
        <w:rPr>
          <w:b/>
          <w:bCs/>
        </w:rPr>
      </w:pPr>
      <w:r w:rsidRPr="003E712B">
        <w:rPr>
          <w:b/>
          <w:bCs/>
        </w:rPr>
        <w:t>FOR AND ON BEHALF OF:</w:t>
      </w:r>
    </w:p>
    <w:p w14:paraId="0891B896" w14:textId="55FD6B6C" w:rsidR="003E712B" w:rsidRPr="003E712B" w:rsidRDefault="003E712B" w:rsidP="003E712B">
      <w:r w:rsidRPr="003E712B">
        <w:rPr>
          <w:b/>
          <w:bCs/>
        </w:rPr>
        <w:lastRenderedPageBreak/>
        <w:t xml:space="preserve">COLLEKT </w:t>
      </w:r>
      <w:r w:rsidR="00764D5C">
        <w:rPr>
          <w:b/>
          <w:bCs/>
        </w:rPr>
        <w:t>NG</w:t>
      </w:r>
    </w:p>
    <w:p w14:paraId="596312C8" w14:textId="77777777" w:rsidR="003E712B" w:rsidRPr="003E712B" w:rsidRDefault="003E712B" w:rsidP="003E712B">
      <w:r w:rsidRPr="003E712B">
        <w:rPr>
          <w:b/>
          <w:bCs/>
        </w:rPr>
        <w:t>Signature:</w:t>
      </w:r>
      <w:r w:rsidRPr="003E712B">
        <w:t xml:space="preserve"> ____________________________________</w:t>
      </w:r>
    </w:p>
    <w:p w14:paraId="48D456A7" w14:textId="77777777" w:rsidR="003E712B" w:rsidRPr="003E712B" w:rsidRDefault="003E712B" w:rsidP="003E712B">
      <w:r w:rsidRPr="003E712B">
        <w:rPr>
          <w:b/>
          <w:bCs/>
        </w:rPr>
        <w:t>Name:</w:t>
      </w:r>
      <w:r w:rsidRPr="003E712B">
        <w:t xml:space="preserve"> ________________________________________</w:t>
      </w:r>
    </w:p>
    <w:p w14:paraId="150D0FE6" w14:textId="77777777" w:rsidR="003E712B" w:rsidRPr="003E712B" w:rsidRDefault="003E712B" w:rsidP="003E712B">
      <w:r w:rsidRPr="003E712B">
        <w:rPr>
          <w:b/>
          <w:bCs/>
        </w:rPr>
        <w:t>Title:</w:t>
      </w:r>
      <w:r w:rsidRPr="003E712B">
        <w:t xml:space="preserve"> Founder &amp; Chief Executive Officer</w:t>
      </w:r>
    </w:p>
    <w:p w14:paraId="3127AC1E" w14:textId="77777777" w:rsidR="003E712B" w:rsidRPr="003E712B" w:rsidRDefault="003E712B" w:rsidP="003E712B">
      <w:r w:rsidRPr="003E712B">
        <w:rPr>
          <w:b/>
          <w:bCs/>
        </w:rPr>
        <w:t>Date:</w:t>
      </w:r>
      <w:r w:rsidRPr="003E712B">
        <w:t xml:space="preserve"> ________________________________________</w:t>
      </w:r>
    </w:p>
    <w:p w14:paraId="5A02D243" w14:textId="221A78B5" w:rsidR="003E712B" w:rsidRPr="003E712B" w:rsidRDefault="003E712B" w:rsidP="003E712B"/>
    <w:p w14:paraId="39494C9A" w14:textId="77777777" w:rsidR="003E712B" w:rsidRPr="003E712B" w:rsidRDefault="003E712B" w:rsidP="003E712B">
      <w:pPr>
        <w:rPr>
          <w:b/>
          <w:bCs/>
        </w:rPr>
      </w:pPr>
      <w:r w:rsidRPr="003E712B">
        <w:rPr>
          <w:b/>
          <w:bCs/>
        </w:rPr>
        <w:t>THE TEAM MEMBER:</w:t>
      </w:r>
    </w:p>
    <w:p w14:paraId="4C0C77E0" w14:textId="77777777" w:rsidR="003E712B" w:rsidRPr="003E712B" w:rsidRDefault="003E712B" w:rsidP="003E712B">
      <w:r w:rsidRPr="003E712B">
        <w:rPr>
          <w:b/>
          <w:bCs/>
        </w:rPr>
        <w:t>Signature:</w:t>
      </w:r>
      <w:r w:rsidRPr="003E712B">
        <w:t xml:space="preserve"> ____________________________________</w:t>
      </w:r>
    </w:p>
    <w:p w14:paraId="155FB49A" w14:textId="77777777" w:rsidR="003E712B" w:rsidRPr="003E712B" w:rsidRDefault="003E712B" w:rsidP="003E712B">
      <w:r w:rsidRPr="003E712B">
        <w:rPr>
          <w:b/>
          <w:bCs/>
        </w:rPr>
        <w:t>Name:</w:t>
      </w:r>
      <w:r w:rsidRPr="003E712B">
        <w:t xml:space="preserve"> ________________________________________</w:t>
      </w:r>
    </w:p>
    <w:p w14:paraId="13A044D3" w14:textId="77777777" w:rsidR="003E712B" w:rsidRPr="003E712B" w:rsidRDefault="003E712B" w:rsidP="003E712B">
      <w:r w:rsidRPr="003E712B">
        <w:rPr>
          <w:b/>
          <w:bCs/>
        </w:rPr>
        <w:t>Position / Role:</w:t>
      </w:r>
      <w:r w:rsidRPr="003E712B">
        <w:t xml:space="preserve"> _______________________________</w:t>
      </w:r>
    </w:p>
    <w:p w14:paraId="067D1412" w14:textId="77777777" w:rsidR="003E712B" w:rsidRPr="003E712B" w:rsidRDefault="003E712B" w:rsidP="003E712B">
      <w:r w:rsidRPr="003E712B">
        <w:rPr>
          <w:b/>
          <w:bCs/>
        </w:rPr>
        <w:t>Date:</w:t>
      </w:r>
      <w:r w:rsidRPr="003E712B">
        <w:t xml:space="preserve"> ________________________________________</w:t>
      </w:r>
    </w:p>
    <w:p w14:paraId="0777999C" w14:textId="10EAFDE2" w:rsidR="003E712B" w:rsidRPr="003E712B" w:rsidRDefault="003E712B" w:rsidP="003E712B"/>
    <w:p w14:paraId="124CA973" w14:textId="77777777" w:rsidR="003E712B" w:rsidRPr="003E712B" w:rsidRDefault="003E712B" w:rsidP="003E712B">
      <w:pPr>
        <w:rPr>
          <w:b/>
          <w:bCs/>
        </w:rPr>
      </w:pPr>
      <w:r w:rsidRPr="003E712B">
        <w:rPr>
          <w:b/>
          <w:bCs/>
        </w:rPr>
        <w:t>IN THE PRESENCE OF (WITNESS):</w:t>
      </w:r>
    </w:p>
    <w:p w14:paraId="220D67F6" w14:textId="77777777" w:rsidR="003E712B" w:rsidRPr="003E712B" w:rsidRDefault="003E712B" w:rsidP="003E712B">
      <w:r w:rsidRPr="003E712B">
        <w:rPr>
          <w:b/>
          <w:bCs/>
        </w:rPr>
        <w:t>Signature:</w:t>
      </w:r>
      <w:r w:rsidRPr="003E712B">
        <w:t xml:space="preserve"> ____________________________________</w:t>
      </w:r>
    </w:p>
    <w:p w14:paraId="775A1145" w14:textId="77777777" w:rsidR="003E712B" w:rsidRPr="003E712B" w:rsidRDefault="003E712B" w:rsidP="003E712B">
      <w:r w:rsidRPr="003E712B">
        <w:rPr>
          <w:b/>
          <w:bCs/>
        </w:rPr>
        <w:t>Name:</w:t>
      </w:r>
      <w:r w:rsidRPr="003E712B">
        <w:t xml:space="preserve"> ________________________________________</w:t>
      </w:r>
    </w:p>
    <w:p w14:paraId="55557A27" w14:textId="77777777" w:rsidR="003E712B" w:rsidRPr="003E712B" w:rsidRDefault="003E712B" w:rsidP="003E712B">
      <w:r w:rsidRPr="003E712B">
        <w:rPr>
          <w:b/>
          <w:bCs/>
        </w:rPr>
        <w:t>Address:</w:t>
      </w:r>
      <w:r w:rsidRPr="003E712B">
        <w:t xml:space="preserve"> ______________________________________</w:t>
      </w:r>
    </w:p>
    <w:p w14:paraId="4B3C0E32" w14:textId="77777777" w:rsidR="003E712B" w:rsidRPr="003E712B" w:rsidRDefault="003E712B" w:rsidP="003E712B">
      <w:r w:rsidRPr="003E712B">
        <w:rPr>
          <w:b/>
          <w:bCs/>
        </w:rPr>
        <w:t>Occupation:</w:t>
      </w:r>
      <w:r w:rsidRPr="003E712B">
        <w:t xml:space="preserve"> ___________________________________</w:t>
      </w:r>
    </w:p>
    <w:p w14:paraId="59F980CF" w14:textId="77777777" w:rsidR="003E712B" w:rsidRPr="003E712B" w:rsidRDefault="003E712B" w:rsidP="003E712B">
      <w:r w:rsidRPr="003E712B">
        <w:rPr>
          <w:b/>
          <w:bCs/>
        </w:rPr>
        <w:t>Date:</w:t>
      </w:r>
      <w:r w:rsidRPr="003E712B">
        <w:t xml:space="preserve"> ________________________________________</w:t>
      </w:r>
    </w:p>
    <w:p w14:paraId="4968106B" w14:textId="77777777" w:rsidR="00AD57D6" w:rsidRPr="003E712B" w:rsidRDefault="00AD57D6" w:rsidP="003E712B"/>
    <w:sectPr w:rsidR="00AD57D6" w:rsidRPr="003E7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4FF5"/>
    <w:multiLevelType w:val="multilevel"/>
    <w:tmpl w:val="3B42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3132E"/>
    <w:multiLevelType w:val="multilevel"/>
    <w:tmpl w:val="213E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71D71"/>
    <w:multiLevelType w:val="multilevel"/>
    <w:tmpl w:val="55A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3623B"/>
    <w:multiLevelType w:val="multilevel"/>
    <w:tmpl w:val="9302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B3B02"/>
    <w:multiLevelType w:val="multilevel"/>
    <w:tmpl w:val="0CB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B5EB0"/>
    <w:multiLevelType w:val="multilevel"/>
    <w:tmpl w:val="89A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B465D"/>
    <w:multiLevelType w:val="multilevel"/>
    <w:tmpl w:val="601C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E28AA"/>
    <w:multiLevelType w:val="multilevel"/>
    <w:tmpl w:val="9130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56B47"/>
    <w:multiLevelType w:val="multilevel"/>
    <w:tmpl w:val="9B6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A198E"/>
    <w:multiLevelType w:val="multilevel"/>
    <w:tmpl w:val="3A7A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41F0E"/>
    <w:multiLevelType w:val="multilevel"/>
    <w:tmpl w:val="1186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12004"/>
    <w:multiLevelType w:val="multilevel"/>
    <w:tmpl w:val="FB50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77170"/>
    <w:multiLevelType w:val="multilevel"/>
    <w:tmpl w:val="2D4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E3910"/>
    <w:multiLevelType w:val="multilevel"/>
    <w:tmpl w:val="C89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D00AF"/>
    <w:multiLevelType w:val="multilevel"/>
    <w:tmpl w:val="C59A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D76FD"/>
    <w:multiLevelType w:val="multilevel"/>
    <w:tmpl w:val="55D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C2477"/>
    <w:multiLevelType w:val="multilevel"/>
    <w:tmpl w:val="299C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216958">
    <w:abstractNumId w:val="16"/>
  </w:num>
  <w:num w:numId="2" w16cid:durableId="1068571688">
    <w:abstractNumId w:val="15"/>
  </w:num>
  <w:num w:numId="3" w16cid:durableId="1645503475">
    <w:abstractNumId w:val="13"/>
  </w:num>
  <w:num w:numId="4" w16cid:durableId="1298102622">
    <w:abstractNumId w:val="4"/>
  </w:num>
  <w:num w:numId="5" w16cid:durableId="1335256551">
    <w:abstractNumId w:val="10"/>
  </w:num>
  <w:num w:numId="6" w16cid:durableId="224146373">
    <w:abstractNumId w:val="7"/>
  </w:num>
  <w:num w:numId="7" w16cid:durableId="1423065466">
    <w:abstractNumId w:val="9"/>
  </w:num>
  <w:num w:numId="8" w16cid:durableId="1733697862">
    <w:abstractNumId w:val="5"/>
  </w:num>
  <w:num w:numId="9" w16cid:durableId="894319605">
    <w:abstractNumId w:val="6"/>
  </w:num>
  <w:num w:numId="10" w16cid:durableId="1580015294">
    <w:abstractNumId w:val="14"/>
  </w:num>
  <w:num w:numId="11" w16cid:durableId="1497842088">
    <w:abstractNumId w:val="0"/>
  </w:num>
  <w:num w:numId="12" w16cid:durableId="97336779">
    <w:abstractNumId w:val="2"/>
  </w:num>
  <w:num w:numId="13" w16cid:durableId="193421840">
    <w:abstractNumId w:val="11"/>
  </w:num>
  <w:num w:numId="14" w16cid:durableId="1197155868">
    <w:abstractNumId w:val="12"/>
  </w:num>
  <w:num w:numId="15" w16cid:durableId="1988128882">
    <w:abstractNumId w:val="8"/>
  </w:num>
  <w:num w:numId="16" w16cid:durableId="1689407770">
    <w:abstractNumId w:val="1"/>
  </w:num>
  <w:num w:numId="17" w16cid:durableId="14258807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12B"/>
    <w:rsid w:val="003E712B"/>
    <w:rsid w:val="00634800"/>
    <w:rsid w:val="00764D5C"/>
    <w:rsid w:val="00AD57D6"/>
    <w:rsid w:val="00C043EA"/>
    <w:rsid w:val="00CA2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928A"/>
  <w15:chartTrackingRefBased/>
  <w15:docId w15:val="{E908C182-4549-419F-BF47-44F8A7D5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1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1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1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1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1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1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12B"/>
    <w:rPr>
      <w:rFonts w:eastAsiaTheme="majorEastAsia" w:cstheme="majorBidi"/>
      <w:color w:val="272727" w:themeColor="text1" w:themeTint="D8"/>
    </w:rPr>
  </w:style>
  <w:style w:type="paragraph" w:styleId="Title">
    <w:name w:val="Title"/>
    <w:basedOn w:val="Normal"/>
    <w:next w:val="Normal"/>
    <w:link w:val="TitleChar"/>
    <w:uiPriority w:val="10"/>
    <w:qFormat/>
    <w:rsid w:val="003E7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12B"/>
    <w:pPr>
      <w:spacing w:before="160"/>
      <w:jc w:val="center"/>
    </w:pPr>
    <w:rPr>
      <w:i/>
      <w:iCs/>
      <w:color w:val="404040" w:themeColor="text1" w:themeTint="BF"/>
    </w:rPr>
  </w:style>
  <w:style w:type="character" w:customStyle="1" w:styleId="QuoteChar">
    <w:name w:val="Quote Char"/>
    <w:basedOn w:val="DefaultParagraphFont"/>
    <w:link w:val="Quote"/>
    <w:uiPriority w:val="29"/>
    <w:rsid w:val="003E712B"/>
    <w:rPr>
      <w:i/>
      <w:iCs/>
      <w:color w:val="404040" w:themeColor="text1" w:themeTint="BF"/>
    </w:rPr>
  </w:style>
  <w:style w:type="paragraph" w:styleId="ListParagraph">
    <w:name w:val="List Paragraph"/>
    <w:basedOn w:val="Normal"/>
    <w:uiPriority w:val="34"/>
    <w:qFormat/>
    <w:rsid w:val="003E712B"/>
    <w:pPr>
      <w:ind w:left="720"/>
      <w:contextualSpacing/>
    </w:pPr>
  </w:style>
  <w:style w:type="character" w:styleId="IntenseEmphasis">
    <w:name w:val="Intense Emphasis"/>
    <w:basedOn w:val="DefaultParagraphFont"/>
    <w:uiPriority w:val="21"/>
    <w:qFormat/>
    <w:rsid w:val="003E712B"/>
    <w:rPr>
      <w:i/>
      <w:iCs/>
      <w:color w:val="2F5496" w:themeColor="accent1" w:themeShade="BF"/>
    </w:rPr>
  </w:style>
  <w:style w:type="paragraph" w:styleId="IntenseQuote">
    <w:name w:val="Intense Quote"/>
    <w:basedOn w:val="Normal"/>
    <w:next w:val="Normal"/>
    <w:link w:val="IntenseQuoteChar"/>
    <w:uiPriority w:val="30"/>
    <w:qFormat/>
    <w:rsid w:val="003E7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12B"/>
    <w:rPr>
      <w:i/>
      <w:iCs/>
      <w:color w:val="2F5496" w:themeColor="accent1" w:themeShade="BF"/>
    </w:rPr>
  </w:style>
  <w:style w:type="character" w:styleId="IntenseReference">
    <w:name w:val="Intense Reference"/>
    <w:basedOn w:val="DefaultParagraphFont"/>
    <w:uiPriority w:val="32"/>
    <w:qFormat/>
    <w:rsid w:val="003E71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2499</Words>
  <Characters>14245</Characters>
  <Application>Microsoft Office Word</Application>
  <DocSecurity>0</DocSecurity>
  <Lines>118</Lines>
  <Paragraphs>33</Paragraphs>
  <ScaleCrop>false</ScaleCrop>
  <Company/>
  <LinksUpToDate>false</LinksUpToDate>
  <CharactersWithSpaces>16711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Ojeowere</dc:creator>
  <cp:keywords/>
  <dc:description/>
  <cp:lastModifiedBy>Dave Ojeowere</cp:lastModifiedBy>
  <cp:revision>1</cp:revision>
  <dcterms:created xsi:type="dcterms:W3CDTF">2026-08-04T14:12:00Z</dcterms:created>
  <dcterms:modified xsi:type="dcterms:W3CDTF">2026-08-04T15:15:00Z</dcterms:modified>
</cp:coreProperties>
</file>