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A136" w14:textId="77777777" w:rsidR="00E1166B" w:rsidRPr="00E1166B" w:rsidRDefault="00E1166B" w:rsidP="00E1166B">
      <w:pPr>
        <w:rPr>
          <w:b/>
          <w:bCs/>
        </w:rPr>
      </w:pPr>
      <w:r w:rsidRPr="00E1166B">
        <w:rPr>
          <w:b/>
          <w:bCs/>
        </w:rPr>
        <w:t>COLLEKT — MD/CEO ROLE</w:t>
      </w:r>
    </w:p>
    <w:p w14:paraId="11B595F2" w14:textId="77777777" w:rsidR="00E1166B" w:rsidRPr="00E1166B" w:rsidRDefault="00E1166B" w:rsidP="00E1166B">
      <w:pPr>
        <w:rPr>
          <w:b/>
          <w:bCs/>
        </w:rPr>
      </w:pPr>
      <w:r w:rsidRPr="00E1166B">
        <w:rPr>
          <w:b/>
          <w:bCs/>
        </w:rPr>
        <w:t>COLLEKT</w:t>
      </w:r>
    </w:p>
    <w:p w14:paraId="7E462C2B" w14:textId="1A4AE7B9" w:rsidR="00E1166B" w:rsidRPr="00E1166B" w:rsidRDefault="00E1166B" w:rsidP="00E1166B">
      <w:pPr>
        <w:rPr>
          <w:b/>
          <w:bCs/>
        </w:rPr>
      </w:pPr>
      <w:r w:rsidRPr="00E1166B">
        <w:rPr>
          <w:b/>
          <w:bCs/>
        </w:rPr>
        <w:t xml:space="preserve">Managing Director / CEO </w:t>
      </w:r>
      <w:r>
        <w:rPr>
          <w:b/>
          <w:bCs/>
        </w:rPr>
        <w:t>-</w:t>
      </w:r>
      <w:r w:rsidRPr="00E1166B">
        <w:rPr>
          <w:b/>
          <w:bCs/>
        </w:rPr>
        <w:t xml:space="preserve"> Role &amp; Responsibilities</w:t>
      </w:r>
    </w:p>
    <w:p w14:paraId="651963DB" w14:textId="77777777" w:rsidR="00E1166B" w:rsidRPr="00E1166B" w:rsidRDefault="00E1166B" w:rsidP="00E1166B">
      <w:pPr>
        <w:rPr>
          <w:b/>
          <w:bCs/>
        </w:rPr>
      </w:pPr>
      <w:r w:rsidRPr="00E1166B">
        <w:rPr>
          <w:b/>
          <w:bCs/>
        </w:rPr>
        <w:t>Role Objective</w:t>
      </w:r>
    </w:p>
    <w:p w14:paraId="1A18BAAD" w14:textId="77777777" w:rsidR="00E1166B" w:rsidRPr="00E1166B" w:rsidRDefault="00E1166B" w:rsidP="00E1166B">
      <w:pPr>
        <w:jc w:val="both"/>
      </w:pPr>
      <w:r w:rsidRPr="00E1166B">
        <w:t xml:space="preserve">The MD/CEO is responsible for </w:t>
      </w:r>
      <w:r w:rsidRPr="00E1166B">
        <w:rPr>
          <w:b/>
          <w:bCs/>
        </w:rPr>
        <w:t xml:space="preserve">leading </w:t>
      </w:r>
      <w:proofErr w:type="spellStart"/>
      <w:r w:rsidRPr="00E1166B">
        <w:rPr>
          <w:b/>
          <w:bCs/>
        </w:rPr>
        <w:t>Collekt's</w:t>
      </w:r>
      <w:proofErr w:type="spellEnd"/>
      <w:r w:rsidRPr="00E1166B">
        <w:rPr>
          <w:b/>
          <w:bCs/>
        </w:rPr>
        <w:t xml:space="preserve"> external growth and commercial development</w:t>
      </w:r>
      <w:r w:rsidRPr="00E1166B">
        <w:t xml:space="preserve">, building the relationships, partnerships, customer base and strategic opportunities required to make </w:t>
      </w:r>
      <w:proofErr w:type="spellStart"/>
      <w:r w:rsidRPr="00E1166B">
        <w:t>Collekt</w:t>
      </w:r>
      <w:proofErr w:type="spellEnd"/>
      <w:r w:rsidRPr="00E1166B">
        <w:t xml:space="preserve"> a credible and scalable business.</w:t>
      </w:r>
    </w:p>
    <w:p w14:paraId="41BE4AD3" w14:textId="77777777" w:rsidR="00E1166B" w:rsidRPr="00E1166B" w:rsidRDefault="00E1166B" w:rsidP="00E1166B">
      <w:pPr>
        <w:jc w:val="both"/>
      </w:pPr>
      <w:r w:rsidRPr="00E1166B">
        <w:t xml:space="preserve">The MD/CEO should focus primarily on </w:t>
      </w:r>
      <w:r w:rsidRPr="00E1166B">
        <w:rPr>
          <w:b/>
          <w:bCs/>
        </w:rPr>
        <w:t>opening doors, creating opportunities and converting relationships into business</w:t>
      </w:r>
      <w:r w:rsidRPr="00E1166B">
        <w:t>.</w:t>
      </w:r>
    </w:p>
    <w:p w14:paraId="3C496189" w14:textId="09950F7D" w:rsidR="00E1166B" w:rsidRPr="00E1166B" w:rsidRDefault="00E1166B" w:rsidP="00E1166B">
      <w:pPr>
        <w:jc w:val="both"/>
      </w:pPr>
    </w:p>
    <w:p w14:paraId="662F9949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1. Business Development &amp; Corporate Acquisition</w:t>
      </w:r>
    </w:p>
    <w:p w14:paraId="4B188187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 xml:space="preserve">Identify and approach target companies that can use </w:t>
      </w:r>
      <w:proofErr w:type="spellStart"/>
      <w:r w:rsidRPr="00E1166B">
        <w:t>Collekt</w:t>
      </w:r>
      <w:proofErr w:type="spellEnd"/>
      <w:r w:rsidRPr="00E1166B">
        <w:t>.</w:t>
      </w:r>
    </w:p>
    <w:p w14:paraId="062DE320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>Build a pipeline of potential corporate clients.</w:t>
      </w:r>
    </w:p>
    <w:p w14:paraId="296EF641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>Meet with CEOs, MDs, HR leaders, project managers, procurement teams and business owners.</w:t>
      </w:r>
    </w:p>
    <w:p w14:paraId="20E9D4DC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 xml:space="preserve">Demonstrate </w:t>
      </w:r>
      <w:proofErr w:type="spellStart"/>
      <w:r w:rsidRPr="00E1166B">
        <w:t>Collekt's</w:t>
      </w:r>
      <w:proofErr w:type="spellEnd"/>
      <w:r w:rsidRPr="00E1166B">
        <w:t xml:space="preserve"> value proposition.</w:t>
      </w:r>
    </w:p>
    <w:p w14:paraId="4597CD12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>Convert prospects into registered and active companies.</w:t>
      </w:r>
    </w:p>
    <w:p w14:paraId="6BA2FA83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>Encourage companies to post genuine projects and requirements.</w:t>
      </w:r>
    </w:p>
    <w:p w14:paraId="66715EA9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>Develop relationships with high-value corporate clients.</w:t>
      </w:r>
    </w:p>
    <w:p w14:paraId="264968F7" w14:textId="77777777" w:rsidR="00E1166B" w:rsidRPr="00E1166B" w:rsidRDefault="00E1166B" w:rsidP="00E1166B">
      <w:pPr>
        <w:pStyle w:val="ListParagraph"/>
        <w:numPr>
          <w:ilvl w:val="0"/>
          <w:numId w:val="13"/>
        </w:numPr>
        <w:jc w:val="both"/>
      </w:pPr>
      <w:r w:rsidRPr="00E1166B">
        <w:t>Follow up consistently until opportunities convert into business.</w:t>
      </w:r>
    </w:p>
    <w:p w14:paraId="694C90F6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Target:</w:t>
      </w:r>
      <w:r w:rsidRPr="00E1166B">
        <w:t xml:space="preserve"> Build a strong pipeline of companies and convert the first major corporate users.</w:t>
      </w:r>
    </w:p>
    <w:p w14:paraId="39622747" w14:textId="367FD287" w:rsidR="00E1166B" w:rsidRPr="00E1166B" w:rsidRDefault="00E1166B" w:rsidP="00E1166B">
      <w:pPr>
        <w:jc w:val="both"/>
      </w:pPr>
    </w:p>
    <w:p w14:paraId="05899694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2. Strategic Partnerships</w:t>
      </w:r>
    </w:p>
    <w:p w14:paraId="0A625FB2" w14:textId="77777777" w:rsidR="00E1166B" w:rsidRPr="00E1166B" w:rsidRDefault="00E1166B" w:rsidP="00E1166B">
      <w:pPr>
        <w:jc w:val="both"/>
      </w:pPr>
      <w:r w:rsidRPr="00E1166B">
        <w:t xml:space="preserve">Identify organizations that can accelerate </w:t>
      </w:r>
      <w:proofErr w:type="spellStart"/>
      <w:r w:rsidRPr="00E1166B">
        <w:t>Collekt's</w:t>
      </w:r>
      <w:proofErr w:type="spellEnd"/>
      <w:r w:rsidRPr="00E1166B">
        <w:t xml:space="preserve"> growth, including:</w:t>
      </w:r>
    </w:p>
    <w:p w14:paraId="7AFDDE6B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Professional associations</w:t>
      </w:r>
    </w:p>
    <w:p w14:paraId="784A95E5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Engineering bodies</w:t>
      </w:r>
    </w:p>
    <w:p w14:paraId="6065691A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Oil &amp; gas organizations</w:t>
      </w:r>
    </w:p>
    <w:p w14:paraId="2D7DEE7A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EPC companies</w:t>
      </w:r>
    </w:p>
    <w:p w14:paraId="5332849A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Training institutions</w:t>
      </w:r>
    </w:p>
    <w:p w14:paraId="5415F052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Recruitment/manpower companies</w:t>
      </w:r>
    </w:p>
    <w:p w14:paraId="68B1549A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Industry communities</w:t>
      </w:r>
    </w:p>
    <w:p w14:paraId="7607777A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lastRenderedPageBreak/>
        <w:t>Universities</w:t>
      </w:r>
    </w:p>
    <w:p w14:paraId="177F73DE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Technology partners</w:t>
      </w:r>
    </w:p>
    <w:p w14:paraId="0F8CB889" w14:textId="77777777" w:rsidR="00E1166B" w:rsidRPr="00E1166B" w:rsidRDefault="00E1166B" w:rsidP="00E1166B">
      <w:pPr>
        <w:pStyle w:val="ListParagraph"/>
        <w:numPr>
          <w:ilvl w:val="0"/>
          <w:numId w:val="14"/>
        </w:numPr>
        <w:jc w:val="both"/>
      </w:pPr>
      <w:r w:rsidRPr="00E1166B">
        <w:t>Industry events and platforms</w:t>
      </w:r>
    </w:p>
    <w:p w14:paraId="24900BAE" w14:textId="77777777" w:rsidR="00E1166B" w:rsidRPr="00E1166B" w:rsidRDefault="00E1166B" w:rsidP="00E1166B">
      <w:pPr>
        <w:jc w:val="both"/>
      </w:pPr>
      <w:r w:rsidRPr="00E1166B">
        <w:t>Develop partnerships that can provide:</w:t>
      </w:r>
    </w:p>
    <w:p w14:paraId="451CD69F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Users</w:t>
      </w:r>
    </w:p>
    <w:p w14:paraId="7E626561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Customers</w:t>
      </w:r>
    </w:p>
    <w:p w14:paraId="1FD82F5A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Opportunities</w:t>
      </w:r>
    </w:p>
    <w:p w14:paraId="439D65F0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Distribution</w:t>
      </w:r>
    </w:p>
    <w:p w14:paraId="085C84A7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Credibility</w:t>
      </w:r>
    </w:p>
    <w:p w14:paraId="6059B3B0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Data</w:t>
      </w:r>
    </w:p>
    <w:p w14:paraId="6C4F498A" w14:textId="77777777" w:rsidR="00E1166B" w:rsidRPr="00E1166B" w:rsidRDefault="00E1166B" w:rsidP="00E1166B">
      <w:pPr>
        <w:pStyle w:val="ListParagraph"/>
        <w:numPr>
          <w:ilvl w:val="0"/>
          <w:numId w:val="15"/>
        </w:numPr>
        <w:jc w:val="both"/>
      </w:pPr>
      <w:r w:rsidRPr="00E1166B">
        <w:t>Industry access</w:t>
      </w:r>
    </w:p>
    <w:p w14:paraId="38C534D6" w14:textId="60BC4DA6" w:rsidR="00E1166B" w:rsidRPr="00E1166B" w:rsidRDefault="00E1166B" w:rsidP="00E1166B">
      <w:pPr>
        <w:jc w:val="both"/>
      </w:pPr>
    </w:p>
    <w:p w14:paraId="0088B968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3. Investor &amp; Funding Relations</w:t>
      </w:r>
    </w:p>
    <w:p w14:paraId="183D7F15" w14:textId="77777777" w:rsidR="00E1166B" w:rsidRPr="00E1166B" w:rsidRDefault="00E1166B" w:rsidP="00E1166B">
      <w:pPr>
        <w:jc w:val="both"/>
      </w:pPr>
      <w:r w:rsidRPr="00E1166B">
        <w:t>The MD/CEO should lead external fundraising activity alongside the Founder/COO.</w:t>
      </w:r>
    </w:p>
    <w:p w14:paraId="0A411A3B" w14:textId="77777777" w:rsidR="00E1166B" w:rsidRPr="00E1166B" w:rsidRDefault="00E1166B" w:rsidP="00E1166B">
      <w:pPr>
        <w:jc w:val="both"/>
      </w:pPr>
      <w:r w:rsidRPr="00E1166B">
        <w:t>Responsibilities include:</w:t>
      </w:r>
    </w:p>
    <w:p w14:paraId="7E9800FD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Identify potential investors.</w:t>
      </w:r>
    </w:p>
    <w:p w14:paraId="286AF145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Build an investor pipeline.</w:t>
      </w:r>
    </w:p>
    <w:p w14:paraId="29B6AFF8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Secure introductions.</w:t>
      </w:r>
    </w:p>
    <w:p w14:paraId="60899702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Arrange investor meetings.</w:t>
      </w:r>
    </w:p>
    <w:p w14:paraId="1973005F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 xml:space="preserve">Present </w:t>
      </w:r>
      <w:proofErr w:type="spellStart"/>
      <w:r w:rsidRPr="00E1166B">
        <w:t>Collekt's</w:t>
      </w:r>
      <w:proofErr w:type="spellEnd"/>
      <w:r w:rsidRPr="00E1166B">
        <w:t xml:space="preserve"> business model and growth opportunity.</w:t>
      </w:r>
    </w:p>
    <w:p w14:paraId="6BE1EB6A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Maintain investor relationships.</w:t>
      </w:r>
    </w:p>
    <w:p w14:paraId="55113678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Gather investor feedback.</w:t>
      </w:r>
    </w:p>
    <w:p w14:paraId="10638844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Identify grants, accelerators and strategic funding opportunities.</w:t>
      </w:r>
    </w:p>
    <w:p w14:paraId="556F570B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Support preparation of investor materials.</w:t>
      </w:r>
    </w:p>
    <w:p w14:paraId="2B6B1FA2" w14:textId="77777777" w:rsidR="00E1166B" w:rsidRPr="00E1166B" w:rsidRDefault="00E1166B" w:rsidP="00E1166B">
      <w:pPr>
        <w:pStyle w:val="ListParagraph"/>
        <w:numPr>
          <w:ilvl w:val="0"/>
          <w:numId w:val="16"/>
        </w:numPr>
        <w:jc w:val="both"/>
      </w:pPr>
      <w:r w:rsidRPr="00E1166B">
        <w:t>Negotiate strategic investment opportunities alongside the Founder.</w:t>
      </w:r>
    </w:p>
    <w:p w14:paraId="47A94D23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Objective:</w:t>
      </w:r>
      <w:r w:rsidRPr="00E1166B">
        <w:t xml:space="preserve"> Ensure </w:t>
      </w:r>
      <w:proofErr w:type="spellStart"/>
      <w:r w:rsidRPr="00E1166B">
        <w:t>Collekt</w:t>
      </w:r>
      <w:proofErr w:type="spellEnd"/>
      <w:r w:rsidRPr="00E1166B">
        <w:t xml:space="preserve"> has access to the capital and strategic relationships required to scale.</w:t>
      </w:r>
    </w:p>
    <w:p w14:paraId="450115E6" w14:textId="32FBB385" w:rsidR="00E1166B" w:rsidRPr="00E1166B" w:rsidRDefault="00E1166B" w:rsidP="00E1166B">
      <w:pPr>
        <w:jc w:val="both"/>
      </w:pPr>
    </w:p>
    <w:p w14:paraId="55B1FEC2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4. Industry Representation</w:t>
      </w:r>
    </w:p>
    <w:p w14:paraId="28872907" w14:textId="77777777" w:rsidR="00E1166B" w:rsidRPr="00E1166B" w:rsidRDefault="00E1166B" w:rsidP="00E1166B">
      <w:pPr>
        <w:jc w:val="both"/>
      </w:pPr>
      <w:r w:rsidRPr="00E1166B">
        <w:t xml:space="preserve">Act as the primary executive representative of </w:t>
      </w:r>
      <w:proofErr w:type="spellStart"/>
      <w:r w:rsidRPr="00E1166B">
        <w:t>Collekt</w:t>
      </w:r>
      <w:proofErr w:type="spellEnd"/>
      <w:r w:rsidRPr="00E1166B">
        <w:t xml:space="preserve"> when appropriate.</w:t>
      </w:r>
    </w:p>
    <w:p w14:paraId="643DAF22" w14:textId="77777777" w:rsidR="00E1166B" w:rsidRPr="00E1166B" w:rsidRDefault="00E1166B" w:rsidP="00E1166B">
      <w:pPr>
        <w:jc w:val="both"/>
      </w:pPr>
      <w:r w:rsidRPr="00E1166B">
        <w:t>Attend:</w:t>
      </w:r>
    </w:p>
    <w:p w14:paraId="2D749108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t>Oil &amp; gas conferences</w:t>
      </w:r>
    </w:p>
    <w:p w14:paraId="6BECA609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lastRenderedPageBreak/>
        <w:t>Energy events</w:t>
      </w:r>
    </w:p>
    <w:p w14:paraId="70AAA812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t>Technology events</w:t>
      </w:r>
    </w:p>
    <w:p w14:paraId="5DFE9DAB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t>Business forums</w:t>
      </w:r>
    </w:p>
    <w:p w14:paraId="0BF38EF4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t>Investor events</w:t>
      </w:r>
    </w:p>
    <w:p w14:paraId="19BFD459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t>Professional networking events</w:t>
      </w:r>
    </w:p>
    <w:p w14:paraId="6F422C87" w14:textId="77777777" w:rsidR="00E1166B" w:rsidRPr="00E1166B" w:rsidRDefault="00E1166B" w:rsidP="00E1166B">
      <w:pPr>
        <w:pStyle w:val="ListParagraph"/>
        <w:numPr>
          <w:ilvl w:val="0"/>
          <w:numId w:val="18"/>
        </w:numPr>
        <w:jc w:val="both"/>
      </w:pPr>
      <w:r w:rsidRPr="00E1166B">
        <w:t>Industry association meetings</w:t>
      </w:r>
    </w:p>
    <w:p w14:paraId="58B31AD9" w14:textId="77777777" w:rsidR="00E1166B" w:rsidRPr="00E1166B" w:rsidRDefault="00E1166B" w:rsidP="00E1166B">
      <w:pPr>
        <w:jc w:val="both"/>
      </w:pPr>
      <w:r w:rsidRPr="00E1166B">
        <w:t>The objective is not simply visibility.</w:t>
      </w:r>
    </w:p>
    <w:p w14:paraId="6A19CE92" w14:textId="77777777" w:rsidR="00E1166B" w:rsidRPr="00E1166B" w:rsidRDefault="00E1166B" w:rsidP="00E1166B">
      <w:pPr>
        <w:jc w:val="both"/>
      </w:pPr>
      <w:r w:rsidRPr="00E1166B">
        <w:t>Every event should produce measurable outcomes:</w:t>
      </w:r>
    </w:p>
    <w:p w14:paraId="7B16ABC6" w14:textId="77777777" w:rsidR="00E1166B" w:rsidRPr="00E1166B" w:rsidRDefault="00E1166B" w:rsidP="00E1166B">
      <w:pPr>
        <w:pStyle w:val="ListParagraph"/>
        <w:numPr>
          <w:ilvl w:val="0"/>
          <w:numId w:val="17"/>
        </w:numPr>
        <w:jc w:val="both"/>
      </w:pPr>
      <w:r w:rsidRPr="00E1166B">
        <w:t>New company leads</w:t>
      </w:r>
    </w:p>
    <w:p w14:paraId="2FC8CAFC" w14:textId="77777777" w:rsidR="00E1166B" w:rsidRPr="00E1166B" w:rsidRDefault="00E1166B" w:rsidP="00E1166B">
      <w:pPr>
        <w:pStyle w:val="ListParagraph"/>
        <w:numPr>
          <w:ilvl w:val="0"/>
          <w:numId w:val="17"/>
        </w:numPr>
        <w:jc w:val="both"/>
      </w:pPr>
      <w:r w:rsidRPr="00E1166B">
        <w:t>Investor contacts</w:t>
      </w:r>
    </w:p>
    <w:p w14:paraId="451FE95B" w14:textId="77777777" w:rsidR="00E1166B" w:rsidRPr="00E1166B" w:rsidRDefault="00E1166B" w:rsidP="00E1166B">
      <w:pPr>
        <w:pStyle w:val="ListParagraph"/>
        <w:numPr>
          <w:ilvl w:val="0"/>
          <w:numId w:val="17"/>
        </w:numPr>
        <w:jc w:val="both"/>
      </w:pPr>
      <w:r w:rsidRPr="00E1166B">
        <w:t>Partnership opportunities</w:t>
      </w:r>
    </w:p>
    <w:p w14:paraId="744830A8" w14:textId="77777777" w:rsidR="00E1166B" w:rsidRPr="00E1166B" w:rsidRDefault="00E1166B" w:rsidP="00E1166B">
      <w:pPr>
        <w:pStyle w:val="ListParagraph"/>
        <w:numPr>
          <w:ilvl w:val="0"/>
          <w:numId w:val="17"/>
        </w:numPr>
        <w:jc w:val="both"/>
      </w:pPr>
      <w:r w:rsidRPr="00E1166B">
        <w:t>Professional networks</w:t>
      </w:r>
    </w:p>
    <w:p w14:paraId="107F8CC1" w14:textId="77777777" w:rsidR="00E1166B" w:rsidRPr="00E1166B" w:rsidRDefault="00E1166B" w:rsidP="00E1166B">
      <w:pPr>
        <w:pStyle w:val="ListParagraph"/>
        <w:numPr>
          <w:ilvl w:val="0"/>
          <w:numId w:val="17"/>
        </w:numPr>
        <w:jc w:val="both"/>
      </w:pPr>
      <w:r w:rsidRPr="00E1166B">
        <w:t>Industry intelligence</w:t>
      </w:r>
    </w:p>
    <w:p w14:paraId="08477500" w14:textId="7D22C377" w:rsidR="00E1166B" w:rsidRPr="00E1166B" w:rsidRDefault="00E1166B" w:rsidP="00E1166B">
      <w:pPr>
        <w:jc w:val="both"/>
      </w:pPr>
    </w:p>
    <w:p w14:paraId="38602CE9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5. Strategic Relationship Management</w:t>
      </w:r>
    </w:p>
    <w:p w14:paraId="5CA7AB0D" w14:textId="77777777" w:rsidR="00E1166B" w:rsidRPr="00E1166B" w:rsidRDefault="00E1166B" w:rsidP="00E1166B">
      <w:pPr>
        <w:jc w:val="both"/>
      </w:pPr>
      <w:r w:rsidRPr="00E1166B">
        <w:t xml:space="preserve">Build and maintain relationships with influential people who can help </w:t>
      </w:r>
      <w:proofErr w:type="spellStart"/>
      <w:r w:rsidRPr="00E1166B">
        <w:t>Collekt</w:t>
      </w:r>
      <w:proofErr w:type="spellEnd"/>
      <w:r w:rsidRPr="00E1166B">
        <w:t xml:space="preserve"> grow.</w:t>
      </w:r>
    </w:p>
    <w:p w14:paraId="275A0BB5" w14:textId="77777777" w:rsidR="00E1166B" w:rsidRPr="00E1166B" w:rsidRDefault="00E1166B" w:rsidP="00E1166B">
      <w:pPr>
        <w:jc w:val="both"/>
      </w:pPr>
      <w:r w:rsidRPr="00E1166B">
        <w:t>This includes:</w:t>
      </w:r>
    </w:p>
    <w:p w14:paraId="447FED81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Industry executives</w:t>
      </w:r>
    </w:p>
    <w:p w14:paraId="7AC74407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Business owners</w:t>
      </w:r>
    </w:p>
    <w:p w14:paraId="4989BC66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Investors</w:t>
      </w:r>
    </w:p>
    <w:p w14:paraId="440D78A2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Government/ecosystem stakeholders</w:t>
      </w:r>
    </w:p>
    <w:p w14:paraId="53D9C80D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Professional association leaders</w:t>
      </w:r>
    </w:p>
    <w:p w14:paraId="64DC7575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Recruitment leaders</w:t>
      </w:r>
    </w:p>
    <w:p w14:paraId="7893086E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Technology partners</w:t>
      </w:r>
    </w:p>
    <w:p w14:paraId="3BB758A0" w14:textId="77777777" w:rsidR="00E1166B" w:rsidRPr="00E1166B" w:rsidRDefault="00E1166B" w:rsidP="00E1166B">
      <w:pPr>
        <w:pStyle w:val="ListParagraph"/>
        <w:numPr>
          <w:ilvl w:val="0"/>
          <w:numId w:val="19"/>
        </w:numPr>
        <w:jc w:val="both"/>
      </w:pPr>
      <w:r w:rsidRPr="00E1166B">
        <w:t>Corporate decision-makers</w:t>
      </w:r>
    </w:p>
    <w:p w14:paraId="03CFC4ED" w14:textId="77777777" w:rsidR="00E1166B" w:rsidRPr="00E1166B" w:rsidRDefault="00E1166B" w:rsidP="00E1166B">
      <w:pPr>
        <w:jc w:val="both"/>
      </w:pPr>
      <w:r w:rsidRPr="00E1166B">
        <w:t xml:space="preserve">The MD/CEO should maintain a </w:t>
      </w:r>
      <w:r w:rsidRPr="00E1166B">
        <w:rPr>
          <w:b/>
          <w:bCs/>
        </w:rPr>
        <w:t>Strategic Relationship Pipeline</w:t>
      </w:r>
      <w:r w:rsidRPr="00E1166B">
        <w:t xml:space="preserve"> showing:</w:t>
      </w:r>
    </w:p>
    <w:p w14:paraId="54C2608F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Contact → Relationship → Opportunity → Next Action → Outcome</w:t>
      </w:r>
    </w:p>
    <w:p w14:paraId="3FFF2B16" w14:textId="39B19761" w:rsidR="00E1166B" w:rsidRPr="00E1166B" w:rsidRDefault="00E1166B" w:rsidP="00E1166B">
      <w:pPr>
        <w:jc w:val="both"/>
      </w:pPr>
    </w:p>
    <w:p w14:paraId="3B24BC5D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6. Revenue Development</w:t>
      </w:r>
    </w:p>
    <w:p w14:paraId="0B5B1FAB" w14:textId="77777777" w:rsidR="00E1166B" w:rsidRPr="00E1166B" w:rsidRDefault="00E1166B" w:rsidP="00E1166B">
      <w:pPr>
        <w:jc w:val="both"/>
      </w:pPr>
      <w:r w:rsidRPr="00E1166B">
        <w:t xml:space="preserve">The MD/CEO should continuously identify opportunities to increase </w:t>
      </w:r>
      <w:proofErr w:type="spellStart"/>
      <w:r w:rsidRPr="00E1166B">
        <w:t>Collekt's</w:t>
      </w:r>
      <w:proofErr w:type="spellEnd"/>
      <w:r w:rsidRPr="00E1166B">
        <w:t xml:space="preserve"> commercial potential.</w:t>
      </w:r>
    </w:p>
    <w:p w14:paraId="41DA9B78" w14:textId="77777777" w:rsidR="00E1166B" w:rsidRPr="00E1166B" w:rsidRDefault="00E1166B" w:rsidP="00E1166B">
      <w:pPr>
        <w:jc w:val="both"/>
      </w:pPr>
      <w:r w:rsidRPr="00E1166B">
        <w:lastRenderedPageBreak/>
        <w:t>Explore:</w:t>
      </w:r>
    </w:p>
    <w:p w14:paraId="7A8B14D8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Company subscriptions</w:t>
      </w:r>
    </w:p>
    <w:p w14:paraId="44ABA2E5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Professional subscriptions</w:t>
      </w:r>
    </w:p>
    <w:p w14:paraId="079511EC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Transaction commissions</w:t>
      </w:r>
    </w:p>
    <w:p w14:paraId="7CDD3F55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Sponsored opportunities</w:t>
      </w:r>
    </w:p>
    <w:p w14:paraId="4ED38D59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Corporate talent services</w:t>
      </w:r>
    </w:p>
    <w:p w14:paraId="24E277B6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Enterprise subscriptions</w:t>
      </w:r>
    </w:p>
    <w:p w14:paraId="1F173592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Verification services</w:t>
      </w:r>
    </w:p>
    <w:p w14:paraId="586EDB35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Strategic partnerships</w:t>
      </w:r>
    </w:p>
    <w:p w14:paraId="2FDC70CC" w14:textId="77777777" w:rsidR="00E1166B" w:rsidRPr="00E1166B" w:rsidRDefault="00E1166B" w:rsidP="00E1166B">
      <w:pPr>
        <w:pStyle w:val="ListParagraph"/>
        <w:numPr>
          <w:ilvl w:val="0"/>
          <w:numId w:val="20"/>
        </w:numPr>
        <w:jc w:val="both"/>
      </w:pPr>
      <w:r w:rsidRPr="00E1166B">
        <w:t>Corporate talent databases</w:t>
      </w:r>
    </w:p>
    <w:p w14:paraId="36E01535" w14:textId="77777777" w:rsidR="00E1166B" w:rsidRPr="00E1166B" w:rsidRDefault="00E1166B" w:rsidP="00E1166B">
      <w:pPr>
        <w:jc w:val="both"/>
      </w:pPr>
      <w:r w:rsidRPr="00E1166B">
        <w:t xml:space="preserve">The role is to identify </w:t>
      </w:r>
      <w:r w:rsidRPr="00E1166B">
        <w:rPr>
          <w:b/>
          <w:bCs/>
        </w:rPr>
        <w:t>where the money is</w:t>
      </w:r>
      <w:r w:rsidRPr="00E1166B">
        <w:t>, while the COO works with the team to determine how those opportunities can actually be delivered.</w:t>
      </w:r>
    </w:p>
    <w:p w14:paraId="4D9A5697" w14:textId="6D09347C" w:rsidR="00E1166B" w:rsidRPr="00E1166B" w:rsidRDefault="00E1166B" w:rsidP="00E1166B">
      <w:pPr>
        <w:jc w:val="both"/>
      </w:pPr>
    </w:p>
    <w:p w14:paraId="34F8AB82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7. Market Expansion</w:t>
      </w:r>
    </w:p>
    <w:p w14:paraId="42D86D19" w14:textId="77777777" w:rsidR="00E1166B" w:rsidRPr="00E1166B" w:rsidRDefault="00E1166B" w:rsidP="00E1166B">
      <w:pPr>
        <w:jc w:val="both"/>
      </w:pPr>
      <w:r w:rsidRPr="00E1166B">
        <w:t xml:space="preserve">Identify sectors and markets where </w:t>
      </w:r>
      <w:proofErr w:type="spellStart"/>
      <w:r w:rsidRPr="00E1166B">
        <w:t>Collekt</w:t>
      </w:r>
      <w:proofErr w:type="spellEnd"/>
      <w:r w:rsidRPr="00E1166B">
        <w:t xml:space="preserve"> can expand after validating the Nigerian Oil &amp; Gas/Engineering market.</w:t>
      </w:r>
    </w:p>
    <w:p w14:paraId="03DE2DE1" w14:textId="77777777" w:rsidR="00E1166B" w:rsidRPr="00E1166B" w:rsidRDefault="00E1166B" w:rsidP="00E1166B">
      <w:pPr>
        <w:jc w:val="both"/>
      </w:pPr>
      <w:r w:rsidRPr="00E1166B">
        <w:t>Potential expansion areas may include:</w:t>
      </w:r>
    </w:p>
    <w:p w14:paraId="7D92C363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Energy</w:t>
      </w:r>
    </w:p>
    <w:p w14:paraId="025EA514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Construction</w:t>
      </w:r>
    </w:p>
    <w:p w14:paraId="03EFAA57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Infrastructure</w:t>
      </w:r>
    </w:p>
    <w:p w14:paraId="1C667652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Manufacturing</w:t>
      </w:r>
    </w:p>
    <w:p w14:paraId="21D5E06D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Mining</w:t>
      </w:r>
    </w:p>
    <w:p w14:paraId="250F8C7B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Telecommunications</w:t>
      </w:r>
    </w:p>
    <w:p w14:paraId="608D0277" w14:textId="77777777" w:rsidR="00E1166B" w:rsidRPr="00E1166B" w:rsidRDefault="00E1166B" w:rsidP="00E1166B">
      <w:pPr>
        <w:pStyle w:val="ListParagraph"/>
        <w:numPr>
          <w:ilvl w:val="0"/>
          <w:numId w:val="21"/>
        </w:numPr>
        <w:jc w:val="both"/>
      </w:pPr>
      <w:r w:rsidRPr="00E1166B">
        <w:t>Other African markets</w:t>
      </w:r>
    </w:p>
    <w:p w14:paraId="1CA48522" w14:textId="77777777" w:rsidR="00E1166B" w:rsidRPr="00E1166B" w:rsidRDefault="00E1166B" w:rsidP="00E1166B">
      <w:pPr>
        <w:jc w:val="both"/>
      </w:pPr>
      <w:r w:rsidRPr="00E1166B">
        <w:t>The MD/CEO should validate commercial demand before recommending expansion.</w:t>
      </w:r>
    </w:p>
    <w:p w14:paraId="6E9428BD" w14:textId="152F677E" w:rsidR="00E1166B" w:rsidRPr="00E1166B" w:rsidRDefault="00E1166B" w:rsidP="00E1166B">
      <w:pPr>
        <w:jc w:val="both"/>
      </w:pPr>
    </w:p>
    <w:p w14:paraId="44EBCE20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8. Brand &amp; Market Positioning</w:t>
      </w:r>
    </w:p>
    <w:p w14:paraId="254F7805" w14:textId="77777777" w:rsidR="00E1166B" w:rsidRPr="00E1166B" w:rsidRDefault="00E1166B" w:rsidP="00E1166B">
      <w:pPr>
        <w:jc w:val="both"/>
      </w:pPr>
      <w:r w:rsidRPr="00E1166B">
        <w:t xml:space="preserve">Protect and strengthen </w:t>
      </w:r>
      <w:proofErr w:type="spellStart"/>
      <w:r w:rsidRPr="00E1166B">
        <w:t>Collekt's</w:t>
      </w:r>
      <w:proofErr w:type="spellEnd"/>
      <w:r w:rsidRPr="00E1166B">
        <w:t xml:space="preserve"> market identity:</w:t>
      </w:r>
    </w:p>
    <w:p w14:paraId="74BC1BD9" w14:textId="1B02879E" w:rsidR="00E1166B" w:rsidRPr="00E1166B" w:rsidRDefault="00E1166B" w:rsidP="00E1166B">
      <w:pPr>
        <w:jc w:val="both"/>
      </w:pPr>
      <w:r w:rsidRPr="00E1166B">
        <w:rPr>
          <w:b/>
          <w:bCs/>
        </w:rPr>
        <w:t xml:space="preserve">COLLEKT </w:t>
      </w:r>
      <w:r>
        <w:rPr>
          <w:b/>
          <w:bCs/>
        </w:rPr>
        <w:t>-</w:t>
      </w:r>
      <w:r w:rsidRPr="00E1166B">
        <w:rPr>
          <w:b/>
          <w:bCs/>
        </w:rPr>
        <w:t xml:space="preserve"> Where Industry Finds Expertise</w:t>
      </w:r>
    </w:p>
    <w:p w14:paraId="6F855156" w14:textId="77777777" w:rsidR="00E1166B" w:rsidRPr="00E1166B" w:rsidRDefault="00E1166B" w:rsidP="00E1166B">
      <w:pPr>
        <w:jc w:val="both"/>
      </w:pPr>
      <w:r w:rsidRPr="00E1166B">
        <w:t xml:space="preserve">The MD/CEO should ensure </w:t>
      </w:r>
      <w:proofErr w:type="spellStart"/>
      <w:r w:rsidRPr="00E1166B">
        <w:t>Collekt</w:t>
      </w:r>
      <w:proofErr w:type="spellEnd"/>
      <w:r w:rsidRPr="00E1166B">
        <w:t xml:space="preserve"> is consistently positioned as a </w:t>
      </w:r>
      <w:r w:rsidRPr="00E1166B">
        <w:rPr>
          <w:b/>
          <w:bCs/>
        </w:rPr>
        <w:t>professional and industry talent marketplace</w:t>
      </w:r>
      <w:r w:rsidRPr="00E1166B">
        <w:t>, rather than simply another recruitment website or job board.</w:t>
      </w:r>
    </w:p>
    <w:p w14:paraId="688E33AB" w14:textId="77777777" w:rsidR="00E1166B" w:rsidRPr="00E1166B" w:rsidRDefault="00E1166B" w:rsidP="00E1166B">
      <w:pPr>
        <w:jc w:val="both"/>
      </w:pPr>
      <w:r w:rsidRPr="00E1166B">
        <w:lastRenderedPageBreak/>
        <w:t>Responsibilities include:</w:t>
      </w:r>
    </w:p>
    <w:p w14:paraId="326128D3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Industry speaking opportunities</w:t>
      </w:r>
    </w:p>
    <w:p w14:paraId="5467EA3D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Strategic media opportunities</w:t>
      </w:r>
    </w:p>
    <w:p w14:paraId="3191F9DB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Executive networking</w:t>
      </w:r>
    </w:p>
    <w:p w14:paraId="482B1C47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LinkedIn visibility</w:t>
      </w:r>
    </w:p>
    <w:p w14:paraId="38E8A1D7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Industry presentations</w:t>
      </w:r>
    </w:p>
    <w:p w14:paraId="4F958AF9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Corporate presentations</w:t>
      </w:r>
    </w:p>
    <w:p w14:paraId="37015271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Thought leadership</w:t>
      </w:r>
    </w:p>
    <w:p w14:paraId="48C486AD" w14:textId="77777777" w:rsidR="00E1166B" w:rsidRPr="00E1166B" w:rsidRDefault="00E1166B" w:rsidP="00E1166B">
      <w:pPr>
        <w:pStyle w:val="ListParagraph"/>
        <w:numPr>
          <w:ilvl w:val="0"/>
          <w:numId w:val="22"/>
        </w:numPr>
        <w:jc w:val="both"/>
      </w:pPr>
      <w:r w:rsidRPr="00E1166B">
        <w:t>Strategic announcements</w:t>
      </w:r>
    </w:p>
    <w:p w14:paraId="366F7B95" w14:textId="56A21CB9" w:rsidR="00E1166B" w:rsidRPr="00E1166B" w:rsidRDefault="00E1166B" w:rsidP="00E1166B">
      <w:pPr>
        <w:jc w:val="both"/>
      </w:pPr>
    </w:p>
    <w:p w14:paraId="6DE4C9B5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9. Commercial Strategy</w:t>
      </w:r>
    </w:p>
    <w:p w14:paraId="7D1B2900" w14:textId="77777777" w:rsidR="00E1166B" w:rsidRPr="00E1166B" w:rsidRDefault="00E1166B" w:rsidP="00E1166B">
      <w:pPr>
        <w:jc w:val="both"/>
      </w:pPr>
      <w:r w:rsidRPr="00E1166B">
        <w:t>Work with the COO to establish:</w:t>
      </w:r>
    </w:p>
    <w:p w14:paraId="1600D5C5" w14:textId="77777777" w:rsidR="00E1166B" w:rsidRPr="00E1166B" w:rsidRDefault="00E1166B" w:rsidP="00E1166B">
      <w:pPr>
        <w:pStyle w:val="ListParagraph"/>
        <w:numPr>
          <w:ilvl w:val="0"/>
          <w:numId w:val="23"/>
        </w:numPr>
        <w:jc w:val="both"/>
      </w:pPr>
      <w:r w:rsidRPr="00E1166B">
        <w:t>Monthly acquisition targets</w:t>
      </w:r>
    </w:p>
    <w:p w14:paraId="3915A847" w14:textId="77777777" w:rsidR="00E1166B" w:rsidRPr="00E1166B" w:rsidRDefault="00E1166B" w:rsidP="00E1166B">
      <w:pPr>
        <w:pStyle w:val="ListParagraph"/>
        <w:numPr>
          <w:ilvl w:val="0"/>
          <w:numId w:val="23"/>
        </w:numPr>
        <w:jc w:val="both"/>
      </w:pPr>
      <w:r w:rsidRPr="00E1166B">
        <w:t>Corporate sales targets</w:t>
      </w:r>
    </w:p>
    <w:p w14:paraId="0EE59119" w14:textId="77777777" w:rsidR="00E1166B" w:rsidRPr="00E1166B" w:rsidRDefault="00E1166B" w:rsidP="00E1166B">
      <w:pPr>
        <w:pStyle w:val="ListParagraph"/>
        <w:numPr>
          <w:ilvl w:val="0"/>
          <w:numId w:val="23"/>
        </w:numPr>
        <w:jc w:val="both"/>
      </w:pPr>
      <w:r w:rsidRPr="00E1166B">
        <w:t>Revenue targets</w:t>
      </w:r>
    </w:p>
    <w:p w14:paraId="17FC35BD" w14:textId="77777777" w:rsidR="00E1166B" w:rsidRPr="00E1166B" w:rsidRDefault="00E1166B" w:rsidP="00E1166B">
      <w:pPr>
        <w:pStyle w:val="ListParagraph"/>
        <w:numPr>
          <w:ilvl w:val="0"/>
          <w:numId w:val="23"/>
        </w:numPr>
        <w:jc w:val="both"/>
      </w:pPr>
      <w:r w:rsidRPr="00E1166B">
        <w:t>Partnership targets</w:t>
      </w:r>
    </w:p>
    <w:p w14:paraId="41A65C57" w14:textId="77777777" w:rsidR="00E1166B" w:rsidRPr="00E1166B" w:rsidRDefault="00E1166B" w:rsidP="00E1166B">
      <w:pPr>
        <w:pStyle w:val="ListParagraph"/>
        <w:numPr>
          <w:ilvl w:val="0"/>
          <w:numId w:val="23"/>
        </w:numPr>
        <w:jc w:val="both"/>
      </w:pPr>
      <w:r w:rsidRPr="00E1166B">
        <w:t>Transaction targets</w:t>
      </w:r>
    </w:p>
    <w:p w14:paraId="263156CA" w14:textId="77777777" w:rsidR="00E1166B" w:rsidRPr="00E1166B" w:rsidRDefault="00E1166B" w:rsidP="00E1166B">
      <w:pPr>
        <w:pStyle w:val="ListParagraph"/>
        <w:numPr>
          <w:ilvl w:val="0"/>
          <w:numId w:val="23"/>
        </w:numPr>
        <w:jc w:val="both"/>
      </w:pPr>
      <w:r w:rsidRPr="00E1166B">
        <w:t>Market-entry priorities</w:t>
      </w:r>
    </w:p>
    <w:p w14:paraId="4DDB4D69" w14:textId="77777777" w:rsidR="00E1166B" w:rsidRPr="00E1166B" w:rsidRDefault="00E1166B" w:rsidP="00E1166B">
      <w:pPr>
        <w:jc w:val="both"/>
      </w:pPr>
      <w:r w:rsidRPr="00E1166B">
        <w:t>Review performance monthly.</w:t>
      </w:r>
    </w:p>
    <w:p w14:paraId="7135A0AA" w14:textId="77777777" w:rsidR="00E1166B" w:rsidRPr="00E1166B" w:rsidRDefault="00E1166B" w:rsidP="00E1166B">
      <w:pPr>
        <w:jc w:val="both"/>
      </w:pPr>
      <w:r w:rsidRPr="00E1166B">
        <w:t>The MD/CEO should ask:</w:t>
      </w:r>
    </w:p>
    <w:p w14:paraId="31618CB3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Are we growing?</w:t>
      </w:r>
    </w:p>
    <w:p w14:paraId="065F7B15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 xml:space="preserve">Are companies using </w:t>
      </w:r>
      <w:proofErr w:type="spellStart"/>
      <w:r w:rsidRPr="00E1166B">
        <w:rPr>
          <w:b/>
          <w:bCs/>
        </w:rPr>
        <w:t>Collekt</w:t>
      </w:r>
      <w:proofErr w:type="spellEnd"/>
      <w:r w:rsidRPr="00E1166B">
        <w:rPr>
          <w:b/>
          <w:bCs/>
        </w:rPr>
        <w:t>?</w:t>
      </w:r>
    </w:p>
    <w:p w14:paraId="1801961E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Are transactions happening?</w:t>
      </w:r>
    </w:p>
    <w:p w14:paraId="0FE8CD4D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Are customers willing to pay?</w:t>
      </w:r>
    </w:p>
    <w:p w14:paraId="7118B2A0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What is preventing faster growth?</w:t>
      </w:r>
    </w:p>
    <w:p w14:paraId="5B89920B" w14:textId="2434B7C8" w:rsidR="00E1166B" w:rsidRPr="00E1166B" w:rsidRDefault="00E1166B" w:rsidP="00E1166B">
      <w:pPr>
        <w:jc w:val="both"/>
      </w:pPr>
    </w:p>
    <w:p w14:paraId="47B49BD1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10. Executive Leadership</w:t>
      </w:r>
    </w:p>
    <w:p w14:paraId="76CA895F" w14:textId="77777777" w:rsidR="00E1166B" w:rsidRPr="00E1166B" w:rsidRDefault="00E1166B" w:rsidP="00E1166B">
      <w:pPr>
        <w:jc w:val="both"/>
      </w:pPr>
      <w:r w:rsidRPr="00E1166B">
        <w:t>The MD/CEO is responsible for providing strategic direction and executive leadership.</w:t>
      </w:r>
    </w:p>
    <w:p w14:paraId="530509A8" w14:textId="77777777" w:rsidR="00E1166B" w:rsidRPr="00E1166B" w:rsidRDefault="00E1166B" w:rsidP="00E1166B">
      <w:pPr>
        <w:jc w:val="both"/>
      </w:pPr>
      <w:r w:rsidRPr="00E1166B">
        <w:t>This includes:</w:t>
      </w:r>
    </w:p>
    <w:p w14:paraId="03504D86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lastRenderedPageBreak/>
        <w:t>Setting strategic priorities.</w:t>
      </w:r>
    </w:p>
    <w:p w14:paraId="3ABAB8D7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t>Making major commercial decisions.</w:t>
      </w:r>
    </w:p>
    <w:p w14:paraId="2851DB90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t>Approving major partnerships.</w:t>
      </w:r>
    </w:p>
    <w:p w14:paraId="6760EA6B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t>Supporting leadership recruitment.</w:t>
      </w:r>
    </w:p>
    <w:p w14:paraId="0C0DF32D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t>Resolving high-level business issues.</w:t>
      </w:r>
    </w:p>
    <w:p w14:paraId="0E36B2D5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t>Representing the company externally.</w:t>
      </w:r>
    </w:p>
    <w:p w14:paraId="637752AB" w14:textId="77777777" w:rsidR="00E1166B" w:rsidRPr="00E1166B" w:rsidRDefault="00E1166B" w:rsidP="00E1166B">
      <w:pPr>
        <w:pStyle w:val="ListParagraph"/>
        <w:numPr>
          <w:ilvl w:val="0"/>
          <w:numId w:val="24"/>
        </w:numPr>
        <w:jc w:val="both"/>
      </w:pPr>
      <w:r w:rsidRPr="00E1166B">
        <w:t>Working closely with the Founder/COO on major decisions.</w:t>
      </w:r>
    </w:p>
    <w:p w14:paraId="73AB5A49" w14:textId="157B2D94" w:rsidR="00E1166B" w:rsidRPr="00E1166B" w:rsidRDefault="00E1166B" w:rsidP="00E1166B">
      <w:pPr>
        <w:jc w:val="both"/>
      </w:pPr>
    </w:p>
    <w:p w14:paraId="0FB39F81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MD/CEO WEEKLY EXPECTATIONS</w:t>
      </w:r>
    </w:p>
    <w:p w14:paraId="78FACA70" w14:textId="77777777" w:rsidR="00E1166B" w:rsidRPr="00E1166B" w:rsidRDefault="00E1166B" w:rsidP="00E1166B">
      <w:pPr>
        <w:jc w:val="both"/>
      </w:pPr>
      <w:r w:rsidRPr="00E1166B">
        <w:t>The role should be highly action-oriented.</w:t>
      </w:r>
    </w:p>
    <w:p w14:paraId="48351BD4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Every Week</w:t>
      </w:r>
    </w:p>
    <w:p w14:paraId="387978A5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5–10 corporate prospects contacted</w:t>
      </w:r>
    </w:p>
    <w:p w14:paraId="2716299C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3–5 meaningful business conversations</w:t>
      </w:r>
    </w:p>
    <w:p w14:paraId="18470D15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1–3 company meetings/demonstrations</w:t>
      </w:r>
    </w:p>
    <w:p w14:paraId="78CD9613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1–2 strategic partnership conversations</w:t>
      </w:r>
    </w:p>
    <w:p w14:paraId="020340A1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Investor/strategic relationship follow-ups</w:t>
      </w:r>
    </w:p>
    <w:p w14:paraId="51D31F5A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Pipeline review with COO</w:t>
      </w:r>
    </w:p>
    <w:p w14:paraId="2B66A8C0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Commercial opportunities identified</w:t>
      </w:r>
    </w:p>
    <w:p w14:paraId="1C648B32" w14:textId="77777777" w:rsidR="00E1166B" w:rsidRPr="00E1166B" w:rsidRDefault="00E1166B" w:rsidP="00E1166B">
      <w:pPr>
        <w:jc w:val="both"/>
      </w:pPr>
      <w:r w:rsidRPr="00E1166B">
        <w:t xml:space="preserve">The exact numbers can be adjusted as </w:t>
      </w:r>
      <w:proofErr w:type="spellStart"/>
      <w:r w:rsidRPr="00E1166B">
        <w:t>Collekt</w:t>
      </w:r>
      <w:proofErr w:type="spellEnd"/>
      <w:r w:rsidRPr="00E1166B">
        <w:t xml:space="preserve"> grows, but the principle should remain: </w:t>
      </w:r>
      <w:r w:rsidRPr="00E1166B">
        <w:rPr>
          <w:b/>
          <w:bCs/>
        </w:rPr>
        <w:t>the MD/CEO must continuously create commercial opportunities.</w:t>
      </w:r>
    </w:p>
    <w:p w14:paraId="583CAE8A" w14:textId="319049E7" w:rsidR="00E1166B" w:rsidRPr="00E1166B" w:rsidRDefault="00E1166B" w:rsidP="00E1166B">
      <w:pPr>
        <w:jc w:val="both"/>
      </w:pPr>
    </w:p>
    <w:p w14:paraId="2B00D8DF" w14:textId="77777777" w:rsid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MD/CEO MONTHLY KPIs</w:t>
      </w:r>
    </w:p>
    <w:p w14:paraId="28C15062" w14:textId="77777777" w:rsidR="00E1166B" w:rsidRPr="00E1166B" w:rsidRDefault="00E1166B" w:rsidP="00E1166B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1980"/>
      </w:tblGrid>
      <w:tr w:rsidR="00E1166B" w14:paraId="3D7EF4C9" w14:textId="77777777" w:rsidTr="00E1166B">
        <w:tc>
          <w:tcPr>
            <w:tcW w:w="4495" w:type="dxa"/>
            <w:vAlign w:val="center"/>
          </w:tcPr>
          <w:p w14:paraId="7846F50C" w14:textId="3326D1A4" w:rsidR="00E1166B" w:rsidRDefault="00E1166B" w:rsidP="00E1166B">
            <w:pPr>
              <w:jc w:val="both"/>
            </w:pPr>
            <w:r w:rsidRPr="00E1166B">
              <w:rPr>
                <w:b/>
                <w:bCs/>
              </w:rPr>
              <w:t>KPI</w:t>
            </w:r>
          </w:p>
        </w:tc>
        <w:tc>
          <w:tcPr>
            <w:tcW w:w="1980" w:type="dxa"/>
            <w:vAlign w:val="center"/>
          </w:tcPr>
          <w:p w14:paraId="5533C0F9" w14:textId="73456248" w:rsidR="00E1166B" w:rsidRDefault="00E1166B" w:rsidP="00E1166B">
            <w:pPr>
              <w:jc w:val="both"/>
            </w:pPr>
            <w:r w:rsidRPr="00E1166B">
              <w:rPr>
                <w:b/>
                <w:bCs/>
              </w:rPr>
              <w:t>Target</w:t>
            </w:r>
          </w:p>
        </w:tc>
      </w:tr>
      <w:tr w:rsidR="00E1166B" w14:paraId="2B130B79" w14:textId="77777777" w:rsidTr="00E1166B">
        <w:tc>
          <w:tcPr>
            <w:tcW w:w="4495" w:type="dxa"/>
            <w:vAlign w:val="center"/>
          </w:tcPr>
          <w:p w14:paraId="4A81A52D" w14:textId="47D85EF7" w:rsidR="00E1166B" w:rsidRDefault="00E1166B" w:rsidP="00E1166B">
            <w:pPr>
              <w:jc w:val="both"/>
            </w:pPr>
            <w:r w:rsidRPr="00E1166B">
              <w:t>New corporate prospects</w:t>
            </w:r>
          </w:p>
        </w:tc>
        <w:tc>
          <w:tcPr>
            <w:tcW w:w="1980" w:type="dxa"/>
            <w:vAlign w:val="center"/>
          </w:tcPr>
          <w:p w14:paraId="6AAA873C" w14:textId="52BFF87B" w:rsidR="00E1166B" w:rsidRDefault="00E1166B" w:rsidP="00E1166B">
            <w:pPr>
              <w:jc w:val="both"/>
            </w:pPr>
            <w:r w:rsidRPr="00E1166B">
              <w:t>20+</w:t>
            </w:r>
          </w:p>
        </w:tc>
      </w:tr>
      <w:tr w:rsidR="00E1166B" w14:paraId="274AA99B" w14:textId="77777777" w:rsidTr="00E1166B">
        <w:tc>
          <w:tcPr>
            <w:tcW w:w="4495" w:type="dxa"/>
            <w:vAlign w:val="center"/>
          </w:tcPr>
          <w:p w14:paraId="4F78C9D5" w14:textId="29AC5CDA" w:rsidR="00E1166B" w:rsidRDefault="00E1166B" w:rsidP="00E1166B">
            <w:pPr>
              <w:jc w:val="both"/>
            </w:pPr>
            <w:r w:rsidRPr="00E1166B">
              <w:t>Corporate meetings</w:t>
            </w:r>
          </w:p>
        </w:tc>
        <w:tc>
          <w:tcPr>
            <w:tcW w:w="1980" w:type="dxa"/>
            <w:vAlign w:val="center"/>
          </w:tcPr>
          <w:p w14:paraId="67E3C007" w14:textId="5472ECB0" w:rsidR="00E1166B" w:rsidRDefault="00E1166B" w:rsidP="00E1166B">
            <w:pPr>
              <w:jc w:val="both"/>
            </w:pPr>
            <w:r w:rsidRPr="00E1166B">
              <w:t>8–12</w:t>
            </w:r>
          </w:p>
        </w:tc>
      </w:tr>
      <w:tr w:rsidR="00E1166B" w14:paraId="5FBFBF3B" w14:textId="77777777" w:rsidTr="00E1166B">
        <w:tc>
          <w:tcPr>
            <w:tcW w:w="4495" w:type="dxa"/>
            <w:vAlign w:val="center"/>
          </w:tcPr>
          <w:p w14:paraId="02A98D73" w14:textId="57EEFF71" w:rsidR="00E1166B" w:rsidRDefault="00E1166B" w:rsidP="00E1166B">
            <w:pPr>
              <w:jc w:val="both"/>
            </w:pPr>
            <w:r w:rsidRPr="00E1166B">
              <w:t>New active companies</w:t>
            </w:r>
          </w:p>
        </w:tc>
        <w:tc>
          <w:tcPr>
            <w:tcW w:w="1980" w:type="dxa"/>
            <w:vAlign w:val="center"/>
          </w:tcPr>
          <w:p w14:paraId="3DA43631" w14:textId="06CA7449" w:rsidR="00E1166B" w:rsidRDefault="00E1166B" w:rsidP="00E1166B">
            <w:pPr>
              <w:jc w:val="both"/>
            </w:pPr>
            <w:r w:rsidRPr="00E1166B">
              <w:t>3–5+</w:t>
            </w:r>
          </w:p>
        </w:tc>
      </w:tr>
      <w:tr w:rsidR="00E1166B" w14:paraId="2FF2F4BA" w14:textId="77777777" w:rsidTr="00E1166B">
        <w:tc>
          <w:tcPr>
            <w:tcW w:w="4495" w:type="dxa"/>
            <w:vAlign w:val="center"/>
          </w:tcPr>
          <w:p w14:paraId="7E6BB24E" w14:textId="1FDBCD05" w:rsidR="00E1166B" w:rsidRDefault="00E1166B" w:rsidP="00E1166B">
            <w:pPr>
              <w:jc w:val="both"/>
            </w:pPr>
            <w:r w:rsidRPr="00E1166B">
              <w:t>Strategic partnership discussions</w:t>
            </w:r>
          </w:p>
        </w:tc>
        <w:tc>
          <w:tcPr>
            <w:tcW w:w="1980" w:type="dxa"/>
            <w:vAlign w:val="center"/>
          </w:tcPr>
          <w:p w14:paraId="04A458E5" w14:textId="4E54EAA5" w:rsidR="00E1166B" w:rsidRDefault="00E1166B" w:rsidP="00E1166B">
            <w:pPr>
              <w:jc w:val="both"/>
            </w:pPr>
            <w:r w:rsidRPr="00E1166B">
              <w:t>3+</w:t>
            </w:r>
          </w:p>
        </w:tc>
      </w:tr>
      <w:tr w:rsidR="00E1166B" w14:paraId="6545F5BF" w14:textId="77777777" w:rsidTr="00E1166B">
        <w:tc>
          <w:tcPr>
            <w:tcW w:w="4495" w:type="dxa"/>
            <w:vAlign w:val="center"/>
          </w:tcPr>
          <w:p w14:paraId="675F1491" w14:textId="2ABA8DC4" w:rsidR="00E1166B" w:rsidRDefault="00E1166B" w:rsidP="00E1166B">
            <w:pPr>
              <w:jc w:val="both"/>
            </w:pPr>
            <w:r w:rsidRPr="00E1166B">
              <w:t>New strategic relationships</w:t>
            </w:r>
          </w:p>
        </w:tc>
        <w:tc>
          <w:tcPr>
            <w:tcW w:w="1980" w:type="dxa"/>
            <w:vAlign w:val="center"/>
          </w:tcPr>
          <w:p w14:paraId="45A4FB35" w14:textId="51DD592A" w:rsidR="00E1166B" w:rsidRDefault="00E1166B" w:rsidP="00E1166B">
            <w:pPr>
              <w:jc w:val="both"/>
            </w:pPr>
            <w:r w:rsidRPr="00E1166B">
              <w:t>5+</w:t>
            </w:r>
          </w:p>
        </w:tc>
      </w:tr>
      <w:tr w:rsidR="00E1166B" w14:paraId="646ABF4A" w14:textId="77777777" w:rsidTr="00E1166B">
        <w:tc>
          <w:tcPr>
            <w:tcW w:w="4495" w:type="dxa"/>
            <w:vAlign w:val="center"/>
          </w:tcPr>
          <w:p w14:paraId="14ABF268" w14:textId="33B28C9B" w:rsidR="00E1166B" w:rsidRDefault="00E1166B" w:rsidP="00E1166B">
            <w:pPr>
              <w:jc w:val="both"/>
            </w:pPr>
            <w:r w:rsidRPr="00E1166B">
              <w:t>Investor conversations</w:t>
            </w:r>
          </w:p>
        </w:tc>
        <w:tc>
          <w:tcPr>
            <w:tcW w:w="1980" w:type="dxa"/>
            <w:vAlign w:val="center"/>
          </w:tcPr>
          <w:p w14:paraId="237F4445" w14:textId="63C8E2CF" w:rsidR="00E1166B" w:rsidRDefault="00E1166B" w:rsidP="00E1166B">
            <w:pPr>
              <w:jc w:val="both"/>
            </w:pPr>
            <w:r w:rsidRPr="00E1166B">
              <w:t>3+</w:t>
            </w:r>
          </w:p>
        </w:tc>
      </w:tr>
      <w:tr w:rsidR="00E1166B" w14:paraId="62ABAE6A" w14:textId="77777777" w:rsidTr="00E1166B">
        <w:tc>
          <w:tcPr>
            <w:tcW w:w="4495" w:type="dxa"/>
            <w:vAlign w:val="center"/>
          </w:tcPr>
          <w:p w14:paraId="6E396ADF" w14:textId="2CB20A7F" w:rsidR="00E1166B" w:rsidRDefault="00E1166B" w:rsidP="00E1166B">
            <w:pPr>
              <w:jc w:val="both"/>
            </w:pPr>
            <w:r w:rsidRPr="00E1166B">
              <w:t>Qualified commercial opportunities</w:t>
            </w:r>
          </w:p>
        </w:tc>
        <w:tc>
          <w:tcPr>
            <w:tcW w:w="1980" w:type="dxa"/>
            <w:vAlign w:val="center"/>
          </w:tcPr>
          <w:p w14:paraId="2BC5E9EB" w14:textId="4549882C" w:rsidR="00E1166B" w:rsidRDefault="00E1166B" w:rsidP="00E1166B">
            <w:pPr>
              <w:jc w:val="both"/>
            </w:pPr>
            <w:r w:rsidRPr="00E1166B">
              <w:t>5+</w:t>
            </w:r>
          </w:p>
        </w:tc>
      </w:tr>
      <w:tr w:rsidR="00E1166B" w14:paraId="496365A4" w14:textId="77777777" w:rsidTr="00E1166B">
        <w:tc>
          <w:tcPr>
            <w:tcW w:w="4495" w:type="dxa"/>
            <w:vAlign w:val="center"/>
          </w:tcPr>
          <w:p w14:paraId="6F4F14BD" w14:textId="30F9D840" w:rsidR="00E1166B" w:rsidRDefault="00E1166B" w:rsidP="00E1166B">
            <w:pPr>
              <w:jc w:val="both"/>
            </w:pPr>
            <w:r w:rsidRPr="00E1166B">
              <w:lastRenderedPageBreak/>
              <w:t>Revenue opportunities generated</w:t>
            </w:r>
          </w:p>
        </w:tc>
        <w:tc>
          <w:tcPr>
            <w:tcW w:w="1980" w:type="dxa"/>
            <w:vAlign w:val="center"/>
          </w:tcPr>
          <w:p w14:paraId="47DB76A5" w14:textId="7BE9E809" w:rsidR="00E1166B" w:rsidRDefault="00E1166B" w:rsidP="00E1166B">
            <w:pPr>
              <w:jc w:val="both"/>
            </w:pPr>
            <w:r w:rsidRPr="00E1166B">
              <w:t>Track monthly</w:t>
            </w:r>
          </w:p>
        </w:tc>
      </w:tr>
      <w:tr w:rsidR="00E1166B" w14:paraId="078FF3A9" w14:textId="77777777" w:rsidTr="00E1166B">
        <w:tc>
          <w:tcPr>
            <w:tcW w:w="4495" w:type="dxa"/>
            <w:vAlign w:val="center"/>
          </w:tcPr>
          <w:p w14:paraId="053F2C48" w14:textId="5777AAD6" w:rsidR="00E1166B" w:rsidRDefault="00E1166B" w:rsidP="00E1166B">
            <w:pPr>
              <w:jc w:val="both"/>
            </w:pPr>
            <w:r w:rsidRPr="00E1166B">
              <w:t>Major industry events attended</w:t>
            </w:r>
          </w:p>
        </w:tc>
        <w:tc>
          <w:tcPr>
            <w:tcW w:w="1980" w:type="dxa"/>
            <w:vAlign w:val="center"/>
          </w:tcPr>
          <w:p w14:paraId="6392889E" w14:textId="24E1C077" w:rsidR="00E1166B" w:rsidRDefault="00E1166B" w:rsidP="00E1166B">
            <w:pPr>
              <w:jc w:val="both"/>
            </w:pPr>
            <w:r w:rsidRPr="00E1166B">
              <w:t>As relevant</w:t>
            </w:r>
          </w:p>
        </w:tc>
      </w:tr>
    </w:tbl>
    <w:p w14:paraId="1D5FCC68" w14:textId="076FF32C" w:rsidR="00E1166B" w:rsidRPr="00E1166B" w:rsidRDefault="00E1166B" w:rsidP="00E1166B">
      <w:pPr>
        <w:jc w:val="both"/>
      </w:pPr>
    </w:p>
    <w:p w14:paraId="7F316507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DIVISION BETWEEN MD/CEO AND COO</w:t>
      </w:r>
    </w:p>
    <w:p w14:paraId="24FDC70A" w14:textId="0DF58049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 xml:space="preserve">MD/CEO </w:t>
      </w:r>
      <w:r>
        <w:rPr>
          <w:b/>
          <w:bCs/>
        </w:rPr>
        <w:t>-</w:t>
      </w:r>
      <w:r w:rsidRPr="00E1166B">
        <w:rPr>
          <w:b/>
          <w:bCs/>
        </w:rPr>
        <w:t xml:space="preserve"> EXTERNAL GROWTH</w:t>
      </w:r>
    </w:p>
    <w:p w14:paraId="36C98A19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Companies</w:t>
      </w:r>
    </w:p>
    <w:p w14:paraId="6CC3B526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Investors</w:t>
      </w:r>
    </w:p>
    <w:p w14:paraId="2B096B5E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Partnerships</w:t>
      </w:r>
    </w:p>
    <w:p w14:paraId="2368B2AB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Industry relationships</w:t>
      </w:r>
    </w:p>
    <w:p w14:paraId="029B0279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Strategic opportunities</w:t>
      </w:r>
    </w:p>
    <w:p w14:paraId="0FBA7FDA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Fundraising</w:t>
      </w:r>
    </w:p>
    <w:p w14:paraId="00C781E7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Market expansion</w:t>
      </w:r>
    </w:p>
    <w:p w14:paraId="00CF2BC7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Brand representation</w:t>
      </w:r>
    </w:p>
    <w:p w14:paraId="26CF0EE5" w14:textId="77777777" w:rsidR="00E1166B" w:rsidRPr="00E1166B" w:rsidRDefault="00E1166B" w:rsidP="00E1166B">
      <w:pPr>
        <w:pStyle w:val="ListParagraph"/>
        <w:numPr>
          <w:ilvl w:val="0"/>
          <w:numId w:val="26"/>
        </w:numPr>
        <w:jc w:val="both"/>
      </w:pPr>
      <w:r w:rsidRPr="00E1166B">
        <w:rPr>
          <w:b/>
          <w:bCs/>
        </w:rPr>
        <w:t>Revenue development</w:t>
      </w:r>
    </w:p>
    <w:p w14:paraId="707B1C7F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Core question:</w:t>
      </w:r>
    </w:p>
    <w:p w14:paraId="3E01399F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 xml:space="preserve">"How do we get </w:t>
      </w:r>
      <w:proofErr w:type="spellStart"/>
      <w:r w:rsidRPr="00E1166B">
        <w:rPr>
          <w:b/>
          <w:bCs/>
        </w:rPr>
        <w:t>Collekt</w:t>
      </w:r>
      <w:proofErr w:type="spellEnd"/>
      <w:r w:rsidRPr="00E1166B">
        <w:rPr>
          <w:b/>
          <w:bCs/>
        </w:rPr>
        <w:t xml:space="preserve"> into bigger rooms and create more opportunities?"</w:t>
      </w:r>
    </w:p>
    <w:p w14:paraId="500C6632" w14:textId="6CD080B3" w:rsidR="00E1166B" w:rsidRPr="00E1166B" w:rsidRDefault="00E1166B" w:rsidP="00E1166B">
      <w:pPr>
        <w:jc w:val="both"/>
      </w:pPr>
    </w:p>
    <w:p w14:paraId="06B9796A" w14:textId="6A5CEAF0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 xml:space="preserve">COO </w:t>
      </w:r>
      <w:r>
        <w:rPr>
          <w:b/>
          <w:bCs/>
        </w:rPr>
        <w:t>-</w:t>
      </w:r>
      <w:r w:rsidRPr="00E1166B">
        <w:rPr>
          <w:b/>
          <w:bCs/>
        </w:rPr>
        <w:t xml:space="preserve"> INTERNAL EXECUTION</w:t>
      </w:r>
    </w:p>
    <w:p w14:paraId="1473848B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Product</w:t>
      </w:r>
    </w:p>
    <w:p w14:paraId="2EB08258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Technology</w:t>
      </w:r>
    </w:p>
    <w:p w14:paraId="44852623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Operations</w:t>
      </w:r>
    </w:p>
    <w:p w14:paraId="4314E116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User onboarding</w:t>
      </w:r>
    </w:p>
    <w:p w14:paraId="130BD0B4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Marketplace operations</w:t>
      </w:r>
    </w:p>
    <w:p w14:paraId="47523659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Customer experience</w:t>
      </w:r>
    </w:p>
    <w:p w14:paraId="37FBCD93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Verification</w:t>
      </w:r>
    </w:p>
    <w:p w14:paraId="520A40B1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Team management</w:t>
      </w:r>
    </w:p>
    <w:p w14:paraId="6E609A4B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Processes</w:t>
      </w:r>
    </w:p>
    <w:p w14:paraId="0B0C20D7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Data &amp; reporting</w:t>
      </w:r>
    </w:p>
    <w:p w14:paraId="6B5499AA" w14:textId="77777777" w:rsidR="00E1166B" w:rsidRPr="00E1166B" w:rsidRDefault="00E1166B" w:rsidP="00E1166B">
      <w:pPr>
        <w:pStyle w:val="ListParagraph"/>
        <w:numPr>
          <w:ilvl w:val="0"/>
          <w:numId w:val="25"/>
        </w:numPr>
        <w:jc w:val="both"/>
      </w:pPr>
      <w:r w:rsidRPr="00E1166B">
        <w:rPr>
          <w:b/>
          <w:bCs/>
        </w:rPr>
        <w:t>Product development</w:t>
      </w:r>
    </w:p>
    <w:p w14:paraId="27980C7D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Core question:</w:t>
      </w:r>
    </w:p>
    <w:p w14:paraId="0F23E976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"How do we execute those opportunities efficiently and build the product to support scale?"</w:t>
      </w:r>
    </w:p>
    <w:p w14:paraId="6FC0035E" w14:textId="15E64931" w:rsidR="00E1166B" w:rsidRPr="00E1166B" w:rsidRDefault="00E1166B" w:rsidP="00E1166B">
      <w:pPr>
        <w:jc w:val="both"/>
      </w:pPr>
    </w:p>
    <w:p w14:paraId="344E337F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lastRenderedPageBreak/>
        <w:t>THE MD/CEO'S PRIMARY MISSION</w:t>
      </w:r>
    </w:p>
    <w:p w14:paraId="371A5CD7" w14:textId="77777777" w:rsidR="00E1166B" w:rsidRPr="00E1166B" w:rsidRDefault="00E1166B" w:rsidP="00E1166B">
      <w:pPr>
        <w:jc w:val="both"/>
      </w:pPr>
      <w:r w:rsidRPr="00E1166B">
        <w:t>The MD/CEO should ultimately be accountable for:</w:t>
      </w:r>
    </w:p>
    <w:p w14:paraId="09686572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 xml:space="preserve">Making </w:t>
      </w:r>
      <w:proofErr w:type="spellStart"/>
      <w:r w:rsidRPr="00E1166B">
        <w:rPr>
          <w:b/>
          <w:bCs/>
        </w:rPr>
        <w:t>Collekt</w:t>
      </w:r>
      <w:proofErr w:type="spellEnd"/>
      <w:r w:rsidRPr="00E1166B">
        <w:rPr>
          <w:b/>
          <w:bCs/>
        </w:rPr>
        <w:t xml:space="preserve"> commercially relevant.</w:t>
      </w:r>
    </w:p>
    <w:p w14:paraId="050888E1" w14:textId="77777777" w:rsidR="00E1166B" w:rsidRPr="00E1166B" w:rsidRDefault="00E1166B" w:rsidP="00E1166B">
      <w:pPr>
        <w:jc w:val="both"/>
      </w:pPr>
      <w:r w:rsidRPr="00E1166B">
        <w:t>That means bringing:</w:t>
      </w:r>
    </w:p>
    <w:p w14:paraId="3377D7A3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Companies → Opportunities → Partnerships → Investors → Revenue → Market credibility</w:t>
      </w:r>
    </w:p>
    <w:p w14:paraId="17984F06" w14:textId="77777777" w:rsidR="00E1166B" w:rsidRPr="00E1166B" w:rsidRDefault="00E1166B" w:rsidP="00E1166B">
      <w:pPr>
        <w:jc w:val="both"/>
      </w:pPr>
      <w:r w:rsidRPr="00E1166B">
        <w:t>while the COO turns those opportunities into a functioning, scalable operation.</w:t>
      </w:r>
    </w:p>
    <w:p w14:paraId="491C659B" w14:textId="77777777" w:rsidR="00E1166B" w:rsidRPr="00E1166B" w:rsidRDefault="00E1166B" w:rsidP="00E1166B">
      <w:pPr>
        <w:jc w:val="both"/>
        <w:rPr>
          <w:b/>
          <w:bCs/>
        </w:rPr>
      </w:pPr>
      <w:r w:rsidRPr="00E1166B">
        <w:rPr>
          <w:b/>
          <w:bCs/>
        </w:rPr>
        <w:t>Simple rule</w:t>
      </w:r>
    </w:p>
    <w:p w14:paraId="6172CFA3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CEO opens the doors.</w:t>
      </w:r>
    </w:p>
    <w:p w14:paraId="0C948260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COO builds what is behind the doors.</w:t>
      </w:r>
    </w:p>
    <w:p w14:paraId="385A4E67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CEO brings the business.</w:t>
      </w:r>
    </w:p>
    <w:p w14:paraId="7B7EA1BA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COO makes sure the business works.</w:t>
      </w:r>
    </w:p>
    <w:p w14:paraId="440F5461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CEO creates strategic opportunities.</w:t>
      </w:r>
    </w:p>
    <w:p w14:paraId="1B24F82A" w14:textId="77777777" w:rsidR="00E1166B" w:rsidRPr="00E1166B" w:rsidRDefault="00E1166B" w:rsidP="00E1166B">
      <w:pPr>
        <w:jc w:val="both"/>
      </w:pPr>
      <w:r w:rsidRPr="00E1166B">
        <w:rPr>
          <w:b/>
          <w:bCs/>
        </w:rPr>
        <w:t>COO executes and scales them.</w:t>
      </w:r>
    </w:p>
    <w:p w14:paraId="40E93F3C" w14:textId="77777777" w:rsidR="00AD57D6" w:rsidRDefault="00AD57D6" w:rsidP="00E1166B">
      <w:pPr>
        <w:jc w:val="both"/>
      </w:pPr>
    </w:p>
    <w:sectPr w:rsidR="00AD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B46"/>
    <w:multiLevelType w:val="multilevel"/>
    <w:tmpl w:val="49D6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3836"/>
    <w:multiLevelType w:val="hybridMultilevel"/>
    <w:tmpl w:val="68445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D478E"/>
    <w:multiLevelType w:val="hybridMultilevel"/>
    <w:tmpl w:val="AEB4A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C54AB"/>
    <w:multiLevelType w:val="hybridMultilevel"/>
    <w:tmpl w:val="E62A78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586FCD"/>
    <w:multiLevelType w:val="multilevel"/>
    <w:tmpl w:val="D97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3691E"/>
    <w:multiLevelType w:val="hybridMultilevel"/>
    <w:tmpl w:val="E72041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A638AB"/>
    <w:multiLevelType w:val="multilevel"/>
    <w:tmpl w:val="882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E500E"/>
    <w:multiLevelType w:val="multilevel"/>
    <w:tmpl w:val="F82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80D10"/>
    <w:multiLevelType w:val="multilevel"/>
    <w:tmpl w:val="AED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F1CF5"/>
    <w:multiLevelType w:val="hybridMultilevel"/>
    <w:tmpl w:val="3B126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9736DB"/>
    <w:multiLevelType w:val="hybridMultilevel"/>
    <w:tmpl w:val="6A7A3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3C7927"/>
    <w:multiLevelType w:val="multilevel"/>
    <w:tmpl w:val="538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C19C4"/>
    <w:multiLevelType w:val="multilevel"/>
    <w:tmpl w:val="377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877A1"/>
    <w:multiLevelType w:val="hybridMultilevel"/>
    <w:tmpl w:val="4DF08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F6899"/>
    <w:multiLevelType w:val="hybridMultilevel"/>
    <w:tmpl w:val="ED5C6C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CA762C3"/>
    <w:multiLevelType w:val="hybridMultilevel"/>
    <w:tmpl w:val="3412E0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2B3538"/>
    <w:multiLevelType w:val="hybridMultilevel"/>
    <w:tmpl w:val="C41CE4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8B6A8E"/>
    <w:multiLevelType w:val="multilevel"/>
    <w:tmpl w:val="417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828EB"/>
    <w:multiLevelType w:val="multilevel"/>
    <w:tmpl w:val="F20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6343B"/>
    <w:multiLevelType w:val="hybridMultilevel"/>
    <w:tmpl w:val="CD223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734773"/>
    <w:multiLevelType w:val="multilevel"/>
    <w:tmpl w:val="7EE6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84CCD"/>
    <w:multiLevelType w:val="multilevel"/>
    <w:tmpl w:val="1E2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D329F"/>
    <w:multiLevelType w:val="hybridMultilevel"/>
    <w:tmpl w:val="51A0E6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0996912"/>
    <w:multiLevelType w:val="hybridMultilevel"/>
    <w:tmpl w:val="63AE90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746E99"/>
    <w:multiLevelType w:val="multilevel"/>
    <w:tmpl w:val="8B7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46376"/>
    <w:multiLevelType w:val="hybridMultilevel"/>
    <w:tmpl w:val="F39C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102672">
    <w:abstractNumId w:val="24"/>
  </w:num>
  <w:num w:numId="2" w16cid:durableId="1305114796">
    <w:abstractNumId w:val="20"/>
  </w:num>
  <w:num w:numId="3" w16cid:durableId="1109424443">
    <w:abstractNumId w:val="4"/>
  </w:num>
  <w:num w:numId="4" w16cid:durableId="131754568">
    <w:abstractNumId w:val="8"/>
  </w:num>
  <w:num w:numId="5" w16cid:durableId="218786377">
    <w:abstractNumId w:val="7"/>
  </w:num>
  <w:num w:numId="6" w16cid:durableId="645164831">
    <w:abstractNumId w:val="11"/>
  </w:num>
  <w:num w:numId="7" w16cid:durableId="1216545910">
    <w:abstractNumId w:val="17"/>
  </w:num>
  <w:num w:numId="8" w16cid:durableId="737943047">
    <w:abstractNumId w:val="12"/>
  </w:num>
  <w:num w:numId="9" w16cid:durableId="1507944645">
    <w:abstractNumId w:val="6"/>
  </w:num>
  <w:num w:numId="10" w16cid:durableId="735711635">
    <w:abstractNumId w:val="0"/>
  </w:num>
  <w:num w:numId="11" w16cid:durableId="174660691">
    <w:abstractNumId w:val="21"/>
  </w:num>
  <w:num w:numId="12" w16cid:durableId="1900629661">
    <w:abstractNumId w:val="18"/>
  </w:num>
  <w:num w:numId="13" w16cid:durableId="1781491864">
    <w:abstractNumId w:val="19"/>
  </w:num>
  <w:num w:numId="14" w16cid:durableId="1240208602">
    <w:abstractNumId w:val="1"/>
  </w:num>
  <w:num w:numId="15" w16cid:durableId="1547796168">
    <w:abstractNumId w:val="2"/>
  </w:num>
  <w:num w:numId="16" w16cid:durableId="1154833716">
    <w:abstractNumId w:val="15"/>
  </w:num>
  <w:num w:numId="17" w16cid:durableId="425736614">
    <w:abstractNumId w:val="16"/>
  </w:num>
  <w:num w:numId="18" w16cid:durableId="6371237">
    <w:abstractNumId w:val="22"/>
  </w:num>
  <w:num w:numId="19" w16cid:durableId="500702185">
    <w:abstractNumId w:val="23"/>
  </w:num>
  <w:num w:numId="20" w16cid:durableId="1696419332">
    <w:abstractNumId w:val="10"/>
  </w:num>
  <w:num w:numId="21" w16cid:durableId="1658342223">
    <w:abstractNumId w:val="14"/>
  </w:num>
  <w:num w:numId="22" w16cid:durableId="1941062874">
    <w:abstractNumId w:val="5"/>
  </w:num>
  <w:num w:numId="23" w16cid:durableId="1155728147">
    <w:abstractNumId w:val="9"/>
  </w:num>
  <w:num w:numId="24" w16cid:durableId="782309891">
    <w:abstractNumId w:val="3"/>
  </w:num>
  <w:num w:numId="25" w16cid:durableId="1926722690">
    <w:abstractNumId w:val="25"/>
  </w:num>
  <w:num w:numId="26" w16cid:durableId="5131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6B"/>
    <w:rsid w:val="00634800"/>
    <w:rsid w:val="00AD57D6"/>
    <w:rsid w:val="00C043EA"/>
    <w:rsid w:val="00DA15C4"/>
    <w:rsid w:val="00E1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09BF"/>
  <w15:chartTrackingRefBased/>
  <w15:docId w15:val="{E5337282-2983-4BAF-A2F7-43993190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1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Ojeowere</dc:creator>
  <cp:keywords/>
  <dc:description/>
  <cp:lastModifiedBy>Dave Ojeowere</cp:lastModifiedBy>
  <cp:revision>1</cp:revision>
  <dcterms:created xsi:type="dcterms:W3CDTF">2026-08-23T11:06:00Z</dcterms:created>
  <dcterms:modified xsi:type="dcterms:W3CDTF">2026-08-23T11:15:00Z</dcterms:modified>
</cp:coreProperties>
</file>